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47" w:rsidRPr="004930BB" w:rsidRDefault="00CC1047" w:rsidP="00CC1047">
      <w:pPr>
        <w:shd w:val="clear" w:color="auto" w:fill="FFFFFF"/>
        <w:spacing w:after="120" w:line="240" w:lineRule="auto"/>
        <w:contextualSpacing/>
        <w:rPr>
          <w:rFonts w:asciiTheme="majorHAnsi" w:hAnsiTheme="majorHAnsi"/>
        </w:rPr>
      </w:pPr>
      <w:r w:rsidRPr="004930BB">
        <w:rPr>
          <w:rFonts w:asciiTheme="majorHAnsi" w:hAnsiTheme="majorHAnsi"/>
          <w:b/>
        </w:rPr>
        <w:t>TITLE:</w:t>
      </w:r>
      <w:r w:rsidRPr="004930BB">
        <w:rPr>
          <w:rFonts w:asciiTheme="majorHAnsi" w:hAnsiTheme="majorHAnsi"/>
        </w:rPr>
        <w:t xml:space="preserve"> </w:t>
      </w:r>
      <w:r w:rsidR="004930BB">
        <w:rPr>
          <w:rFonts w:asciiTheme="majorHAnsi" w:hAnsiTheme="majorHAnsi"/>
        </w:rPr>
        <w:t xml:space="preserve">AVID Leadership </w:t>
      </w:r>
      <w:r w:rsidRPr="004930BB">
        <w:rPr>
          <w:rFonts w:asciiTheme="majorHAnsi" w:hAnsiTheme="majorHAnsi"/>
        </w:rPr>
        <w:t xml:space="preserve">Team </w:t>
      </w:r>
    </w:p>
    <w:p w:rsidR="003950F0" w:rsidRPr="004930BB" w:rsidRDefault="003950F0" w:rsidP="00CC1047">
      <w:pPr>
        <w:shd w:val="clear" w:color="auto" w:fill="FFFFFF"/>
        <w:spacing w:after="120" w:line="240" w:lineRule="auto"/>
        <w:contextualSpacing/>
        <w:rPr>
          <w:rFonts w:asciiTheme="majorHAnsi" w:hAnsiTheme="majorHAnsi"/>
          <w:b/>
        </w:rPr>
      </w:pPr>
    </w:p>
    <w:p w:rsidR="00CC1047" w:rsidRPr="004930BB" w:rsidRDefault="00CC1047" w:rsidP="00CC1047">
      <w:pPr>
        <w:shd w:val="clear" w:color="auto" w:fill="FFFFFF"/>
        <w:spacing w:after="120" w:line="240" w:lineRule="auto"/>
        <w:contextualSpacing/>
        <w:rPr>
          <w:rFonts w:asciiTheme="majorHAnsi" w:hAnsiTheme="majorHAnsi"/>
        </w:rPr>
      </w:pPr>
      <w:r w:rsidRPr="004930BB">
        <w:rPr>
          <w:rFonts w:asciiTheme="majorHAnsi" w:hAnsiTheme="majorHAnsi"/>
          <w:b/>
        </w:rPr>
        <w:t>REPORTS TO:</w:t>
      </w:r>
      <w:r w:rsidRPr="004930BB">
        <w:rPr>
          <w:rFonts w:asciiTheme="majorHAnsi" w:hAnsiTheme="majorHAnsi"/>
        </w:rPr>
        <w:t xml:space="preserve"> Principal, AP, or Designee </w:t>
      </w:r>
    </w:p>
    <w:p w:rsidR="003950F0" w:rsidRPr="004930BB" w:rsidRDefault="003950F0" w:rsidP="00CC1047">
      <w:pPr>
        <w:shd w:val="clear" w:color="auto" w:fill="FFFFFF"/>
        <w:spacing w:after="120" w:line="240" w:lineRule="auto"/>
        <w:contextualSpacing/>
        <w:rPr>
          <w:rFonts w:asciiTheme="majorHAnsi" w:hAnsiTheme="majorHAnsi"/>
          <w:b/>
        </w:rPr>
      </w:pPr>
    </w:p>
    <w:p w:rsidR="00CC1047" w:rsidRPr="004930BB" w:rsidRDefault="00CC1047" w:rsidP="00CC1047">
      <w:pPr>
        <w:shd w:val="clear" w:color="auto" w:fill="FFFFFF"/>
        <w:spacing w:after="120" w:line="240" w:lineRule="auto"/>
        <w:contextualSpacing/>
        <w:rPr>
          <w:rFonts w:asciiTheme="majorHAnsi" w:hAnsiTheme="majorHAnsi"/>
        </w:rPr>
      </w:pPr>
      <w:r w:rsidRPr="004930BB">
        <w:rPr>
          <w:rFonts w:asciiTheme="majorHAnsi" w:hAnsiTheme="majorHAnsi"/>
          <w:b/>
        </w:rPr>
        <w:t>DEFINITION:</w:t>
      </w:r>
      <w:r w:rsidRPr="004930BB">
        <w:rPr>
          <w:rFonts w:asciiTheme="majorHAnsi" w:hAnsiTheme="majorHAnsi"/>
        </w:rPr>
        <w:t xml:space="preserve"> The </w:t>
      </w:r>
      <w:r w:rsidR="00304FA5">
        <w:rPr>
          <w:rFonts w:asciiTheme="majorHAnsi" w:hAnsiTheme="majorHAnsi"/>
        </w:rPr>
        <w:t>leadership team member</w:t>
      </w:r>
      <w:r w:rsidRPr="004930BB">
        <w:rPr>
          <w:rFonts w:asciiTheme="majorHAnsi" w:hAnsiTheme="majorHAnsi"/>
        </w:rPr>
        <w:t xml:space="preserve"> works cooperatively with the administrative staff and provides leadership </w:t>
      </w:r>
      <w:r w:rsidR="004930BB" w:rsidRPr="004930BB">
        <w:rPr>
          <w:rFonts w:asciiTheme="majorHAnsi" w:hAnsiTheme="majorHAnsi"/>
        </w:rPr>
        <w:t>for</w:t>
      </w:r>
      <w:r w:rsidRPr="004930BB">
        <w:rPr>
          <w:rFonts w:asciiTheme="majorHAnsi" w:hAnsiTheme="majorHAnsi"/>
        </w:rPr>
        <w:t xml:space="preserve"> all program activities. </w:t>
      </w:r>
      <w:r w:rsidR="004930BB" w:rsidRPr="004930BB">
        <w:rPr>
          <w:rFonts w:asciiTheme="majorHAnsi" w:hAnsiTheme="majorHAnsi"/>
        </w:rPr>
        <w:t xml:space="preserve">The </w:t>
      </w:r>
      <w:r w:rsidR="00304FA5">
        <w:rPr>
          <w:rFonts w:asciiTheme="majorHAnsi" w:hAnsiTheme="majorHAnsi"/>
        </w:rPr>
        <w:t>team member</w:t>
      </w:r>
      <w:r w:rsidR="004930BB" w:rsidRPr="004930BB">
        <w:rPr>
          <w:rFonts w:asciiTheme="majorHAnsi" w:hAnsiTheme="majorHAnsi"/>
        </w:rPr>
        <w:t xml:space="preserve"> w</w:t>
      </w:r>
      <w:r w:rsidRPr="004930BB">
        <w:rPr>
          <w:rFonts w:asciiTheme="majorHAnsi" w:hAnsiTheme="majorHAnsi"/>
        </w:rPr>
        <w:t>orks cooperatively with departme</w:t>
      </w:r>
      <w:r w:rsidR="00304FA5">
        <w:rPr>
          <w:rFonts w:asciiTheme="majorHAnsi" w:hAnsiTheme="majorHAnsi"/>
        </w:rPr>
        <w:t>ntal teachers, support staff</w:t>
      </w:r>
      <w:r w:rsidRPr="004930BB">
        <w:rPr>
          <w:rFonts w:asciiTheme="majorHAnsi" w:hAnsiTheme="majorHAnsi"/>
        </w:rPr>
        <w:t xml:space="preserve">, and administrators to recommend procedural changes and academic initiatives to the building principal. </w:t>
      </w:r>
    </w:p>
    <w:p w:rsidR="003950F0" w:rsidRPr="004930BB" w:rsidRDefault="003950F0" w:rsidP="00CC1047">
      <w:pPr>
        <w:shd w:val="clear" w:color="auto" w:fill="FFFFFF"/>
        <w:spacing w:after="120" w:line="240" w:lineRule="auto"/>
        <w:contextualSpacing/>
        <w:rPr>
          <w:rFonts w:asciiTheme="majorHAnsi" w:hAnsiTheme="majorHAnsi"/>
          <w:b/>
        </w:rPr>
      </w:pPr>
    </w:p>
    <w:p w:rsidR="00CC1047" w:rsidRPr="004930BB" w:rsidRDefault="00CC1047" w:rsidP="00CC1047">
      <w:pPr>
        <w:shd w:val="clear" w:color="auto" w:fill="FFFFFF"/>
        <w:spacing w:after="120" w:line="240" w:lineRule="auto"/>
        <w:contextualSpacing/>
        <w:rPr>
          <w:rFonts w:asciiTheme="majorHAnsi" w:hAnsiTheme="majorHAnsi"/>
        </w:rPr>
      </w:pPr>
      <w:r w:rsidRPr="004930BB">
        <w:rPr>
          <w:rFonts w:asciiTheme="majorHAnsi" w:hAnsiTheme="majorHAnsi"/>
          <w:b/>
        </w:rPr>
        <w:t xml:space="preserve">REQUIRED SKILLS: </w:t>
      </w:r>
    </w:p>
    <w:p w:rsidR="00CC1047" w:rsidRPr="004930BB" w:rsidRDefault="00CC1047" w:rsidP="00CC1047">
      <w:pPr>
        <w:pStyle w:val="ListParagraph"/>
        <w:numPr>
          <w:ilvl w:val="0"/>
          <w:numId w:val="13"/>
        </w:numPr>
        <w:shd w:val="clear" w:color="auto" w:fill="FFFFFF"/>
        <w:spacing w:after="120" w:line="240" w:lineRule="auto"/>
        <w:rPr>
          <w:rFonts w:asciiTheme="majorHAnsi" w:hAnsiTheme="majorHAnsi"/>
        </w:rPr>
      </w:pPr>
      <w:r w:rsidRPr="004930BB">
        <w:rPr>
          <w:rFonts w:asciiTheme="majorHAnsi" w:hAnsiTheme="majorHAnsi"/>
        </w:rPr>
        <w:t>Ability to work collaboratively within the school community</w:t>
      </w:r>
      <w:r w:rsidR="004930BB" w:rsidRPr="004930BB">
        <w:rPr>
          <w:rFonts w:asciiTheme="majorHAnsi" w:hAnsiTheme="majorHAnsi"/>
        </w:rPr>
        <w:t>.</w:t>
      </w:r>
      <w:r w:rsidRPr="004930BB">
        <w:rPr>
          <w:rFonts w:asciiTheme="majorHAnsi" w:hAnsiTheme="majorHAnsi"/>
        </w:rPr>
        <w:t xml:space="preserve"> </w:t>
      </w:r>
    </w:p>
    <w:p w:rsidR="00CC1047" w:rsidRPr="004930BB" w:rsidRDefault="00CC1047" w:rsidP="00CC1047">
      <w:pPr>
        <w:pStyle w:val="ListParagraph"/>
        <w:numPr>
          <w:ilvl w:val="0"/>
          <w:numId w:val="13"/>
        </w:numPr>
        <w:shd w:val="clear" w:color="auto" w:fill="FFFFFF"/>
        <w:spacing w:after="120" w:line="240" w:lineRule="auto"/>
        <w:rPr>
          <w:rFonts w:asciiTheme="majorHAnsi" w:hAnsiTheme="majorHAnsi"/>
        </w:rPr>
      </w:pPr>
      <w:r w:rsidRPr="004930BB">
        <w:rPr>
          <w:rFonts w:asciiTheme="majorHAnsi" w:hAnsiTheme="majorHAnsi"/>
        </w:rPr>
        <w:t>Management and problem solving skills</w:t>
      </w:r>
      <w:r w:rsidR="004930BB" w:rsidRPr="004930BB">
        <w:rPr>
          <w:rFonts w:asciiTheme="majorHAnsi" w:hAnsiTheme="majorHAnsi"/>
        </w:rPr>
        <w:t>.</w:t>
      </w:r>
      <w:r w:rsidRPr="004930BB">
        <w:rPr>
          <w:rFonts w:asciiTheme="majorHAnsi" w:hAnsiTheme="majorHAnsi"/>
        </w:rPr>
        <w:t xml:space="preserve"> </w:t>
      </w:r>
    </w:p>
    <w:p w:rsidR="00CC1047" w:rsidRPr="004930BB" w:rsidRDefault="00CC1047" w:rsidP="00CC1047">
      <w:pPr>
        <w:pStyle w:val="ListParagraph"/>
        <w:numPr>
          <w:ilvl w:val="0"/>
          <w:numId w:val="13"/>
        </w:numPr>
        <w:shd w:val="clear" w:color="auto" w:fill="FFFFFF"/>
        <w:spacing w:after="120" w:line="240" w:lineRule="auto"/>
        <w:rPr>
          <w:rFonts w:asciiTheme="majorHAnsi" w:hAnsiTheme="majorHAnsi"/>
        </w:rPr>
      </w:pPr>
      <w:r w:rsidRPr="004930BB">
        <w:rPr>
          <w:rFonts w:asciiTheme="majorHAnsi" w:hAnsiTheme="majorHAnsi"/>
        </w:rPr>
        <w:t xml:space="preserve">Ability to communicate and interact effectively with a variety of audiences. </w:t>
      </w:r>
    </w:p>
    <w:p w:rsidR="00CC1047" w:rsidRPr="004930BB" w:rsidRDefault="00CC1047" w:rsidP="00CC1047">
      <w:pPr>
        <w:pStyle w:val="ListParagraph"/>
        <w:numPr>
          <w:ilvl w:val="0"/>
          <w:numId w:val="13"/>
        </w:numPr>
        <w:shd w:val="clear" w:color="auto" w:fill="FFFFFF"/>
        <w:spacing w:after="120" w:line="240" w:lineRule="auto"/>
        <w:rPr>
          <w:rFonts w:asciiTheme="majorHAnsi" w:hAnsiTheme="majorHAnsi"/>
        </w:rPr>
      </w:pPr>
      <w:r w:rsidRPr="004930BB">
        <w:rPr>
          <w:rFonts w:asciiTheme="majorHAnsi" w:hAnsiTheme="majorHAnsi"/>
        </w:rPr>
        <w:t>Ability to interpret, analyze and use data</w:t>
      </w:r>
      <w:r w:rsidR="004930BB" w:rsidRPr="004930BB">
        <w:rPr>
          <w:rFonts w:asciiTheme="majorHAnsi" w:hAnsiTheme="majorHAnsi"/>
        </w:rPr>
        <w:t>.</w:t>
      </w:r>
    </w:p>
    <w:p w:rsidR="00CC1047" w:rsidRPr="004930BB" w:rsidRDefault="00CC1047" w:rsidP="00CC1047">
      <w:pPr>
        <w:pStyle w:val="ListParagraph"/>
        <w:numPr>
          <w:ilvl w:val="0"/>
          <w:numId w:val="13"/>
        </w:numPr>
        <w:shd w:val="clear" w:color="auto" w:fill="FFFFFF"/>
        <w:spacing w:after="120" w:line="240" w:lineRule="auto"/>
        <w:rPr>
          <w:rFonts w:asciiTheme="majorHAnsi" w:hAnsiTheme="majorHAnsi"/>
        </w:rPr>
      </w:pPr>
      <w:r w:rsidRPr="004930BB">
        <w:rPr>
          <w:rFonts w:asciiTheme="majorHAnsi" w:hAnsiTheme="majorHAnsi"/>
        </w:rPr>
        <w:t>Knowledge of content and best practice</w:t>
      </w:r>
      <w:r w:rsidR="004930BB" w:rsidRPr="004930BB">
        <w:rPr>
          <w:rFonts w:asciiTheme="majorHAnsi" w:hAnsiTheme="majorHAnsi"/>
        </w:rPr>
        <w:t>.</w:t>
      </w:r>
      <w:r w:rsidRPr="004930BB">
        <w:rPr>
          <w:rFonts w:asciiTheme="majorHAnsi" w:hAnsiTheme="majorHAnsi"/>
        </w:rPr>
        <w:t xml:space="preserve"> </w:t>
      </w:r>
    </w:p>
    <w:p w:rsidR="00CC1047" w:rsidRDefault="00CC1047" w:rsidP="00CC1047">
      <w:pPr>
        <w:pStyle w:val="ListParagraph"/>
        <w:numPr>
          <w:ilvl w:val="0"/>
          <w:numId w:val="13"/>
        </w:numPr>
        <w:shd w:val="clear" w:color="auto" w:fill="FFFFFF"/>
        <w:spacing w:after="120" w:line="240" w:lineRule="auto"/>
        <w:rPr>
          <w:rFonts w:asciiTheme="majorHAnsi" w:hAnsiTheme="majorHAnsi"/>
        </w:rPr>
      </w:pPr>
      <w:r w:rsidRPr="004930BB">
        <w:rPr>
          <w:rFonts w:asciiTheme="majorHAnsi" w:hAnsiTheme="majorHAnsi"/>
        </w:rPr>
        <w:t>Ability to design and lead professional development</w:t>
      </w:r>
      <w:r w:rsidR="004930BB" w:rsidRPr="004930BB">
        <w:rPr>
          <w:rFonts w:asciiTheme="majorHAnsi" w:hAnsiTheme="majorHAnsi"/>
        </w:rPr>
        <w:t>.</w:t>
      </w:r>
    </w:p>
    <w:p w:rsidR="00130AFB" w:rsidRPr="004930BB" w:rsidRDefault="00304FA5" w:rsidP="00CC1047">
      <w:pPr>
        <w:pStyle w:val="ListParagraph"/>
        <w:numPr>
          <w:ilvl w:val="0"/>
          <w:numId w:val="13"/>
        </w:numPr>
        <w:shd w:val="clear" w:color="auto" w:fill="FFFFFF"/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Trained at </w:t>
      </w:r>
      <w:r w:rsidR="00130AFB">
        <w:rPr>
          <w:rFonts w:asciiTheme="majorHAnsi" w:hAnsiTheme="majorHAnsi"/>
        </w:rPr>
        <w:t>AVID S</w:t>
      </w:r>
      <w:r>
        <w:rPr>
          <w:rFonts w:asciiTheme="majorHAnsi" w:hAnsiTheme="majorHAnsi"/>
        </w:rPr>
        <w:t xml:space="preserve">ummer </w:t>
      </w:r>
      <w:r w:rsidR="00130AFB">
        <w:rPr>
          <w:rFonts w:asciiTheme="majorHAnsi" w:hAnsiTheme="majorHAnsi"/>
        </w:rPr>
        <w:t>I</w:t>
      </w:r>
      <w:r>
        <w:rPr>
          <w:rFonts w:asciiTheme="majorHAnsi" w:hAnsiTheme="majorHAnsi"/>
        </w:rPr>
        <w:t>nstitute in areas of curriculum.</w:t>
      </w:r>
    </w:p>
    <w:p w:rsidR="003950F0" w:rsidRPr="004930BB" w:rsidRDefault="003950F0" w:rsidP="003950F0">
      <w:pPr>
        <w:pStyle w:val="ListParagraph"/>
        <w:shd w:val="clear" w:color="auto" w:fill="FFFFFF"/>
        <w:spacing w:after="120" w:line="240" w:lineRule="auto"/>
        <w:rPr>
          <w:rFonts w:asciiTheme="majorHAnsi" w:hAnsiTheme="majorHAnsi"/>
        </w:rPr>
      </w:pPr>
    </w:p>
    <w:p w:rsidR="001202C6" w:rsidRPr="004930BB" w:rsidRDefault="00CC1047" w:rsidP="00CC1047">
      <w:pPr>
        <w:shd w:val="clear" w:color="auto" w:fill="FFFFFF"/>
        <w:spacing w:after="120" w:line="240" w:lineRule="auto"/>
        <w:contextualSpacing/>
        <w:rPr>
          <w:rFonts w:asciiTheme="majorHAnsi" w:eastAsia="Times New Roman" w:hAnsiTheme="majorHAnsi" w:cs="Arial"/>
          <w:b/>
          <w:color w:val="61605C"/>
        </w:rPr>
      </w:pPr>
      <w:r w:rsidRPr="004930BB">
        <w:rPr>
          <w:rFonts w:asciiTheme="majorHAnsi" w:hAnsiTheme="majorHAnsi"/>
          <w:b/>
        </w:rPr>
        <w:t>KEY FUNCTIONS:</w:t>
      </w:r>
    </w:p>
    <w:p w:rsidR="001202C6" w:rsidRPr="004930BB" w:rsidRDefault="001202C6" w:rsidP="00CC1047">
      <w:pPr>
        <w:pStyle w:val="ListParagraph"/>
        <w:numPr>
          <w:ilvl w:val="0"/>
          <w:numId w:val="14"/>
        </w:numPr>
        <w:shd w:val="clear" w:color="auto" w:fill="FFFFFF"/>
        <w:spacing w:after="120" w:line="240" w:lineRule="auto"/>
        <w:rPr>
          <w:rFonts w:asciiTheme="majorHAnsi" w:hAnsiTheme="majorHAnsi"/>
          <w:b/>
        </w:rPr>
      </w:pPr>
      <w:r w:rsidRPr="004930BB">
        <w:rPr>
          <w:rFonts w:asciiTheme="majorHAnsi" w:hAnsiTheme="majorHAnsi"/>
          <w:b/>
        </w:rPr>
        <w:t xml:space="preserve">Instructional Supervision </w:t>
      </w:r>
    </w:p>
    <w:p w:rsidR="001202C6" w:rsidRPr="004930BB" w:rsidRDefault="001202C6" w:rsidP="00CC1047">
      <w:pPr>
        <w:shd w:val="clear" w:color="auto" w:fill="FFFFFF"/>
        <w:spacing w:after="120" w:line="240" w:lineRule="auto"/>
        <w:ind w:firstLine="360"/>
        <w:contextualSpacing/>
        <w:rPr>
          <w:rFonts w:asciiTheme="majorHAnsi" w:eastAsia="Times New Roman" w:hAnsiTheme="majorHAnsi" w:cs="Arial"/>
          <w:color w:val="61605C"/>
          <w:u w:val="single"/>
        </w:rPr>
      </w:pPr>
      <w:r w:rsidRPr="004930BB">
        <w:rPr>
          <w:rFonts w:asciiTheme="majorHAnsi" w:hAnsiTheme="majorHAnsi"/>
          <w:u w:val="single"/>
        </w:rPr>
        <w:t xml:space="preserve">Authority/Responsibility </w:t>
      </w:r>
    </w:p>
    <w:p w:rsidR="001202C6" w:rsidRPr="004930BB" w:rsidRDefault="001202C6" w:rsidP="00CC1047">
      <w:pPr>
        <w:shd w:val="clear" w:color="auto" w:fill="FFFFFF"/>
        <w:spacing w:after="120" w:line="240" w:lineRule="auto"/>
        <w:ind w:firstLine="720"/>
        <w:contextualSpacing/>
        <w:rPr>
          <w:rFonts w:asciiTheme="majorHAnsi" w:hAnsiTheme="majorHAnsi"/>
        </w:rPr>
      </w:pPr>
      <w:r w:rsidRPr="004930BB">
        <w:rPr>
          <w:rFonts w:asciiTheme="majorHAnsi" w:hAnsiTheme="majorHAnsi"/>
        </w:rPr>
        <w:t xml:space="preserve">Supervise all aspects of the instructional program. </w:t>
      </w:r>
    </w:p>
    <w:p w:rsidR="003950F0" w:rsidRPr="004930BB" w:rsidRDefault="003950F0" w:rsidP="00CC1047">
      <w:pPr>
        <w:shd w:val="clear" w:color="auto" w:fill="FFFFFF"/>
        <w:spacing w:after="120" w:line="240" w:lineRule="auto"/>
        <w:ind w:firstLine="720"/>
        <w:contextualSpacing/>
        <w:rPr>
          <w:rFonts w:asciiTheme="majorHAnsi" w:eastAsia="Times New Roman" w:hAnsiTheme="majorHAnsi" w:cs="Arial"/>
          <w:color w:val="61605C"/>
        </w:rPr>
      </w:pPr>
    </w:p>
    <w:p w:rsidR="00106CF8" w:rsidRPr="004930BB" w:rsidRDefault="001202C6" w:rsidP="00CC1047">
      <w:pPr>
        <w:shd w:val="clear" w:color="auto" w:fill="FFFFFF"/>
        <w:spacing w:after="120" w:line="240" w:lineRule="auto"/>
        <w:ind w:firstLine="360"/>
        <w:contextualSpacing/>
        <w:rPr>
          <w:rFonts w:asciiTheme="majorHAnsi" w:eastAsia="Times New Roman" w:hAnsiTheme="majorHAnsi" w:cs="Arial"/>
          <w:color w:val="61605C"/>
          <w:u w:val="single"/>
        </w:rPr>
      </w:pPr>
      <w:r w:rsidRPr="004930BB">
        <w:rPr>
          <w:rFonts w:asciiTheme="majorHAnsi" w:hAnsiTheme="majorHAnsi"/>
          <w:u w:val="single"/>
        </w:rPr>
        <w:t xml:space="preserve">Representative Activities </w:t>
      </w:r>
    </w:p>
    <w:p w:rsidR="00106CF8" w:rsidRPr="004930BB" w:rsidRDefault="001202C6" w:rsidP="00CC1047">
      <w:pPr>
        <w:pStyle w:val="ListParagraph"/>
        <w:numPr>
          <w:ilvl w:val="0"/>
          <w:numId w:val="11"/>
        </w:numPr>
        <w:shd w:val="clear" w:color="auto" w:fill="FFFFFF"/>
        <w:spacing w:after="120" w:line="240" w:lineRule="auto"/>
        <w:rPr>
          <w:rFonts w:asciiTheme="majorHAnsi" w:eastAsia="Times New Roman" w:hAnsiTheme="majorHAnsi" w:cs="Arial"/>
          <w:color w:val="61605C"/>
        </w:rPr>
      </w:pPr>
      <w:r w:rsidRPr="004930BB">
        <w:rPr>
          <w:rFonts w:asciiTheme="majorHAnsi" w:hAnsiTheme="majorHAnsi"/>
        </w:rPr>
        <w:t xml:space="preserve">Implement and direct the Instructional Improvement Program for the department. </w:t>
      </w:r>
    </w:p>
    <w:p w:rsidR="00106CF8" w:rsidRPr="004930BB" w:rsidRDefault="001202C6" w:rsidP="00CC1047">
      <w:pPr>
        <w:pStyle w:val="ListParagraph"/>
        <w:numPr>
          <w:ilvl w:val="0"/>
          <w:numId w:val="11"/>
        </w:numPr>
        <w:shd w:val="clear" w:color="auto" w:fill="FFFFFF"/>
        <w:spacing w:after="120" w:line="240" w:lineRule="auto"/>
        <w:rPr>
          <w:rFonts w:asciiTheme="majorHAnsi" w:eastAsia="Times New Roman" w:hAnsiTheme="majorHAnsi" w:cs="Arial"/>
          <w:color w:val="61605C"/>
        </w:rPr>
      </w:pPr>
      <w:r w:rsidRPr="004930BB">
        <w:rPr>
          <w:rFonts w:asciiTheme="majorHAnsi" w:hAnsiTheme="majorHAnsi"/>
        </w:rPr>
        <w:t xml:space="preserve">Assist in the interview, selection and assignment of certified staff. </w:t>
      </w:r>
    </w:p>
    <w:p w:rsidR="001202C6" w:rsidRPr="00464F94" w:rsidRDefault="001202C6" w:rsidP="00464F94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61605C"/>
        </w:rPr>
      </w:pPr>
      <w:r w:rsidRPr="00464F94">
        <w:rPr>
          <w:rFonts w:asciiTheme="majorHAnsi" w:hAnsiTheme="majorHAnsi"/>
        </w:rPr>
        <w:t>Organize and conduct staff development activities.</w:t>
      </w:r>
    </w:p>
    <w:p w:rsidR="00464F94" w:rsidRPr="00464F94" w:rsidRDefault="00464F94" w:rsidP="00464F94">
      <w:pPr>
        <w:numPr>
          <w:ilvl w:val="0"/>
          <w:numId w:val="11"/>
        </w:numPr>
        <w:spacing w:after="100" w:afterAutospacing="1" w:line="240" w:lineRule="auto"/>
        <w:rPr>
          <w:rFonts w:asciiTheme="majorHAnsi" w:hAnsiTheme="majorHAnsi"/>
        </w:rPr>
      </w:pPr>
      <w:r w:rsidRPr="00464F94">
        <w:rPr>
          <w:rFonts w:asciiTheme="majorHAnsi" w:hAnsiTheme="majorHAnsi"/>
        </w:rPr>
        <w:t>Be a leader in promoting and instituting school-wide measures and expectations (rules, goals, PBIS, initiatives).</w:t>
      </w:r>
    </w:p>
    <w:p w:rsidR="00464F94" w:rsidRDefault="00464F94" w:rsidP="00464F94">
      <w:pPr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464F94">
        <w:rPr>
          <w:rFonts w:asciiTheme="majorHAnsi" w:hAnsiTheme="majorHAnsi"/>
        </w:rPr>
        <w:t>Be a leader in classroom instructional practices, specifically regarding AVID strategies</w:t>
      </w:r>
      <w:r>
        <w:rPr>
          <w:rFonts w:asciiTheme="majorHAnsi" w:hAnsiTheme="majorHAnsi"/>
        </w:rPr>
        <w:t>.</w:t>
      </w:r>
    </w:p>
    <w:p w:rsidR="00304FA5" w:rsidRDefault="00304FA5" w:rsidP="00464F94">
      <w:pPr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Assist in the implementation of new strategies and act as a mentor for staff beginning implementation.</w:t>
      </w:r>
    </w:p>
    <w:p w:rsidR="00304FA5" w:rsidRPr="00464F94" w:rsidRDefault="00304FA5" w:rsidP="00464F94">
      <w:pPr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Relay efforts of leadership team to all stakeholders, ensuring that there is a clear line of communication in regards to building initiatives and strategies.</w:t>
      </w:r>
    </w:p>
    <w:p w:rsidR="003950F0" w:rsidRPr="004930BB" w:rsidRDefault="003950F0" w:rsidP="003950F0">
      <w:pPr>
        <w:pStyle w:val="ListParagraph"/>
        <w:shd w:val="clear" w:color="auto" w:fill="FFFFFF"/>
        <w:spacing w:after="120" w:line="240" w:lineRule="auto"/>
        <w:ind w:left="1080"/>
        <w:rPr>
          <w:rFonts w:asciiTheme="majorHAnsi" w:eastAsia="Times New Roman" w:hAnsiTheme="majorHAnsi" w:cs="Arial"/>
          <w:color w:val="61605C"/>
        </w:rPr>
      </w:pPr>
    </w:p>
    <w:p w:rsidR="00106CF8" w:rsidRPr="004930BB" w:rsidRDefault="00106CF8" w:rsidP="00CC1047">
      <w:pPr>
        <w:pStyle w:val="ListParagraph"/>
        <w:numPr>
          <w:ilvl w:val="0"/>
          <w:numId w:val="14"/>
        </w:numPr>
        <w:shd w:val="clear" w:color="auto" w:fill="FFFFFF"/>
        <w:spacing w:after="120" w:line="240" w:lineRule="auto"/>
        <w:rPr>
          <w:rFonts w:asciiTheme="majorHAnsi" w:hAnsiTheme="majorHAnsi"/>
          <w:b/>
        </w:rPr>
      </w:pPr>
      <w:r w:rsidRPr="004930BB">
        <w:rPr>
          <w:rFonts w:asciiTheme="majorHAnsi" w:hAnsiTheme="majorHAnsi"/>
          <w:b/>
        </w:rPr>
        <w:t xml:space="preserve">Program Management </w:t>
      </w:r>
    </w:p>
    <w:p w:rsidR="00106CF8" w:rsidRPr="004930BB" w:rsidRDefault="00106CF8" w:rsidP="00CC1047">
      <w:pPr>
        <w:shd w:val="clear" w:color="auto" w:fill="FFFFFF"/>
        <w:spacing w:after="120" w:line="240" w:lineRule="auto"/>
        <w:ind w:firstLine="360"/>
        <w:contextualSpacing/>
        <w:rPr>
          <w:rFonts w:asciiTheme="majorHAnsi" w:hAnsiTheme="majorHAnsi"/>
        </w:rPr>
      </w:pPr>
      <w:r w:rsidRPr="004930BB">
        <w:rPr>
          <w:rFonts w:asciiTheme="majorHAnsi" w:hAnsiTheme="majorHAnsi"/>
          <w:u w:val="single"/>
        </w:rPr>
        <w:t>Authority/Responsibility</w:t>
      </w:r>
      <w:r w:rsidRPr="004930BB">
        <w:rPr>
          <w:rFonts w:asciiTheme="majorHAnsi" w:hAnsiTheme="majorHAnsi"/>
        </w:rPr>
        <w:t xml:space="preserve"> </w:t>
      </w:r>
    </w:p>
    <w:p w:rsidR="00106CF8" w:rsidRPr="004930BB" w:rsidRDefault="00106CF8" w:rsidP="00CC1047">
      <w:pPr>
        <w:shd w:val="clear" w:color="auto" w:fill="FFFFFF"/>
        <w:spacing w:after="120" w:line="240" w:lineRule="auto"/>
        <w:ind w:firstLine="720"/>
        <w:contextualSpacing/>
        <w:rPr>
          <w:rFonts w:asciiTheme="majorHAnsi" w:hAnsiTheme="majorHAnsi"/>
        </w:rPr>
      </w:pPr>
      <w:r w:rsidRPr="004930BB">
        <w:rPr>
          <w:rFonts w:asciiTheme="majorHAnsi" w:hAnsiTheme="majorHAnsi"/>
        </w:rPr>
        <w:t>Supervise and monitor all departmental operations</w:t>
      </w:r>
      <w:r w:rsidR="00304FA5">
        <w:rPr>
          <w:rFonts w:asciiTheme="majorHAnsi" w:hAnsiTheme="majorHAnsi"/>
        </w:rPr>
        <w:t xml:space="preserve"> as they pertain to AVID</w:t>
      </w:r>
      <w:r w:rsidRPr="004930BB">
        <w:rPr>
          <w:rFonts w:asciiTheme="majorHAnsi" w:hAnsiTheme="majorHAnsi"/>
        </w:rPr>
        <w:t xml:space="preserve">. </w:t>
      </w:r>
    </w:p>
    <w:p w:rsidR="003950F0" w:rsidRPr="004930BB" w:rsidRDefault="003950F0" w:rsidP="00CC1047">
      <w:pPr>
        <w:shd w:val="clear" w:color="auto" w:fill="FFFFFF"/>
        <w:spacing w:after="120" w:line="240" w:lineRule="auto"/>
        <w:ind w:firstLine="720"/>
        <w:contextualSpacing/>
        <w:rPr>
          <w:rFonts w:asciiTheme="majorHAnsi" w:hAnsiTheme="majorHAnsi"/>
        </w:rPr>
      </w:pPr>
    </w:p>
    <w:p w:rsidR="00106CF8" w:rsidRPr="004930BB" w:rsidRDefault="00106CF8" w:rsidP="00CC1047">
      <w:pPr>
        <w:shd w:val="clear" w:color="auto" w:fill="FFFFFF"/>
        <w:spacing w:after="120" w:line="240" w:lineRule="auto"/>
        <w:ind w:firstLine="360"/>
        <w:contextualSpacing/>
        <w:rPr>
          <w:rFonts w:asciiTheme="majorHAnsi" w:hAnsiTheme="majorHAnsi"/>
        </w:rPr>
      </w:pPr>
      <w:r w:rsidRPr="004930BB">
        <w:rPr>
          <w:rFonts w:asciiTheme="majorHAnsi" w:hAnsiTheme="majorHAnsi"/>
          <w:u w:val="single"/>
        </w:rPr>
        <w:t>Representative Activities</w:t>
      </w:r>
      <w:r w:rsidRPr="004930BB">
        <w:rPr>
          <w:rFonts w:asciiTheme="majorHAnsi" w:hAnsiTheme="majorHAnsi"/>
        </w:rPr>
        <w:t xml:space="preserve"> </w:t>
      </w:r>
    </w:p>
    <w:p w:rsidR="00106CF8" w:rsidRPr="004930BB" w:rsidRDefault="00106CF8" w:rsidP="00CC1047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rPr>
          <w:rFonts w:asciiTheme="majorHAnsi" w:hAnsiTheme="majorHAnsi"/>
        </w:rPr>
      </w:pPr>
      <w:r w:rsidRPr="004930BB">
        <w:rPr>
          <w:rFonts w:asciiTheme="majorHAnsi" w:hAnsiTheme="majorHAnsi"/>
        </w:rPr>
        <w:t xml:space="preserve">Assist in development of master schedule by recommending course offerings, schedule of classes, and teacher assignments. </w:t>
      </w:r>
    </w:p>
    <w:p w:rsidR="00106CF8" w:rsidRPr="004930BB" w:rsidRDefault="00106CF8" w:rsidP="00CC1047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rPr>
          <w:rFonts w:asciiTheme="majorHAnsi" w:hAnsiTheme="majorHAnsi"/>
        </w:rPr>
      </w:pPr>
      <w:r w:rsidRPr="004930BB">
        <w:rPr>
          <w:rFonts w:asciiTheme="majorHAnsi" w:hAnsiTheme="majorHAnsi"/>
        </w:rPr>
        <w:t xml:space="preserve">Coordinate departmental counseling and placement of students. </w:t>
      </w:r>
    </w:p>
    <w:p w:rsidR="00106CF8" w:rsidRPr="004930BB" w:rsidRDefault="00106CF8" w:rsidP="00CC1047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rPr>
          <w:rFonts w:asciiTheme="majorHAnsi" w:hAnsiTheme="majorHAnsi"/>
        </w:rPr>
      </w:pPr>
      <w:r w:rsidRPr="004930BB">
        <w:rPr>
          <w:rFonts w:asciiTheme="majorHAnsi" w:hAnsiTheme="majorHAnsi"/>
        </w:rPr>
        <w:t xml:space="preserve">Conduct regularly scheduled departmental meetings. </w:t>
      </w:r>
    </w:p>
    <w:p w:rsidR="00106CF8" w:rsidRPr="004930BB" w:rsidRDefault="00106CF8" w:rsidP="00CC1047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rPr>
          <w:rFonts w:asciiTheme="majorHAnsi" w:hAnsiTheme="majorHAnsi"/>
        </w:rPr>
      </w:pPr>
      <w:r w:rsidRPr="004930BB">
        <w:rPr>
          <w:rFonts w:asciiTheme="majorHAnsi" w:hAnsiTheme="majorHAnsi"/>
        </w:rPr>
        <w:t xml:space="preserve">Act as liaison between departments, staff, students, parents and administration. </w:t>
      </w:r>
    </w:p>
    <w:p w:rsidR="00106CF8" w:rsidRPr="004930BB" w:rsidRDefault="00106CF8" w:rsidP="00CC1047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rPr>
          <w:rFonts w:asciiTheme="majorHAnsi" w:hAnsiTheme="majorHAnsi"/>
        </w:rPr>
      </w:pPr>
      <w:r w:rsidRPr="004930BB">
        <w:rPr>
          <w:rFonts w:asciiTheme="majorHAnsi" w:hAnsiTheme="majorHAnsi"/>
        </w:rPr>
        <w:t xml:space="preserve">Attend required meetings including regularly scheduled </w:t>
      </w:r>
      <w:r w:rsidR="00304FA5">
        <w:rPr>
          <w:rFonts w:asciiTheme="majorHAnsi" w:hAnsiTheme="majorHAnsi"/>
        </w:rPr>
        <w:t>leadership team</w:t>
      </w:r>
      <w:r w:rsidRPr="004930BB">
        <w:rPr>
          <w:rFonts w:asciiTheme="majorHAnsi" w:hAnsiTheme="majorHAnsi"/>
        </w:rPr>
        <w:t xml:space="preserve"> meetings. </w:t>
      </w:r>
    </w:p>
    <w:p w:rsidR="00106CF8" w:rsidRDefault="00106CF8" w:rsidP="00CC1047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rPr>
          <w:rFonts w:asciiTheme="majorHAnsi" w:hAnsiTheme="majorHAnsi"/>
        </w:rPr>
      </w:pPr>
      <w:r w:rsidRPr="004930BB">
        <w:rPr>
          <w:rFonts w:asciiTheme="majorHAnsi" w:hAnsiTheme="majorHAnsi"/>
        </w:rPr>
        <w:lastRenderedPageBreak/>
        <w:t>Coordinate activities of student teachers.</w:t>
      </w:r>
    </w:p>
    <w:p w:rsidR="00304FA5" w:rsidRPr="004930BB" w:rsidRDefault="00304FA5" w:rsidP="00CC1047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Facilitate vertical alignment efforts.</w:t>
      </w:r>
    </w:p>
    <w:p w:rsidR="003950F0" w:rsidRPr="004930BB" w:rsidRDefault="003950F0" w:rsidP="003950F0">
      <w:pPr>
        <w:pStyle w:val="ListParagraph"/>
        <w:shd w:val="clear" w:color="auto" w:fill="FFFFFF"/>
        <w:spacing w:after="120" w:line="240" w:lineRule="auto"/>
        <w:ind w:left="1080"/>
        <w:rPr>
          <w:rFonts w:asciiTheme="majorHAnsi" w:hAnsiTheme="majorHAnsi"/>
        </w:rPr>
      </w:pPr>
    </w:p>
    <w:p w:rsidR="00106CF8" w:rsidRPr="004930BB" w:rsidRDefault="00106CF8" w:rsidP="00CC1047">
      <w:pPr>
        <w:pStyle w:val="ListParagraph"/>
        <w:numPr>
          <w:ilvl w:val="0"/>
          <w:numId w:val="14"/>
        </w:numPr>
        <w:shd w:val="clear" w:color="auto" w:fill="FFFFFF"/>
        <w:spacing w:after="120" w:line="240" w:lineRule="auto"/>
        <w:rPr>
          <w:rFonts w:asciiTheme="majorHAnsi" w:hAnsiTheme="majorHAnsi"/>
          <w:b/>
        </w:rPr>
      </w:pPr>
      <w:r w:rsidRPr="004930BB">
        <w:rPr>
          <w:rFonts w:asciiTheme="majorHAnsi" w:hAnsiTheme="majorHAnsi"/>
          <w:b/>
        </w:rPr>
        <w:t xml:space="preserve">Curriculum Development, Implementation, Evaluation and Revision </w:t>
      </w:r>
    </w:p>
    <w:p w:rsidR="00106CF8" w:rsidRPr="004930BB" w:rsidRDefault="00106CF8" w:rsidP="00CC1047">
      <w:pPr>
        <w:shd w:val="clear" w:color="auto" w:fill="FFFFFF"/>
        <w:spacing w:after="120" w:line="240" w:lineRule="auto"/>
        <w:ind w:firstLine="360"/>
        <w:contextualSpacing/>
        <w:rPr>
          <w:rFonts w:asciiTheme="majorHAnsi" w:hAnsiTheme="majorHAnsi"/>
          <w:u w:val="single"/>
        </w:rPr>
      </w:pPr>
      <w:r w:rsidRPr="004930BB">
        <w:rPr>
          <w:rFonts w:asciiTheme="majorHAnsi" w:hAnsiTheme="majorHAnsi"/>
          <w:u w:val="single"/>
        </w:rPr>
        <w:t xml:space="preserve">Authority/Responsibility </w:t>
      </w:r>
    </w:p>
    <w:p w:rsidR="00106CF8" w:rsidRPr="004930BB" w:rsidRDefault="00106CF8" w:rsidP="00CC1047">
      <w:pPr>
        <w:shd w:val="clear" w:color="auto" w:fill="FFFFFF"/>
        <w:spacing w:after="120" w:line="240" w:lineRule="auto"/>
        <w:ind w:left="720"/>
        <w:contextualSpacing/>
        <w:rPr>
          <w:rFonts w:asciiTheme="majorHAnsi" w:hAnsiTheme="majorHAnsi"/>
        </w:rPr>
      </w:pPr>
      <w:r w:rsidRPr="004930BB">
        <w:rPr>
          <w:rFonts w:asciiTheme="majorHAnsi" w:hAnsiTheme="majorHAnsi"/>
        </w:rPr>
        <w:t xml:space="preserve">Responsible for development, implementation, evaluation and revision of departmental curriculum. </w:t>
      </w:r>
    </w:p>
    <w:p w:rsidR="003950F0" w:rsidRPr="004930BB" w:rsidRDefault="003950F0" w:rsidP="00CC1047">
      <w:pPr>
        <w:shd w:val="clear" w:color="auto" w:fill="FFFFFF"/>
        <w:spacing w:after="120" w:line="240" w:lineRule="auto"/>
        <w:ind w:left="720"/>
        <w:contextualSpacing/>
        <w:rPr>
          <w:rFonts w:asciiTheme="majorHAnsi" w:hAnsiTheme="majorHAnsi"/>
        </w:rPr>
      </w:pPr>
    </w:p>
    <w:p w:rsidR="00106CF8" w:rsidRPr="004930BB" w:rsidRDefault="00106CF8" w:rsidP="00CC1047">
      <w:pPr>
        <w:shd w:val="clear" w:color="auto" w:fill="FFFFFF"/>
        <w:spacing w:after="120" w:line="240" w:lineRule="auto"/>
        <w:ind w:firstLine="360"/>
        <w:contextualSpacing/>
        <w:rPr>
          <w:rFonts w:asciiTheme="majorHAnsi" w:hAnsiTheme="majorHAnsi"/>
          <w:u w:val="single"/>
        </w:rPr>
      </w:pPr>
      <w:r w:rsidRPr="004930BB">
        <w:rPr>
          <w:rFonts w:asciiTheme="majorHAnsi" w:hAnsiTheme="majorHAnsi"/>
          <w:u w:val="single"/>
        </w:rPr>
        <w:t xml:space="preserve">Representative Activities </w:t>
      </w:r>
    </w:p>
    <w:p w:rsidR="00106CF8" w:rsidRPr="004930BB" w:rsidRDefault="00106CF8" w:rsidP="00CC1047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rPr>
          <w:rFonts w:asciiTheme="majorHAnsi" w:hAnsiTheme="majorHAnsi"/>
        </w:rPr>
      </w:pPr>
      <w:r w:rsidRPr="004930BB">
        <w:rPr>
          <w:rFonts w:asciiTheme="majorHAnsi" w:hAnsiTheme="majorHAnsi"/>
        </w:rPr>
        <w:t xml:space="preserve">Supervise all aspects of curriculum change including development, implementation, evaluation, and revision and internal articulation. </w:t>
      </w:r>
    </w:p>
    <w:p w:rsidR="00106CF8" w:rsidRPr="004930BB" w:rsidRDefault="00106CF8" w:rsidP="00CC1047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rPr>
          <w:rFonts w:asciiTheme="majorHAnsi" w:hAnsiTheme="majorHAnsi"/>
        </w:rPr>
      </w:pPr>
      <w:r w:rsidRPr="004930BB">
        <w:rPr>
          <w:rFonts w:asciiTheme="majorHAnsi" w:hAnsiTheme="majorHAnsi"/>
        </w:rPr>
        <w:t xml:space="preserve">Conduct curriculum orientation activities for departmental faculty. </w:t>
      </w:r>
    </w:p>
    <w:p w:rsidR="00106CF8" w:rsidRPr="004930BB" w:rsidRDefault="00106CF8" w:rsidP="00CC1047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rPr>
          <w:rFonts w:asciiTheme="majorHAnsi" w:hAnsiTheme="majorHAnsi"/>
        </w:rPr>
      </w:pPr>
      <w:r w:rsidRPr="004930BB">
        <w:rPr>
          <w:rFonts w:asciiTheme="majorHAnsi" w:hAnsiTheme="majorHAnsi"/>
        </w:rPr>
        <w:t xml:space="preserve">Recommend selection of textbooks. </w:t>
      </w:r>
    </w:p>
    <w:p w:rsidR="00106CF8" w:rsidRPr="004930BB" w:rsidRDefault="00106CF8" w:rsidP="00CC1047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rPr>
          <w:rFonts w:asciiTheme="majorHAnsi" w:hAnsiTheme="majorHAnsi"/>
        </w:rPr>
      </w:pPr>
      <w:r w:rsidRPr="004930BB">
        <w:rPr>
          <w:rFonts w:asciiTheme="majorHAnsi" w:hAnsiTheme="majorHAnsi"/>
        </w:rPr>
        <w:t xml:space="preserve">Coordinate articulation efforts with feeder schools. </w:t>
      </w:r>
    </w:p>
    <w:p w:rsidR="003950F0" w:rsidRPr="004930BB" w:rsidRDefault="003950F0" w:rsidP="003950F0">
      <w:pPr>
        <w:pStyle w:val="ListParagraph"/>
        <w:shd w:val="clear" w:color="auto" w:fill="FFFFFF"/>
        <w:spacing w:after="120" w:line="240" w:lineRule="auto"/>
        <w:ind w:left="1080"/>
        <w:rPr>
          <w:rFonts w:asciiTheme="majorHAnsi" w:hAnsiTheme="majorHAnsi"/>
        </w:rPr>
      </w:pPr>
    </w:p>
    <w:p w:rsidR="00106CF8" w:rsidRPr="004930BB" w:rsidRDefault="00106CF8" w:rsidP="00CC1047">
      <w:pPr>
        <w:pStyle w:val="ListParagraph"/>
        <w:numPr>
          <w:ilvl w:val="0"/>
          <w:numId w:val="14"/>
        </w:numPr>
        <w:shd w:val="clear" w:color="auto" w:fill="FFFFFF"/>
        <w:spacing w:after="120" w:line="240" w:lineRule="auto"/>
        <w:rPr>
          <w:rFonts w:asciiTheme="majorHAnsi" w:hAnsiTheme="majorHAnsi"/>
          <w:b/>
        </w:rPr>
      </w:pPr>
      <w:r w:rsidRPr="004930BB">
        <w:rPr>
          <w:rFonts w:asciiTheme="majorHAnsi" w:hAnsiTheme="majorHAnsi"/>
          <w:b/>
        </w:rPr>
        <w:t xml:space="preserve">Fiscal Management </w:t>
      </w:r>
    </w:p>
    <w:p w:rsidR="00106CF8" w:rsidRPr="004930BB" w:rsidRDefault="00106CF8" w:rsidP="00CC1047">
      <w:pPr>
        <w:shd w:val="clear" w:color="auto" w:fill="FFFFFF"/>
        <w:spacing w:after="120" w:line="240" w:lineRule="auto"/>
        <w:ind w:firstLine="360"/>
        <w:contextualSpacing/>
        <w:rPr>
          <w:rFonts w:asciiTheme="majorHAnsi" w:hAnsiTheme="majorHAnsi"/>
          <w:u w:val="single"/>
        </w:rPr>
      </w:pPr>
      <w:r w:rsidRPr="004930BB">
        <w:rPr>
          <w:rFonts w:asciiTheme="majorHAnsi" w:hAnsiTheme="majorHAnsi"/>
          <w:u w:val="single"/>
        </w:rPr>
        <w:t xml:space="preserve">Authority/Responsibility </w:t>
      </w:r>
    </w:p>
    <w:p w:rsidR="00106CF8" w:rsidRPr="004930BB" w:rsidRDefault="00106CF8" w:rsidP="00CC1047">
      <w:pPr>
        <w:shd w:val="clear" w:color="auto" w:fill="FFFFFF"/>
        <w:spacing w:after="120" w:line="240" w:lineRule="auto"/>
        <w:ind w:firstLine="720"/>
        <w:contextualSpacing/>
        <w:rPr>
          <w:rFonts w:asciiTheme="majorHAnsi" w:hAnsiTheme="majorHAnsi"/>
        </w:rPr>
      </w:pPr>
      <w:r w:rsidRPr="004930BB">
        <w:rPr>
          <w:rFonts w:asciiTheme="majorHAnsi" w:hAnsiTheme="majorHAnsi"/>
        </w:rPr>
        <w:t xml:space="preserve">Responsible for management of all fiscal items. </w:t>
      </w:r>
    </w:p>
    <w:p w:rsidR="003950F0" w:rsidRPr="004930BB" w:rsidRDefault="003950F0" w:rsidP="00CC1047">
      <w:pPr>
        <w:shd w:val="clear" w:color="auto" w:fill="FFFFFF"/>
        <w:spacing w:after="120" w:line="240" w:lineRule="auto"/>
        <w:ind w:firstLine="720"/>
        <w:contextualSpacing/>
        <w:rPr>
          <w:rFonts w:asciiTheme="majorHAnsi" w:hAnsiTheme="majorHAnsi"/>
        </w:rPr>
      </w:pPr>
    </w:p>
    <w:p w:rsidR="00106CF8" w:rsidRPr="004930BB" w:rsidRDefault="00106CF8" w:rsidP="00CC1047">
      <w:pPr>
        <w:shd w:val="clear" w:color="auto" w:fill="FFFFFF"/>
        <w:spacing w:after="120" w:line="240" w:lineRule="auto"/>
        <w:ind w:firstLine="360"/>
        <w:contextualSpacing/>
        <w:rPr>
          <w:rFonts w:asciiTheme="majorHAnsi" w:hAnsiTheme="majorHAnsi"/>
          <w:u w:val="single"/>
        </w:rPr>
      </w:pPr>
      <w:r w:rsidRPr="004930BB">
        <w:rPr>
          <w:rFonts w:asciiTheme="majorHAnsi" w:hAnsiTheme="majorHAnsi"/>
          <w:u w:val="single"/>
        </w:rPr>
        <w:t xml:space="preserve">Representative Activities </w:t>
      </w:r>
    </w:p>
    <w:p w:rsidR="00106CF8" w:rsidRPr="004930BB" w:rsidRDefault="00106CF8" w:rsidP="00CC1047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rPr>
          <w:rFonts w:asciiTheme="majorHAnsi" w:hAnsiTheme="majorHAnsi"/>
        </w:rPr>
      </w:pPr>
      <w:r w:rsidRPr="004930BB">
        <w:rPr>
          <w:rFonts w:asciiTheme="majorHAnsi" w:hAnsiTheme="majorHAnsi"/>
        </w:rPr>
        <w:t xml:space="preserve">Prepare and submit departmental budgets. </w:t>
      </w:r>
    </w:p>
    <w:p w:rsidR="00106CF8" w:rsidRPr="004930BB" w:rsidRDefault="00106CF8" w:rsidP="00CC1047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rPr>
          <w:rFonts w:asciiTheme="majorHAnsi" w:hAnsiTheme="majorHAnsi"/>
        </w:rPr>
      </w:pPr>
      <w:r w:rsidRPr="004930BB">
        <w:rPr>
          <w:rFonts w:asciiTheme="majorHAnsi" w:hAnsiTheme="majorHAnsi"/>
        </w:rPr>
        <w:t xml:space="preserve">Monitor departmental spending. </w:t>
      </w:r>
    </w:p>
    <w:p w:rsidR="00106CF8" w:rsidRPr="004930BB" w:rsidRDefault="00106CF8" w:rsidP="00CC1047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rPr>
          <w:rFonts w:asciiTheme="majorHAnsi" w:eastAsia="Times New Roman" w:hAnsiTheme="majorHAnsi" w:cs="Arial"/>
          <w:color w:val="61605C"/>
        </w:rPr>
      </w:pPr>
      <w:r w:rsidRPr="004930BB">
        <w:rPr>
          <w:rFonts w:asciiTheme="majorHAnsi" w:hAnsiTheme="majorHAnsi"/>
        </w:rPr>
        <w:t>Oversee repair, maintenance, replacement and inventory of all departmental equipment and supplies.</w:t>
      </w:r>
    </w:p>
    <w:p w:rsidR="004B0754" w:rsidRPr="004930BB" w:rsidRDefault="004B0754" w:rsidP="00CC1047">
      <w:pPr>
        <w:spacing w:after="0" w:line="240" w:lineRule="auto"/>
        <w:contextualSpacing/>
      </w:pPr>
      <w:bookmarkStart w:id="0" w:name="_GoBack"/>
      <w:bookmarkEnd w:id="0"/>
    </w:p>
    <w:sectPr w:rsidR="004B0754" w:rsidRPr="004930BB" w:rsidSect="00052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6DD2"/>
    <w:multiLevelType w:val="hybridMultilevel"/>
    <w:tmpl w:val="CB18D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3AAF"/>
    <w:multiLevelType w:val="hybridMultilevel"/>
    <w:tmpl w:val="31609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2A5A"/>
    <w:multiLevelType w:val="hybridMultilevel"/>
    <w:tmpl w:val="7840C7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07347"/>
    <w:multiLevelType w:val="hybridMultilevel"/>
    <w:tmpl w:val="1EAC2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44911"/>
    <w:multiLevelType w:val="hybridMultilevel"/>
    <w:tmpl w:val="C9FEC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533A7"/>
    <w:multiLevelType w:val="hybridMultilevel"/>
    <w:tmpl w:val="6310F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365A7"/>
    <w:multiLevelType w:val="multilevel"/>
    <w:tmpl w:val="2F08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154FE7"/>
    <w:multiLevelType w:val="hybridMultilevel"/>
    <w:tmpl w:val="084C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D6FE0"/>
    <w:multiLevelType w:val="hybridMultilevel"/>
    <w:tmpl w:val="5F3CDC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FF68A1"/>
    <w:multiLevelType w:val="hybridMultilevel"/>
    <w:tmpl w:val="583C55C2"/>
    <w:lvl w:ilvl="0" w:tplc="2AD0C6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A68BF"/>
    <w:multiLevelType w:val="hybridMultilevel"/>
    <w:tmpl w:val="44107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344AB"/>
    <w:multiLevelType w:val="hybridMultilevel"/>
    <w:tmpl w:val="2C901F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F4140E"/>
    <w:multiLevelType w:val="hybridMultilevel"/>
    <w:tmpl w:val="03EA97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B666E"/>
    <w:multiLevelType w:val="hybridMultilevel"/>
    <w:tmpl w:val="B972D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053D5"/>
    <w:multiLevelType w:val="hybridMultilevel"/>
    <w:tmpl w:val="CD0A7A4E"/>
    <w:lvl w:ilvl="0" w:tplc="2AD0C69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9"/>
  </w:num>
  <w:num w:numId="13">
    <w:abstractNumId w:val="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C6"/>
    <w:rsid w:val="00052614"/>
    <w:rsid w:val="00106CF8"/>
    <w:rsid w:val="001202C6"/>
    <w:rsid w:val="00130AFB"/>
    <w:rsid w:val="001A195B"/>
    <w:rsid w:val="00304FA5"/>
    <w:rsid w:val="003950F0"/>
    <w:rsid w:val="00464F94"/>
    <w:rsid w:val="004930BB"/>
    <w:rsid w:val="004B0754"/>
    <w:rsid w:val="00962809"/>
    <w:rsid w:val="00CC1047"/>
    <w:rsid w:val="00DD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AFF6"/>
  <w15:docId w15:val="{92D3159A-C529-40BE-AC55-13F2FABD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02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02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202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202C6"/>
    <w:rPr>
      <w:i/>
      <w:iCs/>
    </w:rPr>
  </w:style>
  <w:style w:type="paragraph" w:styleId="ListParagraph">
    <w:name w:val="List Paragraph"/>
    <w:basedOn w:val="Normal"/>
    <w:uiPriority w:val="34"/>
    <w:qFormat/>
    <w:rsid w:val="00120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Kerri Tatum</dc:creator>
  <cp:lastModifiedBy>Kerri Tatum</cp:lastModifiedBy>
  <cp:revision>2</cp:revision>
  <dcterms:created xsi:type="dcterms:W3CDTF">2018-06-12T16:32:00Z</dcterms:created>
  <dcterms:modified xsi:type="dcterms:W3CDTF">2018-06-12T16:32:00Z</dcterms:modified>
</cp:coreProperties>
</file>