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31D" w:rsidRDefault="0071031D"/>
    <w:p w:rsidR="008D716C" w:rsidRDefault="008D716C"/>
    <w:p w:rsidR="0071031D" w:rsidRDefault="0071031D"/>
    <w:p w:rsidR="0071031D" w:rsidRDefault="0071031D"/>
    <w:p w:rsidR="0071031D" w:rsidRDefault="008D716C">
      <w:r>
        <w:rPr>
          <w:noProof/>
        </w:rPr>
        <mc:AlternateContent>
          <mc:Choice Requires="wps">
            <w:drawing>
              <wp:anchor distT="0" distB="0" distL="114300" distR="114300" simplePos="0" relativeHeight="251659264" behindDoc="1" locked="0" layoutInCell="1" allowOverlap="1" wp14:anchorId="7398D102" wp14:editId="48973F06">
                <wp:simplePos x="0" y="0"/>
                <wp:positionH relativeFrom="page">
                  <wp:posOffset>513715</wp:posOffset>
                </wp:positionH>
                <wp:positionV relativeFrom="page">
                  <wp:posOffset>2142172</wp:posOffset>
                </wp:positionV>
                <wp:extent cx="6510020" cy="5262245"/>
                <wp:effectExtent l="0" t="0" r="5080" b="0"/>
                <wp:wrapNone/>
                <wp:docPr id="138" name="Text Box 138"/>
                <wp:cNvGraphicFramePr/>
                <a:graphic xmlns:a="http://schemas.openxmlformats.org/drawingml/2006/main">
                  <a:graphicData uri="http://schemas.microsoft.com/office/word/2010/wordprocessingShape">
                    <wps:wsp>
                      <wps:cNvSpPr txBox="1"/>
                      <wps:spPr>
                        <a:xfrm>
                          <a:off x="0" y="0"/>
                          <a:ext cx="6510020" cy="5262245"/>
                        </a:xfrm>
                        <a:prstGeom prst="rect">
                          <a:avLst/>
                        </a:prstGeom>
                        <a:solidFill>
                          <a:sysClr val="window" lastClr="FFFFFF"/>
                        </a:solidFill>
                        <a:ln w="6350">
                          <a:noFill/>
                        </a:ln>
                        <a:effectLst/>
                      </wps:spPr>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50"/>
                              <w:gridCol w:w="4692"/>
                            </w:tblGrid>
                            <w:tr w:rsidR="00DC24BE">
                              <w:trPr>
                                <w:jc w:val="center"/>
                              </w:trPr>
                              <w:tc>
                                <w:tcPr>
                                  <w:tcW w:w="2568" w:type="pct"/>
                                  <w:vAlign w:val="center"/>
                                </w:tcPr>
                                <w:p w:rsidR="00DC24BE" w:rsidRPr="001D7D1B" w:rsidRDefault="00DC24BE">
                                  <w:pPr>
                                    <w:jc w:val="right"/>
                                  </w:pPr>
                                  <w:r>
                                    <w:rPr>
                                      <w:noProof/>
                                    </w:rPr>
                                    <w:drawing>
                                      <wp:inline distT="0" distB="0" distL="0" distR="0" wp14:anchorId="315134AE" wp14:editId="135EC4FD">
                                        <wp:extent cx="3065006" cy="2298754"/>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5006" cy="2298754"/>
                                                </a:xfrm>
                                                <a:prstGeom prst="rect">
                                                  <a:avLst/>
                                                </a:prstGeom>
                                              </pic:spPr>
                                            </pic:pic>
                                          </a:graphicData>
                                        </a:graphic>
                                      </wp:inline>
                                    </w:drawing>
                                  </w:r>
                                </w:p>
                                <w:p w:rsidR="00DC24BE" w:rsidRPr="00BB1885" w:rsidRDefault="00DC24BE" w:rsidP="00DC24BE">
                                  <w:pPr>
                                    <w:pStyle w:val="NoSpacing"/>
                                    <w:spacing w:line="312" w:lineRule="auto"/>
                                    <w:jc w:val="center"/>
                                    <w:rPr>
                                      <w:b/>
                                      <w:caps/>
                                      <w:color w:val="191919" w:themeColor="text1" w:themeTint="E6"/>
                                      <w:sz w:val="32"/>
                                      <w:szCs w:val="32"/>
                                    </w:rPr>
                                  </w:pPr>
                                  <w:r w:rsidRPr="00BB1885">
                                    <w:rPr>
                                      <w:b/>
                                      <w:caps/>
                                      <w:color w:val="191919" w:themeColor="text1" w:themeTint="E6"/>
                                      <w:sz w:val="32"/>
                                      <w:szCs w:val="32"/>
                                    </w:rPr>
                                    <w:t>Muleshoe ISd</w:t>
                                  </w:r>
                                </w:p>
                                <w:p w:rsidR="00DC24BE" w:rsidRPr="00BB1885" w:rsidRDefault="00DC24BE" w:rsidP="00DC24BE">
                                  <w:pPr>
                                    <w:pStyle w:val="NoSpacing"/>
                                    <w:spacing w:line="312" w:lineRule="auto"/>
                                    <w:jc w:val="center"/>
                                    <w:rPr>
                                      <w:b/>
                                      <w:caps/>
                                      <w:color w:val="191919" w:themeColor="text1" w:themeTint="E6"/>
                                      <w:sz w:val="32"/>
                                      <w:szCs w:val="32"/>
                                    </w:rPr>
                                  </w:pPr>
                                  <w:r w:rsidRPr="00BB1885">
                                    <w:rPr>
                                      <w:b/>
                                      <w:caps/>
                                      <w:color w:val="191919" w:themeColor="text1" w:themeTint="E6"/>
                                      <w:sz w:val="32"/>
                                      <w:szCs w:val="32"/>
                                    </w:rPr>
                                    <w:t>Gateway alternative placement</w:t>
                                  </w:r>
                                </w:p>
                                <w:p w:rsidR="00DC24BE" w:rsidRPr="00BB1885" w:rsidRDefault="00DC24BE" w:rsidP="00DC24BE">
                                  <w:pPr>
                                    <w:pStyle w:val="NoSpacing"/>
                                    <w:spacing w:line="312" w:lineRule="auto"/>
                                    <w:jc w:val="center"/>
                                    <w:rPr>
                                      <w:b/>
                                      <w:caps/>
                                      <w:color w:val="191919" w:themeColor="text1" w:themeTint="E6"/>
                                      <w:sz w:val="32"/>
                                      <w:szCs w:val="32"/>
                                    </w:rPr>
                                  </w:pPr>
                                  <w:r w:rsidRPr="00BB1885">
                                    <w:rPr>
                                      <w:b/>
                                      <w:caps/>
                                      <w:color w:val="191919" w:themeColor="text1" w:themeTint="E6"/>
                                      <w:sz w:val="32"/>
                                      <w:szCs w:val="32"/>
                                    </w:rPr>
                                    <w:t>514 East Ave G</w:t>
                                  </w:r>
                                </w:p>
                                <w:p w:rsidR="00DC24BE" w:rsidRPr="00BB1885" w:rsidRDefault="00DC24BE" w:rsidP="00DC24BE">
                                  <w:pPr>
                                    <w:pStyle w:val="NoSpacing"/>
                                    <w:spacing w:line="312" w:lineRule="auto"/>
                                    <w:jc w:val="center"/>
                                    <w:rPr>
                                      <w:b/>
                                      <w:caps/>
                                      <w:color w:val="191919" w:themeColor="text1" w:themeTint="E6"/>
                                      <w:sz w:val="32"/>
                                      <w:szCs w:val="32"/>
                                    </w:rPr>
                                  </w:pPr>
                                  <w:r w:rsidRPr="00BB1885">
                                    <w:rPr>
                                      <w:b/>
                                      <w:caps/>
                                      <w:color w:val="191919" w:themeColor="text1" w:themeTint="E6"/>
                                      <w:sz w:val="32"/>
                                      <w:szCs w:val="32"/>
                                    </w:rPr>
                                    <w:t>Muleshoe, texas</w:t>
                                  </w:r>
                                </w:p>
                                <w:p w:rsidR="00DC24BE" w:rsidRPr="00BB1885" w:rsidRDefault="00DC24BE" w:rsidP="00DC24BE">
                                  <w:pPr>
                                    <w:pStyle w:val="NoSpacing"/>
                                    <w:spacing w:line="312" w:lineRule="auto"/>
                                    <w:jc w:val="center"/>
                                    <w:rPr>
                                      <w:caps/>
                                      <w:color w:val="191919" w:themeColor="text1" w:themeTint="E6"/>
                                      <w:sz w:val="32"/>
                                      <w:szCs w:val="32"/>
                                    </w:rPr>
                                  </w:pPr>
                                  <w:r w:rsidRPr="00BB1885">
                                    <w:rPr>
                                      <w:b/>
                                      <w:caps/>
                                      <w:color w:val="191919" w:themeColor="text1" w:themeTint="E6"/>
                                      <w:sz w:val="32"/>
                                      <w:szCs w:val="32"/>
                                    </w:rPr>
                                    <w:t>806-272-7350</w:t>
                                  </w:r>
                                </w:p>
                                <w:sdt>
                                  <w:sdtPr>
                                    <w:rPr>
                                      <w:color w:val="000000" w:themeColor="text1"/>
                                      <w:sz w:val="24"/>
                                      <w:szCs w:val="24"/>
                                    </w:rPr>
                                    <w:alias w:val="Subtitle"/>
                                    <w:tag w:val=""/>
                                    <w:id w:val="1285073724"/>
                                    <w:showingPlcHdr/>
                                    <w:dataBinding w:prefixMappings="xmlns:ns0='http://purl.org/dc/elements/1.1/' xmlns:ns1='http://schemas.openxmlformats.org/package/2006/metadata/core-properties' " w:xpath="/ns1:coreProperties[1]/ns0:subject[1]" w:storeItemID="{6C3C8BC8-F283-45AE-878A-BAB7291924A1}"/>
                                    <w:text/>
                                  </w:sdtPr>
                                  <w:sdtEndPr/>
                                  <w:sdtContent>
                                    <w:p w:rsidR="00DC24BE" w:rsidRDefault="00DC24BE" w:rsidP="00DC24BE">
                                      <w:pPr>
                                        <w:jc w:val="right"/>
                                        <w:rPr>
                                          <w:sz w:val="24"/>
                                          <w:szCs w:val="24"/>
                                        </w:rPr>
                                      </w:pPr>
                                      <w:r>
                                        <w:rPr>
                                          <w:color w:val="000000" w:themeColor="text1"/>
                                          <w:sz w:val="24"/>
                                          <w:szCs w:val="24"/>
                                        </w:rPr>
                                        <w:t xml:space="preserve">     </w:t>
                                      </w:r>
                                    </w:p>
                                  </w:sdtContent>
                                </w:sdt>
                              </w:tc>
                              <w:tc>
                                <w:tcPr>
                                  <w:tcW w:w="2432" w:type="pct"/>
                                  <w:vAlign w:val="center"/>
                                </w:tcPr>
                                <w:p w:rsidR="00DC24BE" w:rsidRDefault="00DC24BE" w:rsidP="00DC24BE">
                                  <w:pPr>
                                    <w:rPr>
                                      <w:rFonts w:ascii="Times New Roman" w:hAnsi="Times New Roman" w:cs="Times New Roman"/>
                                      <w:b/>
                                    </w:rPr>
                                  </w:pPr>
                                  <w:bookmarkStart w:id="0" w:name="_Toc522620274"/>
                                  <w:r w:rsidRPr="00142E6A">
                                    <w:rPr>
                                      <w:rFonts w:ascii="Times New Roman" w:hAnsi="Times New Roman" w:cs="Times New Roman"/>
                                      <w:b/>
                                    </w:rPr>
                                    <w:t>MULSESHOE ISD Gateway Alternative Placement student-Parent Handbook 2018-2019</w:t>
                                  </w:r>
                                  <w:bookmarkEnd w:id="0"/>
                                </w:p>
                                <w:p w:rsidR="00DC24BE" w:rsidRDefault="00DC24BE" w:rsidP="00DC24BE">
                                  <w:pPr>
                                    <w:rPr>
                                      <w:rFonts w:ascii="Times New Roman" w:hAnsi="Times New Roman" w:cs="Times New Roman"/>
                                      <w:b/>
                                    </w:rPr>
                                  </w:pPr>
                                </w:p>
                                <w:p w:rsidR="00DC24BE" w:rsidRDefault="00DC24BE" w:rsidP="00DC24BE">
                                  <w:pPr>
                                    <w:rPr>
                                      <w:rFonts w:ascii="Times New Roman" w:hAnsi="Times New Roman" w:cs="Times New Roman"/>
                                      <w:b/>
                                    </w:rPr>
                                  </w:pPr>
                                </w:p>
                                <w:sdt>
                                  <w:sdtPr>
                                    <w:rPr>
                                      <w:rFonts w:ascii="Times New Roman" w:eastAsia="Times New Roman" w:hAnsi="Times New Roman" w:cs="Times New Roman"/>
                                      <w:sz w:val="24"/>
                                      <w:szCs w:val="24"/>
                                    </w:rPr>
                                    <w:alias w:val="Abstract"/>
                                    <w:tag w:val=""/>
                                    <w:id w:val="-1983376370"/>
                                    <w:dataBinding w:prefixMappings="xmlns:ns0='http://schemas.microsoft.com/office/2006/coverPageProps' " w:xpath="/ns0:CoverPageProperties[1]/ns0:Abstract[1]" w:storeItemID="{55AF091B-3C7A-41E3-B477-F2FDAA23CFDA}"/>
                                    <w:text/>
                                  </w:sdtPr>
                                  <w:sdtEndPr/>
                                  <w:sdtContent>
                                    <w:p w:rsidR="00DC24BE" w:rsidRPr="008D716C" w:rsidRDefault="00DC24BE">
                                      <w:pPr>
                                        <w:rPr>
                                          <w:rFonts w:ascii="Times New Roman" w:hAnsi="Times New Roman" w:cs="Times New Roman"/>
                                          <w:color w:val="000000" w:themeColor="text1"/>
                                          <w:sz w:val="24"/>
                                          <w:szCs w:val="24"/>
                                        </w:rPr>
                                      </w:pPr>
                                      <w:r w:rsidRPr="008D716C">
                                        <w:rPr>
                                          <w:rFonts w:ascii="Times New Roman" w:eastAsia="Times New Roman" w:hAnsi="Times New Roman" w:cs="Times New Roman"/>
                                          <w:sz w:val="24"/>
                                          <w:szCs w:val="24"/>
                                        </w:rPr>
                                        <w:t>Dear Student and Parent: This Handbook is designed to help you understand the general nature and purpose of Gateway and to provide you with information regarding procedures, rules and regulations of the program.</w:t>
                                      </w:r>
                                    </w:p>
                                  </w:sdtContent>
                                </w:sdt>
                                <w:p w:rsidR="00DC24BE" w:rsidRPr="00142E6A" w:rsidRDefault="00DC24BE" w:rsidP="0071031D">
                                  <w:pPr>
                                    <w:rPr>
                                      <w:rFonts w:ascii="Times New Roman" w:hAnsi="Times New Roman" w:cs="Times New Roman"/>
                                      <w:b/>
                                      <w:caps/>
                                    </w:rPr>
                                  </w:pPr>
                                </w:p>
                                <w:p w:rsidR="00DC24BE" w:rsidRPr="0071031D" w:rsidRDefault="00DC24BE" w:rsidP="0071031D">
                                  <w:pPr>
                                    <w:pStyle w:val="NoSpacing"/>
                                  </w:pPr>
                                </w:p>
                                <w:p w:rsidR="00DC24BE" w:rsidRDefault="00DC24BE" w:rsidP="00DC24BE">
                                  <w:pPr>
                                    <w:pStyle w:val="NoSpacing"/>
                                  </w:pPr>
                                </w:p>
                              </w:tc>
                            </w:tr>
                          </w:tbl>
                          <w:p w:rsidR="00DC24BE" w:rsidRDefault="00DC24BE" w:rsidP="0071031D"/>
                          <w:p w:rsidR="00DC24BE" w:rsidRDefault="00DC24BE" w:rsidP="0071031D"/>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260"/>
                              <w:gridCol w:w="4982"/>
                            </w:tblGrid>
                            <w:tr w:rsidR="00DC24BE">
                              <w:trPr>
                                <w:jc w:val="center"/>
                              </w:trPr>
                              <w:tc>
                                <w:tcPr>
                                  <w:tcW w:w="2568" w:type="pct"/>
                                  <w:vAlign w:val="center"/>
                                </w:tcPr>
                                <w:sdt>
                                  <w:sdtPr>
                                    <w:rPr>
                                      <w:color w:val="000000" w:themeColor="text1"/>
                                      <w:sz w:val="24"/>
                                      <w:szCs w:val="24"/>
                                    </w:rPr>
                                    <w:alias w:val="Subtitle"/>
                                    <w:tag w:val=""/>
                                    <w:id w:val="1166588778"/>
                                    <w:showingPlcHdr/>
                                    <w:dataBinding w:prefixMappings="xmlns:ns0='http://purl.org/dc/elements/1.1/' xmlns:ns1='http://schemas.openxmlformats.org/package/2006/metadata/core-properties' " w:xpath="/ns1:coreProperties[1]/ns0:subject[1]" w:storeItemID="{6C3C8BC8-F283-45AE-878A-BAB7291924A1}"/>
                                    <w:text/>
                                  </w:sdtPr>
                                  <w:sdtEndPr/>
                                  <w:sdtContent>
                                    <w:p w:rsidR="00DC24BE" w:rsidRDefault="00DC24BE" w:rsidP="00DC24BE">
                                      <w:pPr>
                                        <w:jc w:val="right"/>
                                        <w:rPr>
                                          <w:sz w:val="24"/>
                                          <w:szCs w:val="24"/>
                                        </w:rPr>
                                      </w:pPr>
                                      <w:r>
                                        <w:rPr>
                                          <w:color w:val="000000" w:themeColor="text1"/>
                                          <w:sz w:val="24"/>
                                          <w:szCs w:val="24"/>
                                        </w:rPr>
                                        <w:t xml:space="preserve">     </w:t>
                                      </w:r>
                                    </w:p>
                                  </w:sdtContent>
                                </w:sdt>
                              </w:tc>
                              <w:tc>
                                <w:tcPr>
                                  <w:tcW w:w="2432" w:type="pct"/>
                                  <w:vAlign w:val="center"/>
                                </w:tcPr>
                                <w:p w:rsidR="00DC24BE" w:rsidRDefault="00DC24BE" w:rsidP="00DC24BE"/>
                              </w:tc>
                            </w:tr>
                          </w:tbl>
                          <w:p w:rsidR="00DC24BE" w:rsidRDefault="00DC24BE" w:rsidP="0071031D"/>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398D102" id="_x0000_t202" coordsize="21600,21600" o:spt="202" path="m,l,21600r21600,l21600,xe">
                <v:stroke joinstyle="miter"/>
                <v:path gradientshapeok="t" o:connecttype="rect"/>
              </v:shapetype>
              <v:shape id="Text Box 138" o:spid="_x0000_s1026" type="#_x0000_t202" style="position:absolute;margin-left:40.45pt;margin-top:168.65pt;width:512.6pt;height:41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" fillcolor="window"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50"/>
                        <w:gridCol w:w="4692"/>
                      </w:tblGrid>
                      <w:tr w:rsidR="00DC24BE">
                        <w:trPr>
                          <w:jc w:val="center"/>
                        </w:trPr>
                        <w:tc>
                          <w:tcPr>
                            <w:tcW w:w="2568" w:type="pct"/>
                            <w:vAlign w:val="center"/>
                          </w:tcPr>
                          <w:p w:rsidR="00DC24BE" w:rsidRPr="001D7D1B" w:rsidRDefault="00DC24BE">
                            <w:pPr>
                              <w:jc w:val="right"/>
                            </w:pPr>
                            <w:r>
                              <w:rPr>
                                <w:noProof/>
                              </w:rPr>
                              <w:drawing>
                                <wp:inline distT="0" distB="0" distL="0" distR="0" wp14:anchorId="315134AE" wp14:editId="135EC4FD">
                                  <wp:extent cx="3065006" cy="2298754"/>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5006" cy="2298754"/>
                                          </a:xfrm>
                                          <a:prstGeom prst="rect">
                                            <a:avLst/>
                                          </a:prstGeom>
                                        </pic:spPr>
                                      </pic:pic>
                                    </a:graphicData>
                                  </a:graphic>
                                </wp:inline>
                              </w:drawing>
                            </w:r>
                          </w:p>
                          <w:p w:rsidR="00DC24BE" w:rsidRPr="00BB1885" w:rsidRDefault="00DC24BE" w:rsidP="00DC24BE">
                            <w:pPr>
                              <w:pStyle w:val="NoSpacing"/>
                              <w:spacing w:line="312" w:lineRule="auto"/>
                              <w:jc w:val="center"/>
                              <w:rPr>
                                <w:b/>
                                <w:caps/>
                                <w:color w:val="191919" w:themeColor="text1" w:themeTint="E6"/>
                                <w:sz w:val="32"/>
                                <w:szCs w:val="32"/>
                              </w:rPr>
                            </w:pPr>
                            <w:r w:rsidRPr="00BB1885">
                              <w:rPr>
                                <w:b/>
                                <w:caps/>
                                <w:color w:val="191919" w:themeColor="text1" w:themeTint="E6"/>
                                <w:sz w:val="32"/>
                                <w:szCs w:val="32"/>
                              </w:rPr>
                              <w:t>Muleshoe ISd</w:t>
                            </w:r>
                          </w:p>
                          <w:p w:rsidR="00DC24BE" w:rsidRPr="00BB1885" w:rsidRDefault="00DC24BE" w:rsidP="00DC24BE">
                            <w:pPr>
                              <w:pStyle w:val="NoSpacing"/>
                              <w:spacing w:line="312" w:lineRule="auto"/>
                              <w:jc w:val="center"/>
                              <w:rPr>
                                <w:b/>
                                <w:caps/>
                                <w:color w:val="191919" w:themeColor="text1" w:themeTint="E6"/>
                                <w:sz w:val="32"/>
                                <w:szCs w:val="32"/>
                              </w:rPr>
                            </w:pPr>
                            <w:r w:rsidRPr="00BB1885">
                              <w:rPr>
                                <w:b/>
                                <w:caps/>
                                <w:color w:val="191919" w:themeColor="text1" w:themeTint="E6"/>
                                <w:sz w:val="32"/>
                                <w:szCs w:val="32"/>
                              </w:rPr>
                              <w:t>Gateway alternative placement</w:t>
                            </w:r>
                          </w:p>
                          <w:p w:rsidR="00DC24BE" w:rsidRPr="00BB1885" w:rsidRDefault="00DC24BE" w:rsidP="00DC24BE">
                            <w:pPr>
                              <w:pStyle w:val="NoSpacing"/>
                              <w:spacing w:line="312" w:lineRule="auto"/>
                              <w:jc w:val="center"/>
                              <w:rPr>
                                <w:b/>
                                <w:caps/>
                                <w:color w:val="191919" w:themeColor="text1" w:themeTint="E6"/>
                                <w:sz w:val="32"/>
                                <w:szCs w:val="32"/>
                              </w:rPr>
                            </w:pPr>
                            <w:r w:rsidRPr="00BB1885">
                              <w:rPr>
                                <w:b/>
                                <w:caps/>
                                <w:color w:val="191919" w:themeColor="text1" w:themeTint="E6"/>
                                <w:sz w:val="32"/>
                                <w:szCs w:val="32"/>
                              </w:rPr>
                              <w:t>514 East Ave G</w:t>
                            </w:r>
                          </w:p>
                          <w:p w:rsidR="00DC24BE" w:rsidRPr="00BB1885" w:rsidRDefault="00DC24BE" w:rsidP="00DC24BE">
                            <w:pPr>
                              <w:pStyle w:val="NoSpacing"/>
                              <w:spacing w:line="312" w:lineRule="auto"/>
                              <w:jc w:val="center"/>
                              <w:rPr>
                                <w:b/>
                                <w:caps/>
                                <w:color w:val="191919" w:themeColor="text1" w:themeTint="E6"/>
                                <w:sz w:val="32"/>
                                <w:szCs w:val="32"/>
                              </w:rPr>
                            </w:pPr>
                            <w:r w:rsidRPr="00BB1885">
                              <w:rPr>
                                <w:b/>
                                <w:caps/>
                                <w:color w:val="191919" w:themeColor="text1" w:themeTint="E6"/>
                                <w:sz w:val="32"/>
                                <w:szCs w:val="32"/>
                              </w:rPr>
                              <w:t>Muleshoe, texas</w:t>
                            </w:r>
                          </w:p>
                          <w:p w:rsidR="00DC24BE" w:rsidRPr="00BB1885" w:rsidRDefault="00DC24BE" w:rsidP="00DC24BE">
                            <w:pPr>
                              <w:pStyle w:val="NoSpacing"/>
                              <w:spacing w:line="312" w:lineRule="auto"/>
                              <w:jc w:val="center"/>
                              <w:rPr>
                                <w:caps/>
                                <w:color w:val="191919" w:themeColor="text1" w:themeTint="E6"/>
                                <w:sz w:val="32"/>
                                <w:szCs w:val="32"/>
                              </w:rPr>
                            </w:pPr>
                            <w:r w:rsidRPr="00BB1885">
                              <w:rPr>
                                <w:b/>
                                <w:caps/>
                                <w:color w:val="191919" w:themeColor="text1" w:themeTint="E6"/>
                                <w:sz w:val="32"/>
                                <w:szCs w:val="32"/>
                              </w:rPr>
                              <w:t>806-272-7350</w:t>
                            </w:r>
                          </w:p>
                          <w:sdt>
                            <w:sdtPr>
                              <w:rPr>
                                <w:color w:val="000000" w:themeColor="text1"/>
                                <w:sz w:val="24"/>
                                <w:szCs w:val="24"/>
                              </w:rPr>
                              <w:alias w:val="Subtitle"/>
                              <w:tag w:val=""/>
                              <w:id w:val="1285073724"/>
                              <w:showingPlcHdr/>
                              <w:dataBinding w:prefixMappings="xmlns:ns0='http://purl.org/dc/elements/1.1/' xmlns:ns1='http://schemas.openxmlformats.org/package/2006/metadata/core-properties' " w:xpath="/ns1:coreProperties[1]/ns0:subject[1]" w:storeItemID="{6C3C8BC8-F283-45AE-878A-BAB7291924A1}"/>
                              <w:text/>
                            </w:sdtPr>
                            <w:sdtEndPr/>
                            <w:sdtContent>
                              <w:p w:rsidR="00DC24BE" w:rsidRDefault="00DC24BE" w:rsidP="00DC24BE">
                                <w:pPr>
                                  <w:jc w:val="right"/>
                                  <w:rPr>
                                    <w:sz w:val="24"/>
                                    <w:szCs w:val="24"/>
                                  </w:rPr>
                                </w:pPr>
                                <w:r>
                                  <w:rPr>
                                    <w:color w:val="000000" w:themeColor="text1"/>
                                    <w:sz w:val="24"/>
                                    <w:szCs w:val="24"/>
                                  </w:rPr>
                                  <w:t xml:space="preserve">     </w:t>
                                </w:r>
                              </w:p>
                            </w:sdtContent>
                          </w:sdt>
                        </w:tc>
                        <w:tc>
                          <w:tcPr>
                            <w:tcW w:w="2432" w:type="pct"/>
                            <w:vAlign w:val="center"/>
                          </w:tcPr>
                          <w:p w:rsidR="00DC24BE" w:rsidRDefault="00DC24BE" w:rsidP="00DC24BE">
                            <w:pPr>
                              <w:rPr>
                                <w:rFonts w:ascii="Times New Roman" w:hAnsi="Times New Roman" w:cs="Times New Roman"/>
                                <w:b/>
                              </w:rPr>
                            </w:pPr>
                            <w:bookmarkStart w:id="1" w:name="_Toc522620274"/>
                            <w:r w:rsidRPr="00142E6A">
                              <w:rPr>
                                <w:rFonts w:ascii="Times New Roman" w:hAnsi="Times New Roman" w:cs="Times New Roman"/>
                                <w:b/>
                              </w:rPr>
                              <w:t>MULSESHOE ISD Gateway Alternative Placement student-Parent Handbook 2018-2019</w:t>
                            </w:r>
                            <w:bookmarkEnd w:id="1"/>
                          </w:p>
                          <w:p w:rsidR="00DC24BE" w:rsidRDefault="00DC24BE" w:rsidP="00DC24BE">
                            <w:pPr>
                              <w:rPr>
                                <w:rFonts w:ascii="Times New Roman" w:hAnsi="Times New Roman" w:cs="Times New Roman"/>
                                <w:b/>
                              </w:rPr>
                            </w:pPr>
                          </w:p>
                          <w:p w:rsidR="00DC24BE" w:rsidRDefault="00DC24BE" w:rsidP="00DC24BE">
                            <w:pPr>
                              <w:rPr>
                                <w:rFonts w:ascii="Times New Roman" w:hAnsi="Times New Roman" w:cs="Times New Roman"/>
                                <w:b/>
                              </w:rPr>
                            </w:pPr>
                          </w:p>
                          <w:sdt>
                            <w:sdtPr>
                              <w:rPr>
                                <w:rFonts w:ascii="Times New Roman" w:eastAsia="Times New Roman" w:hAnsi="Times New Roman" w:cs="Times New Roman"/>
                                <w:sz w:val="24"/>
                                <w:szCs w:val="24"/>
                              </w:rPr>
                              <w:alias w:val="Abstract"/>
                              <w:tag w:val=""/>
                              <w:id w:val="-1983376370"/>
                              <w:dataBinding w:prefixMappings="xmlns:ns0='http://schemas.microsoft.com/office/2006/coverPageProps' " w:xpath="/ns0:CoverPageProperties[1]/ns0:Abstract[1]" w:storeItemID="{55AF091B-3C7A-41E3-B477-F2FDAA23CFDA}"/>
                              <w:text/>
                            </w:sdtPr>
                            <w:sdtEndPr/>
                            <w:sdtContent>
                              <w:p w:rsidR="00DC24BE" w:rsidRPr="008D716C" w:rsidRDefault="00DC24BE">
                                <w:pPr>
                                  <w:rPr>
                                    <w:rFonts w:ascii="Times New Roman" w:hAnsi="Times New Roman" w:cs="Times New Roman"/>
                                    <w:color w:val="000000" w:themeColor="text1"/>
                                    <w:sz w:val="24"/>
                                    <w:szCs w:val="24"/>
                                  </w:rPr>
                                </w:pPr>
                                <w:r w:rsidRPr="008D716C">
                                  <w:rPr>
                                    <w:rFonts w:ascii="Times New Roman" w:eastAsia="Times New Roman" w:hAnsi="Times New Roman" w:cs="Times New Roman"/>
                                    <w:sz w:val="24"/>
                                    <w:szCs w:val="24"/>
                                  </w:rPr>
                                  <w:t>Dear Student and Parent: This Handbook is designed to help you understand the general nature and purpose of Gateway and to provide you with information regarding procedures, rules and regulations of the program.</w:t>
                                </w:r>
                              </w:p>
                            </w:sdtContent>
                          </w:sdt>
                          <w:p w:rsidR="00DC24BE" w:rsidRPr="00142E6A" w:rsidRDefault="00DC24BE" w:rsidP="0071031D">
                            <w:pPr>
                              <w:rPr>
                                <w:rFonts w:ascii="Times New Roman" w:hAnsi="Times New Roman" w:cs="Times New Roman"/>
                                <w:b/>
                                <w:caps/>
                              </w:rPr>
                            </w:pPr>
                          </w:p>
                          <w:p w:rsidR="00DC24BE" w:rsidRPr="0071031D" w:rsidRDefault="00DC24BE" w:rsidP="0071031D">
                            <w:pPr>
                              <w:pStyle w:val="NoSpacing"/>
                            </w:pPr>
                          </w:p>
                          <w:p w:rsidR="00DC24BE" w:rsidRDefault="00DC24BE" w:rsidP="00DC24BE">
                            <w:pPr>
                              <w:pStyle w:val="NoSpacing"/>
                            </w:pPr>
                          </w:p>
                        </w:tc>
                      </w:tr>
                    </w:tbl>
                    <w:p w:rsidR="00DC24BE" w:rsidRDefault="00DC24BE" w:rsidP="0071031D"/>
                    <w:p w:rsidR="00DC24BE" w:rsidRDefault="00DC24BE" w:rsidP="0071031D"/>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260"/>
                        <w:gridCol w:w="4982"/>
                      </w:tblGrid>
                      <w:tr w:rsidR="00DC24BE">
                        <w:trPr>
                          <w:jc w:val="center"/>
                        </w:trPr>
                        <w:tc>
                          <w:tcPr>
                            <w:tcW w:w="2568" w:type="pct"/>
                            <w:vAlign w:val="center"/>
                          </w:tcPr>
                          <w:sdt>
                            <w:sdtPr>
                              <w:rPr>
                                <w:color w:val="000000" w:themeColor="text1"/>
                                <w:sz w:val="24"/>
                                <w:szCs w:val="24"/>
                              </w:rPr>
                              <w:alias w:val="Subtitle"/>
                              <w:tag w:val=""/>
                              <w:id w:val="1166588778"/>
                              <w:showingPlcHdr/>
                              <w:dataBinding w:prefixMappings="xmlns:ns0='http://purl.org/dc/elements/1.1/' xmlns:ns1='http://schemas.openxmlformats.org/package/2006/metadata/core-properties' " w:xpath="/ns1:coreProperties[1]/ns0:subject[1]" w:storeItemID="{6C3C8BC8-F283-45AE-878A-BAB7291924A1}"/>
                              <w:text/>
                            </w:sdtPr>
                            <w:sdtEndPr/>
                            <w:sdtContent>
                              <w:p w:rsidR="00DC24BE" w:rsidRDefault="00DC24BE" w:rsidP="00DC24BE">
                                <w:pPr>
                                  <w:jc w:val="right"/>
                                  <w:rPr>
                                    <w:sz w:val="24"/>
                                    <w:szCs w:val="24"/>
                                  </w:rPr>
                                </w:pPr>
                                <w:r>
                                  <w:rPr>
                                    <w:color w:val="000000" w:themeColor="text1"/>
                                    <w:sz w:val="24"/>
                                    <w:szCs w:val="24"/>
                                  </w:rPr>
                                  <w:t xml:space="preserve">     </w:t>
                                </w:r>
                              </w:p>
                            </w:sdtContent>
                          </w:sdt>
                        </w:tc>
                        <w:tc>
                          <w:tcPr>
                            <w:tcW w:w="2432" w:type="pct"/>
                            <w:vAlign w:val="center"/>
                          </w:tcPr>
                          <w:p w:rsidR="00DC24BE" w:rsidRDefault="00DC24BE" w:rsidP="00DC24BE"/>
                        </w:tc>
                      </w:tr>
                    </w:tbl>
                    <w:p w:rsidR="00DC24BE" w:rsidRDefault="00DC24BE" w:rsidP="0071031D"/>
                  </w:txbxContent>
                </v:textbox>
                <w10:wrap anchorx="page" anchory="page"/>
              </v:shape>
            </w:pict>
          </mc:Fallback>
        </mc:AlternateContent>
      </w:r>
    </w:p>
    <w:p w:rsidR="0071031D" w:rsidRDefault="0071031D"/>
    <w:p w:rsidR="0071031D" w:rsidRDefault="0071031D"/>
    <w:p w:rsidR="0071031D" w:rsidRDefault="0071031D"/>
    <w:p w:rsidR="0071031D" w:rsidRDefault="0071031D"/>
    <w:p w:rsidR="0071031D" w:rsidRDefault="0071031D"/>
    <w:p w:rsidR="0071031D" w:rsidRDefault="0071031D"/>
    <w:p w:rsidR="0071031D" w:rsidRDefault="0071031D"/>
    <w:p w:rsidR="0071031D" w:rsidRDefault="0071031D"/>
    <w:p w:rsidR="0071031D" w:rsidRDefault="0071031D"/>
    <w:p w:rsidR="0071031D" w:rsidRDefault="0071031D"/>
    <w:p w:rsidR="0071031D" w:rsidRDefault="0071031D"/>
    <w:p w:rsidR="0071031D" w:rsidRDefault="0071031D"/>
    <w:p w:rsidR="0071031D" w:rsidRDefault="0071031D"/>
    <w:p w:rsidR="0071031D" w:rsidRDefault="0071031D"/>
    <w:p w:rsidR="0071031D" w:rsidRDefault="0071031D"/>
    <w:p w:rsidR="0071031D" w:rsidRDefault="0071031D"/>
    <w:p w:rsidR="0071031D" w:rsidRDefault="0071031D"/>
    <w:p w:rsidR="0071031D" w:rsidRDefault="0071031D"/>
    <w:p w:rsidR="0071031D" w:rsidRDefault="0071031D"/>
    <w:p w:rsidR="0071031D" w:rsidRDefault="0071031D"/>
    <w:p w:rsidR="0071031D" w:rsidRDefault="0071031D"/>
    <w:p w:rsidR="0071031D" w:rsidRDefault="0071031D"/>
    <w:p w:rsidR="0071031D" w:rsidRDefault="0071031D"/>
    <w:p w:rsidR="0071031D" w:rsidRDefault="0071031D">
      <w:r>
        <w:br w:type="page"/>
      </w:r>
    </w:p>
    <w:p w:rsidR="0071031D" w:rsidRPr="0071031D" w:rsidRDefault="0071031D" w:rsidP="0071031D">
      <w:pPr>
        <w:jc w:val="center"/>
        <w:rPr>
          <w:rFonts w:ascii="Times New Roman" w:hAnsi="Times New Roman" w:cs="Times New Roman"/>
          <w:b/>
          <w:sz w:val="32"/>
          <w:szCs w:val="32"/>
        </w:rPr>
      </w:pPr>
      <w:bookmarkStart w:id="2" w:name="_Toc522620275"/>
      <w:r w:rsidRPr="0071031D">
        <w:rPr>
          <w:rFonts w:ascii="Times New Roman" w:hAnsi="Times New Roman" w:cs="Times New Roman"/>
          <w:b/>
          <w:sz w:val="32"/>
          <w:szCs w:val="32"/>
        </w:rPr>
        <w:lastRenderedPageBreak/>
        <w:t>Summary</w:t>
      </w:r>
      <w:bookmarkEnd w:id="2"/>
    </w:p>
    <w:p w:rsidR="0071031D" w:rsidRPr="0071031D" w:rsidRDefault="0071031D" w:rsidP="0071031D">
      <w:pPr>
        <w:ind w:right="1278" w:firstLine="13"/>
        <w:rPr>
          <w:rFonts w:ascii="Times New Roman" w:hAnsi="Times New Roman" w:cs="Times New Roman"/>
          <w:sz w:val="28"/>
          <w:szCs w:val="28"/>
        </w:rPr>
      </w:pPr>
    </w:p>
    <w:p w:rsidR="0071031D" w:rsidRPr="0071031D" w:rsidRDefault="0071031D" w:rsidP="0071031D">
      <w:pPr>
        <w:ind w:right="1278" w:firstLine="13"/>
        <w:rPr>
          <w:rFonts w:ascii="Times New Roman" w:hAnsi="Times New Roman" w:cs="Times New Roman"/>
          <w:sz w:val="28"/>
          <w:szCs w:val="28"/>
        </w:rPr>
      </w:pPr>
      <w:r w:rsidRPr="0071031D">
        <w:rPr>
          <w:rFonts w:ascii="Times New Roman" w:hAnsi="Times New Roman" w:cs="Times New Roman"/>
          <w:sz w:val="28"/>
          <w:szCs w:val="28"/>
        </w:rPr>
        <w:t>The purpose of the GAP is to assist you in achieving goals/ skills, which will lead to successful adjustment of the student at the home campus.</w:t>
      </w:r>
    </w:p>
    <w:p w:rsidR="0071031D" w:rsidRPr="0071031D" w:rsidRDefault="0071031D" w:rsidP="0071031D">
      <w:pPr>
        <w:widowControl w:val="0"/>
        <w:autoSpaceDE w:val="0"/>
        <w:autoSpaceDN w:val="0"/>
        <w:spacing w:after="0" w:line="240" w:lineRule="auto"/>
        <w:ind w:firstLine="13"/>
        <w:rPr>
          <w:rFonts w:ascii="Times New Roman" w:hAnsi="Times New Roman" w:cs="Times New Roman"/>
          <w:sz w:val="28"/>
          <w:szCs w:val="28"/>
        </w:rPr>
      </w:pPr>
    </w:p>
    <w:p w:rsidR="0071031D" w:rsidRPr="0071031D" w:rsidRDefault="0071031D" w:rsidP="0071031D">
      <w:pPr>
        <w:ind w:firstLine="13"/>
        <w:rPr>
          <w:rFonts w:ascii="Times New Roman" w:hAnsi="Times New Roman" w:cs="Times New Roman"/>
          <w:sz w:val="28"/>
          <w:szCs w:val="28"/>
        </w:rPr>
      </w:pPr>
      <w:r w:rsidRPr="0071031D">
        <w:rPr>
          <w:rFonts w:ascii="Times New Roman" w:hAnsi="Times New Roman" w:cs="Times New Roman"/>
          <w:sz w:val="28"/>
          <w:szCs w:val="28"/>
        </w:rPr>
        <w:t>Specific objectives of an assignment to the GAP Center are:</w:t>
      </w:r>
    </w:p>
    <w:p w:rsidR="0071031D" w:rsidRPr="0071031D" w:rsidRDefault="0071031D" w:rsidP="0071031D">
      <w:pPr>
        <w:widowControl w:val="0"/>
        <w:numPr>
          <w:ilvl w:val="0"/>
          <w:numId w:val="1"/>
        </w:numPr>
        <w:tabs>
          <w:tab w:val="left" w:pos="1247"/>
          <w:tab w:val="left" w:pos="1248"/>
        </w:tabs>
        <w:autoSpaceDE w:val="0"/>
        <w:autoSpaceDN w:val="0"/>
        <w:spacing w:after="0" w:line="240" w:lineRule="auto"/>
        <w:rPr>
          <w:rFonts w:ascii="Times New Roman" w:hAnsi="Times New Roman" w:cs="Times New Roman"/>
          <w:sz w:val="28"/>
          <w:szCs w:val="28"/>
        </w:rPr>
      </w:pPr>
      <w:r w:rsidRPr="0071031D">
        <w:rPr>
          <w:rFonts w:ascii="Times New Roman" w:hAnsi="Times New Roman" w:cs="Times New Roman"/>
          <w:sz w:val="28"/>
          <w:szCs w:val="28"/>
        </w:rPr>
        <w:t>Offer professional help to correct students’ inappropriate</w:t>
      </w:r>
      <w:r w:rsidRPr="0071031D">
        <w:rPr>
          <w:rFonts w:ascii="Times New Roman" w:hAnsi="Times New Roman" w:cs="Times New Roman"/>
          <w:spacing w:val="3"/>
          <w:sz w:val="28"/>
          <w:szCs w:val="28"/>
        </w:rPr>
        <w:t xml:space="preserve"> </w:t>
      </w:r>
      <w:r w:rsidRPr="0071031D">
        <w:rPr>
          <w:rFonts w:ascii="Times New Roman" w:hAnsi="Times New Roman" w:cs="Times New Roman"/>
          <w:sz w:val="28"/>
          <w:szCs w:val="28"/>
        </w:rPr>
        <w:t>behavior.</w:t>
      </w:r>
    </w:p>
    <w:p w:rsidR="0071031D" w:rsidRPr="0071031D" w:rsidRDefault="0071031D" w:rsidP="0071031D">
      <w:pPr>
        <w:widowControl w:val="0"/>
        <w:numPr>
          <w:ilvl w:val="0"/>
          <w:numId w:val="1"/>
        </w:numPr>
        <w:tabs>
          <w:tab w:val="left" w:pos="1247"/>
          <w:tab w:val="left" w:pos="1248"/>
        </w:tabs>
        <w:autoSpaceDE w:val="0"/>
        <w:autoSpaceDN w:val="0"/>
        <w:spacing w:after="0" w:line="240" w:lineRule="auto"/>
        <w:ind w:right="704"/>
        <w:rPr>
          <w:rFonts w:ascii="Times New Roman" w:hAnsi="Times New Roman" w:cs="Times New Roman"/>
          <w:sz w:val="28"/>
          <w:szCs w:val="28"/>
        </w:rPr>
      </w:pPr>
      <w:r w:rsidRPr="0071031D">
        <w:rPr>
          <w:rFonts w:ascii="Times New Roman" w:hAnsi="Times New Roman" w:cs="Times New Roman"/>
          <w:sz w:val="28"/>
          <w:szCs w:val="28"/>
        </w:rPr>
        <w:t>Work with school personnel to identify and correct factors which adversely affect the education of children.</w:t>
      </w:r>
    </w:p>
    <w:p w:rsidR="0071031D" w:rsidRPr="0071031D" w:rsidRDefault="0071031D" w:rsidP="0071031D">
      <w:pPr>
        <w:widowControl w:val="0"/>
        <w:numPr>
          <w:ilvl w:val="0"/>
          <w:numId w:val="1"/>
        </w:numPr>
        <w:tabs>
          <w:tab w:val="left" w:pos="1247"/>
          <w:tab w:val="left" w:pos="1248"/>
        </w:tabs>
        <w:autoSpaceDE w:val="0"/>
        <w:autoSpaceDN w:val="0"/>
        <w:spacing w:after="0" w:line="240" w:lineRule="auto"/>
        <w:ind w:right="1571"/>
        <w:rPr>
          <w:rFonts w:ascii="Times New Roman" w:hAnsi="Times New Roman" w:cs="Times New Roman"/>
          <w:sz w:val="28"/>
          <w:szCs w:val="28"/>
        </w:rPr>
      </w:pPr>
      <w:r w:rsidRPr="0071031D">
        <w:rPr>
          <w:rFonts w:ascii="Times New Roman" w:hAnsi="Times New Roman" w:cs="Times New Roman"/>
          <w:sz w:val="28"/>
          <w:szCs w:val="28"/>
        </w:rPr>
        <w:t>Eliminate the environmental distractions that may influence the student toward</w:t>
      </w:r>
      <w:r w:rsidRPr="0071031D">
        <w:rPr>
          <w:rFonts w:ascii="Times New Roman" w:hAnsi="Times New Roman" w:cs="Times New Roman"/>
          <w:spacing w:val="-11"/>
          <w:sz w:val="28"/>
          <w:szCs w:val="28"/>
        </w:rPr>
        <w:t xml:space="preserve"> </w:t>
      </w:r>
      <w:r w:rsidRPr="0071031D">
        <w:rPr>
          <w:rFonts w:ascii="Times New Roman" w:hAnsi="Times New Roman" w:cs="Times New Roman"/>
          <w:sz w:val="28"/>
          <w:szCs w:val="28"/>
        </w:rPr>
        <w:t>negative/ inappropriate behavior.</w:t>
      </w:r>
    </w:p>
    <w:p w:rsidR="0071031D" w:rsidRPr="0071031D" w:rsidRDefault="0071031D" w:rsidP="0071031D">
      <w:pPr>
        <w:widowControl w:val="0"/>
        <w:numPr>
          <w:ilvl w:val="0"/>
          <w:numId w:val="1"/>
        </w:numPr>
        <w:tabs>
          <w:tab w:val="left" w:pos="1247"/>
          <w:tab w:val="left" w:pos="1248"/>
        </w:tabs>
        <w:autoSpaceDE w:val="0"/>
        <w:autoSpaceDN w:val="0"/>
        <w:spacing w:after="0" w:line="240" w:lineRule="auto"/>
        <w:rPr>
          <w:rFonts w:ascii="Times New Roman" w:hAnsi="Times New Roman" w:cs="Times New Roman"/>
          <w:sz w:val="28"/>
          <w:szCs w:val="28"/>
        </w:rPr>
      </w:pPr>
      <w:r w:rsidRPr="0071031D">
        <w:rPr>
          <w:rFonts w:ascii="Times New Roman" w:hAnsi="Times New Roman" w:cs="Times New Roman"/>
          <w:sz w:val="28"/>
          <w:szCs w:val="28"/>
        </w:rPr>
        <w:t>Provide a continuous instructional program focusing on TEKS</w:t>
      </w:r>
      <w:r w:rsidRPr="0071031D">
        <w:rPr>
          <w:rFonts w:ascii="Times New Roman" w:hAnsi="Times New Roman" w:cs="Times New Roman"/>
          <w:spacing w:val="-6"/>
          <w:sz w:val="28"/>
          <w:szCs w:val="28"/>
        </w:rPr>
        <w:t xml:space="preserve"> </w:t>
      </w:r>
      <w:r w:rsidRPr="0071031D">
        <w:rPr>
          <w:rFonts w:ascii="Times New Roman" w:hAnsi="Times New Roman" w:cs="Times New Roman"/>
          <w:sz w:val="28"/>
          <w:szCs w:val="28"/>
        </w:rPr>
        <w:t>Objectives and STAAR.</w:t>
      </w:r>
    </w:p>
    <w:p w:rsidR="0071031D" w:rsidRPr="0071031D" w:rsidRDefault="0071031D" w:rsidP="0071031D">
      <w:pPr>
        <w:widowControl w:val="0"/>
        <w:autoSpaceDE w:val="0"/>
        <w:autoSpaceDN w:val="0"/>
        <w:spacing w:after="0" w:line="240" w:lineRule="auto"/>
        <w:ind w:left="180" w:firstLine="13"/>
        <w:rPr>
          <w:rFonts w:ascii="Times New Roman" w:hAnsi="Times New Roman" w:cs="Times New Roman"/>
          <w:sz w:val="28"/>
          <w:szCs w:val="28"/>
        </w:rPr>
      </w:pPr>
    </w:p>
    <w:p w:rsidR="0071031D" w:rsidRPr="0071031D" w:rsidRDefault="0071031D" w:rsidP="0071031D">
      <w:pPr>
        <w:ind w:right="904" w:firstLine="13"/>
        <w:rPr>
          <w:rFonts w:ascii="Times New Roman" w:hAnsi="Times New Roman" w:cs="Times New Roman"/>
          <w:sz w:val="28"/>
          <w:szCs w:val="28"/>
        </w:rPr>
      </w:pPr>
      <w:r w:rsidRPr="0071031D">
        <w:rPr>
          <w:rFonts w:ascii="Times New Roman" w:hAnsi="Times New Roman" w:cs="Times New Roman"/>
          <w:sz w:val="28"/>
          <w:szCs w:val="28"/>
        </w:rPr>
        <w:t xml:space="preserve">Please be aware that the GAP Program is designed to assist your student to provide him/her with the necessary help to integrate them back to their campus. When both students and families are committed and involved, it is possible for tremendous gains to be realized at home and in the classroom. </w:t>
      </w:r>
    </w:p>
    <w:p w:rsidR="0071031D" w:rsidRPr="008D716C" w:rsidRDefault="0071031D">
      <w:pPr>
        <w:rPr>
          <w:rFonts w:ascii="Times New Roman" w:hAnsi="Times New Roman" w:cs="Times New Roman"/>
        </w:rPr>
      </w:pPr>
    </w:p>
    <w:p w:rsidR="0071031D" w:rsidRPr="008D716C" w:rsidRDefault="0071031D" w:rsidP="0071031D">
      <w:pPr>
        <w:rPr>
          <w:rFonts w:ascii="Times New Roman" w:hAnsi="Times New Roman" w:cs="Times New Roman"/>
        </w:rPr>
      </w:pPr>
    </w:p>
    <w:p w:rsidR="0071031D" w:rsidRPr="008D716C" w:rsidRDefault="0071031D" w:rsidP="0071031D">
      <w:pPr>
        <w:rPr>
          <w:rFonts w:ascii="Times New Roman" w:hAnsi="Times New Roman" w:cs="Times New Roman"/>
        </w:rPr>
      </w:pPr>
    </w:p>
    <w:p w:rsidR="0071031D" w:rsidRPr="008D716C" w:rsidRDefault="0071031D" w:rsidP="0071031D">
      <w:pPr>
        <w:rPr>
          <w:rFonts w:ascii="Times New Roman" w:hAnsi="Times New Roman" w:cs="Times New Roman"/>
        </w:rPr>
      </w:pPr>
    </w:p>
    <w:p w:rsidR="0071031D" w:rsidRPr="008D716C" w:rsidRDefault="0071031D" w:rsidP="0071031D">
      <w:pPr>
        <w:rPr>
          <w:rFonts w:ascii="Times New Roman" w:hAnsi="Times New Roman" w:cs="Times New Roman"/>
        </w:rPr>
      </w:pPr>
    </w:p>
    <w:p w:rsidR="0071031D" w:rsidRPr="008D716C" w:rsidRDefault="0071031D" w:rsidP="0071031D">
      <w:pPr>
        <w:rPr>
          <w:rFonts w:ascii="Times New Roman" w:hAnsi="Times New Roman" w:cs="Times New Roman"/>
        </w:rPr>
      </w:pPr>
    </w:p>
    <w:p w:rsidR="0071031D" w:rsidRPr="008D716C" w:rsidRDefault="0071031D" w:rsidP="0071031D">
      <w:pPr>
        <w:rPr>
          <w:rFonts w:ascii="Times New Roman" w:hAnsi="Times New Roman" w:cs="Times New Roman"/>
        </w:rPr>
      </w:pPr>
    </w:p>
    <w:p w:rsidR="0071031D" w:rsidRPr="008D716C" w:rsidRDefault="0071031D" w:rsidP="0071031D">
      <w:pPr>
        <w:rPr>
          <w:rFonts w:ascii="Times New Roman" w:hAnsi="Times New Roman" w:cs="Times New Roman"/>
        </w:rPr>
      </w:pPr>
    </w:p>
    <w:p w:rsidR="0071031D" w:rsidRPr="008D716C" w:rsidRDefault="0071031D" w:rsidP="0071031D">
      <w:pPr>
        <w:rPr>
          <w:rFonts w:ascii="Times New Roman" w:hAnsi="Times New Roman" w:cs="Times New Roman"/>
        </w:rPr>
      </w:pPr>
    </w:p>
    <w:p w:rsidR="0071031D" w:rsidRPr="008D716C" w:rsidRDefault="0071031D" w:rsidP="0071031D">
      <w:pPr>
        <w:rPr>
          <w:rFonts w:ascii="Times New Roman" w:hAnsi="Times New Roman" w:cs="Times New Roman"/>
        </w:rPr>
      </w:pPr>
    </w:p>
    <w:p w:rsidR="00FC39ED" w:rsidRPr="008D716C" w:rsidRDefault="0071031D" w:rsidP="0071031D">
      <w:pPr>
        <w:tabs>
          <w:tab w:val="left" w:pos="1065"/>
        </w:tabs>
        <w:rPr>
          <w:rFonts w:ascii="Times New Roman" w:hAnsi="Times New Roman" w:cs="Times New Roman"/>
        </w:rPr>
      </w:pPr>
      <w:r w:rsidRPr="008D716C">
        <w:rPr>
          <w:rFonts w:ascii="Times New Roman" w:hAnsi="Times New Roman" w:cs="Times New Roman"/>
        </w:rPr>
        <w:tab/>
      </w:r>
    </w:p>
    <w:p w:rsidR="0071031D" w:rsidRPr="008D716C" w:rsidRDefault="0071031D" w:rsidP="0071031D">
      <w:pPr>
        <w:tabs>
          <w:tab w:val="left" w:pos="1065"/>
        </w:tabs>
        <w:rPr>
          <w:rFonts w:ascii="Times New Roman" w:hAnsi="Times New Roman" w:cs="Times New Roman"/>
        </w:rPr>
      </w:pPr>
    </w:p>
    <w:p w:rsidR="0071031D" w:rsidRPr="008D716C" w:rsidRDefault="0071031D" w:rsidP="0071031D">
      <w:pPr>
        <w:tabs>
          <w:tab w:val="left" w:pos="1065"/>
        </w:tabs>
        <w:rPr>
          <w:rFonts w:ascii="Times New Roman" w:hAnsi="Times New Roman" w:cs="Times New Roman"/>
        </w:rPr>
      </w:pPr>
    </w:p>
    <w:sdt>
      <w:sdtPr>
        <w:rPr>
          <w:rFonts w:ascii="Times New Roman" w:eastAsiaTheme="minorHAnsi" w:hAnsi="Times New Roman" w:cs="Times New Roman"/>
          <w:color w:val="auto"/>
          <w:sz w:val="22"/>
          <w:szCs w:val="22"/>
        </w:rPr>
        <w:id w:val="179638815"/>
        <w:docPartObj>
          <w:docPartGallery w:val="Table of Contents"/>
          <w:docPartUnique/>
        </w:docPartObj>
      </w:sdtPr>
      <w:sdtEndPr>
        <w:rPr>
          <w:rFonts w:asciiTheme="minorHAnsi" w:hAnsiTheme="minorHAnsi" w:cstheme="minorBidi"/>
          <w:b/>
          <w:bCs/>
          <w:noProof/>
        </w:rPr>
      </w:sdtEndPr>
      <w:sdtContent>
        <w:bookmarkStart w:id="3" w:name="_GoBack" w:displacedByCustomXml="prev"/>
        <w:bookmarkEnd w:id="3" w:displacedByCustomXml="prev"/>
        <w:p w:rsidR="008D716C" w:rsidRPr="00352C71" w:rsidRDefault="008D716C" w:rsidP="002E7E3F">
          <w:pPr>
            <w:pStyle w:val="TOCHeading"/>
            <w:jc w:val="center"/>
            <w:rPr>
              <w:rFonts w:ascii="Times New Roman" w:hAnsi="Times New Roman" w:cs="Times New Roman"/>
            </w:rPr>
          </w:pPr>
          <w:r w:rsidRPr="00352C71">
            <w:rPr>
              <w:rFonts w:ascii="Times New Roman" w:hAnsi="Times New Roman" w:cs="Times New Roman"/>
            </w:rPr>
            <w:t>Table of Contents</w:t>
          </w:r>
        </w:p>
        <w:p w:rsidR="008D716C" w:rsidRPr="00352C71" w:rsidRDefault="008D716C">
          <w:pPr>
            <w:pStyle w:val="TOC1"/>
            <w:tabs>
              <w:tab w:val="right" w:leader="dot" w:pos="9350"/>
            </w:tabs>
            <w:rPr>
              <w:rFonts w:ascii="Times New Roman" w:hAnsi="Times New Roman" w:cs="Times New Roman"/>
            </w:rPr>
          </w:pPr>
        </w:p>
        <w:p w:rsidR="00AA622B" w:rsidRDefault="008D716C">
          <w:pPr>
            <w:pStyle w:val="TOC1"/>
            <w:tabs>
              <w:tab w:val="right" w:leader="dot" w:pos="9350"/>
            </w:tabs>
            <w:rPr>
              <w:rFonts w:eastAsiaTheme="minorEastAsia"/>
              <w:noProof/>
            </w:rPr>
          </w:pPr>
          <w:r w:rsidRPr="00352C71">
            <w:rPr>
              <w:rFonts w:ascii="Times New Roman" w:hAnsi="Times New Roman" w:cs="Times New Roman"/>
            </w:rPr>
            <w:fldChar w:fldCharType="begin"/>
          </w:r>
          <w:r w:rsidRPr="00352C71">
            <w:rPr>
              <w:rFonts w:ascii="Times New Roman" w:hAnsi="Times New Roman" w:cs="Times New Roman"/>
            </w:rPr>
            <w:instrText xml:space="preserve"> TOC \o "1-3" \h \z \u </w:instrText>
          </w:r>
          <w:r w:rsidRPr="00352C71">
            <w:rPr>
              <w:rFonts w:ascii="Times New Roman" w:hAnsi="Times New Roman" w:cs="Times New Roman"/>
            </w:rPr>
            <w:fldChar w:fldCharType="separate"/>
          </w:r>
          <w:hyperlink w:anchor="_Toc522796443" w:history="1">
            <w:r w:rsidR="00AA622B" w:rsidRPr="00F57A51">
              <w:rPr>
                <w:rStyle w:val="Hyperlink"/>
                <w:rFonts w:ascii="Times New Roman" w:hAnsi="Times New Roman" w:cs="Times New Roman"/>
                <w:b/>
                <w:bCs/>
                <w:noProof/>
                <w:u w:color="000000"/>
              </w:rPr>
              <w:t>Muleshoe Independent School District Gateway Alternative Placement</w:t>
            </w:r>
            <w:r w:rsidR="00AA622B">
              <w:rPr>
                <w:noProof/>
                <w:webHidden/>
              </w:rPr>
              <w:tab/>
            </w:r>
            <w:r w:rsidR="00AA622B">
              <w:rPr>
                <w:noProof/>
                <w:webHidden/>
              </w:rPr>
              <w:fldChar w:fldCharType="begin"/>
            </w:r>
            <w:r w:rsidR="00AA622B">
              <w:rPr>
                <w:noProof/>
                <w:webHidden/>
              </w:rPr>
              <w:instrText xml:space="preserve"> PAGEREF _Toc522796443 \h </w:instrText>
            </w:r>
            <w:r w:rsidR="00AA622B">
              <w:rPr>
                <w:noProof/>
                <w:webHidden/>
              </w:rPr>
            </w:r>
            <w:r w:rsidR="00AA622B">
              <w:rPr>
                <w:noProof/>
                <w:webHidden/>
              </w:rPr>
              <w:fldChar w:fldCharType="separate"/>
            </w:r>
            <w:r w:rsidR="00AA622B">
              <w:rPr>
                <w:noProof/>
                <w:webHidden/>
              </w:rPr>
              <w:t>4</w:t>
            </w:r>
            <w:r w:rsidR="00AA622B">
              <w:rPr>
                <w:noProof/>
                <w:webHidden/>
              </w:rPr>
              <w:fldChar w:fldCharType="end"/>
            </w:r>
          </w:hyperlink>
        </w:p>
        <w:p w:rsidR="00AA622B" w:rsidRDefault="00AA622B">
          <w:pPr>
            <w:pStyle w:val="TOC1"/>
            <w:tabs>
              <w:tab w:val="right" w:leader="dot" w:pos="9350"/>
            </w:tabs>
            <w:rPr>
              <w:rFonts w:eastAsiaTheme="minorEastAsia"/>
              <w:noProof/>
            </w:rPr>
          </w:pPr>
          <w:hyperlink w:anchor="_Toc522796444" w:history="1">
            <w:r w:rsidRPr="00F57A51">
              <w:rPr>
                <w:rStyle w:val="Hyperlink"/>
                <w:rFonts w:ascii="Times New Roman" w:hAnsi="Times New Roman" w:cs="Times New Roman"/>
                <w:b/>
                <w:bCs/>
                <w:noProof/>
                <w:u w:color="000000"/>
              </w:rPr>
              <w:t>Goals</w:t>
            </w:r>
            <w:r>
              <w:rPr>
                <w:noProof/>
                <w:webHidden/>
              </w:rPr>
              <w:tab/>
            </w:r>
            <w:r>
              <w:rPr>
                <w:noProof/>
                <w:webHidden/>
              </w:rPr>
              <w:fldChar w:fldCharType="begin"/>
            </w:r>
            <w:r>
              <w:rPr>
                <w:noProof/>
                <w:webHidden/>
              </w:rPr>
              <w:instrText xml:space="preserve"> PAGEREF _Toc522796444 \h </w:instrText>
            </w:r>
            <w:r>
              <w:rPr>
                <w:noProof/>
                <w:webHidden/>
              </w:rPr>
            </w:r>
            <w:r>
              <w:rPr>
                <w:noProof/>
                <w:webHidden/>
              </w:rPr>
              <w:fldChar w:fldCharType="separate"/>
            </w:r>
            <w:r>
              <w:rPr>
                <w:noProof/>
                <w:webHidden/>
              </w:rPr>
              <w:t>6</w:t>
            </w:r>
            <w:r>
              <w:rPr>
                <w:noProof/>
                <w:webHidden/>
              </w:rPr>
              <w:fldChar w:fldCharType="end"/>
            </w:r>
          </w:hyperlink>
        </w:p>
        <w:p w:rsidR="00AA622B" w:rsidRDefault="00AA622B">
          <w:pPr>
            <w:pStyle w:val="TOC1"/>
            <w:tabs>
              <w:tab w:val="right" w:leader="dot" w:pos="9350"/>
            </w:tabs>
            <w:rPr>
              <w:rFonts w:eastAsiaTheme="minorEastAsia"/>
              <w:noProof/>
            </w:rPr>
          </w:pPr>
          <w:hyperlink w:anchor="_Toc522796445" w:history="1">
            <w:r w:rsidRPr="00F57A51">
              <w:rPr>
                <w:rStyle w:val="Hyperlink"/>
                <w:rFonts w:ascii="Times New Roman" w:hAnsi="Times New Roman" w:cs="Times New Roman"/>
                <w:b/>
                <w:bCs/>
                <w:noProof/>
                <w:u w:color="000000"/>
              </w:rPr>
              <w:t>Objectives</w:t>
            </w:r>
            <w:r>
              <w:rPr>
                <w:noProof/>
                <w:webHidden/>
              </w:rPr>
              <w:tab/>
            </w:r>
            <w:r>
              <w:rPr>
                <w:noProof/>
                <w:webHidden/>
              </w:rPr>
              <w:fldChar w:fldCharType="begin"/>
            </w:r>
            <w:r>
              <w:rPr>
                <w:noProof/>
                <w:webHidden/>
              </w:rPr>
              <w:instrText xml:space="preserve"> PAGEREF _Toc522796445 \h </w:instrText>
            </w:r>
            <w:r>
              <w:rPr>
                <w:noProof/>
                <w:webHidden/>
              </w:rPr>
            </w:r>
            <w:r>
              <w:rPr>
                <w:noProof/>
                <w:webHidden/>
              </w:rPr>
              <w:fldChar w:fldCharType="separate"/>
            </w:r>
            <w:r>
              <w:rPr>
                <w:noProof/>
                <w:webHidden/>
              </w:rPr>
              <w:t>6</w:t>
            </w:r>
            <w:r>
              <w:rPr>
                <w:noProof/>
                <w:webHidden/>
              </w:rPr>
              <w:fldChar w:fldCharType="end"/>
            </w:r>
          </w:hyperlink>
        </w:p>
        <w:p w:rsidR="00AA622B" w:rsidRDefault="00AA622B">
          <w:pPr>
            <w:pStyle w:val="TOC1"/>
            <w:tabs>
              <w:tab w:val="right" w:leader="dot" w:pos="9350"/>
            </w:tabs>
            <w:rPr>
              <w:rFonts w:eastAsiaTheme="minorEastAsia"/>
              <w:noProof/>
            </w:rPr>
          </w:pPr>
          <w:hyperlink w:anchor="_Toc522796446" w:history="1">
            <w:r w:rsidRPr="00F57A51">
              <w:rPr>
                <w:rStyle w:val="Hyperlink"/>
                <w:noProof/>
              </w:rPr>
              <w:t>Muleshoe Independent School District GAP Admissions</w:t>
            </w:r>
            <w:r>
              <w:rPr>
                <w:noProof/>
                <w:webHidden/>
              </w:rPr>
              <w:tab/>
            </w:r>
            <w:r>
              <w:rPr>
                <w:noProof/>
                <w:webHidden/>
              </w:rPr>
              <w:fldChar w:fldCharType="begin"/>
            </w:r>
            <w:r>
              <w:rPr>
                <w:noProof/>
                <w:webHidden/>
              </w:rPr>
              <w:instrText xml:space="preserve"> PAGEREF _Toc522796446 \h </w:instrText>
            </w:r>
            <w:r>
              <w:rPr>
                <w:noProof/>
                <w:webHidden/>
              </w:rPr>
            </w:r>
            <w:r>
              <w:rPr>
                <w:noProof/>
                <w:webHidden/>
              </w:rPr>
              <w:fldChar w:fldCharType="separate"/>
            </w:r>
            <w:r>
              <w:rPr>
                <w:noProof/>
                <w:webHidden/>
              </w:rPr>
              <w:t>6</w:t>
            </w:r>
            <w:r>
              <w:rPr>
                <w:noProof/>
                <w:webHidden/>
              </w:rPr>
              <w:fldChar w:fldCharType="end"/>
            </w:r>
          </w:hyperlink>
        </w:p>
        <w:p w:rsidR="00AA622B" w:rsidRDefault="00AA622B">
          <w:pPr>
            <w:pStyle w:val="TOC2"/>
            <w:tabs>
              <w:tab w:val="right" w:leader="dot" w:pos="9350"/>
            </w:tabs>
            <w:rPr>
              <w:rFonts w:eastAsiaTheme="minorEastAsia"/>
              <w:noProof/>
            </w:rPr>
          </w:pPr>
          <w:hyperlink w:anchor="_Toc522796447" w:history="1">
            <w:r w:rsidRPr="00F57A51">
              <w:rPr>
                <w:rStyle w:val="Hyperlink"/>
                <w:rFonts w:ascii="Times New Roman" w:hAnsi="Times New Roman" w:cs="Times New Roman"/>
                <w:noProof/>
              </w:rPr>
              <w:t>Student Dress Code for GAP 2018-2019 School Year</w:t>
            </w:r>
            <w:r>
              <w:rPr>
                <w:noProof/>
                <w:webHidden/>
              </w:rPr>
              <w:tab/>
            </w:r>
            <w:r>
              <w:rPr>
                <w:noProof/>
                <w:webHidden/>
              </w:rPr>
              <w:fldChar w:fldCharType="begin"/>
            </w:r>
            <w:r>
              <w:rPr>
                <w:noProof/>
                <w:webHidden/>
              </w:rPr>
              <w:instrText xml:space="preserve"> PAGEREF _Toc522796447 \h </w:instrText>
            </w:r>
            <w:r>
              <w:rPr>
                <w:noProof/>
                <w:webHidden/>
              </w:rPr>
            </w:r>
            <w:r>
              <w:rPr>
                <w:noProof/>
                <w:webHidden/>
              </w:rPr>
              <w:fldChar w:fldCharType="separate"/>
            </w:r>
            <w:r>
              <w:rPr>
                <w:noProof/>
                <w:webHidden/>
              </w:rPr>
              <w:t>6</w:t>
            </w:r>
            <w:r>
              <w:rPr>
                <w:noProof/>
                <w:webHidden/>
              </w:rPr>
              <w:fldChar w:fldCharType="end"/>
            </w:r>
          </w:hyperlink>
        </w:p>
        <w:p w:rsidR="00AA622B" w:rsidRDefault="00AA622B">
          <w:pPr>
            <w:pStyle w:val="TOC2"/>
            <w:tabs>
              <w:tab w:val="right" w:leader="dot" w:pos="9350"/>
            </w:tabs>
            <w:rPr>
              <w:rFonts w:eastAsiaTheme="minorEastAsia"/>
              <w:noProof/>
            </w:rPr>
          </w:pPr>
          <w:hyperlink w:anchor="_Toc522796448" w:history="1">
            <w:r w:rsidRPr="00F57A51">
              <w:rPr>
                <w:rStyle w:val="Hyperlink"/>
                <w:rFonts w:ascii="Times New Roman" w:hAnsi="Times New Roman" w:cs="Times New Roman"/>
                <w:noProof/>
              </w:rPr>
              <w:t>All clothing must be student’s proper size.</w:t>
            </w:r>
            <w:r>
              <w:rPr>
                <w:noProof/>
                <w:webHidden/>
              </w:rPr>
              <w:tab/>
            </w:r>
            <w:r>
              <w:rPr>
                <w:noProof/>
                <w:webHidden/>
              </w:rPr>
              <w:fldChar w:fldCharType="begin"/>
            </w:r>
            <w:r>
              <w:rPr>
                <w:noProof/>
                <w:webHidden/>
              </w:rPr>
              <w:instrText xml:space="preserve"> PAGEREF _Toc522796448 \h </w:instrText>
            </w:r>
            <w:r>
              <w:rPr>
                <w:noProof/>
                <w:webHidden/>
              </w:rPr>
            </w:r>
            <w:r>
              <w:rPr>
                <w:noProof/>
                <w:webHidden/>
              </w:rPr>
              <w:fldChar w:fldCharType="separate"/>
            </w:r>
            <w:r>
              <w:rPr>
                <w:noProof/>
                <w:webHidden/>
              </w:rPr>
              <w:t>6</w:t>
            </w:r>
            <w:r>
              <w:rPr>
                <w:noProof/>
                <w:webHidden/>
              </w:rPr>
              <w:fldChar w:fldCharType="end"/>
            </w:r>
          </w:hyperlink>
        </w:p>
        <w:p w:rsidR="00AA622B" w:rsidRDefault="00AA622B">
          <w:pPr>
            <w:pStyle w:val="TOC2"/>
            <w:tabs>
              <w:tab w:val="right" w:leader="dot" w:pos="9350"/>
            </w:tabs>
            <w:rPr>
              <w:rFonts w:eastAsiaTheme="minorEastAsia"/>
              <w:noProof/>
            </w:rPr>
          </w:pPr>
          <w:hyperlink w:anchor="_Toc522796449" w:history="1">
            <w:r w:rsidRPr="00F57A51">
              <w:rPr>
                <w:rStyle w:val="Hyperlink"/>
                <w:rFonts w:ascii="Times New Roman" w:hAnsi="Times New Roman" w:cs="Times New Roman"/>
                <w:noProof/>
              </w:rPr>
              <w:t>Personal hygiene</w:t>
            </w:r>
            <w:r>
              <w:rPr>
                <w:noProof/>
                <w:webHidden/>
              </w:rPr>
              <w:tab/>
            </w:r>
            <w:r>
              <w:rPr>
                <w:noProof/>
                <w:webHidden/>
              </w:rPr>
              <w:fldChar w:fldCharType="begin"/>
            </w:r>
            <w:r>
              <w:rPr>
                <w:noProof/>
                <w:webHidden/>
              </w:rPr>
              <w:instrText xml:space="preserve"> PAGEREF _Toc522796449 \h </w:instrText>
            </w:r>
            <w:r>
              <w:rPr>
                <w:noProof/>
                <w:webHidden/>
              </w:rPr>
            </w:r>
            <w:r>
              <w:rPr>
                <w:noProof/>
                <w:webHidden/>
              </w:rPr>
              <w:fldChar w:fldCharType="separate"/>
            </w:r>
            <w:r>
              <w:rPr>
                <w:noProof/>
                <w:webHidden/>
              </w:rPr>
              <w:t>6</w:t>
            </w:r>
            <w:r>
              <w:rPr>
                <w:noProof/>
                <w:webHidden/>
              </w:rPr>
              <w:fldChar w:fldCharType="end"/>
            </w:r>
          </w:hyperlink>
        </w:p>
        <w:p w:rsidR="00AA622B" w:rsidRDefault="00AA622B">
          <w:pPr>
            <w:pStyle w:val="TOC1"/>
            <w:tabs>
              <w:tab w:val="right" w:leader="dot" w:pos="9350"/>
            </w:tabs>
            <w:rPr>
              <w:rFonts w:eastAsiaTheme="minorEastAsia"/>
              <w:noProof/>
            </w:rPr>
          </w:pPr>
          <w:hyperlink w:anchor="_Toc522796450" w:history="1">
            <w:r w:rsidRPr="00F57A51">
              <w:rPr>
                <w:rStyle w:val="Hyperlink"/>
                <w:rFonts w:ascii="Times New Roman" w:hAnsi="Times New Roman" w:cs="Times New Roman"/>
                <w:b/>
                <w:bCs/>
                <w:noProof/>
                <w:u w:color="000000"/>
              </w:rPr>
              <w:t>Student Entering GAP</w:t>
            </w:r>
            <w:r>
              <w:rPr>
                <w:noProof/>
                <w:webHidden/>
              </w:rPr>
              <w:tab/>
            </w:r>
            <w:r>
              <w:rPr>
                <w:noProof/>
                <w:webHidden/>
              </w:rPr>
              <w:fldChar w:fldCharType="begin"/>
            </w:r>
            <w:r>
              <w:rPr>
                <w:noProof/>
                <w:webHidden/>
              </w:rPr>
              <w:instrText xml:space="preserve"> PAGEREF _Toc522796450 \h </w:instrText>
            </w:r>
            <w:r>
              <w:rPr>
                <w:noProof/>
                <w:webHidden/>
              </w:rPr>
            </w:r>
            <w:r>
              <w:rPr>
                <w:noProof/>
                <w:webHidden/>
              </w:rPr>
              <w:fldChar w:fldCharType="separate"/>
            </w:r>
            <w:r>
              <w:rPr>
                <w:noProof/>
                <w:webHidden/>
              </w:rPr>
              <w:t>7</w:t>
            </w:r>
            <w:r>
              <w:rPr>
                <w:noProof/>
                <w:webHidden/>
              </w:rPr>
              <w:fldChar w:fldCharType="end"/>
            </w:r>
          </w:hyperlink>
        </w:p>
        <w:p w:rsidR="00AA622B" w:rsidRDefault="00AA622B">
          <w:pPr>
            <w:pStyle w:val="TOC2"/>
            <w:tabs>
              <w:tab w:val="right" w:leader="dot" w:pos="9350"/>
            </w:tabs>
            <w:rPr>
              <w:rFonts w:eastAsiaTheme="minorEastAsia"/>
              <w:noProof/>
            </w:rPr>
          </w:pPr>
          <w:hyperlink w:anchor="_Toc522796451" w:history="1">
            <w:r w:rsidRPr="00F57A51">
              <w:rPr>
                <w:rStyle w:val="Hyperlink"/>
                <w:rFonts w:ascii="Times New Roman" w:eastAsiaTheme="majorEastAsia" w:hAnsi="Times New Roman" w:cs="Times New Roman"/>
                <w:noProof/>
              </w:rPr>
              <w:t>Muleshoe ISD Gateway Alternative Program General Information</w:t>
            </w:r>
            <w:r>
              <w:rPr>
                <w:noProof/>
                <w:webHidden/>
              </w:rPr>
              <w:tab/>
            </w:r>
            <w:r>
              <w:rPr>
                <w:noProof/>
                <w:webHidden/>
              </w:rPr>
              <w:fldChar w:fldCharType="begin"/>
            </w:r>
            <w:r>
              <w:rPr>
                <w:noProof/>
                <w:webHidden/>
              </w:rPr>
              <w:instrText xml:space="preserve"> PAGEREF _Toc522796451 \h </w:instrText>
            </w:r>
            <w:r>
              <w:rPr>
                <w:noProof/>
                <w:webHidden/>
              </w:rPr>
            </w:r>
            <w:r>
              <w:rPr>
                <w:noProof/>
                <w:webHidden/>
              </w:rPr>
              <w:fldChar w:fldCharType="separate"/>
            </w:r>
            <w:r>
              <w:rPr>
                <w:noProof/>
                <w:webHidden/>
              </w:rPr>
              <w:t>7</w:t>
            </w:r>
            <w:r>
              <w:rPr>
                <w:noProof/>
                <w:webHidden/>
              </w:rPr>
              <w:fldChar w:fldCharType="end"/>
            </w:r>
          </w:hyperlink>
        </w:p>
        <w:p w:rsidR="00AA622B" w:rsidRDefault="00AA622B">
          <w:pPr>
            <w:pStyle w:val="TOC2"/>
            <w:tabs>
              <w:tab w:val="right" w:leader="dot" w:pos="9350"/>
            </w:tabs>
            <w:rPr>
              <w:rFonts w:eastAsiaTheme="minorEastAsia"/>
              <w:noProof/>
            </w:rPr>
          </w:pPr>
          <w:hyperlink w:anchor="_Toc522796452" w:history="1">
            <w:r w:rsidRPr="00F57A51">
              <w:rPr>
                <w:rStyle w:val="Hyperlink"/>
                <w:noProof/>
              </w:rPr>
              <w:t>Assignments</w:t>
            </w:r>
            <w:r>
              <w:rPr>
                <w:noProof/>
                <w:webHidden/>
              </w:rPr>
              <w:tab/>
            </w:r>
            <w:r>
              <w:rPr>
                <w:noProof/>
                <w:webHidden/>
              </w:rPr>
              <w:fldChar w:fldCharType="begin"/>
            </w:r>
            <w:r>
              <w:rPr>
                <w:noProof/>
                <w:webHidden/>
              </w:rPr>
              <w:instrText xml:space="preserve"> PAGEREF _Toc522796452 \h </w:instrText>
            </w:r>
            <w:r>
              <w:rPr>
                <w:noProof/>
                <w:webHidden/>
              </w:rPr>
            </w:r>
            <w:r>
              <w:rPr>
                <w:noProof/>
                <w:webHidden/>
              </w:rPr>
              <w:fldChar w:fldCharType="separate"/>
            </w:r>
            <w:r>
              <w:rPr>
                <w:noProof/>
                <w:webHidden/>
              </w:rPr>
              <w:t>7</w:t>
            </w:r>
            <w:r>
              <w:rPr>
                <w:noProof/>
                <w:webHidden/>
              </w:rPr>
              <w:fldChar w:fldCharType="end"/>
            </w:r>
          </w:hyperlink>
        </w:p>
        <w:p w:rsidR="00AA622B" w:rsidRDefault="00AA622B">
          <w:pPr>
            <w:pStyle w:val="TOC2"/>
            <w:tabs>
              <w:tab w:val="right" w:leader="dot" w:pos="9350"/>
            </w:tabs>
            <w:rPr>
              <w:rFonts w:eastAsiaTheme="minorEastAsia"/>
              <w:noProof/>
            </w:rPr>
          </w:pPr>
          <w:hyperlink w:anchor="_Toc522796453" w:history="1">
            <w:r w:rsidRPr="00F57A51">
              <w:rPr>
                <w:rStyle w:val="Hyperlink"/>
                <w:noProof/>
              </w:rPr>
              <w:t>Attendance/ Tardy Policy</w:t>
            </w:r>
            <w:r>
              <w:rPr>
                <w:noProof/>
                <w:webHidden/>
              </w:rPr>
              <w:tab/>
            </w:r>
            <w:r>
              <w:rPr>
                <w:noProof/>
                <w:webHidden/>
              </w:rPr>
              <w:fldChar w:fldCharType="begin"/>
            </w:r>
            <w:r>
              <w:rPr>
                <w:noProof/>
                <w:webHidden/>
              </w:rPr>
              <w:instrText xml:space="preserve"> PAGEREF _Toc522796453 \h </w:instrText>
            </w:r>
            <w:r>
              <w:rPr>
                <w:noProof/>
                <w:webHidden/>
              </w:rPr>
            </w:r>
            <w:r>
              <w:rPr>
                <w:noProof/>
                <w:webHidden/>
              </w:rPr>
              <w:fldChar w:fldCharType="separate"/>
            </w:r>
            <w:r>
              <w:rPr>
                <w:noProof/>
                <w:webHidden/>
              </w:rPr>
              <w:t>7</w:t>
            </w:r>
            <w:r>
              <w:rPr>
                <w:noProof/>
                <w:webHidden/>
              </w:rPr>
              <w:fldChar w:fldCharType="end"/>
            </w:r>
          </w:hyperlink>
        </w:p>
        <w:p w:rsidR="00AA622B" w:rsidRDefault="00AA622B">
          <w:pPr>
            <w:pStyle w:val="TOC2"/>
            <w:tabs>
              <w:tab w:val="right" w:leader="dot" w:pos="9350"/>
            </w:tabs>
            <w:rPr>
              <w:rFonts w:eastAsiaTheme="minorEastAsia"/>
              <w:noProof/>
            </w:rPr>
          </w:pPr>
          <w:hyperlink w:anchor="_Toc522796454" w:history="1">
            <w:r w:rsidRPr="00F57A51">
              <w:rPr>
                <w:rStyle w:val="Hyperlink"/>
                <w:rFonts w:ascii="Times New Roman" w:hAnsi="Times New Roman" w:cs="Times New Roman"/>
                <w:noProof/>
              </w:rPr>
              <w:t>Backpacks, purses and other personal items</w:t>
            </w:r>
            <w:r>
              <w:rPr>
                <w:noProof/>
                <w:webHidden/>
              </w:rPr>
              <w:tab/>
            </w:r>
            <w:r>
              <w:rPr>
                <w:noProof/>
                <w:webHidden/>
              </w:rPr>
              <w:fldChar w:fldCharType="begin"/>
            </w:r>
            <w:r>
              <w:rPr>
                <w:noProof/>
                <w:webHidden/>
              </w:rPr>
              <w:instrText xml:space="preserve"> PAGEREF _Toc522796454 \h </w:instrText>
            </w:r>
            <w:r>
              <w:rPr>
                <w:noProof/>
                <w:webHidden/>
              </w:rPr>
            </w:r>
            <w:r>
              <w:rPr>
                <w:noProof/>
                <w:webHidden/>
              </w:rPr>
              <w:fldChar w:fldCharType="separate"/>
            </w:r>
            <w:r>
              <w:rPr>
                <w:noProof/>
                <w:webHidden/>
              </w:rPr>
              <w:t>7</w:t>
            </w:r>
            <w:r>
              <w:rPr>
                <w:noProof/>
                <w:webHidden/>
              </w:rPr>
              <w:fldChar w:fldCharType="end"/>
            </w:r>
          </w:hyperlink>
        </w:p>
        <w:p w:rsidR="00AA622B" w:rsidRDefault="00AA622B">
          <w:pPr>
            <w:pStyle w:val="TOC2"/>
            <w:tabs>
              <w:tab w:val="right" w:leader="dot" w:pos="9350"/>
            </w:tabs>
            <w:rPr>
              <w:rFonts w:eastAsiaTheme="minorEastAsia"/>
              <w:noProof/>
            </w:rPr>
          </w:pPr>
          <w:hyperlink w:anchor="_Toc522796455" w:history="1">
            <w:r w:rsidRPr="00F57A51">
              <w:rPr>
                <w:rStyle w:val="Hyperlink"/>
                <w:noProof/>
              </w:rPr>
              <w:t>Cameras</w:t>
            </w:r>
            <w:r>
              <w:rPr>
                <w:noProof/>
                <w:webHidden/>
              </w:rPr>
              <w:tab/>
            </w:r>
            <w:r>
              <w:rPr>
                <w:noProof/>
                <w:webHidden/>
              </w:rPr>
              <w:fldChar w:fldCharType="begin"/>
            </w:r>
            <w:r>
              <w:rPr>
                <w:noProof/>
                <w:webHidden/>
              </w:rPr>
              <w:instrText xml:space="preserve"> PAGEREF _Toc522796455 \h </w:instrText>
            </w:r>
            <w:r>
              <w:rPr>
                <w:noProof/>
                <w:webHidden/>
              </w:rPr>
            </w:r>
            <w:r>
              <w:rPr>
                <w:noProof/>
                <w:webHidden/>
              </w:rPr>
              <w:fldChar w:fldCharType="separate"/>
            </w:r>
            <w:r>
              <w:rPr>
                <w:noProof/>
                <w:webHidden/>
              </w:rPr>
              <w:t>7</w:t>
            </w:r>
            <w:r>
              <w:rPr>
                <w:noProof/>
                <w:webHidden/>
              </w:rPr>
              <w:fldChar w:fldCharType="end"/>
            </w:r>
          </w:hyperlink>
        </w:p>
        <w:p w:rsidR="00AA622B" w:rsidRDefault="00AA622B">
          <w:pPr>
            <w:pStyle w:val="TOC2"/>
            <w:tabs>
              <w:tab w:val="right" w:leader="dot" w:pos="9350"/>
            </w:tabs>
            <w:rPr>
              <w:rFonts w:eastAsiaTheme="minorEastAsia"/>
              <w:noProof/>
            </w:rPr>
          </w:pPr>
          <w:hyperlink w:anchor="_Toc522796456" w:history="1">
            <w:r w:rsidRPr="00F57A51">
              <w:rPr>
                <w:rStyle w:val="Hyperlink"/>
                <w:noProof/>
              </w:rPr>
              <w:t>Cooperative Behavior</w:t>
            </w:r>
            <w:r>
              <w:rPr>
                <w:noProof/>
                <w:webHidden/>
              </w:rPr>
              <w:tab/>
            </w:r>
            <w:r>
              <w:rPr>
                <w:noProof/>
                <w:webHidden/>
              </w:rPr>
              <w:fldChar w:fldCharType="begin"/>
            </w:r>
            <w:r>
              <w:rPr>
                <w:noProof/>
                <w:webHidden/>
              </w:rPr>
              <w:instrText xml:space="preserve"> PAGEREF _Toc522796456 \h </w:instrText>
            </w:r>
            <w:r>
              <w:rPr>
                <w:noProof/>
                <w:webHidden/>
              </w:rPr>
            </w:r>
            <w:r>
              <w:rPr>
                <w:noProof/>
                <w:webHidden/>
              </w:rPr>
              <w:fldChar w:fldCharType="separate"/>
            </w:r>
            <w:r>
              <w:rPr>
                <w:noProof/>
                <w:webHidden/>
              </w:rPr>
              <w:t>7</w:t>
            </w:r>
            <w:r>
              <w:rPr>
                <w:noProof/>
                <w:webHidden/>
              </w:rPr>
              <w:fldChar w:fldCharType="end"/>
            </w:r>
          </w:hyperlink>
        </w:p>
        <w:p w:rsidR="00AA622B" w:rsidRDefault="00AA622B">
          <w:pPr>
            <w:pStyle w:val="TOC2"/>
            <w:tabs>
              <w:tab w:val="right" w:leader="dot" w:pos="9350"/>
            </w:tabs>
            <w:rPr>
              <w:rFonts w:eastAsiaTheme="minorEastAsia"/>
              <w:noProof/>
            </w:rPr>
          </w:pPr>
          <w:hyperlink w:anchor="_Toc522796457" w:history="1">
            <w:r w:rsidRPr="00F57A51">
              <w:rPr>
                <w:rStyle w:val="Hyperlink"/>
                <w:noProof/>
              </w:rPr>
              <w:t>Doctor’s Notes</w:t>
            </w:r>
            <w:r>
              <w:rPr>
                <w:noProof/>
                <w:webHidden/>
              </w:rPr>
              <w:tab/>
            </w:r>
            <w:r>
              <w:rPr>
                <w:noProof/>
                <w:webHidden/>
              </w:rPr>
              <w:fldChar w:fldCharType="begin"/>
            </w:r>
            <w:r>
              <w:rPr>
                <w:noProof/>
                <w:webHidden/>
              </w:rPr>
              <w:instrText xml:space="preserve"> PAGEREF _Toc522796457 \h </w:instrText>
            </w:r>
            <w:r>
              <w:rPr>
                <w:noProof/>
                <w:webHidden/>
              </w:rPr>
            </w:r>
            <w:r>
              <w:rPr>
                <w:noProof/>
                <w:webHidden/>
              </w:rPr>
              <w:fldChar w:fldCharType="separate"/>
            </w:r>
            <w:r>
              <w:rPr>
                <w:noProof/>
                <w:webHidden/>
              </w:rPr>
              <w:t>7</w:t>
            </w:r>
            <w:r>
              <w:rPr>
                <w:noProof/>
                <w:webHidden/>
              </w:rPr>
              <w:fldChar w:fldCharType="end"/>
            </w:r>
          </w:hyperlink>
        </w:p>
        <w:p w:rsidR="00AA622B" w:rsidRDefault="00AA622B">
          <w:pPr>
            <w:pStyle w:val="TOC2"/>
            <w:tabs>
              <w:tab w:val="right" w:leader="dot" w:pos="9350"/>
            </w:tabs>
            <w:rPr>
              <w:rFonts w:eastAsiaTheme="minorEastAsia"/>
              <w:noProof/>
            </w:rPr>
          </w:pPr>
          <w:hyperlink w:anchor="_Toc522796458" w:history="1">
            <w:r w:rsidRPr="00F57A51">
              <w:rPr>
                <w:rStyle w:val="Hyperlink"/>
                <w:noProof/>
              </w:rPr>
              <w:t>Driving to school</w:t>
            </w:r>
            <w:r>
              <w:rPr>
                <w:noProof/>
                <w:webHidden/>
              </w:rPr>
              <w:tab/>
            </w:r>
            <w:r>
              <w:rPr>
                <w:noProof/>
                <w:webHidden/>
              </w:rPr>
              <w:fldChar w:fldCharType="begin"/>
            </w:r>
            <w:r>
              <w:rPr>
                <w:noProof/>
                <w:webHidden/>
              </w:rPr>
              <w:instrText xml:space="preserve"> PAGEREF _Toc522796458 \h </w:instrText>
            </w:r>
            <w:r>
              <w:rPr>
                <w:noProof/>
                <w:webHidden/>
              </w:rPr>
            </w:r>
            <w:r>
              <w:rPr>
                <w:noProof/>
                <w:webHidden/>
              </w:rPr>
              <w:fldChar w:fldCharType="separate"/>
            </w:r>
            <w:r>
              <w:rPr>
                <w:noProof/>
                <w:webHidden/>
              </w:rPr>
              <w:t>7</w:t>
            </w:r>
            <w:r>
              <w:rPr>
                <w:noProof/>
                <w:webHidden/>
              </w:rPr>
              <w:fldChar w:fldCharType="end"/>
            </w:r>
          </w:hyperlink>
        </w:p>
        <w:p w:rsidR="00AA622B" w:rsidRDefault="00AA622B">
          <w:pPr>
            <w:pStyle w:val="TOC2"/>
            <w:tabs>
              <w:tab w:val="right" w:leader="dot" w:pos="9350"/>
            </w:tabs>
            <w:rPr>
              <w:rFonts w:eastAsiaTheme="minorEastAsia"/>
              <w:noProof/>
            </w:rPr>
          </w:pPr>
          <w:hyperlink w:anchor="_Toc522796459" w:history="1">
            <w:r w:rsidRPr="00F57A51">
              <w:rPr>
                <w:rStyle w:val="Hyperlink"/>
                <w:noProof/>
              </w:rPr>
              <w:t>Electronics Communications Systems</w:t>
            </w:r>
            <w:r>
              <w:rPr>
                <w:noProof/>
                <w:webHidden/>
              </w:rPr>
              <w:tab/>
            </w:r>
            <w:r>
              <w:rPr>
                <w:noProof/>
                <w:webHidden/>
              </w:rPr>
              <w:fldChar w:fldCharType="begin"/>
            </w:r>
            <w:r>
              <w:rPr>
                <w:noProof/>
                <w:webHidden/>
              </w:rPr>
              <w:instrText xml:space="preserve"> PAGEREF _Toc522796459 \h </w:instrText>
            </w:r>
            <w:r>
              <w:rPr>
                <w:noProof/>
                <w:webHidden/>
              </w:rPr>
            </w:r>
            <w:r>
              <w:rPr>
                <w:noProof/>
                <w:webHidden/>
              </w:rPr>
              <w:fldChar w:fldCharType="separate"/>
            </w:r>
            <w:r>
              <w:rPr>
                <w:noProof/>
                <w:webHidden/>
              </w:rPr>
              <w:t>7</w:t>
            </w:r>
            <w:r>
              <w:rPr>
                <w:noProof/>
                <w:webHidden/>
              </w:rPr>
              <w:fldChar w:fldCharType="end"/>
            </w:r>
          </w:hyperlink>
        </w:p>
        <w:p w:rsidR="00AA622B" w:rsidRDefault="00AA622B">
          <w:pPr>
            <w:pStyle w:val="TOC2"/>
            <w:tabs>
              <w:tab w:val="right" w:leader="dot" w:pos="9350"/>
            </w:tabs>
            <w:rPr>
              <w:rFonts w:eastAsiaTheme="minorEastAsia"/>
              <w:noProof/>
            </w:rPr>
          </w:pPr>
          <w:hyperlink w:anchor="_Toc522796460" w:history="1">
            <w:r w:rsidRPr="00F57A51">
              <w:rPr>
                <w:rStyle w:val="Hyperlink"/>
                <w:rFonts w:ascii="Times New Roman" w:hAnsi="Times New Roman" w:cs="Times New Roman"/>
                <w:noProof/>
              </w:rPr>
              <w:t>Electronic Devices</w:t>
            </w:r>
            <w:r>
              <w:rPr>
                <w:noProof/>
                <w:webHidden/>
              </w:rPr>
              <w:tab/>
            </w:r>
            <w:r>
              <w:rPr>
                <w:noProof/>
                <w:webHidden/>
              </w:rPr>
              <w:fldChar w:fldCharType="begin"/>
            </w:r>
            <w:r>
              <w:rPr>
                <w:noProof/>
                <w:webHidden/>
              </w:rPr>
              <w:instrText xml:space="preserve"> PAGEREF _Toc522796460 \h </w:instrText>
            </w:r>
            <w:r>
              <w:rPr>
                <w:noProof/>
                <w:webHidden/>
              </w:rPr>
            </w:r>
            <w:r>
              <w:rPr>
                <w:noProof/>
                <w:webHidden/>
              </w:rPr>
              <w:fldChar w:fldCharType="separate"/>
            </w:r>
            <w:r>
              <w:rPr>
                <w:noProof/>
                <w:webHidden/>
              </w:rPr>
              <w:t>8</w:t>
            </w:r>
            <w:r>
              <w:rPr>
                <w:noProof/>
                <w:webHidden/>
              </w:rPr>
              <w:fldChar w:fldCharType="end"/>
            </w:r>
          </w:hyperlink>
        </w:p>
        <w:p w:rsidR="00AA622B" w:rsidRDefault="00AA622B">
          <w:pPr>
            <w:pStyle w:val="TOC2"/>
            <w:tabs>
              <w:tab w:val="right" w:leader="dot" w:pos="9350"/>
            </w:tabs>
            <w:rPr>
              <w:rFonts w:eastAsiaTheme="minorEastAsia"/>
              <w:noProof/>
            </w:rPr>
          </w:pPr>
          <w:hyperlink w:anchor="_Toc522796461" w:history="1">
            <w:r w:rsidRPr="00F57A51">
              <w:rPr>
                <w:rStyle w:val="Hyperlink"/>
                <w:rFonts w:ascii="Times New Roman" w:hAnsi="Times New Roman" w:cs="Times New Roman"/>
                <w:noProof/>
              </w:rPr>
              <w:t>Metal Detectors Wand</w:t>
            </w:r>
            <w:r>
              <w:rPr>
                <w:noProof/>
                <w:webHidden/>
              </w:rPr>
              <w:tab/>
            </w:r>
            <w:r>
              <w:rPr>
                <w:noProof/>
                <w:webHidden/>
              </w:rPr>
              <w:fldChar w:fldCharType="begin"/>
            </w:r>
            <w:r>
              <w:rPr>
                <w:noProof/>
                <w:webHidden/>
              </w:rPr>
              <w:instrText xml:space="preserve"> PAGEREF _Toc522796461 \h </w:instrText>
            </w:r>
            <w:r>
              <w:rPr>
                <w:noProof/>
                <w:webHidden/>
              </w:rPr>
            </w:r>
            <w:r>
              <w:rPr>
                <w:noProof/>
                <w:webHidden/>
              </w:rPr>
              <w:fldChar w:fldCharType="separate"/>
            </w:r>
            <w:r>
              <w:rPr>
                <w:noProof/>
                <w:webHidden/>
              </w:rPr>
              <w:t>8</w:t>
            </w:r>
            <w:r>
              <w:rPr>
                <w:noProof/>
                <w:webHidden/>
              </w:rPr>
              <w:fldChar w:fldCharType="end"/>
            </w:r>
          </w:hyperlink>
        </w:p>
        <w:p w:rsidR="00AA622B" w:rsidRDefault="00AA622B">
          <w:pPr>
            <w:pStyle w:val="TOC2"/>
            <w:tabs>
              <w:tab w:val="right" w:leader="dot" w:pos="9350"/>
            </w:tabs>
            <w:rPr>
              <w:rFonts w:eastAsiaTheme="minorEastAsia"/>
              <w:noProof/>
            </w:rPr>
          </w:pPr>
          <w:hyperlink w:anchor="_Toc522796462" w:history="1">
            <w:r w:rsidRPr="00F57A51">
              <w:rPr>
                <w:rStyle w:val="Hyperlink"/>
                <w:rFonts w:ascii="Times New Roman" w:hAnsi="Times New Roman" w:cs="Times New Roman"/>
                <w:noProof/>
              </w:rPr>
              <w:t>Outside Food and Drinks</w:t>
            </w:r>
            <w:r>
              <w:rPr>
                <w:noProof/>
                <w:webHidden/>
              </w:rPr>
              <w:tab/>
            </w:r>
            <w:r>
              <w:rPr>
                <w:noProof/>
                <w:webHidden/>
              </w:rPr>
              <w:fldChar w:fldCharType="begin"/>
            </w:r>
            <w:r>
              <w:rPr>
                <w:noProof/>
                <w:webHidden/>
              </w:rPr>
              <w:instrText xml:space="preserve"> PAGEREF _Toc522796462 \h </w:instrText>
            </w:r>
            <w:r>
              <w:rPr>
                <w:noProof/>
                <w:webHidden/>
              </w:rPr>
            </w:r>
            <w:r>
              <w:rPr>
                <w:noProof/>
                <w:webHidden/>
              </w:rPr>
              <w:fldChar w:fldCharType="separate"/>
            </w:r>
            <w:r>
              <w:rPr>
                <w:noProof/>
                <w:webHidden/>
              </w:rPr>
              <w:t>8</w:t>
            </w:r>
            <w:r>
              <w:rPr>
                <w:noProof/>
                <w:webHidden/>
              </w:rPr>
              <w:fldChar w:fldCharType="end"/>
            </w:r>
          </w:hyperlink>
        </w:p>
        <w:p w:rsidR="00AA622B" w:rsidRDefault="00AA622B">
          <w:pPr>
            <w:pStyle w:val="TOC2"/>
            <w:tabs>
              <w:tab w:val="right" w:leader="dot" w:pos="9350"/>
            </w:tabs>
            <w:rPr>
              <w:rFonts w:eastAsiaTheme="minorEastAsia"/>
              <w:noProof/>
            </w:rPr>
          </w:pPr>
          <w:hyperlink w:anchor="_Toc522796463" w:history="1">
            <w:r w:rsidRPr="00F57A51">
              <w:rPr>
                <w:rStyle w:val="Hyperlink"/>
                <w:rFonts w:ascii="Times New Roman" w:hAnsi="Times New Roman" w:cs="Times New Roman"/>
                <w:noProof/>
              </w:rPr>
              <w:t>Physical Training</w:t>
            </w:r>
            <w:r>
              <w:rPr>
                <w:noProof/>
                <w:webHidden/>
              </w:rPr>
              <w:tab/>
            </w:r>
            <w:r>
              <w:rPr>
                <w:noProof/>
                <w:webHidden/>
              </w:rPr>
              <w:fldChar w:fldCharType="begin"/>
            </w:r>
            <w:r>
              <w:rPr>
                <w:noProof/>
                <w:webHidden/>
              </w:rPr>
              <w:instrText xml:space="preserve"> PAGEREF _Toc522796463 \h </w:instrText>
            </w:r>
            <w:r>
              <w:rPr>
                <w:noProof/>
                <w:webHidden/>
              </w:rPr>
            </w:r>
            <w:r>
              <w:rPr>
                <w:noProof/>
                <w:webHidden/>
              </w:rPr>
              <w:fldChar w:fldCharType="separate"/>
            </w:r>
            <w:r>
              <w:rPr>
                <w:noProof/>
                <w:webHidden/>
              </w:rPr>
              <w:t>8</w:t>
            </w:r>
            <w:r>
              <w:rPr>
                <w:noProof/>
                <w:webHidden/>
              </w:rPr>
              <w:fldChar w:fldCharType="end"/>
            </w:r>
          </w:hyperlink>
        </w:p>
        <w:p w:rsidR="00AA622B" w:rsidRDefault="00AA622B">
          <w:pPr>
            <w:pStyle w:val="TOC2"/>
            <w:tabs>
              <w:tab w:val="right" w:leader="dot" w:pos="9350"/>
            </w:tabs>
            <w:rPr>
              <w:rFonts w:eastAsiaTheme="minorEastAsia"/>
              <w:noProof/>
            </w:rPr>
          </w:pPr>
          <w:hyperlink w:anchor="_Toc522796464" w:history="1">
            <w:r w:rsidRPr="00F57A51">
              <w:rPr>
                <w:rStyle w:val="Hyperlink"/>
                <w:rFonts w:ascii="Times New Roman" w:hAnsi="Times New Roman" w:cs="Times New Roman"/>
                <w:noProof/>
              </w:rPr>
              <w:t>Restroom Breaks</w:t>
            </w:r>
            <w:r>
              <w:rPr>
                <w:noProof/>
                <w:webHidden/>
              </w:rPr>
              <w:tab/>
            </w:r>
            <w:r>
              <w:rPr>
                <w:noProof/>
                <w:webHidden/>
              </w:rPr>
              <w:fldChar w:fldCharType="begin"/>
            </w:r>
            <w:r>
              <w:rPr>
                <w:noProof/>
                <w:webHidden/>
              </w:rPr>
              <w:instrText xml:space="preserve"> PAGEREF _Toc522796464 \h </w:instrText>
            </w:r>
            <w:r>
              <w:rPr>
                <w:noProof/>
                <w:webHidden/>
              </w:rPr>
            </w:r>
            <w:r>
              <w:rPr>
                <w:noProof/>
                <w:webHidden/>
              </w:rPr>
              <w:fldChar w:fldCharType="separate"/>
            </w:r>
            <w:r>
              <w:rPr>
                <w:noProof/>
                <w:webHidden/>
              </w:rPr>
              <w:t>8</w:t>
            </w:r>
            <w:r>
              <w:rPr>
                <w:noProof/>
                <w:webHidden/>
              </w:rPr>
              <w:fldChar w:fldCharType="end"/>
            </w:r>
          </w:hyperlink>
        </w:p>
        <w:p w:rsidR="00AA622B" w:rsidRDefault="00AA622B">
          <w:pPr>
            <w:pStyle w:val="TOC2"/>
            <w:tabs>
              <w:tab w:val="right" w:leader="dot" w:pos="9350"/>
            </w:tabs>
            <w:rPr>
              <w:rFonts w:eastAsiaTheme="minorEastAsia"/>
              <w:noProof/>
            </w:rPr>
          </w:pPr>
          <w:hyperlink w:anchor="_Toc522796465" w:history="1">
            <w:r w:rsidRPr="00F57A51">
              <w:rPr>
                <w:rStyle w:val="Hyperlink"/>
                <w:rFonts w:ascii="Times New Roman" w:hAnsi="Times New Roman" w:cs="Times New Roman"/>
                <w:noProof/>
              </w:rPr>
              <w:t>Student Drop Off</w:t>
            </w:r>
            <w:r>
              <w:rPr>
                <w:noProof/>
                <w:webHidden/>
              </w:rPr>
              <w:tab/>
            </w:r>
            <w:r>
              <w:rPr>
                <w:noProof/>
                <w:webHidden/>
              </w:rPr>
              <w:fldChar w:fldCharType="begin"/>
            </w:r>
            <w:r>
              <w:rPr>
                <w:noProof/>
                <w:webHidden/>
              </w:rPr>
              <w:instrText xml:space="preserve"> PAGEREF _Toc522796465 \h </w:instrText>
            </w:r>
            <w:r>
              <w:rPr>
                <w:noProof/>
                <w:webHidden/>
              </w:rPr>
            </w:r>
            <w:r>
              <w:rPr>
                <w:noProof/>
                <w:webHidden/>
              </w:rPr>
              <w:fldChar w:fldCharType="separate"/>
            </w:r>
            <w:r>
              <w:rPr>
                <w:noProof/>
                <w:webHidden/>
              </w:rPr>
              <w:t>8</w:t>
            </w:r>
            <w:r>
              <w:rPr>
                <w:noProof/>
                <w:webHidden/>
              </w:rPr>
              <w:fldChar w:fldCharType="end"/>
            </w:r>
          </w:hyperlink>
        </w:p>
        <w:p w:rsidR="00AA622B" w:rsidRDefault="00AA622B">
          <w:pPr>
            <w:pStyle w:val="TOC2"/>
            <w:tabs>
              <w:tab w:val="right" w:leader="dot" w:pos="9350"/>
            </w:tabs>
            <w:rPr>
              <w:rFonts w:eastAsiaTheme="minorEastAsia"/>
              <w:noProof/>
            </w:rPr>
          </w:pPr>
          <w:hyperlink w:anchor="_Toc522796466" w:history="1">
            <w:r w:rsidRPr="00F57A51">
              <w:rPr>
                <w:rStyle w:val="Hyperlink"/>
                <w:rFonts w:ascii="Times New Roman" w:hAnsi="Times New Roman" w:cs="Times New Roman"/>
                <w:noProof/>
              </w:rPr>
              <w:t>Suspension</w:t>
            </w:r>
            <w:r>
              <w:rPr>
                <w:noProof/>
                <w:webHidden/>
              </w:rPr>
              <w:tab/>
            </w:r>
            <w:r>
              <w:rPr>
                <w:noProof/>
                <w:webHidden/>
              </w:rPr>
              <w:fldChar w:fldCharType="begin"/>
            </w:r>
            <w:r>
              <w:rPr>
                <w:noProof/>
                <w:webHidden/>
              </w:rPr>
              <w:instrText xml:space="preserve"> PAGEREF _Toc522796466 \h </w:instrText>
            </w:r>
            <w:r>
              <w:rPr>
                <w:noProof/>
                <w:webHidden/>
              </w:rPr>
            </w:r>
            <w:r>
              <w:rPr>
                <w:noProof/>
                <w:webHidden/>
              </w:rPr>
              <w:fldChar w:fldCharType="separate"/>
            </w:r>
            <w:r>
              <w:rPr>
                <w:noProof/>
                <w:webHidden/>
              </w:rPr>
              <w:t>8</w:t>
            </w:r>
            <w:r>
              <w:rPr>
                <w:noProof/>
                <w:webHidden/>
              </w:rPr>
              <w:fldChar w:fldCharType="end"/>
            </w:r>
          </w:hyperlink>
        </w:p>
        <w:p w:rsidR="00AA622B" w:rsidRDefault="00AA622B">
          <w:pPr>
            <w:pStyle w:val="TOC2"/>
            <w:tabs>
              <w:tab w:val="right" w:leader="dot" w:pos="9350"/>
            </w:tabs>
            <w:rPr>
              <w:rFonts w:eastAsiaTheme="minorEastAsia"/>
              <w:noProof/>
            </w:rPr>
          </w:pPr>
          <w:hyperlink w:anchor="_Toc522796467" w:history="1">
            <w:r w:rsidRPr="00F57A51">
              <w:rPr>
                <w:rStyle w:val="Hyperlink"/>
                <w:rFonts w:ascii="Times New Roman" w:hAnsi="Times New Roman" w:cs="Times New Roman"/>
                <w:noProof/>
              </w:rPr>
              <w:t>Trespassing</w:t>
            </w:r>
            <w:r>
              <w:rPr>
                <w:noProof/>
                <w:webHidden/>
              </w:rPr>
              <w:tab/>
            </w:r>
            <w:r>
              <w:rPr>
                <w:noProof/>
                <w:webHidden/>
              </w:rPr>
              <w:fldChar w:fldCharType="begin"/>
            </w:r>
            <w:r>
              <w:rPr>
                <w:noProof/>
                <w:webHidden/>
              </w:rPr>
              <w:instrText xml:space="preserve"> PAGEREF _Toc522796467 \h </w:instrText>
            </w:r>
            <w:r>
              <w:rPr>
                <w:noProof/>
                <w:webHidden/>
              </w:rPr>
            </w:r>
            <w:r>
              <w:rPr>
                <w:noProof/>
                <w:webHidden/>
              </w:rPr>
              <w:fldChar w:fldCharType="separate"/>
            </w:r>
            <w:r>
              <w:rPr>
                <w:noProof/>
                <w:webHidden/>
              </w:rPr>
              <w:t>8</w:t>
            </w:r>
            <w:r>
              <w:rPr>
                <w:noProof/>
                <w:webHidden/>
              </w:rPr>
              <w:fldChar w:fldCharType="end"/>
            </w:r>
          </w:hyperlink>
        </w:p>
        <w:p w:rsidR="00AA622B" w:rsidRDefault="00AA622B">
          <w:pPr>
            <w:pStyle w:val="TOC1"/>
            <w:tabs>
              <w:tab w:val="right" w:leader="dot" w:pos="9350"/>
            </w:tabs>
            <w:rPr>
              <w:rFonts w:eastAsiaTheme="minorEastAsia"/>
              <w:noProof/>
            </w:rPr>
          </w:pPr>
          <w:hyperlink w:anchor="_Toc522796468" w:history="1">
            <w:r w:rsidRPr="00F57A51">
              <w:rPr>
                <w:rStyle w:val="Hyperlink"/>
                <w:noProof/>
              </w:rPr>
              <w:t>GATEWAY ALTERNATIVE PLACEMENT CONTRACT</w:t>
            </w:r>
            <w:r>
              <w:rPr>
                <w:noProof/>
                <w:webHidden/>
              </w:rPr>
              <w:tab/>
            </w:r>
            <w:r>
              <w:rPr>
                <w:noProof/>
                <w:webHidden/>
              </w:rPr>
              <w:fldChar w:fldCharType="begin"/>
            </w:r>
            <w:r>
              <w:rPr>
                <w:noProof/>
                <w:webHidden/>
              </w:rPr>
              <w:instrText xml:space="preserve"> PAGEREF _Toc522796468 \h </w:instrText>
            </w:r>
            <w:r>
              <w:rPr>
                <w:noProof/>
                <w:webHidden/>
              </w:rPr>
            </w:r>
            <w:r>
              <w:rPr>
                <w:noProof/>
                <w:webHidden/>
              </w:rPr>
              <w:fldChar w:fldCharType="separate"/>
            </w:r>
            <w:r>
              <w:rPr>
                <w:noProof/>
                <w:webHidden/>
              </w:rPr>
              <w:t>9</w:t>
            </w:r>
            <w:r>
              <w:rPr>
                <w:noProof/>
                <w:webHidden/>
              </w:rPr>
              <w:fldChar w:fldCharType="end"/>
            </w:r>
          </w:hyperlink>
        </w:p>
        <w:p w:rsidR="00AA622B" w:rsidRDefault="00AA622B">
          <w:pPr>
            <w:pStyle w:val="TOC1"/>
            <w:tabs>
              <w:tab w:val="right" w:leader="dot" w:pos="9350"/>
            </w:tabs>
            <w:rPr>
              <w:rFonts w:eastAsiaTheme="minorEastAsia"/>
              <w:noProof/>
            </w:rPr>
          </w:pPr>
          <w:hyperlink w:anchor="_Toc522796469" w:history="1">
            <w:r w:rsidRPr="00F57A51">
              <w:rPr>
                <w:rStyle w:val="Hyperlink"/>
                <w:rFonts w:ascii="Times New Roman" w:hAnsi="Times New Roman" w:cs="Times New Roman"/>
                <w:b/>
                <w:bCs/>
                <w:noProof/>
                <w:u w:color="000000"/>
              </w:rPr>
              <w:t>Calendar/ Bell Schedule</w:t>
            </w:r>
            <w:r>
              <w:rPr>
                <w:noProof/>
                <w:webHidden/>
              </w:rPr>
              <w:tab/>
            </w:r>
            <w:r>
              <w:rPr>
                <w:noProof/>
                <w:webHidden/>
              </w:rPr>
              <w:fldChar w:fldCharType="begin"/>
            </w:r>
            <w:r>
              <w:rPr>
                <w:noProof/>
                <w:webHidden/>
              </w:rPr>
              <w:instrText xml:space="preserve"> PAGEREF _Toc522796469 \h </w:instrText>
            </w:r>
            <w:r>
              <w:rPr>
                <w:noProof/>
                <w:webHidden/>
              </w:rPr>
            </w:r>
            <w:r>
              <w:rPr>
                <w:noProof/>
                <w:webHidden/>
              </w:rPr>
              <w:fldChar w:fldCharType="separate"/>
            </w:r>
            <w:r>
              <w:rPr>
                <w:noProof/>
                <w:webHidden/>
              </w:rPr>
              <w:t>10</w:t>
            </w:r>
            <w:r>
              <w:rPr>
                <w:noProof/>
                <w:webHidden/>
              </w:rPr>
              <w:fldChar w:fldCharType="end"/>
            </w:r>
          </w:hyperlink>
        </w:p>
        <w:p w:rsidR="008D716C" w:rsidRDefault="008D716C">
          <w:r w:rsidRPr="00352C71">
            <w:rPr>
              <w:rFonts w:ascii="Times New Roman" w:hAnsi="Times New Roman" w:cs="Times New Roman"/>
              <w:b/>
              <w:bCs/>
              <w:noProof/>
            </w:rPr>
            <w:fldChar w:fldCharType="end"/>
          </w:r>
        </w:p>
      </w:sdtContent>
    </w:sdt>
    <w:p w:rsidR="0071031D" w:rsidRPr="008D716C" w:rsidRDefault="0071031D" w:rsidP="0071031D">
      <w:pPr>
        <w:tabs>
          <w:tab w:val="left" w:pos="1065"/>
        </w:tabs>
        <w:rPr>
          <w:rFonts w:ascii="Times New Roman" w:hAnsi="Times New Roman" w:cs="Times New Roman"/>
        </w:rPr>
      </w:pPr>
    </w:p>
    <w:p w:rsidR="0071031D" w:rsidRPr="008D716C" w:rsidRDefault="0071031D" w:rsidP="0071031D">
      <w:pPr>
        <w:tabs>
          <w:tab w:val="left" w:pos="1065"/>
        </w:tabs>
        <w:rPr>
          <w:rFonts w:ascii="Times New Roman" w:hAnsi="Times New Roman" w:cs="Times New Roman"/>
        </w:rPr>
      </w:pPr>
    </w:p>
    <w:p w:rsidR="0071031D" w:rsidRPr="008D716C" w:rsidRDefault="0071031D" w:rsidP="0071031D">
      <w:pPr>
        <w:tabs>
          <w:tab w:val="left" w:pos="1065"/>
        </w:tabs>
        <w:rPr>
          <w:rFonts w:ascii="Times New Roman" w:hAnsi="Times New Roman" w:cs="Times New Roman"/>
        </w:rPr>
      </w:pPr>
    </w:p>
    <w:p w:rsidR="0071031D" w:rsidRPr="008D716C" w:rsidRDefault="0071031D" w:rsidP="0071031D">
      <w:pPr>
        <w:tabs>
          <w:tab w:val="left" w:pos="1065"/>
        </w:tabs>
        <w:rPr>
          <w:rFonts w:ascii="Times New Roman" w:hAnsi="Times New Roman" w:cs="Times New Roman"/>
        </w:rPr>
      </w:pPr>
    </w:p>
    <w:p w:rsidR="0071031D" w:rsidRPr="008D716C" w:rsidRDefault="0071031D" w:rsidP="0071031D">
      <w:pPr>
        <w:tabs>
          <w:tab w:val="left" w:pos="1065"/>
        </w:tabs>
        <w:rPr>
          <w:rFonts w:ascii="Times New Roman" w:hAnsi="Times New Roman" w:cs="Times New Roman"/>
        </w:rPr>
      </w:pPr>
    </w:p>
    <w:p w:rsidR="008D716C" w:rsidRDefault="008D716C" w:rsidP="0071031D">
      <w:pPr>
        <w:widowControl w:val="0"/>
        <w:autoSpaceDE w:val="0"/>
        <w:autoSpaceDN w:val="0"/>
        <w:spacing w:before="60" w:after="0" w:line="240" w:lineRule="auto"/>
        <w:ind w:left="168"/>
        <w:jc w:val="center"/>
        <w:outlineLvl w:val="0"/>
        <w:rPr>
          <w:rFonts w:ascii="Times New Roman" w:hAnsi="Times New Roman" w:cs="Times New Roman"/>
          <w:b/>
          <w:bCs/>
          <w:sz w:val="28"/>
          <w:szCs w:val="28"/>
          <w:u w:val="single" w:color="000000"/>
        </w:rPr>
      </w:pPr>
      <w:bookmarkStart w:id="4" w:name="_Toc522621711"/>
    </w:p>
    <w:p w:rsidR="008D716C" w:rsidRDefault="008D716C" w:rsidP="0071031D">
      <w:pPr>
        <w:widowControl w:val="0"/>
        <w:autoSpaceDE w:val="0"/>
        <w:autoSpaceDN w:val="0"/>
        <w:spacing w:before="60" w:after="0" w:line="240" w:lineRule="auto"/>
        <w:ind w:left="168"/>
        <w:jc w:val="center"/>
        <w:outlineLvl w:val="0"/>
        <w:rPr>
          <w:rFonts w:ascii="Times New Roman" w:hAnsi="Times New Roman" w:cs="Times New Roman"/>
          <w:b/>
          <w:bCs/>
          <w:sz w:val="28"/>
          <w:szCs w:val="28"/>
          <w:u w:val="single" w:color="000000"/>
        </w:rPr>
      </w:pPr>
    </w:p>
    <w:p w:rsidR="0071031D" w:rsidRPr="0071031D" w:rsidRDefault="0071031D" w:rsidP="0071031D">
      <w:pPr>
        <w:widowControl w:val="0"/>
        <w:autoSpaceDE w:val="0"/>
        <w:autoSpaceDN w:val="0"/>
        <w:spacing w:before="60" w:after="0" w:line="240" w:lineRule="auto"/>
        <w:ind w:left="168"/>
        <w:jc w:val="center"/>
        <w:outlineLvl w:val="0"/>
        <w:rPr>
          <w:rFonts w:ascii="Times New Roman" w:hAnsi="Times New Roman" w:cs="Times New Roman"/>
          <w:b/>
          <w:bCs/>
          <w:sz w:val="28"/>
          <w:szCs w:val="28"/>
          <w:u w:val="single" w:color="000000"/>
        </w:rPr>
      </w:pPr>
      <w:bookmarkStart w:id="5" w:name="_Toc522796443"/>
      <w:r w:rsidRPr="0071031D">
        <w:rPr>
          <w:rFonts w:ascii="Times New Roman" w:hAnsi="Times New Roman" w:cs="Times New Roman"/>
          <w:b/>
          <w:bCs/>
          <w:sz w:val="28"/>
          <w:szCs w:val="28"/>
          <w:u w:val="single" w:color="000000"/>
        </w:rPr>
        <w:t>Muleshoe Independent School District Gateway Alternative Placement</w:t>
      </w:r>
      <w:bookmarkEnd w:id="4"/>
      <w:bookmarkEnd w:id="5"/>
    </w:p>
    <w:p w:rsidR="0071031D" w:rsidRPr="0071031D" w:rsidRDefault="0071031D" w:rsidP="0071031D">
      <w:pPr>
        <w:ind w:left="180"/>
        <w:rPr>
          <w:rFonts w:ascii="Times New Roman" w:hAnsi="Times New Roman" w:cs="Times New Roman"/>
        </w:rPr>
      </w:pPr>
    </w:p>
    <w:p w:rsidR="008D716C" w:rsidRDefault="008D716C" w:rsidP="0071031D">
      <w:pPr>
        <w:ind w:left="180"/>
        <w:rPr>
          <w:rFonts w:ascii="Times New Roman" w:hAnsi="Times New Roman" w:cs="Times New Roman"/>
          <w:sz w:val="24"/>
          <w:szCs w:val="24"/>
        </w:rPr>
      </w:pPr>
    </w:p>
    <w:p w:rsidR="0071031D" w:rsidRPr="0071031D" w:rsidRDefault="0071031D" w:rsidP="0071031D">
      <w:pPr>
        <w:ind w:left="180"/>
        <w:rPr>
          <w:rFonts w:ascii="Times New Roman" w:hAnsi="Times New Roman" w:cs="Times New Roman"/>
          <w:sz w:val="24"/>
          <w:szCs w:val="24"/>
        </w:rPr>
      </w:pPr>
      <w:r w:rsidRPr="0071031D">
        <w:rPr>
          <w:rFonts w:ascii="Times New Roman" w:hAnsi="Times New Roman" w:cs="Times New Roman"/>
          <w:sz w:val="24"/>
          <w:szCs w:val="24"/>
        </w:rPr>
        <w:t xml:space="preserve">Gateway Alternative Placement is committed to providing each student with quality education program and committed to those rights of students recognized and protected under state and federal law.  </w:t>
      </w:r>
    </w:p>
    <w:p w:rsidR="0071031D" w:rsidRPr="0071031D" w:rsidRDefault="0071031D" w:rsidP="0071031D">
      <w:pPr>
        <w:widowControl w:val="0"/>
        <w:autoSpaceDE w:val="0"/>
        <w:autoSpaceDN w:val="0"/>
        <w:spacing w:after="0" w:line="240" w:lineRule="auto"/>
        <w:ind w:left="167" w:right="106"/>
        <w:jc w:val="both"/>
        <w:rPr>
          <w:rFonts w:ascii="Times New Roman" w:hAnsi="Times New Roman" w:cs="Times New Roman"/>
          <w:sz w:val="24"/>
          <w:szCs w:val="24"/>
        </w:rPr>
      </w:pPr>
      <w:r w:rsidRPr="0071031D">
        <w:rPr>
          <w:rFonts w:ascii="Times New Roman" w:hAnsi="Times New Roman" w:cs="Times New Roman"/>
          <w:sz w:val="24"/>
          <w:szCs w:val="24"/>
        </w:rPr>
        <w:t>The District requires that the school environment be free of disruptions and distractions that interfere with teaching and learning activities. The District sets expectations for appropriate behaviors that contribute in a positive way to the school and community. In order for the District to ensure that students develop their fullest potential in educational experiences, there must be proper balance between rights and responsibilities.</w:t>
      </w:r>
    </w:p>
    <w:p w:rsidR="0071031D" w:rsidRPr="0071031D" w:rsidRDefault="0071031D" w:rsidP="0071031D">
      <w:pPr>
        <w:widowControl w:val="0"/>
        <w:autoSpaceDE w:val="0"/>
        <w:autoSpaceDN w:val="0"/>
        <w:spacing w:after="0" w:line="240" w:lineRule="auto"/>
        <w:rPr>
          <w:rFonts w:ascii="Times New Roman" w:hAnsi="Times New Roman" w:cs="Times New Roman"/>
          <w:sz w:val="24"/>
          <w:szCs w:val="24"/>
        </w:rPr>
      </w:pPr>
    </w:p>
    <w:p w:rsidR="0071031D" w:rsidRPr="0071031D" w:rsidRDefault="0071031D" w:rsidP="0071031D">
      <w:pPr>
        <w:widowControl w:val="0"/>
        <w:autoSpaceDE w:val="0"/>
        <w:autoSpaceDN w:val="0"/>
        <w:spacing w:after="0" w:line="240" w:lineRule="auto"/>
        <w:ind w:left="167" w:right="105"/>
        <w:jc w:val="both"/>
        <w:rPr>
          <w:rFonts w:ascii="Times New Roman" w:hAnsi="Times New Roman" w:cs="Times New Roman"/>
          <w:sz w:val="24"/>
          <w:szCs w:val="24"/>
        </w:rPr>
      </w:pPr>
      <w:r w:rsidRPr="0071031D">
        <w:rPr>
          <w:rFonts w:ascii="Times New Roman" w:hAnsi="Times New Roman" w:cs="Times New Roman"/>
          <w:sz w:val="24"/>
          <w:szCs w:val="24"/>
        </w:rPr>
        <w:t>Good discipline and the teaching of self-discipline is the ultimate goal of any discipline management system. The District operates on the premises that every student has the right to learn and every teacher has the right to teach. If students are to develop into responsible citizens for tomorrow, each student must learn the art of self-discipline today. Students must exhibit such behavior</w:t>
      </w:r>
      <w:r w:rsidRPr="0071031D">
        <w:rPr>
          <w:rFonts w:ascii="Times New Roman" w:hAnsi="Times New Roman" w:cs="Times New Roman"/>
          <w:spacing w:val="-4"/>
          <w:sz w:val="24"/>
          <w:szCs w:val="24"/>
        </w:rPr>
        <w:t xml:space="preserve"> </w:t>
      </w:r>
      <w:r w:rsidRPr="0071031D">
        <w:rPr>
          <w:rFonts w:ascii="Times New Roman" w:hAnsi="Times New Roman" w:cs="Times New Roman"/>
          <w:sz w:val="24"/>
          <w:szCs w:val="24"/>
        </w:rPr>
        <w:t>as:</w:t>
      </w:r>
    </w:p>
    <w:p w:rsidR="0071031D" w:rsidRPr="0071031D" w:rsidRDefault="0071031D" w:rsidP="0071031D">
      <w:pPr>
        <w:widowControl w:val="0"/>
        <w:autoSpaceDE w:val="0"/>
        <w:autoSpaceDN w:val="0"/>
        <w:spacing w:before="1" w:after="0" w:line="240" w:lineRule="auto"/>
        <w:rPr>
          <w:rFonts w:ascii="Times New Roman" w:hAnsi="Times New Roman" w:cs="Times New Roman"/>
          <w:sz w:val="24"/>
          <w:szCs w:val="24"/>
        </w:rPr>
      </w:pPr>
    </w:p>
    <w:p w:rsidR="0071031D" w:rsidRPr="0071031D" w:rsidRDefault="0071031D" w:rsidP="0071031D">
      <w:pPr>
        <w:widowControl w:val="0"/>
        <w:numPr>
          <w:ilvl w:val="0"/>
          <w:numId w:val="2"/>
        </w:numPr>
        <w:tabs>
          <w:tab w:val="left" w:pos="2687"/>
          <w:tab w:val="left" w:pos="2688"/>
        </w:tabs>
        <w:autoSpaceDE w:val="0"/>
        <w:autoSpaceDN w:val="0"/>
        <w:spacing w:after="0" w:line="293" w:lineRule="exact"/>
        <w:rPr>
          <w:rFonts w:ascii="Times New Roman" w:hAnsi="Times New Roman" w:cs="Times New Roman"/>
          <w:sz w:val="24"/>
          <w:szCs w:val="24"/>
        </w:rPr>
      </w:pPr>
      <w:r w:rsidRPr="0071031D">
        <w:rPr>
          <w:rFonts w:ascii="Times New Roman" w:hAnsi="Times New Roman" w:cs="Times New Roman"/>
          <w:sz w:val="24"/>
          <w:szCs w:val="24"/>
        </w:rPr>
        <w:t>Positive</w:t>
      </w:r>
      <w:r w:rsidRPr="0071031D">
        <w:rPr>
          <w:rFonts w:ascii="Times New Roman" w:hAnsi="Times New Roman" w:cs="Times New Roman"/>
          <w:spacing w:val="-3"/>
          <w:sz w:val="24"/>
          <w:szCs w:val="24"/>
        </w:rPr>
        <w:t xml:space="preserve"> </w:t>
      </w:r>
      <w:r w:rsidRPr="0071031D">
        <w:rPr>
          <w:rFonts w:ascii="Times New Roman" w:hAnsi="Times New Roman" w:cs="Times New Roman"/>
          <w:sz w:val="24"/>
          <w:szCs w:val="24"/>
        </w:rPr>
        <w:t>self-concept</w:t>
      </w:r>
    </w:p>
    <w:p w:rsidR="0071031D" w:rsidRPr="0071031D" w:rsidRDefault="0071031D" w:rsidP="0071031D">
      <w:pPr>
        <w:widowControl w:val="0"/>
        <w:numPr>
          <w:ilvl w:val="0"/>
          <w:numId w:val="2"/>
        </w:numPr>
        <w:tabs>
          <w:tab w:val="left" w:pos="2687"/>
          <w:tab w:val="left" w:pos="2688"/>
        </w:tabs>
        <w:autoSpaceDE w:val="0"/>
        <w:autoSpaceDN w:val="0"/>
        <w:spacing w:after="0" w:line="293" w:lineRule="exact"/>
        <w:rPr>
          <w:rFonts w:ascii="Times New Roman" w:hAnsi="Times New Roman" w:cs="Times New Roman"/>
          <w:sz w:val="24"/>
          <w:szCs w:val="24"/>
        </w:rPr>
      </w:pPr>
      <w:r w:rsidRPr="0071031D">
        <w:rPr>
          <w:rFonts w:ascii="Times New Roman" w:hAnsi="Times New Roman" w:cs="Times New Roman"/>
          <w:sz w:val="24"/>
          <w:szCs w:val="24"/>
        </w:rPr>
        <w:t>Cooperative attitude</w:t>
      </w:r>
    </w:p>
    <w:p w:rsidR="0071031D" w:rsidRPr="0071031D" w:rsidRDefault="0071031D" w:rsidP="0071031D">
      <w:pPr>
        <w:widowControl w:val="0"/>
        <w:numPr>
          <w:ilvl w:val="0"/>
          <w:numId w:val="2"/>
        </w:numPr>
        <w:tabs>
          <w:tab w:val="left" w:pos="2687"/>
          <w:tab w:val="left" w:pos="2688"/>
        </w:tabs>
        <w:autoSpaceDE w:val="0"/>
        <w:autoSpaceDN w:val="0"/>
        <w:spacing w:after="0" w:line="293" w:lineRule="exact"/>
        <w:rPr>
          <w:rFonts w:ascii="Times New Roman" w:hAnsi="Times New Roman" w:cs="Times New Roman"/>
          <w:sz w:val="24"/>
          <w:szCs w:val="24"/>
        </w:rPr>
      </w:pPr>
      <w:r w:rsidRPr="0071031D">
        <w:rPr>
          <w:rFonts w:ascii="Times New Roman" w:hAnsi="Times New Roman" w:cs="Times New Roman"/>
          <w:sz w:val="24"/>
          <w:szCs w:val="24"/>
        </w:rPr>
        <w:t>Attitude of respect toward</w:t>
      </w:r>
      <w:r w:rsidRPr="0071031D">
        <w:rPr>
          <w:rFonts w:ascii="Times New Roman" w:hAnsi="Times New Roman" w:cs="Times New Roman"/>
          <w:spacing w:val="-4"/>
          <w:sz w:val="24"/>
          <w:szCs w:val="24"/>
        </w:rPr>
        <w:t xml:space="preserve"> </w:t>
      </w:r>
      <w:r w:rsidRPr="0071031D">
        <w:rPr>
          <w:rFonts w:ascii="Times New Roman" w:hAnsi="Times New Roman" w:cs="Times New Roman"/>
          <w:sz w:val="24"/>
          <w:szCs w:val="24"/>
        </w:rPr>
        <w:t>individuals</w:t>
      </w:r>
    </w:p>
    <w:p w:rsidR="0071031D" w:rsidRPr="0071031D" w:rsidRDefault="0071031D" w:rsidP="0071031D">
      <w:pPr>
        <w:widowControl w:val="0"/>
        <w:numPr>
          <w:ilvl w:val="0"/>
          <w:numId w:val="2"/>
        </w:numPr>
        <w:tabs>
          <w:tab w:val="left" w:pos="2687"/>
          <w:tab w:val="left" w:pos="2688"/>
        </w:tabs>
        <w:autoSpaceDE w:val="0"/>
        <w:autoSpaceDN w:val="0"/>
        <w:spacing w:after="0" w:line="293" w:lineRule="exact"/>
        <w:rPr>
          <w:rFonts w:ascii="Times New Roman" w:hAnsi="Times New Roman" w:cs="Times New Roman"/>
          <w:sz w:val="24"/>
          <w:szCs w:val="24"/>
        </w:rPr>
      </w:pPr>
      <w:r w:rsidRPr="0071031D">
        <w:rPr>
          <w:rFonts w:ascii="Times New Roman" w:hAnsi="Times New Roman" w:cs="Times New Roman"/>
          <w:sz w:val="24"/>
          <w:szCs w:val="24"/>
        </w:rPr>
        <w:t>Appropriate expression, opinions and</w:t>
      </w:r>
      <w:r w:rsidRPr="0071031D">
        <w:rPr>
          <w:rFonts w:ascii="Times New Roman" w:hAnsi="Times New Roman" w:cs="Times New Roman"/>
          <w:spacing w:val="-4"/>
          <w:sz w:val="24"/>
          <w:szCs w:val="24"/>
        </w:rPr>
        <w:t xml:space="preserve"> </w:t>
      </w:r>
      <w:r w:rsidRPr="0071031D">
        <w:rPr>
          <w:rFonts w:ascii="Times New Roman" w:hAnsi="Times New Roman" w:cs="Times New Roman"/>
          <w:sz w:val="24"/>
          <w:szCs w:val="24"/>
        </w:rPr>
        <w:t>ideas</w:t>
      </w:r>
    </w:p>
    <w:p w:rsidR="0071031D" w:rsidRPr="0071031D" w:rsidRDefault="0071031D" w:rsidP="0071031D">
      <w:pPr>
        <w:widowControl w:val="0"/>
        <w:numPr>
          <w:ilvl w:val="0"/>
          <w:numId w:val="2"/>
        </w:numPr>
        <w:tabs>
          <w:tab w:val="left" w:pos="2687"/>
          <w:tab w:val="left" w:pos="2688"/>
        </w:tabs>
        <w:autoSpaceDE w:val="0"/>
        <w:autoSpaceDN w:val="0"/>
        <w:spacing w:after="0" w:line="293" w:lineRule="exact"/>
        <w:rPr>
          <w:rFonts w:ascii="Times New Roman" w:hAnsi="Times New Roman" w:cs="Times New Roman"/>
          <w:sz w:val="24"/>
          <w:szCs w:val="24"/>
        </w:rPr>
      </w:pPr>
      <w:r w:rsidRPr="0071031D">
        <w:rPr>
          <w:rFonts w:ascii="Times New Roman" w:hAnsi="Times New Roman" w:cs="Times New Roman"/>
          <w:sz w:val="24"/>
          <w:szCs w:val="24"/>
        </w:rPr>
        <w:t>Responsibility for their own</w:t>
      </w:r>
      <w:r w:rsidRPr="0071031D">
        <w:rPr>
          <w:rFonts w:ascii="Times New Roman" w:hAnsi="Times New Roman" w:cs="Times New Roman"/>
          <w:spacing w:val="-5"/>
          <w:sz w:val="24"/>
          <w:szCs w:val="24"/>
        </w:rPr>
        <w:t xml:space="preserve"> </w:t>
      </w:r>
      <w:r w:rsidRPr="0071031D">
        <w:rPr>
          <w:rFonts w:ascii="Times New Roman" w:hAnsi="Times New Roman" w:cs="Times New Roman"/>
          <w:sz w:val="24"/>
          <w:szCs w:val="24"/>
        </w:rPr>
        <w:t>action</w:t>
      </w:r>
    </w:p>
    <w:p w:rsidR="0071031D" w:rsidRPr="0071031D" w:rsidRDefault="0071031D" w:rsidP="0071031D">
      <w:pPr>
        <w:widowControl w:val="0"/>
        <w:numPr>
          <w:ilvl w:val="0"/>
          <w:numId w:val="2"/>
        </w:numPr>
        <w:tabs>
          <w:tab w:val="left" w:pos="2687"/>
          <w:tab w:val="left" w:pos="2688"/>
        </w:tabs>
        <w:autoSpaceDE w:val="0"/>
        <w:autoSpaceDN w:val="0"/>
        <w:spacing w:after="0" w:line="293" w:lineRule="exact"/>
        <w:rPr>
          <w:rFonts w:ascii="Times New Roman" w:hAnsi="Times New Roman" w:cs="Times New Roman"/>
          <w:sz w:val="24"/>
          <w:szCs w:val="24"/>
        </w:rPr>
      </w:pPr>
      <w:r w:rsidRPr="0071031D">
        <w:rPr>
          <w:rFonts w:ascii="Times New Roman" w:hAnsi="Times New Roman" w:cs="Times New Roman"/>
          <w:sz w:val="24"/>
          <w:szCs w:val="24"/>
        </w:rPr>
        <w:t>Self-motivation</w:t>
      </w:r>
    </w:p>
    <w:p w:rsidR="0071031D" w:rsidRPr="0071031D" w:rsidRDefault="0071031D" w:rsidP="0071031D">
      <w:pPr>
        <w:widowControl w:val="0"/>
        <w:numPr>
          <w:ilvl w:val="0"/>
          <w:numId w:val="2"/>
        </w:numPr>
        <w:tabs>
          <w:tab w:val="left" w:pos="2687"/>
          <w:tab w:val="left" w:pos="2688"/>
        </w:tabs>
        <w:autoSpaceDE w:val="0"/>
        <w:autoSpaceDN w:val="0"/>
        <w:spacing w:after="0" w:line="293" w:lineRule="exact"/>
        <w:rPr>
          <w:rFonts w:ascii="Times New Roman" w:hAnsi="Times New Roman" w:cs="Times New Roman"/>
          <w:sz w:val="24"/>
          <w:szCs w:val="24"/>
        </w:rPr>
      </w:pPr>
      <w:r w:rsidRPr="0071031D">
        <w:rPr>
          <w:rFonts w:ascii="Times New Roman" w:hAnsi="Times New Roman" w:cs="Times New Roman"/>
          <w:sz w:val="24"/>
          <w:szCs w:val="24"/>
        </w:rPr>
        <w:t>Guidance of their own</w:t>
      </w:r>
      <w:r w:rsidRPr="0071031D">
        <w:rPr>
          <w:rFonts w:ascii="Times New Roman" w:hAnsi="Times New Roman" w:cs="Times New Roman"/>
          <w:spacing w:val="-2"/>
          <w:sz w:val="24"/>
          <w:szCs w:val="24"/>
        </w:rPr>
        <w:t xml:space="preserve"> </w:t>
      </w:r>
      <w:r w:rsidRPr="0071031D">
        <w:rPr>
          <w:rFonts w:ascii="Times New Roman" w:hAnsi="Times New Roman" w:cs="Times New Roman"/>
          <w:sz w:val="24"/>
          <w:szCs w:val="24"/>
        </w:rPr>
        <w:t>behavior</w:t>
      </w:r>
    </w:p>
    <w:p w:rsidR="0071031D" w:rsidRPr="0071031D" w:rsidRDefault="0071031D" w:rsidP="0071031D">
      <w:pPr>
        <w:widowControl w:val="0"/>
        <w:numPr>
          <w:ilvl w:val="0"/>
          <w:numId w:val="2"/>
        </w:numPr>
        <w:tabs>
          <w:tab w:val="left" w:pos="2687"/>
          <w:tab w:val="left" w:pos="2688"/>
        </w:tabs>
        <w:autoSpaceDE w:val="0"/>
        <w:autoSpaceDN w:val="0"/>
        <w:spacing w:after="0" w:line="293" w:lineRule="exact"/>
        <w:rPr>
          <w:rFonts w:ascii="Times New Roman" w:hAnsi="Times New Roman" w:cs="Times New Roman"/>
          <w:sz w:val="24"/>
          <w:szCs w:val="24"/>
        </w:rPr>
      </w:pPr>
      <w:r w:rsidRPr="0071031D">
        <w:rPr>
          <w:rFonts w:ascii="Times New Roman" w:hAnsi="Times New Roman" w:cs="Times New Roman"/>
          <w:sz w:val="24"/>
          <w:szCs w:val="24"/>
        </w:rPr>
        <w:t>Consideration</w:t>
      </w:r>
    </w:p>
    <w:p w:rsidR="0071031D" w:rsidRPr="0071031D" w:rsidRDefault="0071031D" w:rsidP="0071031D">
      <w:pPr>
        <w:widowControl w:val="0"/>
        <w:numPr>
          <w:ilvl w:val="0"/>
          <w:numId w:val="2"/>
        </w:numPr>
        <w:tabs>
          <w:tab w:val="left" w:pos="2687"/>
          <w:tab w:val="left" w:pos="2688"/>
        </w:tabs>
        <w:autoSpaceDE w:val="0"/>
        <w:autoSpaceDN w:val="0"/>
        <w:spacing w:after="0" w:line="293" w:lineRule="exact"/>
        <w:rPr>
          <w:rFonts w:ascii="Times New Roman" w:hAnsi="Times New Roman" w:cs="Times New Roman"/>
          <w:sz w:val="24"/>
          <w:szCs w:val="24"/>
        </w:rPr>
      </w:pPr>
      <w:r w:rsidRPr="0071031D">
        <w:rPr>
          <w:rFonts w:ascii="Times New Roman" w:hAnsi="Times New Roman" w:cs="Times New Roman"/>
          <w:sz w:val="24"/>
          <w:szCs w:val="24"/>
        </w:rPr>
        <w:t>Attentiveness</w:t>
      </w:r>
    </w:p>
    <w:p w:rsidR="0071031D" w:rsidRPr="0071031D" w:rsidRDefault="0071031D" w:rsidP="0071031D">
      <w:pPr>
        <w:widowControl w:val="0"/>
        <w:numPr>
          <w:ilvl w:val="0"/>
          <w:numId w:val="2"/>
        </w:numPr>
        <w:tabs>
          <w:tab w:val="left" w:pos="2687"/>
          <w:tab w:val="left" w:pos="2688"/>
        </w:tabs>
        <w:autoSpaceDE w:val="0"/>
        <w:autoSpaceDN w:val="0"/>
        <w:spacing w:after="0" w:line="240" w:lineRule="auto"/>
        <w:rPr>
          <w:rFonts w:ascii="Times New Roman" w:hAnsi="Times New Roman" w:cs="Times New Roman"/>
          <w:sz w:val="24"/>
          <w:szCs w:val="24"/>
        </w:rPr>
      </w:pPr>
      <w:r w:rsidRPr="0071031D">
        <w:rPr>
          <w:rFonts w:ascii="Times New Roman" w:hAnsi="Times New Roman" w:cs="Times New Roman"/>
          <w:sz w:val="24"/>
          <w:szCs w:val="24"/>
        </w:rPr>
        <w:t>Self-Control</w:t>
      </w:r>
    </w:p>
    <w:p w:rsidR="0071031D" w:rsidRPr="0071031D" w:rsidRDefault="0071031D" w:rsidP="0071031D">
      <w:pPr>
        <w:widowControl w:val="0"/>
        <w:autoSpaceDE w:val="0"/>
        <w:autoSpaceDN w:val="0"/>
        <w:spacing w:after="0" w:line="240" w:lineRule="auto"/>
        <w:rPr>
          <w:rFonts w:ascii="Times New Roman" w:hAnsi="Times New Roman" w:cs="Times New Roman"/>
          <w:sz w:val="28"/>
          <w:szCs w:val="24"/>
        </w:rPr>
      </w:pPr>
    </w:p>
    <w:p w:rsidR="0071031D" w:rsidRPr="0071031D" w:rsidRDefault="0071031D" w:rsidP="0071031D">
      <w:pPr>
        <w:widowControl w:val="0"/>
        <w:autoSpaceDE w:val="0"/>
        <w:autoSpaceDN w:val="0"/>
        <w:spacing w:after="0" w:line="240" w:lineRule="auto"/>
        <w:ind w:left="167" w:right="107"/>
        <w:jc w:val="both"/>
        <w:rPr>
          <w:rFonts w:ascii="Times New Roman" w:hAnsi="Times New Roman" w:cs="Times New Roman"/>
          <w:sz w:val="24"/>
          <w:szCs w:val="24"/>
        </w:rPr>
      </w:pPr>
      <w:r w:rsidRPr="0071031D">
        <w:rPr>
          <w:rFonts w:ascii="Times New Roman" w:hAnsi="Times New Roman" w:cs="Times New Roman"/>
          <w:sz w:val="24"/>
          <w:szCs w:val="24"/>
        </w:rPr>
        <w:t>It is the District’s responsibility to implement a program for teaching and supervisory control when students do not exhibit appropriate behavior. A plan to ensure constructive measures and essential rules must be developed.</w:t>
      </w:r>
    </w:p>
    <w:p w:rsidR="0071031D" w:rsidRPr="0071031D" w:rsidRDefault="0071031D" w:rsidP="0071031D">
      <w:pPr>
        <w:widowControl w:val="0"/>
        <w:autoSpaceDE w:val="0"/>
        <w:autoSpaceDN w:val="0"/>
        <w:spacing w:after="0" w:line="240" w:lineRule="auto"/>
        <w:rPr>
          <w:rFonts w:ascii="Times New Roman" w:hAnsi="Times New Roman" w:cs="Times New Roman"/>
          <w:sz w:val="24"/>
          <w:szCs w:val="24"/>
        </w:rPr>
      </w:pPr>
    </w:p>
    <w:p w:rsidR="0071031D" w:rsidRPr="0071031D" w:rsidRDefault="0071031D" w:rsidP="0071031D">
      <w:pPr>
        <w:widowControl w:val="0"/>
        <w:autoSpaceDE w:val="0"/>
        <w:autoSpaceDN w:val="0"/>
        <w:spacing w:after="0" w:line="240" w:lineRule="auto"/>
        <w:ind w:left="168" w:right="104"/>
        <w:jc w:val="both"/>
        <w:rPr>
          <w:rFonts w:ascii="Times New Roman" w:hAnsi="Times New Roman" w:cs="Times New Roman"/>
          <w:sz w:val="24"/>
          <w:szCs w:val="24"/>
        </w:rPr>
      </w:pPr>
      <w:r w:rsidRPr="0071031D">
        <w:rPr>
          <w:rFonts w:ascii="Times New Roman" w:hAnsi="Times New Roman" w:cs="Times New Roman"/>
          <w:sz w:val="24"/>
          <w:szCs w:val="24"/>
        </w:rPr>
        <w:t xml:space="preserve">The Muleshoe Independent School District’s Gateway Alternative Placement (GAP) is a campus program designed to assist students with problems which interfere with their education or which disrupt the educational process of the regular campus. Effective and acceptable learning channels for academics and social growth are sought and utilized in an effort to assist these students. It is the belief of the GAP adjustments as well as repetitive unacceptable behaviors will decrease through adequate training of the student’s needs. Through the provision of a relevant and supportive program, students will learn to cope with and overcome obstacles </w:t>
      </w:r>
      <w:r w:rsidRPr="0071031D">
        <w:rPr>
          <w:rFonts w:ascii="Times New Roman" w:hAnsi="Times New Roman" w:cs="Times New Roman"/>
          <w:sz w:val="24"/>
          <w:szCs w:val="24"/>
        </w:rPr>
        <w:lastRenderedPageBreak/>
        <w:t>to learning and to social adjustment. This program is utilized when serious persistent misbehavior continues or when the offense warrants immediate long-term</w:t>
      </w:r>
      <w:r w:rsidRPr="0071031D">
        <w:rPr>
          <w:rFonts w:ascii="Times New Roman" w:hAnsi="Times New Roman" w:cs="Times New Roman"/>
          <w:spacing w:val="-7"/>
          <w:sz w:val="24"/>
          <w:szCs w:val="24"/>
        </w:rPr>
        <w:t xml:space="preserve"> </w:t>
      </w:r>
      <w:r w:rsidRPr="0071031D">
        <w:rPr>
          <w:rFonts w:ascii="Times New Roman" w:hAnsi="Times New Roman" w:cs="Times New Roman"/>
          <w:sz w:val="24"/>
          <w:szCs w:val="24"/>
        </w:rPr>
        <w:t>placement.</w:t>
      </w:r>
    </w:p>
    <w:p w:rsidR="0071031D" w:rsidRPr="0071031D" w:rsidRDefault="0071031D" w:rsidP="0071031D">
      <w:pPr>
        <w:jc w:val="both"/>
        <w:rPr>
          <w:rFonts w:ascii="Times New Roman" w:hAnsi="Times New Roman" w:cs="Times New Roman"/>
        </w:rPr>
        <w:sectPr w:rsidR="0071031D" w:rsidRPr="0071031D" w:rsidSect="008D716C">
          <w:footerReference w:type="default" r:id="rId10"/>
          <w:footerReference w:type="first" r:id="rId11"/>
          <w:pgSz w:w="12240" w:h="15840"/>
          <w:pgMar w:top="1080" w:right="1440" w:bottom="1440" w:left="1440" w:header="0" w:footer="788" w:gutter="0"/>
          <w:cols w:space="720"/>
          <w:titlePg/>
          <w:docGrid w:linePitch="299"/>
        </w:sectPr>
      </w:pPr>
    </w:p>
    <w:p w:rsidR="0071031D" w:rsidRPr="0071031D" w:rsidRDefault="0071031D" w:rsidP="0071031D">
      <w:pPr>
        <w:widowControl w:val="0"/>
        <w:autoSpaceDE w:val="0"/>
        <w:autoSpaceDN w:val="0"/>
        <w:spacing w:before="60" w:after="0" w:line="240" w:lineRule="auto"/>
        <w:ind w:left="168"/>
        <w:jc w:val="center"/>
        <w:outlineLvl w:val="0"/>
        <w:rPr>
          <w:rFonts w:ascii="Times New Roman" w:hAnsi="Times New Roman" w:cs="Times New Roman"/>
          <w:b/>
          <w:bCs/>
          <w:sz w:val="28"/>
          <w:szCs w:val="28"/>
          <w:u w:val="single" w:color="000000"/>
        </w:rPr>
      </w:pPr>
      <w:bookmarkStart w:id="6" w:name="_Toc522621712"/>
      <w:bookmarkStart w:id="7" w:name="_Toc522796444"/>
      <w:r w:rsidRPr="0071031D">
        <w:rPr>
          <w:rFonts w:ascii="Times New Roman" w:hAnsi="Times New Roman" w:cs="Times New Roman"/>
          <w:b/>
          <w:bCs/>
          <w:sz w:val="28"/>
          <w:szCs w:val="28"/>
          <w:u w:val="single" w:color="000000"/>
        </w:rPr>
        <w:lastRenderedPageBreak/>
        <w:t>Goals</w:t>
      </w:r>
      <w:bookmarkEnd w:id="6"/>
      <w:bookmarkEnd w:id="7"/>
    </w:p>
    <w:p w:rsidR="0071031D" w:rsidRPr="0071031D" w:rsidRDefault="0071031D" w:rsidP="0071031D">
      <w:pPr>
        <w:widowControl w:val="0"/>
        <w:autoSpaceDE w:val="0"/>
        <w:autoSpaceDN w:val="0"/>
        <w:spacing w:before="1" w:after="0" w:line="240" w:lineRule="auto"/>
        <w:rPr>
          <w:rFonts w:ascii="Times New Roman" w:hAnsi="Times New Roman" w:cs="Times New Roman"/>
          <w:b/>
          <w:sz w:val="24"/>
          <w:szCs w:val="24"/>
        </w:rPr>
      </w:pPr>
    </w:p>
    <w:p w:rsidR="0071031D" w:rsidRPr="0071031D" w:rsidRDefault="0071031D" w:rsidP="0071031D">
      <w:pPr>
        <w:widowControl w:val="0"/>
        <w:autoSpaceDE w:val="0"/>
        <w:autoSpaceDN w:val="0"/>
        <w:spacing w:before="9" w:after="0" w:line="240" w:lineRule="auto"/>
        <w:rPr>
          <w:rFonts w:ascii="Times New Roman" w:hAnsi="Times New Roman" w:cs="Times New Roman"/>
          <w:b/>
          <w:sz w:val="28"/>
          <w:szCs w:val="28"/>
        </w:rPr>
      </w:pPr>
    </w:p>
    <w:p w:rsidR="0071031D" w:rsidRPr="0071031D" w:rsidRDefault="0071031D" w:rsidP="0071031D">
      <w:pPr>
        <w:widowControl w:val="0"/>
        <w:numPr>
          <w:ilvl w:val="0"/>
          <w:numId w:val="4"/>
        </w:numPr>
        <w:tabs>
          <w:tab w:val="left" w:pos="1607"/>
          <w:tab w:val="left" w:pos="1608"/>
        </w:tabs>
        <w:autoSpaceDE w:val="0"/>
        <w:autoSpaceDN w:val="0"/>
        <w:spacing w:after="240" w:line="240" w:lineRule="auto"/>
        <w:ind w:left="1613" w:right="399"/>
        <w:rPr>
          <w:rFonts w:ascii="Times New Roman" w:hAnsi="Times New Roman" w:cs="Times New Roman"/>
          <w:sz w:val="28"/>
          <w:szCs w:val="28"/>
        </w:rPr>
      </w:pPr>
      <w:r w:rsidRPr="0071031D">
        <w:rPr>
          <w:rFonts w:ascii="Times New Roman" w:hAnsi="Times New Roman" w:cs="Times New Roman"/>
          <w:sz w:val="28"/>
          <w:szCs w:val="28"/>
        </w:rPr>
        <w:t xml:space="preserve">To provide a </w:t>
      </w:r>
      <w:r w:rsidRPr="0071031D">
        <w:rPr>
          <w:rFonts w:ascii="Times New Roman" w:hAnsi="Times New Roman" w:cs="Times New Roman"/>
          <w:sz w:val="28"/>
          <w:szCs w:val="28"/>
          <w:u w:val="single"/>
        </w:rPr>
        <w:t>strict</w:t>
      </w:r>
      <w:r w:rsidRPr="0071031D">
        <w:rPr>
          <w:rFonts w:ascii="Times New Roman" w:hAnsi="Times New Roman" w:cs="Times New Roman"/>
          <w:sz w:val="28"/>
          <w:szCs w:val="28"/>
        </w:rPr>
        <w:t>, controlled climate so students can develop awareness of the need for self-discipline and self-control that will enable them to cope with everyday problems encountered by other</w:t>
      </w:r>
      <w:r w:rsidRPr="0071031D">
        <w:rPr>
          <w:rFonts w:ascii="Times New Roman" w:hAnsi="Times New Roman" w:cs="Times New Roman"/>
          <w:spacing w:val="-35"/>
          <w:sz w:val="28"/>
          <w:szCs w:val="28"/>
        </w:rPr>
        <w:t xml:space="preserve"> </w:t>
      </w:r>
      <w:r w:rsidRPr="0071031D">
        <w:rPr>
          <w:rFonts w:ascii="Times New Roman" w:hAnsi="Times New Roman" w:cs="Times New Roman"/>
          <w:sz w:val="28"/>
          <w:szCs w:val="28"/>
        </w:rPr>
        <w:t>students.</w:t>
      </w:r>
    </w:p>
    <w:p w:rsidR="0071031D" w:rsidRPr="0071031D" w:rsidRDefault="0071031D" w:rsidP="0071031D">
      <w:pPr>
        <w:widowControl w:val="0"/>
        <w:numPr>
          <w:ilvl w:val="0"/>
          <w:numId w:val="4"/>
        </w:numPr>
        <w:tabs>
          <w:tab w:val="left" w:pos="1607"/>
          <w:tab w:val="left" w:pos="1608"/>
        </w:tabs>
        <w:autoSpaceDE w:val="0"/>
        <w:autoSpaceDN w:val="0"/>
        <w:spacing w:after="240" w:line="240" w:lineRule="auto"/>
        <w:ind w:left="1613" w:right="166"/>
        <w:rPr>
          <w:rFonts w:ascii="Times New Roman" w:hAnsi="Times New Roman" w:cs="Times New Roman"/>
          <w:sz w:val="28"/>
          <w:szCs w:val="28"/>
        </w:rPr>
      </w:pPr>
      <w:r w:rsidRPr="0071031D">
        <w:rPr>
          <w:rFonts w:ascii="Times New Roman" w:hAnsi="Times New Roman" w:cs="Times New Roman"/>
          <w:sz w:val="28"/>
          <w:szCs w:val="28"/>
        </w:rPr>
        <w:t>To provide a continuous instructional arrangement to maintain or improve the student’s present academic level of</w:t>
      </w:r>
      <w:r w:rsidRPr="0071031D">
        <w:rPr>
          <w:rFonts w:ascii="Times New Roman" w:hAnsi="Times New Roman" w:cs="Times New Roman"/>
          <w:spacing w:val="-1"/>
          <w:sz w:val="28"/>
          <w:szCs w:val="28"/>
        </w:rPr>
        <w:t xml:space="preserve"> </w:t>
      </w:r>
      <w:r w:rsidRPr="0071031D">
        <w:rPr>
          <w:rFonts w:ascii="Times New Roman" w:hAnsi="Times New Roman" w:cs="Times New Roman"/>
          <w:sz w:val="28"/>
          <w:szCs w:val="28"/>
        </w:rPr>
        <w:t>achievement.</w:t>
      </w:r>
    </w:p>
    <w:p w:rsidR="0071031D" w:rsidRPr="0071031D" w:rsidRDefault="0071031D" w:rsidP="0071031D">
      <w:pPr>
        <w:widowControl w:val="0"/>
        <w:numPr>
          <w:ilvl w:val="0"/>
          <w:numId w:val="4"/>
        </w:numPr>
        <w:tabs>
          <w:tab w:val="left" w:pos="1607"/>
          <w:tab w:val="left" w:pos="1608"/>
        </w:tabs>
        <w:autoSpaceDE w:val="0"/>
        <w:autoSpaceDN w:val="0"/>
        <w:spacing w:after="240" w:line="240" w:lineRule="auto"/>
        <w:ind w:left="1613" w:right="851"/>
        <w:rPr>
          <w:rFonts w:ascii="Times New Roman" w:hAnsi="Times New Roman" w:cs="Times New Roman"/>
          <w:sz w:val="28"/>
          <w:szCs w:val="28"/>
        </w:rPr>
      </w:pPr>
      <w:r w:rsidRPr="0071031D">
        <w:rPr>
          <w:rFonts w:ascii="Times New Roman" w:hAnsi="Times New Roman" w:cs="Times New Roman"/>
          <w:sz w:val="28"/>
          <w:szCs w:val="28"/>
        </w:rPr>
        <w:t>To aid the student in establishing an awareness and acceptance of responsibility for his or her own actions.</w:t>
      </w:r>
    </w:p>
    <w:p w:rsidR="0071031D" w:rsidRPr="0071031D" w:rsidRDefault="0071031D" w:rsidP="0071031D">
      <w:pPr>
        <w:tabs>
          <w:tab w:val="left" w:pos="1607"/>
          <w:tab w:val="left" w:pos="1608"/>
        </w:tabs>
        <w:ind w:right="851"/>
        <w:rPr>
          <w:rFonts w:ascii="Times New Roman" w:hAnsi="Times New Roman" w:cs="Times New Roman"/>
        </w:rPr>
      </w:pPr>
    </w:p>
    <w:p w:rsidR="0071031D" w:rsidRPr="0071031D" w:rsidRDefault="0071031D" w:rsidP="0071031D">
      <w:pPr>
        <w:widowControl w:val="0"/>
        <w:autoSpaceDE w:val="0"/>
        <w:autoSpaceDN w:val="0"/>
        <w:spacing w:before="8" w:after="0" w:line="240" w:lineRule="auto"/>
        <w:rPr>
          <w:rFonts w:ascii="Times New Roman" w:hAnsi="Times New Roman" w:cs="Times New Roman"/>
          <w:sz w:val="16"/>
          <w:szCs w:val="24"/>
        </w:rPr>
      </w:pPr>
    </w:p>
    <w:p w:rsidR="0071031D" w:rsidRPr="0071031D" w:rsidRDefault="0071031D" w:rsidP="0071031D">
      <w:pPr>
        <w:widowControl w:val="0"/>
        <w:autoSpaceDE w:val="0"/>
        <w:autoSpaceDN w:val="0"/>
        <w:spacing w:before="60" w:after="0" w:line="240" w:lineRule="auto"/>
        <w:ind w:left="168"/>
        <w:jc w:val="center"/>
        <w:outlineLvl w:val="0"/>
        <w:rPr>
          <w:rFonts w:ascii="Times New Roman" w:hAnsi="Times New Roman" w:cs="Times New Roman"/>
          <w:b/>
          <w:bCs/>
          <w:sz w:val="28"/>
          <w:szCs w:val="28"/>
          <w:u w:val="single" w:color="000000"/>
        </w:rPr>
      </w:pPr>
      <w:bookmarkStart w:id="8" w:name="_Toc522621713"/>
      <w:bookmarkStart w:id="9" w:name="_Toc522796445"/>
      <w:r w:rsidRPr="0071031D">
        <w:rPr>
          <w:rFonts w:ascii="Times New Roman" w:hAnsi="Times New Roman" w:cs="Times New Roman"/>
          <w:b/>
          <w:bCs/>
          <w:sz w:val="28"/>
          <w:szCs w:val="28"/>
          <w:u w:val="single" w:color="000000"/>
        </w:rPr>
        <w:t>Objectives</w:t>
      </w:r>
      <w:bookmarkEnd w:id="8"/>
      <w:bookmarkEnd w:id="9"/>
    </w:p>
    <w:p w:rsidR="0071031D" w:rsidRPr="0071031D" w:rsidRDefault="0071031D" w:rsidP="0071031D">
      <w:pPr>
        <w:widowControl w:val="0"/>
        <w:autoSpaceDE w:val="0"/>
        <w:autoSpaceDN w:val="0"/>
        <w:spacing w:before="1" w:after="0" w:line="240" w:lineRule="auto"/>
        <w:rPr>
          <w:rFonts w:ascii="Times New Roman" w:hAnsi="Times New Roman" w:cs="Times New Roman"/>
          <w:b/>
          <w:sz w:val="24"/>
          <w:szCs w:val="24"/>
        </w:rPr>
      </w:pPr>
    </w:p>
    <w:p w:rsidR="0071031D" w:rsidRPr="0071031D" w:rsidRDefault="0071031D" w:rsidP="0071031D">
      <w:pPr>
        <w:widowControl w:val="0"/>
        <w:numPr>
          <w:ilvl w:val="0"/>
          <w:numId w:val="3"/>
        </w:numPr>
        <w:tabs>
          <w:tab w:val="left" w:pos="1620"/>
        </w:tabs>
        <w:autoSpaceDE w:val="0"/>
        <w:autoSpaceDN w:val="0"/>
        <w:spacing w:after="240" w:line="240" w:lineRule="auto"/>
        <w:ind w:right="578"/>
        <w:rPr>
          <w:rFonts w:ascii="Times New Roman" w:hAnsi="Times New Roman" w:cs="Times New Roman"/>
          <w:sz w:val="28"/>
          <w:szCs w:val="28"/>
        </w:rPr>
      </w:pPr>
      <w:r w:rsidRPr="0071031D">
        <w:rPr>
          <w:rFonts w:ascii="Times New Roman" w:hAnsi="Times New Roman" w:cs="Times New Roman"/>
          <w:sz w:val="28"/>
          <w:szCs w:val="28"/>
        </w:rPr>
        <w:t>Place a student in an off-campus setting where appropriate assistance may be provided to correct that student’s inappropriate</w:t>
      </w:r>
      <w:r w:rsidRPr="0071031D">
        <w:rPr>
          <w:rFonts w:ascii="Times New Roman" w:hAnsi="Times New Roman" w:cs="Times New Roman"/>
          <w:spacing w:val="-2"/>
          <w:sz w:val="28"/>
          <w:szCs w:val="28"/>
        </w:rPr>
        <w:t xml:space="preserve"> </w:t>
      </w:r>
      <w:r w:rsidRPr="0071031D">
        <w:rPr>
          <w:rFonts w:ascii="Times New Roman" w:hAnsi="Times New Roman" w:cs="Times New Roman"/>
          <w:sz w:val="28"/>
          <w:szCs w:val="28"/>
        </w:rPr>
        <w:t>behavior.</w:t>
      </w:r>
    </w:p>
    <w:p w:rsidR="0071031D" w:rsidRPr="0071031D" w:rsidRDefault="0071031D" w:rsidP="0071031D">
      <w:pPr>
        <w:widowControl w:val="0"/>
        <w:numPr>
          <w:ilvl w:val="0"/>
          <w:numId w:val="3"/>
        </w:numPr>
        <w:tabs>
          <w:tab w:val="left" w:pos="1607"/>
          <w:tab w:val="left" w:pos="1608"/>
        </w:tabs>
        <w:autoSpaceDE w:val="0"/>
        <w:autoSpaceDN w:val="0"/>
        <w:spacing w:after="240" w:line="240" w:lineRule="auto"/>
        <w:ind w:left="1607" w:right="707"/>
        <w:rPr>
          <w:rFonts w:ascii="Times New Roman" w:hAnsi="Times New Roman" w:cs="Times New Roman"/>
          <w:sz w:val="28"/>
          <w:szCs w:val="28"/>
        </w:rPr>
      </w:pPr>
      <w:r w:rsidRPr="0071031D">
        <w:rPr>
          <w:rFonts w:ascii="Times New Roman" w:hAnsi="Times New Roman" w:cs="Times New Roman"/>
          <w:sz w:val="28"/>
          <w:szCs w:val="28"/>
        </w:rPr>
        <w:t>Coordinate the efforts of school district personnel and other youth serving agencies in working</w:t>
      </w:r>
      <w:r w:rsidRPr="0071031D">
        <w:rPr>
          <w:rFonts w:ascii="Times New Roman" w:hAnsi="Times New Roman" w:cs="Times New Roman"/>
          <w:spacing w:val="-26"/>
          <w:sz w:val="28"/>
          <w:szCs w:val="28"/>
        </w:rPr>
        <w:t xml:space="preserve"> </w:t>
      </w:r>
      <w:r w:rsidRPr="0071031D">
        <w:rPr>
          <w:rFonts w:ascii="Times New Roman" w:hAnsi="Times New Roman" w:cs="Times New Roman"/>
          <w:sz w:val="28"/>
          <w:szCs w:val="28"/>
        </w:rPr>
        <w:t>with students and parents in identifying and correcting factors which adversely affect the education of children.</w:t>
      </w:r>
    </w:p>
    <w:p w:rsidR="0071031D" w:rsidRPr="0071031D" w:rsidRDefault="0071031D" w:rsidP="0071031D">
      <w:pPr>
        <w:widowControl w:val="0"/>
        <w:numPr>
          <w:ilvl w:val="0"/>
          <w:numId w:val="3"/>
        </w:numPr>
        <w:tabs>
          <w:tab w:val="left" w:pos="1607"/>
          <w:tab w:val="left" w:pos="1608"/>
        </w:tabs>
        <w:autoSpaceDE w:val="0"/>
        <w:autoSpaceDN w:val="0"/>
        <w:spacing w:after="240" w:line="240" w:lineRule="auto"/>
        <w:ind w:left="1620"/>
        <w:rPr>
          <w:rFonts w:ascii="Times New Roman" w:hAnsi="Times New Roman" w:cs="Times New Roman"/>
          <w:sz w:val="28"/>
          <w:szCs w:val="28"/>
        </w:rPr>
      </w:pPr>
      <w:r w:rsidRPr="0071031D">
        <w:rPr>
          <w:rFonts w:ascii="Times New Roman" w:hAnsi="Times New Roman" w:cs="Times New Roman"/>
          <w:sz w:val="28"/>
          <w:szCs w:val="28"/>
        </w:rPr>
        <w:t>Offer counseling services that stress student responsibility for all personal behavior and</w:t>
      </w:r>
      <w:r w:rsidRPr="0071031D">
        <w:rPr>
          <w:rFonts w:ascii="Times New Roman" w:hAnsi="Times New Roman" w:cs="Times New Roman"/>
          <w:spacing w:val="-19"/>
          <w:sz w:val="28"/>
          <w:szCs w:val="28"/>
        </w:rPr>
        <w:t xml:space="preserve"> </w:t>
      </w:r>
      <w:r w:rsidRPr="0071031D">
        <w:rPr>
          <w:rFonts w:ascii="Times New Roman" w:hAnsi="Times New Roman" w:cs="Times New Roman"/>
          <w:sz w:val="28"/>
          <w:szCs w:val="28"/>
        </w:rPr>
        <w:t>actions.</w:t>
      </w:r>
    </w:p>
    <w:p w:rsidR="0071031D" w:rsidRPr="0071031D" w:rsidRDefault="0071031D" w:rsidP="0071031D">
      <w:pPr>
        <w:widowControl w:val="0"/>
        <w:numPr>
          <w:ilvl w:val="0"/>
          <w:numId w:val="3"/>
        </w:numPr>
        <w:tabs>
          <w:tab w:val="left" w:pos="1607"/>
          <w:tab w:val="left" w:pos="1608"/>
        </w:tabs>
        <w:autoSpaceDE w:val="0"/>
        <w:autoSpaceDN w:val="0"/>
        <w:spacing w:after="240" w:line="240" w:lineRule="auto"/>
        <w:ind w:left="1607" w:right="238"/>
        <w:rPr>
          <w:rFonts w:ascii="Times New Roman" w:hAnsi="Times New Roman" w:cs="Times New Roman"/>
          <w:sz w:val="28"/>
          <w:szCs w:val="28"/>
        </w:rPr>
      </w:pPr>
      <w:r w:rsidRPr="0071031D">
        <w:rPr>
          <w:rFonts w:ascii="Times New Roman" w:hAnsi="Times New Roman" w:cs="Times New Roman"/>
          <w:sz w:val="28"/>
          <w:szCs w:val="28"/>
        </w:rPr>
        <w:t>Eliminate the environmental distractions that may influence the student toward negative or inappropriate behavior.</w:t>
      </w:r>
    </w:p>
    <w:p w:rsidR="0071031D" w:rsidRPr="0071031D" w:rsidRDefault="0071031D" w:rsidP="0071031D">
      <w:pPr>
        <w:widowControl w:val="0"/>
        <w:numPr>
          <w:ilvl w:val="0"/>
          <w:numId w:val="3"/>
        </w:numPr>
        <w:tabs>
          <w:tab w:val="left" w:pos="1607"/>
          <w:tab w:val="left" w:pos="1608"/>
        </w:tabs>
        <w:autoSpaceDE w:val="0"/>
        <w:autoSpaceDN w:val="0"/>
        <w:spacing w:after="240" w:line="275" w:lineRule="exact"/>
        <w:ind w:left="1620"/>
        <w:rPr>
          <w:rFonts w:ascii="Times New Roman" w:hAnsi="Times New Roman" w:cs="Times New Roman"/>
          <w:sz w:val="28"/>
          <w:szCs w:val="28"/>
        </w:rPr>
        <w:sectPr w:rsidR="0071031D" w:rsidRPr="0071031D" w:rsidSect="00DC24BE">
          <w:headerReference w:type="default" r:id="rId12"/>
          <w:pgSz w:w="12240" w:h="15840"/>
          <w:pgMar w:top="1440" w:right="1440" w:bottom="1440" w:left="1440" w:header="0" w:footer="788" w:gutter="0"/>
          <w:cols w:space="720"/>
          <w:docGrid w:linePitch="299"/>
        </w:sectPr>
      </w:pPr>
      <w:r w:rsidRPr="0071031D">
        <w:rPr>
          <w:rFonts w:ascii="Times New Roman" w:hAnsi="Times New Roman" w:cs="Times New Roman"/>
          <w:sz w:val="28"/>
          <w:szCs w:val="28"/>
        </w:rPr>
        <w:t>Provide a continuous instructional</w:t>
      </w:r>
      <w:r w:rsidRPr="0071031D">
        <w:rPr>
          <w:rFonts w:ascii="Times New Roman" w:hAnsi="Times New Roman" w:cs="Times New Roman"/>
          <w:spacing w:val="-1"/>
          <w:sz w:val="28"/>
          <w:szCs w:val="28"/>
        </w:rPr>
        <w:t xml:space="preserve"> </w:t>
      </w:r>
      <w:r w:rsidRPr="0071031D">
        <w:rPr>
          <w:rFonts w:ascii="Times New Roman" w:hAnsi="Times New Roman" w:cs="Times New Roman"/>
          <w:sz w:val="28"/>
          <w:szCs w:val="28"/>
        </w:rPr>
        <w:t>program.</w:t>
      </w:r>
    </w:p>
    <w:p w:rsidR="0071031D" w:rsidRPr="008D716C" w:rsidRDefault="0071031D" w:rsidP="0071031D">
      <w:pPr>
        <w:pStyle w:val="Heading1"/>
        <w:jc w:val="center"/>
      </w:pPr>
      <w:bookmarkStart w:id="10" w:name="_Toc522621714"/>
      <w:bookmarkStart w:id="11" w:name="_Toc522796446"/>
      <w:r w:rsidRPr="008D716C">
        <w:lastRenderedPageBreak/>
        <w:t>Muleshoe Independent School District GAP Admissions</w:t>
      </w:r>
      <w:bookmarkEnd w:id="10"/>
      <w:bookmarkEnd w:id="11"/>
    </w:p>
    <w:p w:rsidR="0071031D" w:rsidRPr="008D716C" w:rsidRDefault="0071031D" w:rsidP="0071031D">
      <w:pPr>
        <w:pStyle w:val="BodyText"/>
        <w:spacing w:before="90"/>
        <w:ind w:right="106"/>
        <w:jc w:val="both"/>
      </w:pPr>
    </w:p>
    <w:p w:rsidR="0071031D" w:rsidRPr="008D716C" w:rsidRDefault="0071031D" w:rsidP="0071031D">
      <w:pPr>
        <w:pStyle w:val="BodyText"/>
        <w:spacing w:before="90"/>
        <w:ind w:right="106"/>
        <w:jc w:val="both"/>
      </w:pPr>
      <w:r w:rsidRPr="008D716C">
        <w:t>The first step in the admission process to the GAP</w:t>
      </w:r>
      <w:r w:rsidR="00114AAF">
        <w:t xml:space="preserve"> is a meeting with the student and</w:t>
      </w:r>
      <w:r w:rsidRPr="008D716C">
        <w:t xml:space="preserve"> the parents. Information about the GAP placement will be discussed at this meeting and all parties will sign the GAP Contract. This is an important step to establish the student, parent, and staff commitment to the GAP assignment.</w:t>
      </w:r>
    </w:p>
    <w:p w:rsidR="0071031D" w:rsidRPr="008D716C" w:rsidRDefault="0071031D" w:rsidP="0071031D">
      <w:pPr>
        <w:pStyle w:val="BodyText"/>
      </w:pPr>
    </w:p>
    <w:p w:rsidR="0071031D" w:rsidRPr="008D716C" w:rsidRDefault="0071031D" w:rsidP="0071031D">
      <w:pPr>
        <w:pStyle w:val="BodyText"/>
        <w:jc w:val="both"/>
      </w:pPr>
      <w:r w:rsidRPr="008D716C">
        <w:t>Placement in GAP: Is the discretion of campus administrator; all students will be reviewed periodically for early release.</w:t>
      </w:r>
    </w:p>
    <w:p w:rsidR="0071031D" w:rsidRPr="008D716C" w:rsidRDefault="0071031D" w:rsidP="0071031D">
      <w:pPr>
        <w:pStyle w:val="BodyText"/>
      </w:pPr>
    </w:p>
    <w:p w:rsidR="0071031D" w:rsidRPr="008D716C" w:rsidRDefault="0071031D" w:rsidP="0071031D">
      <w:pPr>
        <w:pStyle w:val="BodyText"/>
      </w:pPr>
      <w:r w:rsidRPr="008D716C">
        <w:t xml:space="preserve">The following link is to the GAP Student Handbook on line: </w:t>
      </w:r>
      <w:hyperlink r:id="rId13" w:history="1">
        <w:r w:rsidRPr="008D716C">
          <w:rPr>
            <w:rStyle w:val="Hyperlink"/>
          </w:rPr>
          <w:t>http://www.muleshoeisd.net</w:t>
        </w:r>
      </w:hyperlink>
      <w:r w:rsidRPr="008D716C">
        <w:t xml:space="preserve"> </w:t>
      </w:r>
    </w:p>
    <w:p w:rsidR="0071031D" w:rsidRPr="008D716C" w:rsidRDefault="0071031D" w:rsidP="0071031D">
      <w:pPr>
        <w:pStyle w:val="BodyText"/>
      </w:pPr>
      <w:r w:rsidRPr="008D716C">
        <w:t xml:space="preserve">     </w:t>
      </w:r>
    </w:p>
    <w:p w:rsidR="0071031D" w:rsidRPr="008D716C" w:rsidRDefault="0071031D" w:rsidP="0071031D">
      <w:pPr>
        <w:pStyle w:val="BodyText"/>
        <w:ind w:right="471"/>
      </w:pPr>
      <w:r w:rsidRPr="008D716C">
        <w:t>The GAP handbook must be followed by all students. Any student not adhering to the regulations and policies of the GAP will be considered for JJ</w:t>
      </w:r>
      <w:r w:rsidR="00114AAF">
        <w:t>A</w:t>
      </w:r>
      <w:r w:rsidRPr="008D716C">
        <w:t>EP or expulsion.</w:t>
      </w:r>
    </w:p>
    <w:p w:rsidR="0071031D" w:rsidRPr="008D716C" w:rsidRDefault="0071031D" w:rsidP="0071031D">
      <w:pPr>
        <w:pStyle w:val="BodyText"/>
      </w:pPr>
    </w:p>
    <w:p w:rsidR="0071031D" w:rsidRPr="008D716C" w:rsidRDefault="0071031D" w:rsidP="0071031D">
      <w:pPr>
        <w:pStyle w:val="Heading2"/>
        <w:jc w:val="center"/>
        <w:rPr>
          <w:rFonts w:ascii="Times New Roman" w:hAnsi="Times New Roman" w:cs="Times New Roman"/>
        </w:rPr>
      </w:pPr>
      <w:bookmarkStart w:id="12" w:name="_Toc522621715"/>
      <w:bookmarkStart w:id="13" w:name="_Toc522796447"/>
      <w:r w:rsidRPr="008D716C">
        <w:rPr>
          <w:rFonts w:ascii="Times New Roman" w:hAnsi="Times New Roman" w:cs="Times New Roman"/>
        </w:rPr>
        <w:t>Student Dress Code for GAP 2018-2019 School Year</w:t>
      </w:r>
      <w:bookmarkEnd w:id="12"/>
      <w:bookmarkEnd w:id="13"/>
    </w:p>
    <w:p w:rsidR="0071031D" w:rsidRPr="008D716C" w:rsidRDefault="0071031D" w:rsidP="0071031D">
      <w:pPr>
        <w:spacing w:before="240"/>
        <w:ind w:right="108"/>
        <w:jc w:val="both"/>
        <w:rPr>
          <w:rFonts w:ascii="Times New Roman" w:hAnsi="Times New Roman" w:cs="Times New Roman"/>
        </w:rPr>
      </w:pPr>
      <w:r w:rsidRPr="008D716C">
        <w:rPr>
          <w:rFonts w:ascii="Times New Roman" w:hAnsi="Times New Roman" w:cs="Times New Roman"/>
        </w:rPr>
        <w:t xml:space="preserve">Students have a responsibility to come to school each day neatly groomed and dressed appropriately with the GAP shirt that will be provided by Gateway Alternative Placement. The GAP dress code is established to teach hygiene, instill discipline, prevent disruption, avoid safety hazards and provide a positive learning environment. Mr. Vela or designee has discretion in determining the appropriateness of dress and </w:t>
      </w:r>
      <w:r w:rsidRPr="008D716C">
        <w:rPr>
          <w:rFonts w:ascii="Times New Roman" w:hAnsi="Times New Roman" w:cs="Times New Roman"/>
          <w:b/>
        </w:rPr>
        <w:t>will be determined by the GAP campus dress code</w:t>
      </w:r>
      <w:r w:rsidRPr="008D716C">
        <w:rPr>
          <w:rFonts w:ascii="Times New Roman" w:hAnsi="Times New Roman" w:cs="Times New Roman"/>
        </w:rPr>
        <w:t>. If Mr. Vela or designee determines that the dress or grooming of a student is inappropriate, or does not have the appropriate shirt. The student will be allowed to correct the dress code violation and the established disciplinary procedures will be</w:t>
      </w:r>
      <w:r w:rsidRPr="008D716C">
        <w:rPr>
          <w:rFonts w:ascii="Times New Roman" w:hAnsi="Times New Roman" w:cs="Times New Roman"/>
          <w:spacing w:val="-9"/>
        </w:rPr>
        <w:t xml:space="preserve"> </w:t>
      </w:r>
      <w:r w:rsidRPr="008D716C">
        <w:rPr>
          <w:rFonts w:ascii="Times New Roman" w:hAnsi="Times New Roman" w:cs="Times New Roman"/>
        </w:rPr>
        <w:t>followed. If the dress code is not corrected the student will be sent home and the day will not count.</w:t>
      </w:r>
    </w:p>
    <w:p w:rsidR="0071031D" w:rsidRPr="008D716C" w:rsidRDefault="0071031D" w:rsidP="0071031D">
      <w:pPr>
        <w:pStyle w:val="Heading2"/>
        <w:jc w:val="center"/>
        <w:rPr>
          <w:rFonts w:ascii="Times New Roman" w:hAnsi="Times New Roman" w:cs="Times New Roman"/>
        </w:rPr>
      </w:pPr>
      <w:bookmarkStart w:id="14" w:name="_Toc522621716"/>
      <w:bookmarkStart w:id="15" w:name="_Toc522796448"/>
      <w:r w:rsidRPr="008D716C">
        <w:rPr>
          <w:rFonts w:ascii="Times New Roman" w:hAnsi="Times New Roman" w:cs="Times New Roman"/>
        </w:rPr>
        <w:t>All clothing must be student’s proper size.</w:t>
      </w:r>
      <w:bookmarkEnd w:id="14"/>
      <w:bookmarkEnd w:id="15"/>
    </w:p>
    <w:p w:rsidR="0071031D" w:rsidRPr="008D716C" w:rsidRDefault="0071031D" w:rsidP="0071031D">
      <w:pPr>
        <w:spacing w:before="91" w:line="240" w:lineRule="exact"/>
        <w:ind w:left="168"/>
        <w:rPr>
          <w:rFonts w:ascii="Times New Roman" w:hAnsi="Times New Roman" w:cs="Times New Roman"/>
          <w:b/>
        </w:rPr>
      </w:pPr>
      <w:r w:rsidRPr="008D716C">
        <w:rPr>
          <w:rFonts w:ascii="Times New Roman" w:hAnsi="Times New Roman" w:cs="Times New Roman"/>
          <w:b/>
        </w:rPr>
        <w:t>Other:</w:t>
      </w:r>
    </w:p>
    <w:p w:rsidR="0071031D" w:rsidRPr="008D716C" w:rsidRDefault="0071031D" w:rsidP="0071031D">
      <w:pPr>
        <w:pStyle w:val="ListParagraph"/>
        <w:numPr>
          <w:ilvl w:val="0"/>
          <w:numId w:val="5"/>
        </w:numPr>
        <w:tabs>
          <w:tab w:val="left" w:pos="887"/>
          <w:tab w:val="left" w:pos="888"/>
        </w:tabs>
        <w:spacing w:line="257" w:lineRule="exact"/>
        <w:ind w:left="527" w:firstLine="0"/>
      </w:pPr>
      <w:r w:rsidRPr="008D716C">
        <w:t>No jewelry, or other body piercing</w:t>
      </w:r>
      <w:r w:rsidRPr="008D716C">
        <w:rPr>
          <w:spacing w:val="-6"/>
        </w:rPr>
        <w:t xml:space="preserve"> </w:t>
      </w:r>
      <w:r w:rsidRPr="008D716C">
        <w:t>articles.</w:t>
      </w:r>
    </w:p>
    <w:p w:rsidR="0071031D" w:rsidRPr="008D716C" w:rsidRDefault="0071031D" w:rsidP="0071031D">
      <w:pPr>
        <w:pStyle w:val="ListParagraph"/>
        <w:numPr>
          <w:ilvl w:val="0"/>
          <w:numId w:val="5"/>
        </w:numPr>
        <w:tabs>
          <w:tab w:val="left" w:pos="887"/>
          <w:tab w:val="left" w:pos="888"/>
        </w:tabs>
        <w:spacing w:line="257" w:lineRule="exact"/>
        <w:ind w:left="527" w:firstLine="0"/>
      </w:pPr>
      <w:r w:rsidRPr="008D716C">
        <w:t>Outerwear will be searched and hung up when the student</w:t>
      </w:r>
      <w:r w:rsidRPr="008D716C">
        <w:rPr>
          <w:spacing w:val="-9"/>
        </w:rPr>
        <w:t xml:space="preserve"> </w:t>
      </w:r>
      <w:r w:rsidRPr="008D716C">
        <w:t>enters.</w:t>
      </w:r>
    </w:p>
    <w:p w:rsidR="0071031D" w:rsidRPr="008D716C" w:rsidRDefault="0071031D" w:rsidP="0071031D">
      <w:pPr>
        <w:pStyle w:val="ListParagraph"/>
        <w:numPr>
          <w:ilvl w:val="0"/>
          <w:numId w:val="5"/>
        </w:numPr>
        <w:tabs>
          <w:tab w:val="left" w:pos="887"/>
          <w:tab w:val="left" w:pos="888"/>
        </w:tabs>
        <w:spacing w:line="257" w:lineRule="exact"/>
        <w:ind w:left="527" w:firstLine="0"/>
      </w:pPr>
      <w:r w:rsidRPr="008D716C">
        <w:t>No layers of pants, shorts,</w:t>
      </w:r>
      <w:r w:rsidRPr="008D716C">
        <w:rPr>
          <w:spacing w:val="-3"/>
        </w:rPr>
        <w:t xml:space="preserve"> </w:t>
      </w:r>
      <w:r w:rsidRPr="008D716C">
        <w:t>etc.</w:t>
      </w:r>
    </w:p>
    <w:p w:rsidR="0071031D" w:rsidRPr="008D716C" w:rsidRDefault="0071031D" w:rsidP="0071031D">
      <w:pPr>
        <w:pStyle w:val="ListParagraph"/>
        <w:numPr>
          <w:ilvl w:val="0"/>
          <w:numId w:val="5"/>
        </w:numPr>
        <w:tabs>
          <w:tab w:val="left" w:pos="887"/>
          <w:tab w:val="left" w:pos="888"/>
        </w:tabs>
        <w:spacing w:line="257" w:lineRule="exact"/>
        <w:ind w:left="527" w:firstLine="0"/>
      </w:pPr>
      <w:r w:rsidRPr="008D716C">
        <w:t>Pockets will be emptied and all personal effects will be locked up during the school</w:t>
      </w:r>
      <w:r w:rsidRPr="008D716C">
        <w:rPr>
          <w:spacing w:val="-11"/>
        </w:rPr>
        <w:t xml:space="preserve"> </w:t>
      </w:r>
      <w:r w:rsidRPr="008D716C">
        <w:t>day.</w:t>
      </w:r>
    </w:p>
    <w:p w:rsidR="0071031D" w:rsidRPr="008D716C" w:rsidRDefault="0071031D" w:rsidP="0071031D">
      <w:pPr>
        <w:pStyle w:val="Heading2"/>
        <w:jc w:val="center"/>
        <w:rPr>
          <w:rFonts w:ascii="Times New Roman" w:hAnsi="Times New Roman" w:cs="Times New Roman"/>
        </w:rPr>
      </w:pPr>
      <w:bookmarkStart w:id="16" w:name="_Toc522621717"/>
      <w:bookmarkStart w:id="17" w:name="_Toc522796449"/>
      <w:r w:rsidRPr="008D716C">
        <w:rPr>
          <w:rFonts w:ascii="Times New Roman" w:hAnsi="Times New Roman" w:cs="Times New Roman"/>
        </w:rPr>
        <w:t>Personal hygiene</w:t>
      </w:r>
      <w:bookmarkEnd w:id="16"/>
      <w:bookmarkEnd w:id="17"/>
    </w:p>
    <w:p w:rsidR="0071031D" w:rsidRPr="008D716C" w:rsidRDefault="0071031D" w:rsidP="0071031D">
      <w:pPr>
        <w:pStyle w:val="ListParagraph"/>
        <w:numPr>
          <w:ilvl w:val="0"/>
          <w:numId w:val="5"/>
        </w:numPr>
        <w:tabs>
          <w:tab w:val="left" w:pos="887"/>
          <w:tab w:val="left" w:pos="888"/>
        </w:tabs>
        <w:spacing w:line="256" w:lineRule="exact"/>
        <w:ind w:left="527" w:firstLine="0"/>
      </w:pPr>
      <w:r w:rsidRPr="008D716C">
        <w:t>Good hygiene is a</w:t>
      </w:r>
      <w:r w:rsidRPr="008D716C">
        <w:rPr>
          <w:spacing w:val="-3"/>
        </w:rPr>
        <w:t xml:space="preserve"> </w:t>
      </w:r>
      <w:r w:rsidRPr="008D716C">
        <w:t>must.</w:t>
      </w:r>
    </w:p>
    <w:p w:rsidR="0071031D" w:rsidRPr="008D716C" w:rsidRDefault="0071031D" w:rsidP="0071031D">
      <w:pPr>
        <w:pStyle w:val="ListParagraph"/>
        <w:tabs>
          <w:tab w:val="left" w:pos="887"/>
          <w:tab w:val="left" w:pos="888"/>
        </w:tabs>
        <w:spacing w:line="256" w:lineRule="exact"/>
        <w:ind w:left="527"/>
      </w:pPr>
    </w:p>
    <w:p w:rsidR="0071031D" w:rsidRPr="008D716C" w:rsidRDefault="0071031D" w:rsidP="0071031D">
      <w:pPr>
        <w:spacing w:before="1"/>
        <w:ind w:left="167"/>
        <w:rPr>
          <w:rFonts w:ascii="Times New Roman" w:hAnsi="Times New Roman" w:cs="Times New Roman"/>
          <w:b/>
        </w:rPr>
      </w:pPr>
      <w:r w:rsidRPr="008D716C">
        <w:rPr>
          <w:rFonts w:ascii="Times New Roman" w:hAnsi="Times New Roman" w:cs="Times New Roman"/>
        </w:rPr>
        <w:t xml:space="preserve">If a student enters with any prohibited articles the parent or guardian will be required to come to GAP and pick up the item. </w:t>
      </w:r>
      <w:r w:rsidRPr="008D716C">
        <w:rPr>
          <w:rFonts w:ascii="Times New Roman" w:hAnsi="Times New Roman" w:cs="Times New Roman"/>
          <w:b/>
        </w:rPr>
        <w:t>Parent may be required to bring correct attire for all violations, if necessary.</w:t>
      </w:r>
    </w:p>
    <w:p w:rsidR="008D716C" w:rsidRDefault="008D716C" w:rsidP="0071031D">
      <w:pPr>
        <w:widowControl w:val="0"/>
        <w:autoSpaceDE w:val="0"/>
        <w:autoSpaceDN w:val="0"/>
        <w:spacing w:before="60" w:after="0" w:line="240" w:lineRule="auto"/>
        <w:ind w:left="168"/>
        <w:jc w:val="center"/>
        <w:outlineLvl w:val="0"/>
        <w:rPr>
          <w:rFonts w:ascii="Times New Roman" w:hAnsi="Times New Roman" w:cs="Times New Roman"/>
          <w:b/>
          <w:bCs/>
          <w:sz w:val="28"/>
          <w:szCs w:val="28"/>
          <w:u w:val="single" w:color="000000"/>
        </w:rPr>
      </w:pPr>
      <w:bookmarkStart w:id="18" w:name="_Toc522621718"/>
    </w:p>
    <w:p w:rsidR="008D716C" w:rsidRDefault="008D716C" w:rsidP="0071031D">
      <w:pPr>
        <w:widowControl w:val="0"/>
        <w:autoSpaceDE w:val="0"/>
        <w:autoSpaceDN w:val="0"/>
        <w:spacing w:before="60" w:after="0" w:line="240" w:lineRule="auto"/>
        <w:ind w:left="168"/>
        <w:jc w:val="center"/>
        <w:outlineLvl w:val="0"/>
        <w:rPr>
          <w:rFonts w:ascii="Times New Roman" w:hAnsi="Times New Roman" w:cs="Times New Roman"/>
          <w:b/>
          <w:bCs/>
          <w:sz w:val="28"/>
          <w:szCs w:val="28"/>
          <w:u w:val="single" w:color="000000"/>
        </w:rPr>
      </w:pPr>
    </w:p>
    <w:bookmarkEnd w:id="18"/>
    <w:p w:rsidR="00114AAF" w:rsidRDefault="00114AAF" w:rsidP="00264E16">
      <w:pPr>
        <w:widowControl w:val="0"/>
        <w:autoSpaceDE w:val="0"/>
        <w:autoSpaceDN w:val="0"/>
        <w:spacing w:before="60" w:after="0" w:line="240" w:lineRule="auto"/>
        <w:ind w:left="168"/>
        <w:jc w:val="center"/>
        <w:outlineLvl w:val="0"/>
        <w:rPr>
          <w:rFonts w:ascii="Times New Roman" w:hAnsi="Times New Roman" w:cs="Times New Roman"/>
          <w:b/>
          <w:bCs/>
          <w:sz w:val="28"/>
          <w:szCs w:val="28"/>
          <w:u w:val="single" w:color="000000"/>
        </w:rPr>
      </w:pPr>
    </w:p>
    <w:p w:rsidR="00114AAF" w:rsidRDefault="00114AAF" w:rsidP="00264E16">
      <w:pPr>
        <w:widowControl w:val="0"/>
        <w:autoSpaceDE w:val="0"/>
        <w:autoSpaceDN w:val="0"/>
        <w:spacing w:before="60" w:after="0" w:line="240" w:lineRule="auto"/>
        <w:ind w:left="168"/>
        <w:jc w:val="center"/>
        <w:outlineLvl w:val="0"/>
        <w:rPr>
          <w:rFonts w:ascii="Times New Roman" w:hAnsi="Times New Roman" w:cs="Times New Roman"/>
          <w:b/>
          <w:bCs/>
          <w:sz w:val="28"/>
          <w:szCs w:val="28"/>
          <w:u w:val="single" w:color="000000"/>
        </w:rPr>
      </w:pPr>
    </w:p>
    <w:p w:rsidR="00C810AF" w:rsidRDefault="00C810AF" w:rsidP="00264E16">
      <w:pPr>
        <w:widowControl w:val="0"/>
        <w:autoSpaceDE w:val="0"/>
        <w:autoSpaceDN w:val="0"/>
        <w:spacing w:before="60" w:after="0" w:line="240" w:lineRule="auto"/>
        <w:ind w:left="168"/>
        <w:jc w:val="center"/>
        <w:outlineLvl w:val="0"/>
        <w:rPr>
          <w:rFonts w:ascii="Times New Roman" w:hAnsi="Times New Roman" w:cs="Times New Roman"/>
          <w:b/>
          <w:bCs/>
          <w:sz w:val="28"/>
          <w:szCs w:val="28"/>
          <w:u w:val="single" w:color="000000"/>
        </w:rPr>
      </w:pPr>
    </w:p>
    <w:p w:rsidR="00C810AF" w:rsidRDefault="00C810AF" w:rsidP="00264E16">
      <w:pPr>
        <w:widowControl w:val="0"/>
        <w:autoSpaceDE w:val="0"/>
        <w:autoSpaceDN w:val="0"/>
        <w:spacing w:before="60" w:after="0" w:line="240" w:lineRule="auto"/>
        <w:ind w:left="168"/>
        <w:jc w:val="center"/>
        <w:outlineLvl w:val="0"/>
        <w:rPr>
          <w:rFonts w:ascii="Times New Roman" w:hAnsi="Times New Roman" w:cs="Times New Roman"/>
          <w:b/>
          <w:bCs/>
          <w:sz w:val="28"/>
          <w:szCs w:val="28"/>
          <w:u w:val="single" w:color="000000"/>
        </w:rPr>
      </w:pPr>
    </w:p>
    <w:p w:rsidR="00264E16" w:rsidRPr="00264E16" w:rsidRDefault="00264E16" w:rsidP="00264E16">
      <w:pPr>
        <w:widowControl w:val="0"/>
        <w:autoSpaceDE w:val="0"/>
        <w:autoSpaceDN w:val="0"/>
        <w:spacing w:before="60" w:after="0" w:line="240" w:lineRule="auto"/>
        <w:ind w:left="168"/>
        <w:jc w:val="center"/>
        <w:outlineLvl w:val="0"/>
        <w:rPr>
          <w:rFonts w:ascii="Times New Roman" w:hAnsi="Times New Roman" w:cs="Times New Roman"/>
          <w:b/>
          <w:bCs/>
          <w:sz w:val="28"/>
          <w:szCs w:val="28"/>
          <w:u w:val="single" w:color="000000"/>
        </w:rPr>
      </w:pPr>
      <w:bookmarkStart w:id="19" w:name="_Toc522796450"/>
      <w:r w:rsidRPr="00264E16">
        <w:rPr>
          <w:rFonts w:ascii="Times New Roman" w:hAnsi="Times New Roman" w:cs="Times New Roman"/>
          <w:b/>
          <w:bCs/>
          <w:sz w:val="28"/>
          <w:szCs w:val="28"/>
          <w:u w:val="single" w:color="000000"/>
        </w:rPr>
        <w:lastRenderedPageBreak/>
        <w:t>Student Entering GAP</w:t>
      </w:r>
      <w:bookmarkEnd w:id="19"/>
    </w:p>
    <w:p w:rsidR="00264E16" w:rsidRPr="00264E16" w:rsidRDefault="00264E16" w:rsidP="00264E16">
      <w:pPr>
        <w:keepNext/>
        <w:keepLines/>
        <w:spacing w:before="40" w:after="0"/>
        <w:outlineLvl w:val="1"/>
        <w:rPr>
          <w:rFonts w:ascii="Times New Roman" w:eastAsiaTheme="majorEastAsia" w:hAnsi="Times New Roman" w:cs="Times New Roman"/>
          <w:color w:val="2E74B5" w:themeColor="accent1" w:themeShade="BF"/>
          <w:sz w:val="26"/>
          <w:szCs w:val="26"/>
        </w:rPr>
      </w:pPr>
    </w:p>
    <w:p w:rsidR="00264E16" w:rsidRPr="00264E16" w:rsidRDefault="00264E16" w:rsidP="00264E16">
      <w:pPr>
        <w:rPr>
          <w:rFonts w:ascii="Times New Roman" w:hAnsi="Times New Roman" w:cs="Times New Roman"/>
        </w:rPr>
      </w:pPr>
      <w:r w:rsidRPr="00264E16">
        <w:rPr>
          <w:rFonts w:ascii="Times New Roman" w:hAnsi="Times New Roman" w:cs="Times New Roman"/>
        </w:rPr>
        <w:t xml:space="preserve">All students must maintain 100% completion of their academic work. Proper uniform shirt must be worn each day they attend GAP. </w:t>
      </w:r>
    </w:p>
    <w:p w:rsidR="00264E16" w:rsidRPr="00264E16" w:rsidRDefault="00264E16" w:rsidP="00264E16">
      <w:pPr>
        <w:widowControl w:val="0"/>
        <w:autoSpaceDE w:val="0"/>
        <w:autoSpaceDN w:val="0"/>
        <w:spacing w:after="0" w:line="240" w:lineRule="auto"/>
        <w:ind w:right="471"/>
        <w:rPr>
          <w:rFonts w:ascii="Times New Roman" w:hAnsi="Times New Roman" w:cs="Times New Roman"/>
          <w:sz w:val="24"/>
          <w:szCs w:val="24"/>
        </w:rPr>
      </w:pPr>
      <w:r w:rsidRPr="00264E16">
        <w:rPr>
          <w:rFonts w:ascii="Times New Roman" w:hAnsi="Times New Roman" w:cs="Times New Roman"/>
          <w:sz w:val="24"/>
          <w:szCs w:val="24"/>
        </w:rPr>
        <w:t>Students do not receive additional credit during lunch, but credit may be deducted for behavior and/or social misbehavior.</w:t>
      </w:r>
    </w:p>
    <w:p w:rsidR="00264E16" w:rsidRPr="00264E16" w:rsidRDefault="00264E16" w:rsidP="00264E16">
      <w:pPr>
        <w:widowControl w:val="0"/>
        <w:autoSpaceDE w:val="0"/>
        <w:autoSpaceDN w:val="0"/>
        <w:spacing w:after="0" w:line="240" w:lineRule="auto"/>
        <w:rPr>
          <w:rFonts w:ascii="Times New Roman" w:hAnsi="Times New Roman" w:cs="Times New Roman"/>
          <w:sz w:val="24"/>
          <w:szCs w:val="24"/>
        </w:rPr>
      </w:pPr>
    </w:p>
    <w:p w:rsidR="00264E16" w:rsidRPr="00264E16" w:rsidRDefault="00264E16" w:rsidP="00264E16">
      <w:pPr>
        <w:keepNext/>
        <w:keepLines/>
        <w:spacing w:before="40" w:after="0"/>
        <w:jc w:val="center"/>
        <w:outlineLvl w:val="1"/>
        <w:rPr>
          <w:rFonts w:ascii="Times New Roman" w:eastAsiaTheme="majorEastAsia" w:hAnsi="Times New Roman" w:cs="Times New Roman"/>
          <w:color w:val="2E74B5" w:themeColor="accent1" w:themeShade="BF"/>
          <w:sz w:val="26"/>
          <w:szCs w:val="26"/>
        </w:rPr>
      </w:pPr>
      <w:bookmarkStart w:id="20" w:name="_Toc522621719"/>
      <w:bookmarkStart w:id="21" w:name="_Toc522796451"/>
      <w:r w:rsidRPr="00264E16">
        <w:rPr>
          <w:rFonts w:ascii="Times New Roman" w:eastAsiaTheme="majorEastAsia" w:hAnsi="Times New Roman" w:cs="Times New Roman"/>
          <w:color w:val="2E74B5" w:themeColor="accent1" w:themeShade="BF"/>
          <w:sz w:val="26"/>
          <w:szCs w:val="26"/>
        </w:rPr>
        <w:t>Muleshoe ISD Gateway Alternative Program General Information</w:t>
      </w:r>
      <w:bookmarkEnd w:id="20"/>
      <w:bookmarkEnd w:id="21"/>
    </w:p>
    <w:p w:rsidR="00264E16" w:rsidRPr="00264E16" w:rsidRDefault="00264E16" w:rsidP="00264E16">
      <w:pPr>
        <w:widowControl w:val="0"/>
        <w:autoSpaceDE w:val="0"/>
        <w:autoSpaceDN w:val="0"/>
        <w:spacing w:before="90" w:after="0" w:line="240" w:lineRule="auto"/>
        <w:ind w:right="108"/>
        <w:rPr>
          <w:rFonts w:ascii="Times New Roman" w:hAnsi="Times New Roman" w:cs="Times New Roman"/>
          <w:sz w:val="24"/>
          <w:szCs w:val="24"/>
        </w:rPr>
      </w:pPr>
      <w:bookmarkStart w:id="22" w:name="_Toc522621720"/>
      <w:bookmarkStart w:id="23" w:name="_Toc522796452"/>
      <w:r w:rsidRPr="00352C71">
        <w:rPr>
          <w:rStyle w:val="Heading2Char"/>
        </w:rPr>
        <w:t>Assignments</w:t>
      </w:r>
      <w:bookmarkEnd w:id="22"/>
      <w:bookmarkEnd w:id="23"/>
      <w:r w:rsidRPr="00352C71">
        <w:rPr>
          <w:rStyle w:val="Heading2Char"/>
        </w:rPr>
        <w:t xml:space="preserve"> </w:t>
      </w:r>
      <w:r w:rsidRPr="00264E16">
        <w:rPr>
          <w:rFonts w:ascii="Times New Roman" w:hAnsi="Times New Roman" w:cs="Times New Roman"/>
          <w:sz w:val="24"/>
          <w:szCs w:val="24"/>
        </w:rPr>
        <w:t>will come from your home campus. These assignments will be made by each of your home campus teachers. You are required to complete these assignments and give them to your GAP teacher. These completed assignments will be returned to your home campus teachers for grading. If you do not receive assignments from your campus teachers the GAP administrator or teacher will assign work to each student without assignments.</w:t>
      </w:r>
    </w:p>
    <w:p w:rsidR="00264E16" w:rsidRPr="00264E16" w:rsidRDefault="00264E16" w:rsidP="00264E16">
      <w:pPr>
        <w:spacing w:before="90"/>
        <w:ind w:right="106"/>
        <w:rPr>
          <w:rFonts w:ascii="Times New Roman" w:hAnsi="Times New Roman" w:cs="Times New Roman"/>
        </w:rPr>
      </w:pPr>
      <w:bookmarkStart w:id="24" w:name="_Toc522621721"/>
      <w:bookmarkStart w:id="25" w:name="_Toc522796453"/>
      <w:r w:rsidRPr="00352C71">
        <w:rPr>
          <w:rStyle w:val="Heading2Char"/>
        </w:rPr>
        <w:t>Attendance/ Tardy Policy</w:t>
      </w:r>
      <w:bookmarkEnd w:id="24"/>
      <w:bookmarkEnd w:id="25"/>
      <w:r w:rsidRPr="00264E16">
        <w:rPr>
          <w:rFonts w:ascii="Times New Roman" w:hAnsi="Times New Roman" w:cs="Times New Roman"/>
          <w:b/>
        </w:rPr>
        <w:t xml:space="preserve"> when students are absent, or tardy the parent is asked to call 806-272-735</w:t>
      </w:r>
      <w:r w:rsidR="00114AAF">
        <w:rPr>
          <w:rFonts w:ascii="Times New Roman" w:hAnsi="Times New Roman" w:cs="Times New Roman"/>
          <w:b/>
        </w:rPr>
        <w:t>5</w:t>
      </w:r>
      <w:r w:rsidRPr="00264E16">
        <w:rPr>
          <w:rFonts w:ascii="Times New Roman" w:hAnsi="Times New Roman" w:cs="Times New Roman"/>
          <w:b/>
        </w:rPr>
        <w:t xml:space="preserve"> before 7:45 to inform GAP staff. </w:t>
      </w:r>
      <w:r w:rsidRPr="00264E16">
        <w:rPr>
          <w:rFonts w:ascii="Times New Roman" w:hAnsi="Times New Roman" w:cs="Times New Roman"/>
          <w:highlight w:val="yellow"/>
        </w:rPr>
        <w:t>Attendance is required. Students arriving after</w:t>
      </w:r>
      <w:r w:rsidRPr="00264E16">
        <w:rPr>
          <w:rFonts w:ascii="Times New Roman" w:hAnsi="Times New Roman" w:cs="Times New Roman"/>
        </w:rPr>
        <w:t xml:space="preserve"> </w:t>
      </w:r>
      <w:r w:rsidRPr="00264E16">
        <w:rPr>
          <w:rFonts w:ascii="Times New Roman" w:hAnsi="Times New Roman" w:cs="Times New Roman"/>
          <w:highlight w:val="yellow"/>
        </w:rPr>
        <w:t>8:00 will not be allowed in without a Doctor’s Note or a court date.</w:t>
      </w:r>
      <w:r w:rsidRPr="00264E16">
        <w:rPr>
          <w:rFonts w:ascii="Times New Roman" w:hAnsi="Times New Roman" w:cs="Times New Roman"/>
        </w:rPr>
        <w:t xml:space="preserve"> Students receiving excessive unexcused absences will be turned over to the attendance officer and the court system. Students are also subject to the attendance for compulsory attendance law, which requires them to attend school at least 90% of the time in order to receive credit for coursework.</w:t>
      </w:r>
    </w:p>
    <w:p w:rsidR="00264E16" w:rsidRPr="00264E16" w:rsidRDefault="00264E16" w:rsidP="00264E16">
      <w:pPr>
        <w:rPr>
          <w:rFonts w:ascii="Times New Roman" w:hAnsi="Times New Roman" w:cs="Times New Roman"/>
        </w:rPr>
      </w:pPr>
      <w:r w:rsidRPr="00264E16">
        <w:rPr>
          <w:rFonts w:ascii="Times New Roman" w:eastAsiaTheme="majorEastAsia" w:hAnsi="Times New Roman" w:cs="Times New Roman"/>
          <w:color w:val="2E74B5" w:themeColor="accent1" w:themeShade="BF"/>
          <w:sz w:val="26"/>
          <w:szCs w:val="26"/>
        </w:rPr>
        <w:t xml:space="preserve"> </w:t>
      </w:r>
      <w:bookmarkStart w:id="26" w:name="_Toc522621722"/>
      <w:bookmarkStart w:id="27" w:name="_Toc522796454"/>
      <w:r w:rsidRPr="00352C71">
        <w:rPr>
          <w:rStyle w:val="Heading2Char"/>
          <w:rFonts w:ascii="Times New Roman" w:hAnsi="Times New Roman" w:cs="Times New Roman"/>
        </w:rPr>
        <w:t>Backpacks, purses and other personal items</w:t>
      </w:r>
      <w:bookmarkEnd w:id="26"/>
      <w:bookmarkEnd w:id="27"/>
      <w:r w:rsidRPr="00264E16">
        <w:rPr>
          <w:rFonts w:ascii="Times New Roman" w:hAnsi="Times New Roman" w:cs="Times New Roman"/>
          <w:i/>
        </w:rPr>
        <w:t xml:space="preserve"> </w:t>
      </w:r>
      <w:r w:rsidRPr="00264E16">
        <w:rPr>
          <w:rFonts w:ascii="Times New Roman" w:hAnsi="Times New Roman" w:cs="Times New Roman"/>
        </w:rPr>
        <w:t xml:space="preserve">are </w:t>
      </w:r>
      <w:r w:rsidRPr="00264E16">
        <w:rPr>
          <w:rFonts w:ascii="Times New Roman" w:hAnsi="Times New Roman" w:cs="Times New Roman"/>
          <w:u w:val="single"/>
        </w:rPr>
        <w:t>prohibited</w:t>
      </w:r>
      <w:r w:rsidRPr="00264E16">
        <w:rPr>
          <w:rFonts w:ascii="Times New Roman" w:hAnsi="Times New Roman" w:cs="Times New Roman"/>
        </w:rPr>
        <w:t xml:space="preserve"> on the GAP campus.</w:t>
      </w:r>
    </w:p>
    <w:p w:rsidR="00264E16" w:rsidRPr="00264E16" w:rsidRDefault="00264E16" w:rsidP="00264E16">
      <w:pPr>
        <w:rPr>
          <w:rFonts w:ascii="Times New Roman" w:hAnsi="Times New Roman" w:cs="Times New Roman"/>
        </w:rPr>
      </w:pPr>
      <w:bookmarkStart w:id="28" w:name="_Toc522621723"/>
      <w:bookmarkStart w:id="29" w:name="_Toc522796455"/>
      <w:r w:rsidRPr="00352C71">
        <w:rPr>
          <w:rStyle w:val="Heading2Char"/>
        </w:rPr>
        <w:t>Cameras</w:t>
      </w:r>
      <w:bookmarkEnd w:id="28"/>
      <w:bookmarkEnd w:id="29"/>
      <w:r w:rsidRPr="00264E16">
        <w:rPr>
          <w:rFonts w:ascii="Times New Roman" w:eastAsiaTheme="majorEastAsia" w:hAnsi="Times New Roman" w:cs="Times New Roman"/>
          <w:color w:val="2E74B5" w:themeColor="accent1" w:themeShade="BF"/>
          <w:sz w:val="26"/>
          <w:szCs w:val="26"/>
        </w:rPr>
        <w:t xml:space="preserve"> </w:t>
      </w:r>
      <w:r w:rsidRPr="00264E16">
        <w:rPr>
          <w:rFonts w:ascii="Times New Roman" w:hAnsi="Times New Roman" w:cs="Times New Roman"/>
        </w:rPr>
        <w:t>are used to monitor activity on campus. This is one tool used to ensure student safety.</w:t>
      </w:r>
    </w:p>
    <w:p w:rsidR="00264E16" w:rsidRPr="00264E16" w:rsidRDefault="00264E16" w:rsidP="00264E16">
      <w:pPr>
        <w:rPr>
          <w:rFonts w:ascii="Times New Roman" w:hAnsi="Times New Roman" w:cs="Times New Roman"/>
        </w:rPr>
      </w:pPr>
      <w:bookmarkStart w:id="30" w:name="_Toc522621724"/>
      <w:bookmarkStart w:id="31" w:name="_Toc522796456"/>
      <w:r w:rsidRPr="00352C71">
        <w:rPr>
          <w:rStyle w:val="Heading2Char"/>
        </w:rPr>
        <w:t>Cooperative Behavior</w:t>
      </w:r>
      <w:bookmarkEnd w:id="30"/>
      <w:bookmarkEnd w:id="31"/>
      <w:r w:rsidRPr="00264E16">
        <w:rPr>
          <w:rFonts w:ascii="Times New Roman" w:hAnsi="Times New Roman" w:cs="Times New Roman"/>
          <w:i/>
        </w:rPr>
        <w:t xml:space="preserve"> </w:t>
      </w:r>
      <w:r w:rsidRPr="00264E16">
        <w:rPr>
          <w:rFonts w:ascii="Times New Roman" w:hAnsi="Times New Roman" w:cs="Times New Roman"/>
        </w:rPr>
        <w:t xml:space="preserve">is required while in GAP. You will cooperate fully with the GAP staff as well as other district personnel assigned to assist you. Refusal to comply with the directions of staff is considered a serious act of misconduct which violates GAP procedures “Serious or persistent misconduct violating the student code of conduct while placed in GAP.” TEC 37.007(c) Failure to follow the rules may result in </w:t>
      </w:r>
      <w:r w:rsidRPr="00264E16">
        <w:rPr>
          <w:rFonts w:ascii="Times New Roman" w:hAnsi="Times New Roman" w:cs="Times New Roman"/>
          <w:u w:val="single"/>
        </w:rPr>
        <w:t>suspension or expulsion.</w:t>
      </w:r>
    </w:p>
    <w:p w:rsidR="00264E16" w:rsidRPr="00264E16" w:rsidRDefault="00264E16" w:rsidP="00264E16">
      <w:pPr>
        <w:rPr>
          <w:rFonts w:ascii="Times New Roman" w:hAnsi="Times New Roman" w:cs="Times New Roman"/>
        </w:rPr>
      </w:pPr>
      <w:bookmarkStart w:id="32" w:name="_Toc522621725"/>
      <w:bookmarkStart w:id="33" w:name="_Toc522796457"/>
      <w:r w:rsidRPr="00352C71">
        <w:rPr>
          <w:rStyle w:val="Heading2Char"/>
        </w:rPr>
        <w:t>Doctor’s Notes</w:t>
      </w:r>
      <w:bookmarkEnd w:id="32"/>
      <w:bookmarkEnd w:id="33"/>
      <w:r w:rsidRPr="00264E16">
        <w:rPr>
          <w:rFonts w:ascii="Times New Roman" w:hAnsi="Times New Roman" w:cs="Times New Roman"/>
          <w:i/>
        </w:rPr>
        <w:t xml:space="preserve"> </w:t>
      </w:r>
      <w:r w:rsidRPr="00264E16">
        <w:rPr>
          <w:rFonts w:ascii="Times New Roman" w:hAnsi="Times New Roman" w:cs="Times New Roman"/>
        </w:rPr>
        <w:t xml:space="preserve">When your child is under the care of a doctor, you should get a note from the doctor covering the days of absence. </w:t>
      </w:r>
      <w:r w:rsidRPr="00264E16">
        <w:rPr>
          <w:rFonts w:ascii="Times New Roman" w:hAnsi="Times New Roman" w:cs="Times New Roman"/>
          <w:b/>
        </w:rPr>
        <w:t>THE DOCTOR’S NOTE MUST BE TURNED IN IMMEDIATELY UPON RETURN TO SCHOOL OR WITHIN TWO (2) DAYS AFTER THE STUDENT RETURNS TO SCHOOL</w:t>
      </w:r>
      <w:r w:rsidRPr="00264E16">
        <w:rPr>
          <w:rFonts w:ascii="Times New Roman" w:hAnsi="Times New Roman" w:cs="Times New Roman"/>
        </w:rPr>
        <w:t>. Turning in a doctor’s note for a missed day does not negate the absence from required days of placement. Students will be required to make up the day of GAP.</w:t>
      </w:r>
    </w:p>
    <w:p w:rsidR="00264E16" w:rsidRPr="00264E16" w:rsidRDefault="00264E16" w:rsidP="00264E16">
      <w:pPr>
        <w:rPr>
          <w:rFonts w:ascii="Times New Roman" w:hAnsi="Times New Roman" w:cs="Times New Roman"/>
        </w:rPr>
      </w:pPr>
      <w:bookmarkStart w:id="34" w:name="_Toc522621726"/>
      <w:bookmarkStart w:id="35" w:name="_Toc522796458"/>
      <w:r w:rsidRPr="00352C71">
        <w:rPr>
          <w:rStyle w:val="Heading2Char"/>
        </w:rPr>
        <w:t>Driving to school</w:t>
      </w:r>
      <w:bookmarkEnd w:id="34"/>
      <w:bookmarkEnd w:id="35"/>
      <w:r w:rsidRPr="00264E16">
        <w:rPr>
          <w:rFonts w:ascii="Times New Roman" w:hAnsi="Times New Roman" w:cs="Times New Roman"/>
        </w:rPr>
        <w:t>– Any student driving themselves to school must supply a student parking tag.</w:t>
      </w:r>
    </w:p>
    <w:p w:rsidR="00264E16" w:rsidRPr="00352C71" w:rsidRDefault="00264E16" w:rsidP="00352C71">
      <w:pPr>
        <w:pStyle w:val="Heading2"/>
      </w:pPr>
      <w:bookmarkStart w:id="36" w:name="_Toc522621727"/>
      <w:bookmarkStart w:id="37" w:name="_Toc522796459"/>
      <w:r w:rsidRPr="00352C71">
        <w:t>Electronics Communications Systems</w:t>
      </w:r>
      <w:bookmarkEnd w:id="36"/>
      <w:bookmarkEnd w:id="37"/>
      <w:r w:rsidRPr="00352C71">
        <w:t xml:space="preserve"> </w:t>
      </w:r>
    </w:p>
    <w:p w:rsidR="00264E16" w:rsidRPr="00264E16" w:rsidRDefault="00264E16" w:rsidP="00264E16">
      <w:pPr>
        <w:widowControl w:val="0"/>
        <w:autoSpaceDE w:val="0"/>
        <w:autoSpaceDN w:val="0"/>
        <w:spacing w:after="0" w:line="240" w:lineRule="auto"/>
        <w:ind w:right="108"/>
        <w:jc w:val="both"/>
        <w:rPr>
          <w:rFonts w:ascii="Times New Roman" w:hAnsi="Times New Roman" w:cs="Times New Roman"/>
          <w:sz w:val="24"/>
          <w:szCs w:val="24"/>
        </w:rPr>
      </w:pPr>
      <w:r w:rsidRPr="00264E16">
        <w:rPr>
          <w:rFonts w:ascii="Times New Roman" w:hAnsi="Times New Roman" w:cs="Times New Roman"/>
          <w:sz w:val="24"/>
          <w:szCs w:val="24"/>
        </w:rPr>
        <w:t>Internet communications have become an ever-increasing part of our society and become more a part of the tools of education each year. We allow the students, with parent approval, to surf the web as long as the rules are followed. Students have access to hundreds of databases, libraries and computer services from all over the world.</w:t>
      </w:r>
    </w:p>
    <w:p w:rsidR="00264E16" w:rsidRDefault="00264E16" w:rsidP="00264E16">
      <w:pPr>
        <w:rPr>
          <w:rFonts w:ascii="Times New Roman" w:hAnsi="Times New Roman" w:cs="Times New Roman"/>
          <w:sz w:val="32"/>
          <w:szCs w:val="32"/>
        </w:rPr>
      </w:pPr>
    </w:p>
    <w:p w:rsidR="00264E16" w:rsidRDefault="00264E16" w:rsidP="00264E16">
      <w:pPr>
        <w:widowControl w:val="0"/>
        <w:autoSpaceDE w:val="0"/>
        <w:autoSpaceDN w:val="0"/>
        <w:spacing w:after="0" w:line="240" w:lineRule="auto"/>
        <w:ind w:right="107"/>
        <w:jc w:val="both"/>
        <w:rPr>
          <w:rFonts w:ascii="Times New Roman" w:hAnsi="Times New Roman" w:cs="Times New Roman"/>
          <w:sz w:val="24"/>
          <w:szCs w:val="24"/>
        </w:rPr>
      </w:pPr>
    </w:p>
    <w:p w:rsidR="00114AAF" w:rsidRDefault="00114AAF" w:rsidP="00264E16">
      <w:pPr>
        <w:widowControl w:val="0"/>
        <w:autoSpaceDE w:val="0"/>
        <w:autoSpaceDN w:val="0"/>
        <w:spacing w:after="0" w:line="240" w:lineRule="auto"/>
        <w:ind w:right="107"/>
        <w:jc w:val="both"/>
        <w:rPr>
          <w:rFonts w:ascii="Times New Roman" w:hAnsi="Times New Roman" w:cs="Times New Roman"/>
          <w:sz w:val="24"/>
          <w:szCs w:val="24"/>
        </w:rPr>
      </w:pPr>
    </w:p>
    <w:p w:rsidR="00264E16" w:rsidRPr="00264E16" w:rsidRDefault="00264E16" w:rsidP="00264E16">
      <w:pPr>
        <w:widowControl w:val="0"/>
        <w:autoSpaceDE w:val="0"/>
        <w:autoSpaceDN w:val="0"/>
        <w:spacing w:after="0" w:line="240" w:lineRule="auto"/>
        <w:ind w:right="107"/>
        <w:jc w:val="both"/>
        <w:rPr>
          <w:rFonts w:ascii="Times New Roman" w:hAnsi="Times New Roman" w:cs="Times New Roman"/>
          <w:sz w:val="24"/>
          <w:szCs w:val="24"/>
        </w:rPr>
      </w:pPr>
      <w:r w:rsidRPr="00264E16">
        <w:rPr>
          <w:rFonts w:ascii="Times New Roman" w:hAnsi="Times New Roman" w:cs="Times New Roman"/>
          <w:sz w:val="24"/>
          <w:szCs w:val="24"/>
        </w:rPr>
        <w:lastRenderedPageBreak/>
        <w:t xml:space="preserve">With this educational opportunity comes responsibility. It is important that both the parent and student read the District policy, administrative regulations and agreement form and ask questions if additional help is needed in understanding the agreement. Inappropriate system use will result in the suspension of the privilege to use this educational tool. </w:t>
      </w:r>
    </w:p>
    <w:p w:rsidR="00264E16" w:rsidRPr="00264E16" w:rsidRDefault="00264E16" w:rsidP="00264E16">
      <w:pPr>
        <w:widowControl w:val="0"/>
        <w:autoSpaceDE w:val="0"/>
        <w:autoSpaceDN w:val="0"/>
        <w:spacing w:after="0" w:line="240" w:lineRule="auto"/>
        <w:ind w:right="107" w:firstLine="239"/>
        <w:jc w:val="both"/>
        <w:rPr>
          <w:rFonts w:ascii="Times New Roman" w:hAnsi="Times New Roman" w:cs="Times New Roman"/>
          <w:sz w:val="24"/>
          <w:szCs w:val="24"/>
        </w:rPr>
      </w:pPr>
    </w:p>
    <w:p w:rsidR="00264E16" w:rsidRPr="00264E16" w:rsidRDefault="00264E16" w:rsidP="00264E16">
      <w:pPr>
        <w:widowControl w:val="0"/>
        <w:autoSpaceDE w:val="0"/>
        <w:autoSpaceDN w:val="0"/>
        <w:spacing w:after="0" w:line="240" w:lineRule="auto"/>
        <w:ind w:right="107" w:firstLine="13"/>
        <w:jc w:val="both"/>
        <w:rPr>
          <w:rFonts w:ascii="Times New Roman" w:hAnsi="Times New Roman" w:cs="Times New Roman"/>
          <w:sz w:val="24"/>
          <w:szCs w:val="24"/>
        </w:rPr>
      </w:pPr>
      <w:r w:rsidRPr="00264E16">
        <w:rPr>
          <w:rFonts w:ascii="Times New Roman" w:hAnsi="Times New Roman" w:cs="Times New Roman"/>
          <w:sz w:val="24"/>
          <w:szCs w:val="24"/>
        </w:rPr>
        <w:t>Students will adhere to District policy at all times. While the District does provide filtering and monitoring to take reasonable steps to restrict access to areas of adult content and other material that student and parents might find objectionable, it is not possible to absolutely prevent such access. It will be the responsibility of the student to follow the rules for appropriate</w:t>
      </w:r>
      <w:r w:rsidRPr="00264E16">
        <w:rPr>
          <w:rFonts w:ascii="Times New Roman" w:hAnsi="Times New Roman" w:cs="Times New Roman"/>
          <w:spacing w:val="-1"/>
          <w:sz w:val="24"/>
          <w:szCs w:val="24"/>
        </w:rPr>
        <w:t xml:space="preserve"> </w:t>
      </w:r>
      <w:r w:rsidRPr="00264E16">
        <w:rPr>
          <w:rFonts w:ascii="Times New Roman" w:hAnsi="Times New Roman" w:cs="Times New Roman"/>
          <w:sz w:val="24"/>
          <w:szCs w:val="24"/>
        </w:rPr>
        <w:t>use.</w:t>
      </w:r>
    </w:p>
    <w:p w:rsidR="00264E16" w:rsidRPr="00264E16" w:rsidRDefault="00264E16" w:rsidP="00264E16">
      <w:pPr>
        <w:widowControl w:val="0"/>
        <w:autoSpaceDE w:val="0"/>
        <w:autoSpaceDN w:val="0"/>
        <w:spacing w:after="0" w:line="275" w:lineRule="exact"/>
        <w:ind w:firstLine="13"/>
        <w:jc w:val="both"/>
        <w:rPr>
          <w:rFonts w:ascii="Times New Roman" w:hAnsi="Times New Roman" w:cs="Times New Roman"/>
          <w:sz w:val="24"/>
          <w:szCs w:val="24"/>
        </w:rPr>
      </w:pPr>
      <w:r w:rsidRPr="00264E16">
        <w:rPr>
          <w:rFonts w:ascii="Times New Roman" w:hAnsi="Times New Roman" w:cs="Times New Roman"/>
          <w:sz w:val="24"/>
          <w:szCs w:val="24"/>
        </w:rPr>
        <w:t>A more complete listing of rules will be included with the permission form for Internet use to be signed by the parent.</w:t>
      </w:r>
    </w:p>
    <w:p w:rsidR="00264E16" w:rsidRPr="00264E16" w:rsidRDefault="00264E16" w:rsidP="00264E16">
      <w:pPr>
        <w:widowControl w:val="0"/>
        <w:autoSpaceDE w:val="0"/>
        <w:autoSpaceDN w:val="0"/>
        <w:spacing w:before="2" w:after="0" w:line="240" w:lineRule="auto"/>
        <w:rPr>
          <w:rFonts w:ascii="Times New Roman" w:hAnsi="Times New Roman" w:cs="Times New Roman"/>
          <w:sz w:val="16"/>
          <w:szCs w:val="24"/>
        </w:rPr>
      </w:pPr>
    </w:p>
    <w:p w:rsidR="00264E16" w:rsidRPr="00264E16" w:rsidRDefault="00264E16" w:rsidP="00264E16">
      <w:pPr>
        <w:rPr>
          <w:rFonts w:ascii="Times New Roman" w:hAnsi="Times New Roman" w:cs="Times New Roman"/>
        </w:rPr>
      </w:pPr>
      <w:bookmarkStart w:id="38" w:name="_Toc522621728"/>
      <w:bookmarkStart w:id="39" w:name="_Toc522796460"/>
      <w:r w:rsidRPr="00352C71">
        <w:rPr>
          <w:rStyle w:val="Heading2Char"/>
          <w:rFonts w:ascii="Times New Roman" w:hAnsi="Times New Roman" w:cs="Times New Roman"/>
        </w:rPr>
        <w:t>Electronic Devices</w:t>
      </w:r>
      <w:bookmarkEnd w:id="38"/>
      <w:bookmarkEnd w:id="39"/>
      <w:r w:rsidRPr="00264E16">
        <w:rPr>
          <w:rFonts w:ascii="Times New Roman" w:hAnsi="Times New Roman" w:cs="Times New Roman"/>
          <w:i/>
        </w:rPr>
        <w:t xml:space="preserve"> </w:t>
      </w:r>
      <w:r w:rsidRPr="00264E16">
        <w:rPr>
          <w:rFonts w:ascii="Times New Roman" w:hAnsi="Times New Roman" w:cs="Times New Roman"/>
        </w:rPr>
        <w:t>are prohibited on the GAP campus. Cell phones will be locked up with personal belongings. Items will be confiscated and returned to the parent after payment of a $15.00 retrieval fee.</w:t>
      </w:r>
    </w:p>
    <w:p w:rsidR="00264E16" w:rsidRPr="00264E16" w:rsidRDefault="00264E16" w:rsidP="00264E16">
      <w:pPr>
        <w:rPr>
          <w:rFonts w:ascii="Times New Roman" w:hAnsi="Times New Roman" w:cs="Times New Roman"/>
        </w:rPr>
      </w:pPr>
      <w:bookmarkStart w:id="40" w:name="_Toc522621729"/>
      <w:bookmarkStart w:id="41" w:name="_Toc522796461"/>
      <w:r w:rsidRPr="00352C71">
        <w:rPr>
          <w:rStyle w:val="Heading2Char"/>
          <w:rFonts w:ascii="Times New Roman" w:hAnsi="Times New Roman" w:cs="Times New Roman"/>
        </w:rPr>
        <w:t>Metal Detectors</w:t>
      </w:r>
      <w:bookmarkEnd w:id="40"/>
      <w:r w:rsidR="00E6223A">
        <w:rPr>
          <w:rStyle w:val="Heading2Char"/>
          <w:rFonts w:ascii="Times New Roman" w:hAnsi="Times New Roman" w:cs="Times New Roman"/>
        </w:rPr>
        <w:t xml:space="preserve"> Wand</w:t>
      </w:r>
      <w:bookmarkEnd w:id="41"/>
      <w:r w:rsidRPr="00264E16">
        <w:rPr>
          <w:rFonts w:ascii="Times New Roman" w:hAnsi="Times New Roman" w:cs="Times New Roman"/>
          <w:i/>
        </w:rPr>
        <w:t xml:space="preserve"> </w:t>
      </w:r>
      <w:r w:rsidRPr="00264E16">
        <w:rPr>
          <w:rFonts w:ascii="Times New Roman" w:hAnsi="Times New Roman" w:cs="Times New Roman"/>
        </w:rPr>
        <w:t>will be used to scan each student upon arrival at GAP each day. If the student refuses to be scanned, the police department will be called to conduct</w:t>
      </w:r>
      <w:r w:rsidRPr="00264E16">
        <w:rPr>
          <w:rFonts w:ascii="Times New Roman" w:hAnsi="Times New Roman" w:cs="Times New Roman"/>
          <w:spacing w:val="-1"/>
        </w:rPr>
        <w:t xml:space="preserve"> </w:t>
      </w:r>
      <w:r w:rsidRPr="00264E16">
        <w:rPr>
          <w:rFonts w:ascii="Times New Roman" w:hAnsi="Times New Roman" w:cs="Times New Roman"/>
        </w:rPr>
        <w:t>it.</w:t>
      </w:r>
    </w:p>
    <w:p w:rsidR="00264E16" w:rsidRPr="00264E16" w:rsidRDefault="00264E16" w:rsidP="00264E16">
      <w:pPr>
        <w:rPr>
          <w:rFonts w:ascii="Times New Roman" w:hAnsi="Times New Roman" w:cs="Times New Roman"/>
          <w:b/>
        </w:rPr>
      </w:pPr>
      <w:bookmarkStart w:id="42" w:name="_Toc522621730"/>
      <w:bookmarkStart w:id="43" w:name="_Toc522796462"/>
      <w:r w:rsidRPr="00352C71">
        <w:rPr>
          <w:rStyle w:val="Heading2Char"/>
          <w:rFonts w:ascii="Times New Roman" w:hAnsi="Times New Roman" w:cs="Times New Roman"/>
        </w:rPr>
        <w:t>Outside Food and Drinks</w:t>
      </w:r>
      <w:bookmarkEnd w:id="42"/>
      <w:bookmarkEnd w:id="43"/>
      <w:r w:rsidRPr="00264E16">
        <w:rPr>
          <w:rFonts w:ascii="Times New Roman" w:hAnsi="Times New Roman" w:cs="Times New Roman"/>
          <w:i/>
        </w:rPr>
        <w:t xml:space="preserve"> –</w:t>
      </w:r>
      <w:r w:rsidRPr="00264E16">
        <w:rPr>
          <w:rFonts w:ascii="Times New Roman" w:hAnsi="Times New Roman" w:cs="Times New Roman"/>
        </w:rPr>
        <w:t xml:space="preserve">are prohibited at GAP. </w:t>
      </w:r>
    </w:p>
    <w:p w:rsidR="00264E16" w:rsidRPr="00264E16" w:rsidRDefault="00264E16" w:rsidP="00264E16">
      <w:pPr>
        <w:rPr>
          <w:rFonts w:ascii="Times New Roman" w:hAnsi="Times New Roman" w:cs="Times New Roman"/>
        </w:rPr>
      </w:pPr>
      <w:bookmarkStart w:id="44" w:name="_Toc522621731"/>
      <w:bookmarkStart w:id="45" w:name="_Toc522796463"/>
      <w:r w:rsidRPr="00352C71">
        <w:rPr>
          <w:rStyle w:val="Heading2Char"/>
          <w:rFonts w:ascii="Times New Roman" w:hAnsi="Times New Roman" w:cs="Times New Roman"/>
        </w:rPr>
        <w:t>Physical Training</w:t>
      </w:r>
      <w:bookmarkEnd w:id="44"/>
      <w:bookmarkEnd w:id="45"/>
      <w:r w:rsidRPr="00264E16">
        <w:rPr>
          <w:rFonts w:ascii="Times New Roman" w:hAnsi="Times New Roman" w:cs="Times New Roman"/>
          <w:i/>
        </w:rPr>
        <w:t xml:space="preserve">- </w:t>
      </w:r>
      <w:r w:rsidRPr="00264E16">
        <w:rPr>
          <w:rFonts w:ascii="Times New Roman" w:hAnsi="Times New Roman" w:cs="Times New Roman"/>
        </w:rPr>
        <w:t xml:space="preserve">will be provided for all grades. </w:t>
      </w:r>
      <w:r w:rsidR="00693B3B">
        <w:rPr>
          <w:rFonts w:ascii="Times New Roman" w:hAnsi="Times New Roman" w:cs="Times New Roman"/>
        </w:rPr>
        <w:t>60</w:t>
      </w:r>
      <w:r w:rsidRPr="00264E16">
        <w:rPr>
          <w:rFonts w:ascii="Times New Roman" w:hAnsi="Times New Roman" w:cs="Times New Roman"/>
        </w:rPr>
        <w:t xml:space="preserve"> minutes each day. Students will have the opportunity to earn the privilege of going outside weather permitting.</w:t>
      </w:r>
    </w:p>
    <w:p w:rsidR="00264E16" w:rsidRPr="00264E16" w:rsidRDefault="00264E16" w:rsidP="00264E16">
      <w:pPr>
        <w:rPr>
          <w:rFonts w:ascii="Times New Roman" w:hAnsi="Times New Roman" w:cs="Times New Roman"/>
        </w:rPr>
      </w:pPr>
      <w:bookmarkStart w:id="46" w:name="_Toc522621732"/>
      <w:bookmarkStart w:id="47" w:name="_Toc522796464"/>
      <w:r w:rsidRPr="00352C71">
        <w:rPr>
          <w:rStyle w:val="Heading2Char"/>
          <w:rFonts w:ascii="Times New Roman" w:hAnsi="Times New Roman" w:cs="Times New Roman"/>
        </w:rPr>
        <w:t>Restroom Breaks</w:t>
      </w:r>
      <w:bookmarkEnd w:id="46"/>
      <w:bookmarkEnd w:id="47"/>
      <w:r w:rsidRPr="00264E16">
        <w:rPr>
          <w:rFonts w:ascii="Times New Roman" w:hAnsi="Times New Roman" w:cs="Times New Roman"/>
        </w:rPr>
        <w:t>- will be limited to three times a day at the following times: 9:00 a.m., 12:00 p.m., &amp; 2:00 p.m.</w:t>
      </w:r>
    </w:p>
    <w:p w:rsidR="00264E16" w:rsidRPr="00693B3B" w:rsidRDefault="00264E16" w:rsidP="00264E16">
      <w:pPr>
        <w:rPr>
          <w:rFonts w:ascii="Times New Roman" w:hAnsi="Times New Roman" w:cs="Times New Roman"/>
        </w:rPr>
      </w:pPr>
      <w:bookmarkStart w:id="48" w:name="_Toc522621733"/>
      <w:r w:rsidRPr="00693B3B">
        <w:rPr>
          <w:rFonts w:ascii="Times New Roman" w:hAnsi="Times New Roman" w:cs="Times New Roman"/>
        </w:rPr>
        <w:t>School day</w:t>
      </w:r>
      <w:bookmarkEnd w:id="48"/>
      <w:r w:rsidRPr="00693B3B">
        <w:rPr>
          <w:rFonts w:ascii="Times New Roman" w:hAnsi="Times New Roman" w:cs="Times New Roman"/>
        </w:rPr>
        <w:t xml:space="preserve"> is from 7:45 am to 3:15 pm each day, unless otherwise noted.</w:t>
      </w:r>
    </w:p>
    <w:p w:rsidR="00264E16" w:rsidRPr="00264E16" w:rsidRDefault="00264E16" w:rsidP="00264E16">
      <w:pPr>
        <w:rPr>
          <w:rFonts w:ascii="Times New Roman" w:hAnsi="Times New Roman" w:cs="Times New Roman"/>
        </w:rPr>
      </w:pPr>
      <w:bookmarkStart w:id="49" w:name="_Toc522621734"/>
      <w:bookmarkStart w:id="50" w:name="_Toc522796465"/>
      <w:r w:rsidRPr="00352C71">
        <w:rPr>
          <w:rStyle w:val="Heading2Char"/>
          <w:rFonts w:ascii="Times New Roman" w:hAnsi="Times New Roman" w:cs="Times New Roman"/>
        </w:rPr>
        <w:t>Student Drop Off</w:t>
      </w:r>
      <w:bookmarkEnd w:id="49"/>
      <w:bookmarkEnd w:id="50"/>
      <w:r w:rsidRPr="00264E16">
        <w:rPr>
          <w:rFonts w:ascii="Times New Roman" w:hAnsi="Times New Roman" w:cs="Times New Roman"/>
        </w:rPr>
        <w:t xml:space="preserve"> - Once students are dropped off they are to go directly to the GAP building.</w:t>
      </w:r>
    </w:p>
    <w:p w:rsidR="00264E16" w:rsidRPr="00264E16" w:rsidRDefault="00264E16" w:rsidP="00264E16">
      <w:pPr>
        <w:rPr>
          <w:rFonts w:ascii="Times New Roman" w:hAnsi="Times New Roman" w:cs="Times New Roman"/>
        </w:rPr>
      </w:pPr>
      <w:r w:rsidRPr="00264E16">
        <w:rPr>
          <w:rFonts w:ascii="Times New Roman" w:hAnsi="Times New Roman" w:cs="Times New Roman"/>
        </w:rPr>
        <w:t xml:space="preserve">Student pick up – Parents/guardians may pick up their student at the gateway campus and others may walk home but have to staff off the campus. </w:t>
      </w:r>
    </w:p>
    <w:p w:rsidR="00264E16" w:rsidRPr="00264E16" w:rsidRDefault="00264E16" w:rsidP="00264E16">
      <w:pPr>
        <w:widowControl w:val="0"/>
        <w:autoSpaceDE w:val="0"/>
        <w:autoSpaceDN w:val="0"/>
        <w:spacing w:before="76" w:after="0" w:line="240" w:lineRule="auto"/>
        <w:ind w:right="107"/>
        <w:jc w:val="both"/>
        <w:rPr>
          <w:rFonts w:ascii="Times New Roman" w:hAnsi="Times New Roman" w:cs="Times New Roman"/>
          <w:sz w:val="24"/>
          <w:szCs w:val="24"/>
        </w:rPr>
      </w:pPr>
      <w:bookmarkStart w:id="51" w:name="_Toc522621735"/>
      <w:bookmarkStart w:id="52" w:name="_Toc522796466"/>
      <w:r w:rsidRPr="00352C71">
        <w:rPr>
          <w:rStyle w:val="Heading2Char"/>
          <w:rFonts w:ascii="Times New Roman" w:hAnsi="Times New Roman" w:cs="Times New Roman"/>
        </w:rPr>
        <w:t>Suspension</w:t>
      </w:r>
      <w:bookmarkEnd w:id="51"/>
      <w:bookmarkEnd w:id="52"/>
      <w:r w:rsidRPr="00352C71">
        <w:rPr>
          <w:rStyle w:val="Heading2Char"/>
          <w:rFonts w:ascii="Times New Roman" w:hAnsi="Times New Roman" w:cs="Times New Roman"/>
        </w:rPr>
        <w:t xml:space="preserve"> </w:t>
      </w:r>
      <w:r w:rsidRPr="00264E16">
        <w:rPr>
          <w:rFonts w:ascii="Times New Roman" w:hAnsi="Times New Roman" w:cs="Times New Roman"/>
          <w:sz w:val="24"/>
          <w:szCs w:val="24"/>
        </w:rPr>
        <w:t>- If a student is suspended three times during thei</w:t>
      </w:r>
      <w:r w:rsidR="006D0540">
        <w:rPr>
          <w:rFonts w:ascii="Times New Roman" w:hAnsi="Times New Roman" w:cs="Times New Roman"/>
          <w:sz w:val="24"/>
          <w:szCs w:val="24"/>
        </w:rPr>
        <w:t>r stay at GAP, it qualifies as serious or p</w:t>
      </w:r>
      <w:r w:rsidRPr="00264E16">
        <w:rPr>
          <w:rFonts w:ascii="Times New Roman" w:hAnsi="Times New Roman" w:cs="Times New Roman"/>
          <w:sz w:val="24"/>
          <w:szCs w:val="24"/>
        </w:rPr>
        <w:t>ersistent misbehavior and they will be assigned an additional 10 days at GAP, and on the fourth offense they will be referred to an expulsion committee.</w:t>
      </w:r>
    </w:p>
    <w:p w:rsidR="00264E16" w:rsidRPr="00264E16" w:rsidRDefault="00264E16" w:rsidP="00264E16">
      <w:pPr>
        <w:widowControl w:val="0"/>
        <w:autoSpaceDE w:val="0"/>
        <w:autoSpaceDN w:val="0"/>
        <w:spacing w:before="90" w:after="0" w:line="240" w:lineRule="auto"/>
        <w:ind w:right="109"/>
        <w:jc w:val="both"/>
        <w:rPr>
          <w:rFonts w:ascii="Times New Roman" w:hAnsi="Times New Roman" w:cs="Times New Roman"/>
          <w:sz w:val="24"/>
          <w:szCs w:val="24"/>
        </w:rPr>
      </w:pPr>
      <w:bookmarkStart w:id="53" w:name="_Toc522621736"/>
      <w:bookmarkStart w:id="54" w:name="_Toc522796467"/>
      <w:r w:rsidRPr="00352C71">
        <w:rPr>
          <w:rStyle w:val="Heading2Char"/>
          <w:rFonts w:ascii="Times New Roman" w:hAnsi="Times New Roman" w:cs="Times New Roman"/>
        </w:rPr>
        <w:t>Trespassing</w:t>
      </w:r>
      <w:bookmarkEnd w:id="53"/>
      <w:bookmarkEnd w:id="54"/>
      <w:r w:rsidRPr="00264E16">
        <w:rPr>
          <w:rFonts w:ascii="Times New Roman" w:hAnsi="Times New Roman" w:cs="Times New Roman"/>
          <w:i/>
          <w:sz w:val="24"/>
          <w:szCs w:val="24"/>
        </w:rPr>
        <w:t xml:space="preserve"> </w:t>
      </w:r>
      <w:r w:rsidRPr="00264E16">
        <w:rPr>
          <w:rFonts w:ascii="Times New Roman" w:hAnsi="Times New Roman" w:cs="Times New Roman"/>
          <w:sz w:val="24"/>
          <w:szCs w:val="24"/>
        </w:rPr>
        <w:t xml:space="preserve">- </w:t>
      </w:r>
      <w:r w:rsidRPr="00264E16">
        <w:rPr>
          <w:rFonts w:ascii="Times New Roman" w:hAnsi="Times New Roman" w:cs="Times New Roman"/>
          <w:sz w:val="24"/>
          <w:szCs w:val="24"/>
          <w:u w:val="single"/>
        </w:rPr>
        <w:t>GAP STUDENTS ARE TO BE ONLY ON THE GAP CAMPUS</w:t>
      </w:r>
      <w:r w:rsidRPr="00264E16">
        <w:rPr>
          <w:rFonts w:ascii="Times New Roman" w:hAnsi="Times New Roman" w:cs="Times New Roman"/>
          <w:sz w:val="24"/>
          <w:szCs w:val="24"/>
        </w:rPr>
        <w:t xml:space="preserve">. Students may not be within </w:t>
      </w:r>
      <w:r w:rsidRPr="00264E16">
        <w:rPr>
          <w:rFonts w:ascii="Times New Roman" w:hAnsi="Times New Roman" w:cs="Times New Roman"/>
          <w:i/>
          <w:sz w:val="24"/>
          <w:szCs w:val="24"/>
        </w:rPr>
        <w:t xml:space="preserve">300 feet </w:t>
      </w:r>
      <w:r w:rsidRPr="00264E16">
        <w:rPr>
          <w:rFonts w:ascii="Times New Roman" w:hAnsi="Times New Roman" w:cs="Times New Roman"/>
          <w:sz w:val="24"/>
          <w:szCs w:val="24"/>
        </w:rPr>
        <w:t xml:space="preserve">of any other MISD property or attend any MISD school sponsored activities, </w:t>
      </w:r>
      <w:r w:rsidRPr="00264E16">
        <w:rPr>
          <w:rFonts w:ascii="Times New Roman" w:hAnsi="Times New Roman" w:cs="Times New Roman"/>
          <w:b/>
          <w:i/>
          <w:sz w:val="24"/>
          <w:szCs w:val="24"/>
          <w:u w:val="single"/>
        </w:rPr>
        <w:t>anywhere,</w:t>
      </w:r>
      <w:r w:rsidRPr="00264E16">
        <w:rPr>
          <w:rFonts w:ascii="Times New Roman" w:hAnsi="Times New Roman" w:cs="Times New Roman"/>
          <w:i/>
          <w:sz w:val="24"/>
          <w:szCs w:val="24"/>
        </w:rPr>
        <w:t xml:space="preserve"> </w:t>
      </w:r>
      <w:r w:rsidRPr="00264E16">
        <w:rPr>
          <w:rFonts w:ascii="Times New Roman" w:hAnsi="Times New Roman" w:cs="Times New Roman"/>
          <w:sz w:val="24"/>
          <w:szCs w:val="24"/>
        </w:rPr>
        <w:t>for any reason without prior written consent and approval from both the GAP principal and the principal from the home campus.</w:t>
      </w:r>
    </w:p>
    <w:p w:rsidR="00264E16" w:rsidRPr="00264E16" w:rsidRDefault="00264E16" w:rsidP="00264E16">
      <w:pPr>
        <w:rPr>
          <w:rFonts w:ascii="Times New Roman" w:hAnsi="Times New Roman" w:cs="Times New Roman"/>
          <w:sz w:val="32"/>
          <w:szCs w:val="32"/>
        </w:rPr>
      </w:pPr>
    </w:p>
    <w:p w:rsidR="0071031D" w:rsidRPr="00113967" w:rsidRDefault="0071031D" w:rsidP="00113967">
      <w:pPr>
        <w:rPr>
          <w:rFonts w:ascii="Times New Roman" w:hAnsi="Times New Roman" w:cs="Times New Roman"/>
        </w:rPr>
      </w:pPr>
    </w:p>
    <w:p w:rsidR="0071031D" w:rsidRPr="0071031D" w:rsidRDefault="0071031D" w:rsidP="0071031D">
      <w:pPr>
        <w:widowControl w:val="0"/>
        <w:autoSpaceDE w:val="0"/>
        <w:autoSpaceDN w:val="0"/>
        <w:spacing w:after="0" w:line="240" w:lineRule="auto"/>
        <w:rPr>
          <w:rFonts w:ascii="Times New Roman" w:hAnsi="Times New Roman" w:cs="Times New Roman"/>
          <w:b/>
          <w:sz w:val="32"/>
          <w:szCs w:val="32"/>
          <w:u w:val="single"/>
        </w:rPr>
      </w:pPr>
    </w:p>
    <w:p w:rsidR="008D716C" w:rsidRDefault="008D716C" w:rsidP="0071031D">
      <w:pPr>
        <w:widowControl w:val="0"/>
        <w:autoSpaceDE w:val="0"/>
        <w:autoSpaceDN w:val="0"/>
        <w:spacing w:before="60" w:after="0" w:line="240" w:lineRule="auto"/>
        <w:ind w:left="168"/>
        <w:jc w:val="center"/>
        <w:outlineLvl w:val="0"/>
        <w:rPr>
          <w:rFonts w:ascii="Times New Roman" w:hAnsi="Times New Roman" w:cs="Times New Roman"/>
          <w:b/>
          <w:bCs/>
          <w:sz w:val="28"/>
          <w:szCs w:val="28"/>
          <w:u w:val="single" w:color="000000"/>
        </w:rPr>
      </w:pPr>
      <w:bookmarkStart w:id="55" w:name="_Toc522621737"/>
    </w:p>
    <w:p w:rsidR="008D716C" w:rsidRDefault="008D716C" w:rsidP="0071031D">
      <w:pPr>
        <w:widowControl w:val="0"/>
        <w:autoSpaceDE w:val="0"/>
        <w:autoSpaceDN w:val="0"/>
        <w:spacing w:before="60" w:after="0" w:line="240" w:lineRule="auto"/>
        <w:ind w:left="168"/>
        <w:jc w:val="center"/>
        <w:outlineLvl w:val="0"/>
        <w:rPr>
          <w:rFonts w:ascii="Times New Roman" w:hAnsi="Times New Roman" w:cs="Times New Roman"/>
          <w:b/>
          <w:bCs/>
          <w:sz w:val="28"/>
          <w:szCs w:val="28"/>
          <w:u w:val="single" w:color="000000"/>
        </w:rPr>
      </w:pPr>
    </w:p>
    <w:bookmarkEnd w:id="55"/>
    <w:p w:rsidR="00693B3B" w:rsidRDefault="00693B3B" w:rsidP="008D716C">
      <w:pPr>
        <w:pStyle w:val="Heading1"/>
        <w:jc w:val="center"/>
      </w:pPr>
    </w:p>
    <w:p w:rsidR="00693B3B" w:rsidRDefault="00693B3B" w:rsidP="008D716C">
      <w:pPr>
        <w:pStyle w:val="Heading1"/>
        <w:jc w:val="center"/>
      </w:pPr>
    </w:p>
    <w:p w:rsidR="008D716C" w:rsidRPr="008D716C" w:rsidRDefault="008D716C" w:rsidP="008D716C">
      <w:pPr>
        <w:pStyle w:val="Heading1"/>
        <w:jc w:val="center"/>
      </w:pPr>
      <w:bookmarkStart w:id="56" w:name="_Toc522796468"/>
      <w:r w:rsidRPr="008D716C">
        <w:lastRenderedPageBreak/>
        <w:t>GATEWAY ALTERNATIVE PLACEMENT CONTRACT</w:t>
      </w:r>
      <w:bookmarkEnd w:id="56"/>
    </w:p>
    <w:p w:rsidR="008D716C" w:rsidRPr="008D716C" w:rsidRDefault="008D716C" w:rsidP="0071031D">
      <w:pPr>
        <w:tabs>
          <w:tab w:val="left" w:pos="6252"/>
        </w:tabs>
        <w:spacing w:before="91"/>
        <w:ind w:left="167" w:right="107"/>
        <w:jc w:val="both"/>
        <w:rPr>
          <w:rFonts w:ascii="Times New Roman" w:hAnsi="Times New Roman" w:cs="Times New Roman"/>
        </w:rPr>
      </w:pPr>
    </w:p>
    <w:p w:rsidR="008D716C" w:rsidRPr="008D716C" w:rsidRDefault="008D716C" w:rsidP="0071031D">
      <w:pPr>
        <w:tabs>
          <w:tab w:val="left" w:pos="6252"/>
        </w:tabs>
        <w:spacing w:before="91"/>
        <w:ind w:left="167" w:right="107"/>
        <w:jc w:val="both"/>
        <w:rPr>
          <w:rFonts w:ascii="Times New Roman" w:hAnsi="Times New Roman" w:cs="Times New Roman"/>
        </w:rPr>
      </w:pPr>
    </w:p>
    <w:p w:rsidR="0071031D" w:rsidRPr="0071031D" w:rsidRDefault="0071031D" w:rsidP="0071031D">
      <w:pPr>
        <w:tabs>
          <w:tab w:val="left" w:pos="6252"/>
        </w:tabs>
        <w:spacing w:before="91"/>
        <w:ind w:left="167" w:right="107"/>
        <w:jc w:val="both"/>
        <w:rPr>
          <w:rFonts w:ascii="Times New Roman" w:hAnsi="Times New Roman" w:cs="Times New Roman"/>
        </w:rPr>
      </w:pPr>
      <w:r w:rsidRPr="0071031D">
        <w:rPr>
          <w:rFonts w:ascii="Times New Roman" w:hAnsi="Times New Roman" w:cs="Times New Roman"/>
        </w:rPr>
        <w:t xml:space="preserve">I </w:t>
      </w:r>
      <w:r w:rsidRPr="0071031D">
        <w:rPr>
          <w:rFonts w:ascii="Times New Roman" w:hAnsi="Times New Roman" w:cs="Times New Roman"/>
          <w:u w:val="single"/>
        </w:rPr>
        <w:t xml:space="preserve"> </w:t>
      </w:r>
      <w:r w:rsidRPr="0071031D">
        <w:rPr>
          <w:rFonts w:ascii="Times New Roman" w:hAnsi="Times New Roman" w:cs="Times New Roman"/>
          <w:u w:val="single"/>
        </w:rPr>
        <w:tab/>
      </w:r>
      <w:r w:rsidRPr="0071031D">
        <w:rPr>
          <w:rFonts w:ascii="Times New Roman" w:hAnsi="Times New Roman" w:cs="Times New Roman"/>
        </w:rPr>
        <w:t xml:space="preserve">, enter into the following contract with the </w:t>
      </w:r>
      <w:r w:rsidRPr="0071031D">
        <w:rPr>
          <w:rFonts w:ascii="Times New Roman" w:hAnsi="Times New Roman" w:cs="Times New Roman"/>
          <w:i/>
        </w:rPr>
        <w:t>GATEWAY ATLTERNATIVE PLACEMENT</w:t>
      </w:r>
      <w:r w:rsidRPr="0071031D">
        <w:rPr>
          <w:rFonts w:ascii="Times New Roman" w:hAnsi="Times New Roman" w:cs="Times New Roman"/>
        </w:rPr>
        <w:t>, the GAP for the Muleshoe Independent School District. I understand the following to be a binding agreement. I will do my best to fulfill the following objectives and understand both the positive and negative</w:t>
      </w:r>
      <w:r w:rsidRPr="0071031D">
        <w:rPr>
          <w:rFonts w:ascii="Times New Roman" w:hAnsi="Times New Roman" w:cs="Times New Roman"/>
          <w:spacing w:val="-1"/>
        </w:rPr>
        <w:t xml:space="preserve"> </w:t>
      </w:r>
      <w:r w:rsidRPr="0071031D">
        <w:rPr>
          <w:rFonts w:ascii="Times New Roman" w:hAnsi="Times New Roman" w:cs="Times New Roman"/>
        </w:rPr>
        <w:t>consequences.</w:t>
      </w:r>
    </w:p>
    <w:p w:rsidR="0071031D" w:rsidRPr="0071031D" w:rsidRDefault="0071031D" w:rsidP="0071031D">
      <w:pPr>
        <w:widowControl w:val="0"/>
        <w:autoSpaceDE w:val="0"/>
        <w:autoSpaceDN w:val="0"/>
        <w:spacing w:before="11" w:after="0" w:line="240" w:lineRule="auto"/>
        <w:rPr>
          <w:rFonts w:ascii="Times New Roman" w:hAnsi="Times New Roman" w:cs="Times New Roman"/>
          <w:sz w:val="21"/>
          <w:szCs w:val="24"/>
        </w:rPr>
      </w:pPr>
    </w:p>
    <w:p w:rsidR="0071031D" w:rsidRPr="0071031D" w:rsidRDefault="0071031D" w:rsidP="0071031D">
      <w:pPr>
        <w:ind w:left="167" w:right="108" w:hanging="1"/>
        <w:jc w:val="both"/>
        <w:rPr>
          <w:rFonts w:ascii="Times New Roman" w:hAnsi="Times New Roman" w:cs="Times New Roman"/>
        </w:rPr>
      </w:pPr>
      <w:r w:rsidRPr="0071031D">
        <w:rPr>
          <w:rFonts w:ascii="Times New Roman" w:hAnsi="Times New Roman" w:cs="Times New Roman"/>
          <w:u w:val="single"/>
        </w:rPr>
        <w:t>I understand that I will not be allowed to attend any school functions or return to my referring school until I have completed my contract with the GAP.</w:t>
      </w:r>
      <w:r w:rsidRPr="0071031D">
        <w:rPr>
          <w:rFonts w:ascii="Times New Roman" w:hAnsi="Times New Roman" w:cs="Times New Roman"/>
        </w:rPr>
        <w:t xml:space="preserve"> I understand that if my referral occurred during the final six (6) weeks, my enrollment at the GAP could continue into the next school year if I have not completed my contract. I understand that if I leave MISD prior to the completion of this contract I will be required to return to GAP to complete this contract before I will be allowed to return back to school at MISD.</w:t>
      </w:r>
    </w:p>
    <w:p w:rsidR="0071031D" w:rsidRPr="0071031D" w:rsidRDefault="0071031D" w:rsidP="0071031D">
      <w:pPr>
        <w:widowControl w:val="0"/>
        <w:autoSpaceDE w:val="0"/>
        <w:autoSpaceDN w:val="0"/>
        <w:spacing w:after="0" w:line="240" w:lineRule="auto"/>
        <w:rPr>
          <w:rFonts w:ascii="Times New Roman" w:hAnsi="Times New Roman" w:cs="Times New Roman"/>
          <w:sz w:val="20"/>
          <w:szCs w:val="24"/>
        </w:rPr>
      </w:pPr>
    </w:p>
    <w:p w:rsidR="0071031D" w:rsidRPr="0071031D" w:rsidRDefault="0071031D" w:rsidP="0071031D">
      <w:pPr>
        <w:tabs>
          <w:tab w:val="left" w:pos="7844"/>
        </w:tabs>
        <w:ind w:left="168"/>
        <w:jc w:val="both"/>
        <w:rPr>
          <w:rFonts w:ascii="Times New Roman" w:hAnsi="Times New Roman" w:cs="Times New Roman"/>
        </w:rPr>
      </w:pPr>
      <w:r w:rsidRPr="0071031D">
        <w:rPr>
          <w:rFonts w:ascii="Times New Roman" w:hAnsi="Times New Roman" w:cs="Times New Roman"/>
          <w:b/>
        </w:rPr>
        <w:t>ASSIGNMENT</w:t>
      </w:r>
      <w:r w:rsidRPr="0071031D">
        <w:rPr>
          <w:rFonts w:ascii="Times New Roman" w:hAnsi="Times New Roman" w:cs="Times New Roman"/>
          <w:b/>
          <w:spacing w:val="-5"/>
        </w:rPr>
        <w:t xml:space="preserve"> </w:t>
      </w:r>
      <w:r w:rsidRPr="0071031D">
        <w:rPr>
          <w:rFonts w:ascii="Times New Roman" w:hAnsi="Times New Roman" w:cs="Times New Roman"/>
          <w:b/>
        </w:rPr>
        <w:t>DATES:</w:t>
      </w:r>
      <w:r w:rsidRPr="0071031D">
        <w:rPr>
          <w:rFonts w:ascii="Times New Roman" w:hAnsi="Times New Roman" w:cs="Times New Roman"/>
          <w:b/>
          <w:spacing w:val="2"/>
        </w:rPr>
        <w:t xml:space="preserve"> </w:t>
      </w:r>
      <w:r w:rsidRPr="0071031D">
        <w:rPr>
          <w:rFonts w:ascii="Times New Roman" w:hAnsi="Times New Roman" w:cs="Times New Roman"/>
          <w:w w:val="99"/>
          <w:u w:val="single"/>
        </w:rPr>
        <w:t xml:space="preserve"> </w:t>
      </w:r>
      <w:r w:rsidRPr="0071031D">
        <w:rPr>
          <w:rFonts w:ascii="Times New Roman" w:hAnsi="Times New Roman" w:cs="Times New Roman"/>
          <w:u w:val="single"/>
        </w:rPr>
        <w:tab/>
      </w:r>
    </w:p>
    <w:p w:rsidR="0071031D" w:rsidRPr="0071031D" w:rsidRDefault="0071031D" w:rsidP="0071031D">
      <w:pPr>
        <w:spacing w:before="91"/>
        <w:ind w:left="888"/>
        <w:rPr>
          <w:rFonts w:ascii="Times New Roman" w:hAnsi="Times New Roman" w:cs="Times New Roman"/>
        </w:rPr>
      </w:pPr>
      <w:r w:rsidRPr="0071031D">
        <w:rPr>
          <w:rFonts w:ascii="Times New Roman" w:hAnsi="Times New Roman" w:cs="Times New Roman"/>
          <w:b/>
        </w:rPr>
        <w:t>OBJECTIVES</w:t>
      </w:r>
      <w:r w:rsidRPr="0071031D">
        <w:rPr>
          <w:rFonts w:ascii="Times New Roman" w:hAnsi="Times New Roman" w:cs="Times New Roman"/>
        </w:rPr>
        <w:t>:</w:t>
      </w:r>
    </w:p>
    <w:p w:rsidR="0071031D" w:rsidRPr="0071031D" w:rsidRDefault="0071031D" w:rsidP="0071031D">
      <w:pPr>
        <w:widowControl w:val="0"/>
        <w:numPr>
          <w:ilvl w:val="0"/>
          <w:numId w:val="6"/>
        </w:numPr>
        <w:tabs>
          <w:tab w:val="left" w:pos="2327"/>
          <w:tab w:val="left" w:pos="2329"/>
        </w:tabs>
        <w:autoSpaceDE w:val="0"/>
        <w:autoSpaceDN w:val="0"/>
        <w:spacing w:after="0" w:line="240" w:lineRule="auto"/>
        <w:ind w:left="1608"/>
        <w:rPr>
          <w:rFonts w:ascii="Times New Roman" w:hAnsi="Times New Roman" w:cs="Times New Roman"/>
          <w:sz w:val="24"/>
          <w:szCs w:val="24"/>
        </w:rPr>
      </w:pPr>
      <w:r w:rsidRPr="0071031D">
        <w:rPr>
          <w:rFonts w:ascii="Times New Roman" w:hAnsi="Times New Roman" w:cs="Times New Roman"/>
          <w:sz w:val="24"/>
          <w:szCs w:val="24"/>
        </w:rPr>
        <w:t>Achieve 70% or better in all</w:t>
      </w:r>
      <w:r w:rsidRPr="0071031D">
        <w:rPr>
          <w:rFonts w:ascii="Times New Roman" w:hAnsi="Times New Roman" w:cs="Times New Roman"/>
          <w:spacing w:val="-1"/>
          <w:sz w:val="24"/>
          <w:szCs w:val="24"/>
        </w:rPr>
        <w:t xml:space="preserve"> </w:t>
      </w:r>
      <w:r w:rsidRPr="0071031D">
        <w:rPr>
          <w:rFonts w:ascii="Times New Roman" w:hAnsi="Times New Roman" w:cs="Times New Roman"/>
          <w:sz w:val="24"/>
          <w:szCs w:val="24"/>
        </w:rPr>
        <w:t>classes.</w:t>
      </w:r>
    </w:p>
    <w:p w:rsidR="0071031D" w:rsidRPr="0071031D" w:rsidRDefault="0071031D" w:rsidP="0071031D">
      <w:pPr>
        <w:widowControl w:val="0"/>
        <w:numPr>
          <w:ilvl w:val="0"/>
          <w:numId w:val="6"/>
        </w:numPr>
        <w:tabs>
          <w:tab w:val="left" w:pos="2327"/>
          <w:tab w:val="left" w:pos="2329"/>
        </w:tabs>
        <w:autoSpaceDE w:val="0"/>
        <w:autoSpaceDN w:val="0"/>
        <w:spacing w:after="0" w:line="240" w:lineRule="auto"/>
        <w:ind w:left="1608"/>
        <w:rPr>
          <w:rFonts w:ascii="Times New Roman" w:hAnsi="Times New Roman" w:cs="Times New Roman"/>
          <w:sz w:val="24"/>
          <w:szCs w:val="24"/>
        </w:rPr>
      </w:pPr>
      <w:r w:rsidRPr="0071031D">
        <w:rPr>
          <w:rFonts w:ascii="Times New Roman" w:hAnsi="Times New Roman" w:cs="Times New Roman"/>
          <w:sz w:val="24"/>
          <w:szCs w:val="24"/>
        </w:rPr>
        <w:t>Follow</w:t>
      </w:r>
      <w:r w:rsidRPr="0071031D">
        <w:rPr>
          <w:rFonts w:ascii="Times New Roman" w:hAnsi="Times New Roman" w:cs="Times New Roman"/>
          <w:spacing w:val="-1"/>
          <w:sz w:val="24"/>
          <w:szCs w:val="24"/>
        </w:rPr>
        <w:t xml:space="preserve"> </w:t>
      </w:r>
      <w:r w:rsidRPr="0071031D">
        <w:rPr>
          <w:rFonts w:ascii="Times New Roman" w:hAnsi="Times New Roman" w:cs="Times New Roman"/>
          <w:sz w:val="24"/>
          <w:szCs w:val="24"/>
        </w:rPr>
        <w:t>directions.</w:t>
      </w:r>
    </w:p>
    <w:p w:rsidR="0071031D" w:rsidRPr="0071031D" w:rsidRDefault="0071031D" w:rsidP="0071031D">
      <w:pPr>
        <w:widowControl w:val="0"/>
        <w:numPr>
          <w:ilvl w:val="0"/>
          <w:numId w:val="6"/>
        </w:numPr>
        <w:tabs>
          <w:tab w:val="left" w:pos="2327"/>
          <w:tab w:val="left" w:pos="2329"/>
        </w:tabs>
        <w:autoSpaceDE w:val="0"/>
        <w:autoSpaceDN w:val="0"/>
        <w:spacing w:after="0" w:line="240" w:lineRule="auto"/>
        <w:ind w:left="1608"/>
        <w:rPr>
          <w:rFonts w:ascii="Times New Roman" w:hAnsi="Times New Roman" w:cs="Times New Roman"/>
          <w:sz w:val="24"/>
          <w:szCs w:val="24"/>
        </w:rPr>
      </w:pPr>
      <w:r w:rsidRPr="0071031D">
        <w:rPr>
          <w:rFonts w:ascii="Times New Roman" w:hAnsi="Times New Roman" w:cs="Times New Roman"/>
          <w:sz w:val="24"/>
          <w:szCs w:val="24"/>
        </w:rPr>
        <w:t>Report daily by 7:45 AM.</w:t>
      </w:r>
    </w:p>
    <w:p w:rsidR="0071031D" w:rsidRPr="0071031D" w:rsidRDefault="0071031D" w:rsidP="0071031D">
      <w:pPr>
        <w:widowControl w:val="0"/>
        <w:numPr>
          <w:ilvl w:val="0"/>
          <w:numId w:val="6"/>
        </w:numPr>
        <w:tabs>
          <w:tab w:val="left" w:pos="2327"/>
          <w:tab w:val="left" w:pos="2329"/>
        </w:tabs>
        <w:autoSpaceDE w:val="0"/>
        <w:autoSpaceDN w:val="0"/>
        <w:spacing w:before="1" w:after="0" w:line="252" w:lineRule="exact"/>
        <w:ind w:left="1608"/>
        <w:rPr>
          <w:rFonts w:ascii="Times New Roman" w:hAnsi="Times New Roman" w:cs="Times New Roman"/>
          <w:sz w:val="24"/>
          <w:szCs w:val="24"/>
        </w:rPr>
      </w:pPr>
      <w:r w:rsidRPr="0071031D">
        <w:rPr>
          <w:rFonts w:ascii="Times New Roman" w:hAnsi="Times New Roman" w:cs="Times New Roman"/>
          <w:sz w:val="24"/>
          <w:szCs w:val="24"/>
        </w:rPr>
        <w:t>Bring only school related</w:t>
      </w:r>
      <w:r w:rsidRPr="0071031D">
        <w:rPr>
          <w:rFonts w:ascii="Times New Roman" w:hAnsi="Times New Roman" w:cs="Times New Roman"/>
          <w:spacing w:val="-2"/>
          <w:sz w:val="24"/>
          <w:szCs w:val="24"/>
        </w:rPr>
        <w:t xml:space="preserve"> </w:t>
      </w:r>
      <w:r w:rsidRPr="0071031D">
        <w:rPr>
          <w:rFonts w:ascii="Times New Roman" w:hAnsi="Times New Roman" w:cs="Times New Roman"/>
          <w:sz w:val="24"/>
          <w:szCs w:val="24"/>
        </w:rPr>
        <w:t>materials.</w:t>
      </w:r>
    </w:p>
    <w:p w:rsidR="0071031D" w:rsidRPr="0071031D" w:rsidRDefault="0071031D" w:rsidP="0071031D">
      <w:pPr>
        <w:widowControl w:val="0"/>
        <w:numPr>
          <w:ilvl w:val="0"/>
          <w:numId w:val="6"/>
        </w:numPr>
        <w:tabs>
          <w:tab w:val="left" w:pos="2327"/>
          <w:tab w:val="left" w:pos="2329"/>
        </w:tabs>
        <w:autoSpaceDE w:val="0"/>
        <w:autoSpaceDN w:val="0"/>
        <w:spacing w:after="0" w:line="252" w:lineRule="exact"/>
        <w:ind w:left="1608"/>
        <w:rPr>
          <w:rFonts w:ascii="Times New Roman" w:hAnsi="Times New Roman" w:cs="Times New Roman"/>
          <w:sz w:val="24"/>
          <w:szCs w:val="24"/>
        </w:rPr>
      </w:pPr>
      <w:r w:rsidRPr="0071031D">
        <w:rPr>
          <w:rFonts w:ascii="Times New Roman" w:hAnsi="Times New Roman" w:cs="Times New Roman"/>
          <w:sz w:val="24"/>
          <w:szCs w:val="24"/>
        </w:rPr>
        <w:t>Display a respectful, cooperative attitude toward teachers and students at all</w:t>
      </w:r>
      <w:r w:rsidRPr="0071031D">
        <w:rPr>
          <w:rFonts w:ascii="Times New Roman" w:hAnsi="Times New Roman" w:cs="Times New Roman"/>
          <w:spacing w:val="-6"/>
          <w:sz w:val="24"/>
          <w:szCs w:val="24"/>
        </w:rPr>
        <w:t xml:space="preserve"> </w:t>
      </w:r>
      <w:r w:rsidRPr="0071031D">
        <w:rPr>
          <w:rFonts w:ascii="Times New Roman" w:hAnsi="Times New Roman" w:cs="Times New Roman"/>
          <w:sz w:val="24"/>
          <w:szCs w:val="24"/>
        </w:rPr>
        <w:t>times.</w:t>
      </w:r>
    </w:p>
    <w:p w:rsidR="0071031D" w:rsidRPr="0071031D" w:rsidRDefault="0071031D" w:rsidP="0071031D">
      <w:pPr>
        <w:widowControl w:val="0"/>
        <w:numPr>
          <w:ilvl w:val="0"/>
          <w:numId w:val="6"/>
        </w:numPr>
        <w:tabs>
          <w:tab w:val="left" w:pos="2327"/>
          <w:tab w:val="left" w:pos="2329"/>
          <w:tab w:val="left" w:pos="6025"/>
          <w:tab w:val="left" w:pos="7154"/>
          <w:tab w:val="left" w:pos="7539"/>
          <w:tab w:val="left" w:pos="8419"/>
        </w:tabs>
        <w:autoSpaceDE w:val="0"/>
        <w:autoSpaceDN w:val="0"/>
        <w:spacing w:after="0" w:line="240" w:lineRule="auto"/>
        <w:ind w:left="1608"/>
        <w:rPr>
          <w:rFonts w:ascii="Times New Roman" w:hAnsi="Times New Roman" w:cs="Times New Roman"/>
          <w:i/>
          <w:sz w:val="24"/>
          <w:szCs w:val="24"/>
        </w:rPr>
      </w:pPr>
      <w:r w:rsidRPr="0071031D">
        <w:rPr>
          <w:rFonts w:ascii="Times New Roman" w:hAnsi="Times New Roman" w:cs="Times New Roman"/>
          <w:sz w:val="24"/>
          <w:szCs w:val="24"/>
        </w:rPr>
        <w:t>Will comply with GAP</w:t>
      </w:r>
      <w:r w:rsidRPr="0071031D">
        <w:rPr>
          <w:rFonts w:ascii="Times New Roman" w:hAnsi="Times New Roman" w:cs="Times New Roman"/>
          <w:spacing w:val="-4"/>
          <w:sz w:val="24"/>
          <w:szCs w:val="24"/>
        </w:rPr>
        <w:t xml:space="preserve"> </w:t>
      </w:r>
      <w:r w:rsidRPr="0071031D">
        <w:rPr>
          <w:rFonts w:ascii="Times New Roman" w:hAnsi="Times New Roman" w:cs="Times New Roman"/>
          <w:sz w:val="24"/>
          <w:szCs w:val="24"/>
        </w:rPr>
        <w:t>Dress Code.</w:t>
      </w:r>
      <w:r w:rsidRPr="0071031D">
        <w:rPr>
          <w:rFonts w:ascii="Times New Roman" w:hAnsi="Times New Roman" w:cs="Times New Roman"/>
          <w:sz w:val="24"/>
          <w:szCs w:val="24"/>
        </w:rPr>
        <w:tab/>
      </w:r>
      <w:r w:rsidRPr="0071031D">
        <w:rPr>
          <w:rFonts w:ascii="Times New Roman" w:hAnsi="Times New Roman" w:cs="Times New Roman"/>
          <w:i/>
          <w:sz w:val="24"/>
          <w:szCs w:val="24"/>
        </w:rPr>
        <w:t>Initial</w:t>
      </w:r>
      <w:r w:rsidRPr="0071031D">
        <w:rPr>
          <w:rFonts w:ascii="Times New Roman" w:hAnsi="Times New Roman" w:cs="Times New Roman"/>
          <w:i/>
          <w:spacing w:val="-1"/>
          <w:sz w:val="24"/>
          <w:szCs w:val="24"/>
        </w:rPr>
        <w:t xml:space="preserve"> </w:t>
      </w:r>
      <w:r w:rsidRPr="0071031D">
        <w:rPr>
          <w:rFonts w:ascii="Times New Roman" w:hAnsi="Times New Roman" w:cs="Times New Roman"/>
          <w:i/>
          <w:w w:val="99"/>
          <w:sz w:val="24"/>
          <w:szCs w:val="24"/>
          <w:u w:val="single"/>
        </w:rPr>
        <w:t xml:space="preserve"> </w:t>
      </w:r>
      <w:r w:rsidRPr="0071031D">
        <w:rPr>
          <w:rFonts w:ascii="Times New Roman" w:hAnsi="Times New Roman" w:cs="Times New Roman"/>
          <w:i/>
          <w:sz w:val="24"/>
          <w:szCs w:val="24"/>
          <w:u w:val="single"/>
        </w:rPr>
        <w:tab/>
      </w:r>
      <w:r w:rsidRPr="0071031D">
        <w:rPr>
          <w:rFonts w:ascii="Times New Roman" w:hAnsi="Times New Roman" w:cs="Times New Roman"/>
          <w:i/>
          <w:sz w:val="24"/>
          <w:szCs w:val="24"/>
        </w:rPr>
        <w:tab/>
      </w:r>
      <w:r w:rsidRPr="0071031D">
        <w:rPr>
          <w:rFonts w:ascii="Times New Roman" w:hAnsi="Times New Roman" w:cs="Times New Roman"/>
          <w:i/>
          <w:w w:val="99"/>
          <w:sz w:val="24"/>
          <w:szCs w:val="24"/>
          <w:u w:val="single"/>
        </w:rPr>
        <w:t xml:space="preserve"> </w:t>
      </w:r>
      <w:r w:rsidRPr="0071031D">
        <w:rPr>
          <w:rFonts w:ascii="Times New Roman" w:hAnsi="Times New Roman" w:cs="Times New Roman"/>
          <w:i/>
          <w:sz w:val="24"/>
          <w:szCs w:val="24"/>
          <w:u w:val="single"/>
        </w:rPr>
        <w:tab/>
      </w:r>
    </w:p>
    <w:p w:rsidR="0071031D" w:rsidRPr="0071031D" w:rsidRDefault="0071031D" w:rsidP="0071031D">
      <w:pPr>
        <w:widowControl w:val="0"/>
        <w:autoSpaceDE w:val="0"/>
        <w:autoSpaceDN w:val="0"/>
        <w:spacing w:before="2" w:after="0" w:line="240" w:lineRule="auto"/>
        <w:rPr>
          <w:rFonts w:ascii="Times New Roman" w:hAnsi="Times New Roman" w:cs="Times New Roman"/>
          <w:i/>
          <w:sz w:val="14"/>
          <w:szCs w:val="24"/>
        </w:rPr>
      </w:pPr>
    </w:p>
    <w:p w:rsidR="0071031D" w:rsidRPr="0071031D" w:rsidRDefault="0071031D" w:rsidP="0071031D">
      <w:pPr>
        <w:spacing w:before="90"/>
        <w:ind w:left="888"/>
        <w:rPr>
          <w:rFonts w:ascii="Times New Roman" w:hAnsi="Times New Roman" w:cs="Times New Roman"/>
        </w:rPr>
      </w:pPr>
      <w:r w:rsidRPr="0071031D">
        <w:rPr>
          <w:rFonts w:ascii="Times New Roman" w:hAnsi="Times New Roman" w:cs="Times New Roman"/>
          <w:b/>
        </w:rPr>
        <w:t>CONSEQUENCES</w:t>
      </w:r>
      <w:r w:rsidRPr="0071031D">
        <w:rPr>
          <w:rFonts w:ascii="Times New Roman" w:hAnsi="Times New Roman" w:cs="Times New Roman"/>
        </w:rPr>
        <w:t>:</w:t>
      </w:r>
    </w:p>
    <w:p w:rsidR="0071031D" w:rsidRPr="0071031D" w:rsidRDefault="0071031D" w:rsidP="0071031D">
      <w:pPr>
        <w:tabs>
          <w:tab w:val="left" w:pos="3047"/>
        </w:tabs>
        <w:ind w:left="1608"/>
        <w:rPr>
          <w:rFonts w:ascii="Times New Roman" w:hAnsi="Times New Roman" w:cs="Times New Roman"/>
        </w:rPr>
      </w:pPr>
      <w:r w:rsidRPr="0071031D">
        <w:rPr>
          <w:rFonts w:ascii="Times New Roman" w:hAnsi="Times New Roman" w:cs="Times New Roman"/>
        </w:rPr>
        <w:t>Positive:</w:t>
      </w:r>
      <w:r w:rsidRPr="0071031D">
        <w:rPr>
          <w:rFonts w:ascii="Times New Roman" w:hAnsi="Times New Roman" w:cs="Times New Roman"/>
        </w:rPr>
        <w:tab/>
        <w:t>Return to</w:t>
      </w:r>
      <w:r w:rsidRPr="0071031D">
        <w:rPr>
          <w:rFonts w:ascii="Times New Roman" w:hAnsi="Times New Roman" w:cs="Times New Roman"/>
          <w:spacing w:val="-1"/>
        </w:rPr>
        <w:t xml:space="preserve"> </w:t>
      </w:r>
      <w:r w:rsidRPr="0071031D">
        <w:rPr>
          <w:rFonts w:ascii="Times New Roman" w:hAnsi="Times New Roman" w:cs="Times New Roman"/>
        </w:rPr>
        <w:t>campus.</w:t>
      </w:r>
    </w:p>
    <w:p w:rsidR="0071031D" w:rsidRPr="0071031D" w:rsidRDefault="0071031D" w:rsidP="0071031D">
      <w:pPr>
        <w:tabs>
          <w:tab w:val="left" w:pos="3046"/>
        </w:tabs>
        <w:spacing w:before="1"/>
        <w:ind w:left="3048" w:right="828" w:hanging="1440"/>
        <w:rPr>
          <w:rFonts w:ascii="Times New Roman" w:hAnsi="Times New Roman" w:cs="Times New Roman"/>
        </w:rPr>
      </w:pPr>
      <w:r w:rsidRPr="0071031D">
        <w:rPr>
          <w:rFonts w:ascii="Times New Roman" w:hAnsi="Times New Roman" w:cs="Times New Roman"/>
        </w:rPr>
        <w:t>Negative:</w:t>
      </w:r>
      <w:r w:rsidRPr="0071031D">
        <w:rPr>
          <w:rFonts w:ascii="Times New Roman" w:hAnsi="Times New Roman" w:cs="Times New Roman"/>
        </w:rPr>
        <w:tab/>
        <w:t>Extended stay at the GAP or recommendation for expulsion from the home school district.</w:t>
      </w:r>
    </w:p>
    <w:p w:rsidR="0071031D" w:rsidRPr="0071031D" w:rsidRDefault="0071031D" w:rsidP="0071031D">
      <w:pPr>
        <w:tabs>
          <w:tab w:val="left" w:pos="5928"/>
        </w:tabs>
        <w:spacing w:line="224" w:lineRule="exact"/>
        <w:ind w:left="167"/>
        <w:rPr>
          <w:rFonts w:ascii="Times New Roman" w:hAnsi="Times New Roman" w:cs="Times New Roman"/>
        </w:rPr>
      </w:pPr>
    </w:p>
    <w:p w:rsidR="0071031D" w:rsidRPr="0071031D" w:rsidRDefault="0071031D" w:rsidP="0071031D">
      <w:pPr>
        <w:tabs>
          <w:tab w:val="left" w:pos="5928"/>
        </w:tabs>
        <w:spacing w:line="224" w:lineRule="exact"/>
        <w:ind w:left="167"/>
        <w:rPr>
          <w:rFonts w:ascii="Times New Roman" w:hAnsi="Times New Roman" w:cs="Times New Roman"/>
        </w:rPr>
      </w:pPr>
      <w:r w:rsidRPr="0071031D">
        <w:rPr>
          <w:rFonts w:ascii="Times New Roman" w:hAnsi="Times New Roman" w:cs="Times New Roman"/>
        </w:rPr>
        <w:t>Student</w:t>
      </w:r>
      <w:r w:rsidRPr="0071031D">
        <w:rPr>
          <w:rFonts w:ascii="Times New Roman" w:hAnsi="Times New Roman" w:cs="Times New Roman"/>
          <w:spacing w:val="-3"/>
        </w:rPr>
        <w:t xml:space="preserve"> </w:t>
      </w:r>
      <w:r w:rsidRPr="0071031D">
        <w:rPr>
          <w:rFonts w:ascii="Times New Roman" w:hAnsi="Times New Roman" w:cs="Times New Roman"/>
        </w:rPr>
        <w:t>Signature: ______________________________              Date: _____________</w:t>
      </w:r>
    </w:p>
    <w:p w:rsidR="0071031D" w:rsidRPr="0071031D" w:rsidRDefault="0071031D" w:rsidP="0071031D">
      <w:pPr>
        <w:tabs>
          <w:tab w:val="left" w:pos="5928"/>
        </w:tabs>
        <w:spacing w:line="224" w:lineRule="exact"/>
        <w:ind w:left="167"/>
        <w:rPr>
          <w:rFonts w:ascii="Times New Roman" w:hAnsi="Times New Roman" w:cs="Times New Roman"/>
        </w:rPr>
      </w:pPr>
      <w:r w:rsidRPr="0071031D">
        <w:rPr>
          <w:rFonts w:ascii="Times New Roman" w:hAnsi="Times New Roman" w:cs="Times New Roman"/>
        </w:rPr>
        <w:tab/>
      </w:r>
    </w:p>
    <w:p w:rsidR="0071031D" w:rsidRPr="0071031D" w:rsidRDefault="0071031D" w:rsidP="0071031D">
      <w:pPr>
        <w:tabs>
          <w:tab w:val="left" w:pos="5928"/>
        </w:tabs>
        <w:spacing w:line="224" w:lineRule="exact"/>
        <w:ind w:left="167"/>
        <w:rPr>
          <w:rFonts w:ascii="Times New Roman" w:hAnsi="Times New Roman" w:cs="Times New Roman"/>
        </w:rPr>
      </w:pPr>
      <w:r w:rsidRPr="0071031D">
        <w:rPr>
          <w:rFonts w:ascii="Times New Roman" w:hAnsi="Times New Roman" w:cs="Times New Roman"/>
        </w:rPr>
        <w:t>Parent/</w:t>
      </w:r>
      <w:r w:rsidRPr="0071031D">
        <w:rPr>
          <w:rFonts w:ascii="Times New Roman" w:hAnsi="Times New Roman" w:cs="Times New Roman"/>
          <w:spacing w:val="-3"/>
        </w:rPr>
        <w:t xml:space="preserve"> </w:t>
      </w:r>
      <w:r w:rsidRPr="0071031D">
        <w:rPr>
          <w:rFonts w:ascii="Times New Roman" w:hAnsi="Times New Roman" w:cs="Times New Roman"/>
        </w:rPr>
        <w:t>Guardian</w:t>
      </w:r>
      <w:r w:rsidRPr="0071031D">
        <w:rPr>
          <w:rFonts w:ascii="Times New Roman" w:hAnsi="Times New Roman" w:cs="Times New Roman"/>
          <w:spacing w:val="-2"/>
        </w:rPr>
        <w:t xml:space="preserve"> </w:t>
      </w:r>
      <w:r w:rsidRPr="0071031D">
        <w:rPr>
          <w:rFonts w:ascii="Times New Roman" w:hAnsi="Times New Roman" w:cs="Times New Roman"/>
        </w:rPr>
        <w:t xml:space="preserve">Signature: _______________________             Date: _____________            </w:t>
      </w:r>
      <w:r w:rsidRPr="0071031D">
        <w:rPr>
          <w:rFonts w:ascii="Times New Roman" w:hAnsi="Times New Roman" w:cs="Times New Roman"/>
        </w:rPr>
        <w:tab/>
      </w:r>
    </w:p>
    <w:p w:rsidR="0071031D" w:rsidRPr="0071031D" w:rsidRDefault="0071031D" w:rsidP="0071031D">
      <w:pPr>
        <w:widowControl w:val="0"/>
        <w:autoSpaceDE w:val="0"/>
        <w:autoSpaceDN w:val="0"/>
        <w:spacing w:after="0" w:line="240" w:lineRule="auto"/>
        <w:rPr>
          <w:rFonts w:ascii="Times New Roman" w:hAnsi="Times New Roman" w:cs="Times New Roman"/>
          <w:sz w:val="20"/>
          <w:szCs w:val="24"/>
        </w:rPr>
      </w:pPr>
    </w:p>
    <w:p w:rsidR="0071031D" w:rsidRPr="0071031D" w:rsidRDefault="0071031D" w:rsidP="0071031D">
      <w:pPr>
        <w:tabs>
          <w:tab w:val="left" w:pos="5926"/>
        </w:tabs>
        <w:spacing w:line="224" w:lineRule="exact"/>
        <w:ind w:left="167"/>
        <w:rPr>
          <w:rFonts w:ascii="Times New Roman" w:hAnsi="Times New Roman" w:cs="Times New Roman"/>
        </w:rPr>
      </w:pPr>
      <w:r w:rsidRPr="0071031D">
        <w:rPr>
          <w:rFonts w:ascii="Times New Roman" w:hAnsi="Times New Roman" w:cs="Times New Roman"/>
        </w:rPr>
        <w:t>Parent/</w:t>
      </w:r>
      <w:r w:rsidRPr="0071031D">
        <w:rPr>
          <w:rFonts w:ascii="Times New Roman" w:hAnsi="Times New Roman" w:cs="Times New Roman"/>
          <w:spacing w:val="-1"/>
        </w:rPr>
        <w:t xml:space="preserve"> </w:t>
      </w:r>
      <w:r w:rsidRPr="0071031D">
        <w:rPr>
          <w:rFonts w:ascii="Times New Roman" w:hAnsi="Times New Roman" w:cs="Times New Roman"/>
        </w:rPr>
        <w:t>Guardian</w:t>
      </w:r>
      <w:r w:rsidRPr="0071031D">
        <w:rPr>
          <w:rFonts w:ascii="Times New Roman" w:hAnsi="Times New Roman" w:cs="Times New Roman"/>
          <w:spacing w:val="-1"/>
        </w:rPr>
        <w:t xml:space="preserve"> </w:t>
      </w:r>
      <w:r w:rsidRPr="0071031D">
        <w:rPr>
          <w:rFonts w:ascii="Times New Roman" w:hAnsi="Times New Roman" w:cs="Times New Roman"/>
        </w:rPr>
        <w:t>Signature: _______________________             Date: _____________</w:t>
      </w:r>
    </w:p>
    <w:p w:rsidR="0071031D" w:rsidRPr="0071031D" w:rsidRDefault="0071031D" w:rsidP="0071031D">
      <w:pPr>
        <w:widowControl w:val="0"/>
        <w:autoSpaceDE w:val="0"/>
        <w:autoSpaceDN w:val="0"/>
        <w:spacing w:after="0" w:line="240" w:lineRule="auto"/>
        <w:rPr>
          <w:rFonts w:ascii="Times New Roman" w:hAnsi="Times New Roman" w:cs="Times New Roman"/>
          <w:sz w:val="20"/>
          <w:szCs w:val="24"/>
        </w:rPr>
      </w:pPr>
    </w:p>
    <w:p w:rsidR="0071031D" w:rsidRPr="0071031D" w:rsidRDefault="0071031D" w:rsidP="0071031D">
      <w:pPr>
        <w:tabs>
          <w:tab w:val="left" w:pos="5927"/>
        </w:tabs>
        <w:spacing w:line="224" w:lineRule="exact"/>
        <w:ind w:left="167"/>
        <w:rPr>
          <w:rFonts w:ascii="Times New Roman" w:hAnsi="Times New Roman" w:cs="Times New Roman"/>
        </w:rPr>
        <w:sectPr w:rsidR="0071031D" w:rsidRPr="0071031D" w:rsidSect="00DC24BE">
          <w:footerReference w:type="default" r:id="rId14"/>
          <w:pgSz w:w="12240" w:h="15840"/>
          <w:pgMar w:top="990" w:right="1440" w:bottom="1440" w:left="1440" w:header="0" w:footer="788" w:gutter="0"/>
          <w:pgNumType w:start="6"/>
          <w:cols w:space="720"/>
          <w:docGrid w:linePitch="299"/>
        </w:sectPr>
      </w:pPr>
      <w:r w:rsidRPr="0071031D">
        <w:rPr>
          <w:rFonts w:ascii="Times New Roman" w:hAnsi="Times New Roman" w:cs="Times New Roman"/>
        </w:rPr>
        <w:t>GAP</w:t>
      </w:r>
      <w:r w:rsidRPr="0071031D">
        <w:rPr>
          <w:rFonts w:ascii="Times New Roman" w:hAnsi="Times New Roman" w:cs="Times New Roman"/>
          <w:spacing w:val="-1"/>
        </w:rPr>
        <w:t xml:space="preserve"> </w:t>
      </w:r>
      <w:r w:rsidRPr="0071031D">
        <w:rPr>
          <w:rFonts w:ascii="Times New Roman" w:hAnsi="Times New Roman" w:cs="Times New Roman"/>
        </w:rPr>
        <w:t xml:space="preserve">Staff Signature: ____________________________     </w:t>
      </w:r>
      <w:r w:rsidRPr="0071031D">
        <w:rPr>
          <w:rFonts w:ascii="Times New Roman" w:hAnsi="Times New Roman" w:cs="Times New Roman"/>
        </w:rPr>
        <w:tab/>
        <w:t>Date: _____________</w:t>
      </w:r>
    </w:p>
    <w:p w:rsidR="008D716C" w:rsidRPr="008D716C" w:rsidRDefault="008D716C" w:rsidP="008D716C">
      <w:pPr>
        <w:widowControl w:val="0"/>
        <w:autoSpaceDE w:val="0"/>
        <w:autoSpaceDN w:val="0"/>
        <w:spacing w:before="60" w:after="0" w:line="240" w:lineRule="auto"/>
        <w:ind w:left="168"/>
        <w:jc w:val="center"/>
        <w:outlineLvl w:val="0"/>
        <w:rPr>
          <w:rFonts w:ascii="Times New Roman" w:hAnsi="Times New Roman" w:cs="Times New Roman"/>
          <w:b/>
          <w:bCs/>
          <w:sz w:val="28"/>
          <w:szCs w:val="28"/>
          <w:u w:val="single" w:color="000000"/>
        </w:rPr>
      </w:pPr>
      <w:bookmarkStart w:id="57" w:name="_Toc522621738"/>
      <w:bookmarkStart w:id="58" w:name="_Toc522796469"/>
      <w:r w:rsidRPr="008D716C">
        <w:rPr>
          <w:rFonts w:ascii="Times New Roman" w:hAnsi="Times New Roman" w:cs="Times New Roman"/>
          <w:b/>
          <w:bCs/>
          <w:sz w:val="28"/>
          <w:szCs w:val="28"/>
          <w:u w:val="single" w:color="000000"/>
        </w:rPr>
        <w:lastRenderedPageBreak/>
        <w:t>Calendar/ Bell Schedule</w:t>
      </w:r>
      <w:bookmarkEnd w:id="57"/>
      <w:bookmarkEnd w:id="58"/>
    </w:p>
    <w:p w:rsidR="008D716C" w:rsidRPr="008D716C" w:rsidRDefault="00C810AF" w:rsidP="008D716C">
      <w:pPr>
        <w:jc w:val="center"/>
        <w:rPr>
          <w:rFonts w:ascii="Times New Roman" w:hAnsi="Times New Roman" w:cs="Times New Roman"/>
          <w:sz w:val="32"/>
          <w:szCs w:val="32"/>
        </w:rPr>
      </w:pPr>
      <w:r w:rsidRPr="008D716C">
        <w:rPr>
          <w:rFonts w:ascii="Times New Roman" w:hAnsi="Times New Roman" w:cs="Times New Roman"/>
          <w:noProof/>
          <w:sz w:val="32"/>
          <w:szCs w:val="32"/>
        </w:rPr>
        <w:drawing>
          <wp:anchor distT="0" distB="0" distL="114300" distR="114300" simplePos="0" relativeHeight="251661312" behindDoc="1" locked="0" layoutInCell="1" allowOverlap="1" wp14:anchorId="0A83023E" wp14:editId="5EF9BFF1">
            <wp:simplePos x="0" y="0"/>
            <wp:positionH relativeFrom="column">
              <wp:posOffset>29025</wp:posOffset>
            </wp:positionH>
            <wp:positionV relativeFrom="paragraph">
              <wp:posOffset>77106</wp:posOffset>
            </wp:positionV>
            <wp:extent cx="6158874" cy="7143101"/>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JPG"/>
                    <pic:cNvPicPr/>
                  </pic:nvPicPr>
                  <pic:blipFill>
                    <a:blip r:embed="rId15">
                      <a:extLst>
                        <a:ext uri="{28A0092B-C50C-407E-A947-70E740481C1C}">
                          <a14:useLocalDpi xmlns:a14="http://schemas.microsoft.com/office/drawing/2010/main" val="0"/>
                        </a:ext>
                      </a:extLst>
                    </a:blip>
                    <a:stretch>
                      <a:fillRect/>
                    </a:stretch>
                  </pic:blipFill>
                  <pic:spPr>
                    <a:xfrm>
                      <a:off x="0" y="0"/>
                      <a:ext cx="6158874" cy="7143101"/>
                    </a:xfrm>
                    <a:prstGeom prst="rect">
                      <a:avLst/>
                    </a:prstGeom>
                  </pic:spPr>
                </pic:pic>
              </a:graphicData>
            </a:graphic>
            <wp14:sizeRelH relativeFrom="margin">
              <wp14:pctWidth>0</wp14:pctWidth>
            </wp14:sizeRelH>
            <wp14:sizeRelV relativeFrom="margin">
              <wp14:pctHeight>0</wp14:pctHeight>
            </wp14:sizeRelV>
          </wp:anchor>
        </w:drawing>
      </w:r>
    </w:p>
    <w:p w:rsidR="008D716C" w:rsidRPr="008D716C" w:rsidRDefault="008D716C" w:rsidP="008D716C">
      <w:pPr>
        <w:rPr>
          <w:rFonts w:ascii="Times New Roman" w:hAnsi="Times New Roman" w:cs="Times New Roman"/>
          <w:sz w:val="32"/>
          <w:szCs w:val="32"/>
        </w:rPr>
      </w:pPr>
    </w:p>
    <w:p w:rsidR="008D716C" w:rsidRPr="008D716C" w:rsidRDefault="008D716C" w:rsidP="008D716C">
      <w:pPr>
        <w:rPr>
          <w:rFonts w:ascii="Times New Roman" w:hAnsi="Times New Roman" w:cs="Times New Roman"/>
          <w:sz w:val="32"/>
          <w:szCs w:val="32"/>
        </w:rPr>
      </w:pPr>
    </w:p>
    <w:p w:rsidR="008D716C" w:rsidRPr="008D716C" w:rsidRDefault="008D716C" w:rsidP="008D716C">
      <w:pPr>
        <w:rPr>
          <w:rFonts w:ascii="Times New Roman" w:hAnsi="Times New Roman" w:cs="Times New Roman"/>
          <w:sz w:val="32"/>
          <w:szCs w:val="32"/>
        </w:rPr>
      </w:pPr>
    </w:p>
    <w:p w:rsidR="008D716C" w:rsidRPr="008D716C" w:rsidRDefault="008D716C" w:rsidP="008D716C">
      <w:pPr>
        <w:rPr>
          <w:rFonts w:ascii="Times New Roman" w:hAnsi="Times New Roman" w:cs="Times New Roman"/>
          <w:sz w:val="32"/>
          <w:szCs w:val="32"/>
        </w:rPr>
      </w:pPr>
    </w:p>
    <w:p w:rsidR="008D716C" w:rsidRPr="008D716C" w:rsidRDefault="008D716C" w:rsidP="008D716C">
      <w:pPr>
        <w:rPr>
          <w:rFonts w:ascii="Times New Roman" w:hAnsi="Times New Roman" w:cs="Times New Roman"/>
          <w:sz w:val="32"/>
          <w:szCs w:val="32"/>
        </w:rPr>
      </w:pPr>
    </w:p>
    <w:p w:rsidR="008D716C" w:rsidRPr="008D716C" w:rsidRDefault="008D716C" w:rsidP="008D716C">
      <w:pPr>
        <w:rPr>
          <w:rFonts w:ascii="Times New Roman" w:hAnsi="Times New Roman" w:cs="Times New Roman"/>
          <w:sz w:val="32"/>
          <w:szCs w:val="32"/>
        </w:rPr>
      </w:pPr>
    </w:p>
    <w:p w:rsidR="008D716C" w:rsidRPr="008D716C" w:rsidRDefault="008D716C" w:rsidP="008D716C">
      <w:pPr>
        <w:rPr>
          <w:rFonts w:ascii="Times New Roman" w:hAnsi="Times New Roman" w:cs="Times New Roman"/>
          <w:sz w:val="32"/>
          <w:szCs w:val="32"/>
        </w:rPr>
      </w:pPr>
    </w:p>
    <w:p w:rsidR="008D716C" w:rsidRPr="008D716C" w:rsidRDefault="008D716C" w:rsidP="008D716C">
      <w:pPr>
        <w:rPr>
          <w:rFonts w:ascii="Times New Roman" w:hAnsi="Times New Roman" w:cs="Times New Roman"/>
          <w:sz w:val="32"/>
          <w:szCs w:val="32"/>
        </w:rPr>
      </w:pPr>
    </w:p>
    <w:p w:rsidR="008D716C" w:rsidRPr="008D716C" w:rsidRDefault="008D716C" w:rsidP="008D716C">
      <w:pPr>
        <w:rPr>
          <w:rFonts w:ascii="Times New Roman" w:hAnsi="Times New Roman" w:cs="Times New Roman"/>
          <w:sz w:val="32"/>
          <w:szCs w:val="32"/>
        </w:rPr>
      </w:pPr>
    </w:p>
    <w:p w:rsidR="008D716C" w:rsidRPr="008D716C" w:rsidRDefault="008D716C" w:rsidP="008D716C">
      <w:pPr>
        <w:rPr>
          <w:rFonts w:ascii="Times New Roman" w:hAnsi="Times New Roman" w:cs="Times New Roman"/>
          <w:sz w:val="32"/>
          <w:szCs w:val="32"/>
        </w:rPr>
      </w:pPr>
    </w:p>
    <w:p w:rsidR="008D716C" w:rsidRPr="008D716C" w:rsidRDefault="008D716C" w:rsidP="008D716C">
      <w:pPr>
        <w:rPr>
          <w:rFonts w:ascii="Times New Roman" w:hAnsi="Times New Roman" w:cs="Times New Roman"/>
          <w:sz w:val="32"/>
          <w:szCs w:val="32"/>
        </w:rPr>
      </w:pPr>
    </w:p>
    <w:p w:rsidR="008D716C" w:rsidRPr="008D716C" w:rsidRDefault="008D716C" w:rsidP="008D716C">
      <w:pPr>
        <w:rPr>
          <w:rFonts w:ascii="Times New Roman" w:hAnsi="Times New Roman" w:cs="Times New Roman"/>
          <w:sz w:val="32"/>
          <w:szCs w:val="32"/>
        </w:rPr>
      </w:pPr>
    </w:p>
    <w:p w:rsidR="008D716C" w:rsidRPr="008D716C" w:rsidRDefault="008D716C" w:rsidP="008D716C">
      <w:pPr>
        <w:rPr>
          <w:rFonts w:ascii="Times New Roman" w:hAnsi="Times New Roman" w:cs="Times New Roman"/>
          <w:sz w:val="32"/>
          <w:szCs w:val="32"/>
        </w:rPr>
      </w:pPr>
    </w:p>
    <w:p w:rsidR="008D716C" w:rsidRPr="008D716C" w:rsidRDefault="008D716C" w:rsidP="008D716C">
      <w:pPr>
        <w:rPr>
          <w:rFonts w:ascii="Times New Roman" w:hAnsi="Times New Roman" w:cs="Times New Roman"/>
          <w:sz w:val="32"/>
          <w:szCs w:val="32"/>
        </w:rPr>
      </w:pPr>
    </w:p>
    <w:p w:rsidR="008D716C" w:rsidRPr="008D716C" w:rsidRDefault="008D716C" w:rsidP="008D716C">
      <w:pPr>
        <w:rPr>
          <w:rFonts w:ascii="Times New Roman" w:hAnsi="Times New Roman" w:cs="Times New Roman"/>
          <w:sz w:val="32"/>
          <w:szCs w:val="32"/>
        </w:rPr>
      </w:pPr>
    </w:p>
    <w:p w:rsidR="008D716C" w:rsidRPr="008D716C" w:rsidRDefault="008D716C" w:rsidP="008D716C">
      <w:pPr>
        <w:rPr>
          <w:rFonts w:ascii="Times New Roman" w:hAnsi="Times New Roman" w:cs="Times New Roman"/>
          <w:sz w:val="32"/>
          <w:szCs w:val="32"/>
        </w:rPr>
      </w:pPr>
    </w:p>
    <w:p w:rsidR="002E7E3F" w:rsidRDefault="002E7E3F" w:rsidP="008D716C">
      <w:pPr>
        <w:jc w:val="center"/>
        <w:rPr>
          <w:rFonts w:ascii="Times New Roman" w:hAnsi="Times New Roman" w:cs="Times New Roman"/>
        </w:rPr>
      </w:pPr>
      <w:bookmarkStart w:id="59" w:name="_Toc522618544"/>
    </w:p>
    <w:p w:rsidR="002E7E3F" w:rsidRDefault="002E7E3F" w:rsidP="008D716C">
      <w:pPr>
        <w:jc w:val="center"/>
        <w:rPr>
          <w:rFonts w:ascii="Times New Roman" w:hAnsi="Times New Roman" w:cs="Times New Roman"/>
        </w:rPr>
      </w:pPr>
    </w:p>
    <w:p w:rsidR="002E7E3F" w:rsidRDefault="002E7E3F" w:rsidP="008D716C">
      <w:pPr>
        <w:jc w:val="center"/>
        <w:rPr>
          <w:rFonts w:ascii="Times New Roman" w:hAnsi="Times New Roman" w:cs="Times New Roman"/>
        </w:rPr>
      </w:pPr>
    </w:p>
    <w:p w:rsidR="002E7E3F" w:rsidRDefault="002E7E3F" w:rsidP="008D716C">
      <w:pPr>
        <w:jc w:val="center"/>
        <w:rPr>
          <w:rFonts w:ascii="Times New Roman" w:hAnsi="Times New Roman" w:cs="Times New Roman"/>
        </w:rPr>
      </w:pPr>
    </w:p>
    <w:bookmarkEnd w:id="59"/>
    <w:p w:rsidR="00693B3B" w:rsidRDefault="00693B3B" w:rsidP="00114AAF">
      <w:pPr>
        <w:tabs>
          <w:tab w:val="left" w:pos="1065"/>
        </w:tabs>
        <w:jc w:val="center"/>
        <w:rPr>
          <w:rFonts w:ascii="Times New Roman" w:hAnsi="Times New Roman" w:cs="Times New Roman"/>
          <w:b/>
        </w:rPr>
      </w:pPr>
    </w:p>
    <w:p w:rsidR="00693B3B" w:rsidRPr="00693B3B" w:rsidRDefault="00693B3B" w:rsidP="00114AAF">
      <w:pPr>
        <w:tabs>
          <w:tab w:val="left" w:pos="1065"/>
        </w:tabs>
        <w:jc w:val="center"/>
        <w:rPr>
          <w:rFonts w:ascii="Times New Roman" w:hAnsi="Times New Roman" w:cs="Times New Roman"/>
          <w:b/>
          <w:sz w:val="24"/>
          <w:szCs w:val="24"/>
        </w:rPr>
      </w:pPr>
      <w:r w:rsidRPr="00693B3B">
        <w:rPr>
          <w:rFonts w:ascii="Times New Roman" w:hAnsi="Times New Roman" w:cs="Times New Roman"/>
          <w:b/>
          <w:sz w:val="24"/>
          <w:szCs w:val="24"/>
        </w:rPr>
        <w:t>GAP Bell Schedule</w:t>
      </w:r>
    </w:p>
    <w:bookmarkStart w:id="60" w:name="_MON_1596527666"/>
    <w:bookmarkEnd w:id="60"/>
    <w:p w:rsidR="00114AAF" w:rsidRPr="00693B3B" w:rsidRDefault="00693B3B" w:rsidP="00114AAF">
      <w:pPr>
        <w:tabs>
          <w:tab w:val="left" w:pos="1065"/>
        </w:tabs>
        <w:jc w:val="center"/>
        <w:rPr>
          <w:rFonts w:ascii="Times New Roman" w:hAnsi="Times New Roman" w:cs="Times New Roman"/>
          <w:sz w:val="24"/>
          <w:szCs w:val="24"/>
        </w:rPr>
      </w:pPr>
      <w:r w:rsidRPr="00693B3B">
        <w:rPr>
          <w:rFonts w:ascii="Times New Roman" w:hAnsi="Times New Roman" w:cs="Times New Roman"/>
          <w:sz w:val="24"/>
          <w:szCs w:val="24"/>
        </w:rPr>
        <w:object w:dxaOrig="5121" w:dyaOrig="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15pt;height:30.65pt" o:ole="">
            <v:imagedata r:id="rId16" o:title=""/>
          </v:shape>
          <o:OLEObject Type="Embed" ProgID="Excel.Sheet.12" ShapeID="_x0000_i1025" DrawAspect="Content" ObjectID="_1596538283" r:id="rId17"/>
        </w:object>
      </w:r>
    </w:p>
    <w:sectPr w:rsidR="00114AAF" w:rsidRPr="00693B3B" w:rsidSect="002E7E3F">
      <w:footerReference w:type="default" r:id="rId1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91D" w:rsidRDefault="0026491D" w:rsidP="0071031D">
      <w:pPr>
        <w:spacing w:after="0" w:line="240" w:lineRule="auto"/>
      </w:pPr>
      <w:r>
        <w:separator/>
      </w:r>
    </w:p>
  </w:endnote>
  <w:endnote w:type="continuationSeparator" w:id="0">
    <w:p w:rsidR="0026491D" w:rsidRDefault="0026491D" w:rsidP="00710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503542"/>
      <w:docPartObj>
        <w:docPartGallery w:val="Page Numbers (Bottom of Page)"/>
        <w:docPartUnique/>
      </w:docPartObj>
    </w:sdtPr>
    <w:sdtEndPr>
      <w:rPr>
        <w:noProof/>
      </w:rPr>
    </w:sdtEndPr>
    <w:sdtContent>
      <w:p w:rsidR="00DC24BE" w:rsidRDefault="00DC24BE">
        <w:pPr>
          <w:pStyle w:val="Footer"/>
          <w:jc w:val="right"/>
        </w:pPr>
        <w:r>
          <w:fldChar w:fldCharType="begin"/>
        </w:r>
        <w:r>
          <w:instrText xml:space="preserve"> PAGE   \* MERGEFORMAT </w:instrText>
        </w:r>
        <w:r>
          <w:fldChar w:fldCharType="separate"/>
        </w:r>
        <w:r w:rsidR="00AA622B">
          <w:rPr>
            <w:noProof/>
          </w:rPr>
          <w:t>2</w:t>
        </w:r>
        <w:r>
          <w:rPr>
            <w:noProof/>
          </w:rPr>
          <w:fldChar w:fldCharType="end"/>
        </w:r>
      </w:p>
    </w:sdtContent>
  </w:sdt>
  <w:p w:rsidR="00DC24BE" w:rsidRDefault="00DC24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041049"/>
      <w:docPartObj>
        <w:docPartGallery w:val="Page Numbers (Bottom of Page)"/>
        <w:docPartUnique/>
      </w:docPartObj>
    </w:sdtPr>
    <w:sdtEndPr>
      <w:rPr>
        <w:noProof/>
      </w:rPr>
    </w:sdtEndPr>
    <w:sdtContent>
      <w:p w:rsidR="00DC24BE" w:rsidRDefault="00DC24BE">
        <w:pPr>
          <w:pStyle w:val="Footer"/>
          <w:jc w:val="right"/>
        </w:pPr>
        <w:r>
          <w:fldChar w:fldCharType="begin"/>
        </w:r>
        <w:r>
          <w:instrText xml:space="preserve"> PAGE   \* MERGEFORMAT </w:instrText>
        </w:r>
        <w:r>
          <w:fldChar w:fldCharType="separate"/>
        </w:r>
        <w:r w:rsidR="00AA622B">
          <w:rPr>
            <w:noProof/>
          </w:rPr>
          <w:t>1</w:t>
        </w:r>
        <w:r>
          <w:rPr>
            <w:noProof/>
          </w:rPr>
          <w:fldChar w:fldCharType="end"/>
        </w:r>
      </w:p>
    </w:sdtContent>
  </w:sdt>
  <w:p w:rsidR="00DC24BE" w:rsidRDefault="00DC24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029777"/>
      <w:docPartObj>
        <w:docPartGallery w:val="Page Numbers (Bottom of Page)"/>
        <w:docPartUnique/>
      </w:docPartObj>
    </w:sdtPr>
    <w:sdtEndPr>
      <w:rPr>
        <w:noProof/>
      </w:rPr>
    </w:sdtEndPr>
    <w:sdtContent>
      <w:p w:rsidR="00DC24BE" w:rsidRDefault="00DC24BE">
        <w:pPr>
          <w:pStyle w:val="Footer"/>
          <w:jc w:val="right"/>
        </w:pPr>
        <w:r>
          <w:fldChar w:fldCharType="begin"/>
        </w:r>
        <w:r>
          <w:instrText xml:space="preserve"> PAGE   \* MERGEFORMAT </w:instrText>
        </w:r>
        <w:r>
          <w:fldChar w:fldCharType="separate"/>
        </w:r>
        <w:r w:rsidR="00AA622B">
          <w:rPr>
            <w:noProof/>
          </w:rPr>
          <w:t>9</w:t>
        </w:r>
        <w:r>
          <w:rPr>
            <w:noProof/>
          </w:rPr>
          <w:fldChar w:fldCharType="end"/>
        </w:r>
      </w:p>
    </w:sdtContent>
  </w:sdt>
  <w:p w:rsidR="00DC24BE" w:rsidRPr="0027162B" w:rsidRDefault="00DC24BE" w:rsidP="00DC24BE">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299745"/>
      <w:docPartObj>
        <w:docPartGallery w:val="Page Numbers (Bottom of Page)"/>
        <w:docPartUnique/>
      </w:docPartObj>
    </w:sdtPr>
    <w:sdtEndPr>
      <w:rPr>
        <w:noProof/>
      </w:rPr>
    </w:sdtEndPr>
    <w:sdtContent>
      <w:p w:rsidR="00DC24BE" w:rsidRDefault="00DC24BE">
        <w:pPr>
          <w:pStyle w:val="Footer"/>
          <w:jc w:val="right"/>
        </w:pPr>
        <w:r>
          <w:fldChar w:fldCharType="begin"/>
        </w:r>
        <w:r>
          <w:instrText xml:space="preserve"> PAGE   \* MERGEFORMAT </w:instrText>
        </w:r>
        <w:r>
          <w:fldChar w:fldCharType="separate"/>
        </w:r>
        <w:r w:rsidR="00AA622B">
          <w:rPr>
            <w:noProof/>
          </w:rPr>
          <w:t>10</w:t>
        </w:r>
        <w:r>
          <w:rPr>
            <w:noProof/>
          </w:rPr>
          <w:fldChar w:fldCharType="end"/>
        </w:r>
      </w:p>
    </w:sdtContent>
  </w:sdt>
  <w:p w:rsidR="00DC24BE" w:rsidRDefault="00DC24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91D" w:rsidRDefault="0026491D" w:rsidP="0071031D">
      <w:pPr>
        <w:spacing w:after="0" w:line="240" w:lineRule="auto"/>
      </w:pPr>
      <w:r>
        <w:separator/>
      </w:r>
    </w:p>
  </w:footnote>
  <w:footnote w:type="continuationSeparator" w:id="0">
    <w:p w:rsidR="0026491D" w:rsidRDefault="0026491D" w:rsidP="007103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4BE" w:rsidRDefault="00DC24BE" w:rsidP="00DC24B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56815"/>
    <w:multiLevelType w:val="hybridMultilevel"/>
    <w:tmpl w:val="844CFEF6"/>
    <w:lvl w:ilvl="0" w:tplc="ADA28AFE">
      <w:start w:val="1"/>
      <w:numFmt w:val="decimal"/>
      <w:lvlText w:val="%1."/>
      <w:lvlJc w:val="left"/>
      <w:pPr>
        <w:ind w:left="1608" w:hanging="720"/>
      </w:pPr>
      <w:rPr>
        <w:rFonts w:ascii="Times New Roman" w:eastAsia="Times New Roman" w:hAnsi="Times New Roman" w:cs="Times New Roman" w:hint="default"/>
        <w:spacing w:val="-2"/>
        <w:w w:val="100"/>
        <w:sz w:val="24"/>
        <w:szCs w:val="24"/>
        <w:lang w:val="en-US" w:eastAsia="en-US" w:bidi="en-US"/>
      </w:rPr>
    </w:lvl>
    <w:lvl w:ilvl="1" w:tplc="AD3E9592">
      <w:numFmt w:val="bullet"/>
      <w:lvlText w:val="•"/>
      <w:lvlJc w:val="left"/>
      <w:pPr>
        <w:ind w:left="2630" w:hanging="720"/>
      </w:pPr>
      <w:rPr>
        <w:rFonts w:hint="default"/>
        <w:lang w:val="en-US" w:eastAsia="en-US" w:bidi="en-US"/>
      </w:rPr>
    </w:lvl>
    <w:lvl w:ilvl="2" w:tplc="70F4C532">
      <w:numFmt w:val="bullet"/>
      <w:lvlText w:val="•"/>
      <w:lvlJc w:val="left"/>
      <w:pPr>
        <w:ind w:left="3660" w:hanging="720"/>
      </w:pPr>
      <w:rPr>
        <w:rFonts w:hint="default"/>
        <w:lang w:val="en-US" w:eastAsia="en-US" w:bidi="en-US"/>
      </w:rPr>
    </w:lvl>
    <w:lvl w:ilvl="3" w:tplc="A7D88878">
      <w:numFmt w:val="bullet"/>
      <w:lvlText w:val="•"/>
      <w:lvlJc w:val="left"/>
      <w:pPr>
        <w:ind w:left="4690" w:hanging="720"/>
      </w:pPr>
      <w:rPr>
        <w:rFonts w:hint="default"/>
        <w:lang w:val="en-US" w:eastAsia="en-US" w:bidi="en-US"/>
      </w:rPr>
    </w:lvl>
    <w:lvl w:ilvl="4" w:tplc="E5906658">
      <w:numFmt w:val="bullet"/>
      <w:lvlText w:val="•"/>
      <w:lvlJc w:val="left"/>
      <w:pPr>
        <w:ind w:left="5720" w:hanging="720"/>
      </w:pPr>
      <w:rPr>
        <w:rFonts w:hint="default"/>
        <w:lang w:val="en-US" w:eastAsia="en-US" w:bidi="en-US"/>
      </w:rPr>
    </w:lvl>
    <w:lvl w:ilvl="5" w:tplc="95F8B342">
      <w:numFmt w:val="bullet"/>
      <w:lvlText w:val="•"/>
      <w:lvlJc w:val="left"/>
      <w:pPr>
        <w:ind w:left="6750" w:hanging="720"/>
      </w:pPr>
      <w:rPr>
        <w:rFonts w:hint="default"/>
        <w:lang w:val="en-US" w:eastAsia="en-US" w:bidi="en-US"/>
      </w:rPr>
    </w:lvl>
    <w:lvl w:ilvl="6" w:tplc="8BF0DE9C">
      <w:numFmt w:val="bullet"/>
      <w:lvlText w:val="•"/>
      <w:lvlJc w:val="left"/>
      <w:pPr>
        <w:ind w:left="7780" w:hanging="720"/>
      </w:pPr>
      <w:rPr>
        <w:rFonts w:hint="default"/>
        <w:lang w:val="en-US" w:eastAsia="en-US" w:bidi="en-US"/>
      </w:rPr>
    </w:lvl>
    <w:lvl w:ilvl="7" w:tplc="8E9EC70C">
      <w:numFmt w:val="bullet"/>
      <w:lvlText w:val="•"/>
      <w:lvlJc w:val="left"/>
      <w:pPr>
        <w:ind w:left="8810" w:hanging="720"/>
      </w:pPr>
      <w:rPr>
        <w:rFonts w:hint="default"/>
        <w:lang w:val="en-US" w:eastAsia="en-US" w:bidi="en-US"/>
      </w:rPr>
    </w:lvl>
    <w:lvl w:ilvl="8" w:tplc="8E08466A">
      <w:numFmt w:val="bullet"/>
      <w:lvlText w:val="•"/>
      <w:lvlJc w:val="left"/>
      <w:pPr>
        <w:ind w:left="9840" w:hanging="720"/>
      </w:pPr>
      <w:rPr>
        <w:rFonts w:hint="default"/>
        <w:lang w:val="en-US" w:eastAsia="en-US" w:bidi="en-US"/>
      </w:rPr>
    </w:lvl>
  </w:abstractNum>
  <w:abstractNum w:abstractNumId="1" w15:restartNumberingAfterBreak="0">
    <w:nsid w:val="4E0D14F4"/>
    <w:multiLevelType w:val="hybridMultilevel"/>
    <w:tmpl w:val="0A8048B8"/>
    <w:lvl w:ilvl="0" w:tplc="15F26286">
      <w:start w:val="1"/>
      <w:numFmt w:val="decimal"/>
      <w:lvlText w:val="%1."/>
      <w:lvlJc w:val="left"/>
      <w:pPr>
        <w:ind w:left="1608" w:hanging="720"/>
      </w:pPr>
      <w:rPr>
        <w:rFonts w:ascii="Times New Roman" w:eastAsia="Times New Roman" w:hAnsi="Times New Roman" w:cs="Times New Roman" w:hint="default"/>
        <w:spacing w:val="-2"/>
        <w:w w:val="100"/>
        <w:sz w:val="24"/>
        <w:szCs w:val="24"/>
        <w:lang w:val="en-US" w:eastAsia="en-US" w:bidi="en-US"/>
      </w:rPr>
    </w:lvl>
    <w:lvl w:ilvl="1" w:tplc="102832D0">
      <w:numFmt w:val="bullet"/>
      <w:lvlText w:val="•"/>
      <w:lvlJc w:val="left"/>
      <w:pPr>
        <w:ind w:left="2630" w:hanging="720"/>
      </w:pPr>
      <w:rPr>
        <w:rFonts w:hint="default"/>
        <w:lang w:val="en-US" w:eastAsia="en-US" w:bidi="en-US"/>
      </w:rPr>
    </w:lvl>
    <w:lvl w:ilvl="2" w:tplc="AFF2682E">
      <w:numFmt w:val="bullet"/>
      <w:lvlText w:val="•"/>
      <w:lvlJc w:val="left"/>
      <w:pPr>
        <w:ind w:left="3660" w:hanging="720"/>
      </w:pPr>
      <w:rPr>
        <w:rFonts w:hint="default"/>
        <w:lang w:val="en-US" w:eastAsia="en-US" w:bidi="en-US"/>
      </w:rPr>
    </w:lvl>
    <w:lvl w:ilvl="3" w:tplc="02A27114">
      <w:numFmt w:val="bullet"/>
      <w:lvlText w:val="•"/>
      <w:lvlJc w:val="left"/>
      <w:pPr>
        <w:ind w:left="4690" w:hanging="720"/>
      </w:pPr>
      <w:rPr>
        <w:rFonts w:hint="default"/>
        <w:lang w:val="en-US" w:eastAsia="en-US" w:bidi="en-US"/>
      </w:rPr>
    </w:lvl>
    <w:lvl w:ilvl="4" w:tplc="64FECE70">
      <w:numFmt w:val="bullet"/>
      <w:lvlText w:val="•"/>
      <w:lvlJc w:val="left"/>
      <w:pPr>
        <w:ind w:left="5720" w:hanging="720"/>
      </w:pPr>
      <w:rPr>
        <w:rFonts w:hint="default"/>
        <w:lang w:val="en-US" w:eastAsia="en-US" w:bidi="en-US"/>
      </w:rPr>
    </w:lvl>
    <w:lvl w:ilvl="5" w:tplc="5B0E7F88">
      <w:numFmt w:val="bullet"/>
      <w:lvlText w:val="•"/>
      <w:lvlJc w:val="left"/>
      <w:pPr>
        <w:ind w:left="6750" w:hanging="720"/>
      </w:pPr>
      <w:rPr>
        <w:rFonts w:hint="default"/>
        <w:lang w:val="en-US" w:eastAsia="en-US" w:bidi="en-US"/>
      </w:rPr>
    </w:lvl>
    <w:lvl w:ilvl="6" w:tplc="001C71CA">
      <w:numFmt w:val="bullet"/>
      <w:lvlText w:val="•"/>
      <w:lvlJc w:val="left"/>
      <w:pPr>
        <w:ind w:left="7780" w:hanging="720"/>
      </w:pPr>
      <w:rPr>
        <w:rFonts w:hint="default"/>
        <w:lang w:val="en-US" w:eastAsia="en-US" w:bidi="en-US"/>
      </w:rPr>
    </w:lvl>
    <w:lvl w:ilvl="7" w:tplc="E8DE3A38">
      <w:numFmt w:val="bullet"/>
      <w:lvlText w:val="•"/>
      <w:lvlJc w:val="left"/>
      <w:pPr>
        <w:ind w:left="8810" w:hanging="720"/>
      </w:pPr>
      <w:rPr>
        <w:rFonts w:hint="default"/>
        <w:lang w:val="en-US" w:eastAsia="en-US" w:bidi="en-US"/>
      </w:rPr>
    </w:lvl>
    <w:lvl w:ilvl="8" w:tplc="EF8448A0">
      <w:numFmt w:val="bullet"/>
      <w:lvlText w:val="•"/>
      <w:lvlJc w:val="left"/>
      <w:pPr>
        <w:ind w:left="9840" w:hanging="720"/>
      </w:pPr>
      <w:rPr>
        <w:rFonts w:hint="default"/>
        <w:lang w:val="en-US" w:eastAsia="en-US" w:bidi="en-US"/>
      </w:rPr>
    </w:lvl>
  </w:abstractNum>
  <w:abstractNum w:abstractNumId="2" w15:restartNumberingAfterBreak="0">
    <w:nsid w:val="61722BBF"/>
    <w:multiLevelType w:val="hybridMultilevel"/>
    <w:tmpl w:val="14265496"/>
    <w:lvl w:ilvl="0" w:tplc="7444DB30">
      <w:start w:val="1"/>
      <w:numFmt w:val="decimal"/>
      <w:lvlText w:val="%1."/>
      <w:lvlJc w:val="left"/>
      <w:pPr>
        <w:ind w:left="2328" w:hanging="720"/>
      </w:pPr>
      <w:rPr>
        <w:rFonts w:ascii="Times New Roman" w:eastAsia="Times New Roman" w:hAnsi="Times New Roman" w:cs="Times New Roman" w:hint="default"/>
        <w:w w:val="99"/>
        <w:sz w:val="22"/>
        <w:szCs w:val="22"/>
        <w:lang w:val="en-US" w:eastAsia="en-US" w:bidi="en-US"/>
      </w:rPr>
    </w:lvl>
    <w:lvl w:ilvl="1" w:tplc="520AB2A4">
      <w:numFmt w:val="bullet"/>
      <w:lvlText w:val="•"/>
      <w:lvlJc w:val="left"/>
      <w:pPr>
        <w:ind w:left="3278" w:hanging="720"/>
      </w:pPr>
      <w:rPr>
        <w:rFonts w:hint="default"/>
        <w:lang w:val="en-US" w:eastAsia="en-US" w:bidi="en-US"/>
      </w:rPr>
    </w:lvl>
    <w:lvl w:ilvl="2" w:tplc="EF3ED9B2">
      <w:numFmt w:val="bullet"/>
      <w:lvlText w:val="•"/>
      <w:lvlJc w:val="left"/>
      <w:pPr>
        <w:ind w:left="4236" w:hanging="720"/>
      </w:pPr>
      <w:rPr>
        <w:rFonts w:hint="default"/>
        <w:lang w:val="en-US" w:eastAsia="en-US" w:bidi="en-US"/>
      </w:rPr>
    </w:lvl>
    <w:lvl w:ilvl="3" w:tplc="21A06118">
      <w:numFmt w:val="bullet"/>
      <w:lvlText w:val="•"/>
      <w:lvlJc w:val="left"/>
      <w:pPr>
        <w:ind w:left="5194" w:hanging="720"/>
      </w:pPr>
      <w:rPr>
        <w:rFonts w:hint="default"/>
        <w:lang w:val="en-US" w:eastAsia="en-US" w:bidi="en-US"/>
      </w:rPr>
    </w:lvl>
    <w:lvl w:ilvl="4" w:tplc="5572920E">
      <w:numFmt w:val="bullet"/>
      <w:lvlText w:val="•"/>
      <w:lvlJc w:val="left"/>
      <w:pPr>
        <w:ind w:left="6152" w:hanging="720"/>
      </w:pPr>
      <w:rPr>
        <w:rFonts w:hint="default"/>
        <w:lang w:val="en-US" w:eastAsia="en-US" w:bidi="en-US"/>
      </w:rPr>
    </w:lvl>
    <w:lvl w:ilvl="5" w:tplc="C66824E2">
      <w:numFmt w:val="bullet"/>
      <w:lvlText w:val="•"/>
      <w:lvlJc w:val="left"/>
      <w:pPr>
        <w:ind w:left="7110" w:hanging="720"/>
      </w:pPr>
      <w:rPr>
        <w:rFonts w:hint="default"/>
        <w:lang w:val="en-US" w:eastAsia="en-US" w:bidi="en-US"/>
      </w:rPr>
    </w:lvl>
    <w:lvl w:ilvl="6" w:tplc="4824E2D2">
      <w:numFmt w:val="bullet"/>
      <w:lvlText w:val="•"/>
      <w:lvlJc w:val="left"/>
      <w:pPr>
        <w:ind w:left="8068" w:hanging="720"/>
      </w:pPr>
      <w:rPr>
        <w:rFonts w:hint="default"/>
        <w:lang w:val="en-US" w:eastAsia="en-US" w:bidi="en-US"/>
      </w:rPr>
    </w:lvl>
    <w:lvl w:ilvl="7" w:tplc="34586902">
      <w:numFmt w:val="bullet"/>
      <w:lvlText w:val="•"/>
      <w:lvlJc w:val="left"/>
      <w:pPr>
        <w:ind w:left="9026" w:hanging="720"/>
      </w:pPr>
      <w:rPr>
        <w:rFonts w:hint="default"/>
        <w:lang w:val="en-US" w:eastAsia="en-US" w:bidi="en-US"/>
      </w:rPr>
    </w:lvl>
    <w:lvl w:ilvl="8" w:tplc="06E4B7CE">
      <w:numFmt w:val="bullet"/>
      <w:lvlText w:val="•"/>
      <w:lvlJc w:val="left"/>
      <w:pPr>
        <w:ind w:left="9984" w:hanging="720"/>
      </w:pPr>
      <w:rPr>
        <w:rFonts w:hint="default"/>
        <w:lang w:val="en-US" w:eastAsia="en-US" w:bidi="en-US"/>
      </w:rPr>
    </w:lvl>
  </w:abstractNum>
  <w:abstractNum w:abstractNumId="3" w15:restartNumberingAfterBreak="0">
    <w:nsid w:val="71CA2881"/>
    <w:multiLevelType w:val="hybridMultilevel"/>
    <w:tmpl w:val="5FD01376"/>
    <w:lvl w:ilvl="0" w:tplc="04090001">
      <w:start w:val="1"/>
      <w:numFmt w:val="bullet"/>
      <w:lvlText w:val=""/>
      <w:lvlJc w:val="left"/>
      <w:pPr>
        <w:ind w:left="913" w:hanging="360"/>
      </w:pPr>
      <w:rPr>
        <w:rFonts w:ascii="Symbol" w:hAnsi="Symbol" w:hint="default"/>
      </w:rPr>
    </w:lvl>
    <w:lvl w:ilvl="1" w:tplc="04090003" w:tentative="1">
      <w:start w:val="1"/>
      <w:numFmt w:val="bullet"/>
      <w:lvlText w:val="o"/>
      <w:lvlJc w:val="left"/>
      <w:pPr>
        <w:ind w:left="1633" w:hanging="360"/>
      </w:pPr>
      <w:rPr>
        <w:rFonts w:ascii="Courier New" w:hAnsi="Courier New" w:cs="Courier New" w:hint="default"/>
      </w:rPr>
    </w:lvl>
    <w:lvl w:ilvl="2" w:tplc="04090005" w:tentative="1">
      <w:start w:val="1"/>
      <w:numFmt w:val="bullet"/>
      <w:lvlText w:val=""/>
      <w:lvlJc w:val="left"/>
      <w:pPr>
        <w:ind w:left="2353" w:hanging="360"/>
      </w:pPr>
      <w:rPr>
        <w:rFonts w:ascii="Wingdings" w:hAnsi="Wingdings" w:hint="default"/>
      </w:rPr>
    </w:lvl>
    <w:lvl w:ilvl="3" w:tplc="04090001" w:tentative="1">
      <w:start w:val="1"/>
      <w:numFmt w:val="bullet"/>
      <w:lvlText w:val=""/>
      <w:lvlJc w:val="left"/>
      <w:pPr>
        <w:ind w:left="3073" w:hanging="360"/>
      </w:pPr>
      <w:rPr>
        <w:rFonts w:ascii="Symbol" w:hAnsi="Symbol" w:hint="default"/>
      </w:rPr>
    </w:lvl>
    <w:lvl w:ilvl="4" w:tplc="04090003" w:tentative="1">
      <w:start w:val="1"/>
      <w:numFmt w:val="bullet"/>
      <w:lvlText w:val="o"/>
      <w:lvlJc w:val="left"/>
      <w:pPr>
        <w:ind w:left="3793" w:hanging="360"/>
      </w:pPr>
      <w:rPr>
        <w:rFonts w:ascii="Courier New" w:hAnsi="Courier New" w:cs="Courier New" w:hint="default"/>
      </w:rPr>
    </w:lvl>
    <w:lvl w:ilvl="5" w:tplc="04090005" w:tentative="1">
      <w:start w:val="1"/>
      <w:numFmt w:val="bullet"/>
      <w:lvlText w:val=""/>
      <w:lvlJc w:val="left"/>
      <w:pPr>
        <w:ind w:left="4513" w:hanging="360"/>
      </w:pPr>
      <w:rPr>
        <w:rFonts w:ascii="Wingdings" w:hAnsi="Wingdings" w:hint="default"/>
      </w:rPr>
    </w:lvl>
    <w:lvl w:ilvl="6" w:tplc="04090001" w:tentative="1">
      <w:start w:val="1"/>
      <w:numFmt w:val="bullet"/>
      <w:lvlText w:val=""/>
      <w:lvlJc w:val="left"/>
      <w:pPr>
        <w:ind w:left="5233" w:hanging="360"/>
      </w:pPr>
      <w:rPr>
        <w:rFonts w:ascii="Symbol" w:hAnsi="Symbol" w:hint="default"/>
      </w:rPr>
    </w:lvl>
    <w:lvl w:ilvl="7" w:tplc="04090003" w:tentative="1">
      <w:start w:val="1"/>
      <w:numFmt w:val="bullet"/>
      <w:lvlText w:val="o"/>
      <w:lvlJc w:val="left"/>
      <w:pPr>
        <w:ind w:left="5953" w:hanging="360"/>
      </w:pPr>
      <w:rPr>
        <w:rFonts w:ascii="Courier New" w:hAnsi="Courier New" w:cs="Courier New" w:hint="default"/>
      </w:rPr>
    </w:lvl>
    <w:lvl w:ilvl="8" w:tplc="04090005" w:tentative="1">
      <w:start w:val="1"/>
      <w:numFmt w:val="bullet"/>
      <w:lvlText w:val=""/>
      <w:lvlJc w:val="left"/>
      <w:pPr>
        <w:ind w:left="6673" w:hanging="360"/>
      </w:pPr>
      <w:rPr>
        <w:rFonts w:ascii="Wingdings" w:hAnsi="Wingdings" w:hint="default"/>
      </w:rPr>
    </w:lvl>
  </w:abstractNum>
  <w:abstractNum w:abstractNumId="4" w15:restartNumberingAfterBreak="0">
    <w:nsid w:val="75EB14EE"/>
    <w:multiLevelType w:val="hybridMultilevel"/>
    <w:tmpl w:val="24B0E5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DF20288"/>
    <w:multiLevelType w:val="hybridMultilevel"/>
    <w:tmpl w:val="971228AC"/>
    <w:lvl w:ilvl="0" w:tplc="C7465EE4">
      <w:numFmt w:val="bullet"/>
      <w:lvlText w:val=""/>
      <w:lvlJc w:val="left"/>
      <w:pPr>
        <w:ind w:left="887" w:hanging="360"/>
      </w:pPr>
      <w:rPr>
        <w:rFonts w:ascii="Symbol" w:eastAsia="Symbol" w:hAnsi="Symbol" w:cs="Symbol" w:hint="default"/>
        <w:w w:val="100"/>
        <w:sz w:val="21"/>
        <w:szCs w:val="21"/>
        <w:lang w:val="en-US" w:eastAsia="en-US" w:bidi="en-US"/>
      </w:rPr>
    </w:lvl>
    <w:lvl w:ilvl="1" w:tplc="BE7AF2A8">
      <w:numFmt w:val="bullet"/>
      <w:lvlText w:val="•"/>
      <w:lvlJc w:val="left"/>
      <w:pPr>
        <w:ind w:left="1982" w:hanging="360"/>
      </w:pPr>
      <w:rPr>
        <w:rFonts w:hint="default"/>
        <w:lang w:val="en-US" w:eastAsia="en-US" w:bidi="en-US"/>
      </w:rPr>
    </w:lvl>
    <w:lvl w:ilvl="2" w:tplc="BAEEED38">
      <w:numFmt w:val="bullet"/>
      <w:lvlText w:val="•"/>
      <w:lvlJc w:val="left"/>
      <w:pPr>
        <w:ind w:left="3084" w:hanging="360"/>
      </w:pPr>
      <w:rPr>
        <w:rFonts w:hint="default"/>
        <w:lang w:val="en-US" w:eastAsia="en-US" w:bidi="en-US"/>
      </w:rPr>
    </w:lvl>
    <w:lvl w:ilvl="3" w:tplc="2D742A24">
      <w:numFmt w:val="bullet"/>
      <w:lvlText w:val="•"/>
      <w:lvlJc w:val="left"/>
      <w:pPr>
        <w:ind w:left="4186" w:hanging="360"/>
      </w:pPr>
      <w:rPr>
        <w:rFonts w:hint="default"/>
        <w:lang w:val="en-US" w:eastAsia="en-US" w:bidi="en-US"/>
      </w:rPr>
    </w:lvl>
    <w:lvl w:ilvl="4" w:tplc="30C44356">
      <w:numFmt w:val="bullet"/>
      <w:lvlText w:val="•"/>
      <w:lvlJc w:val="left"/>
      <w:pPr>
        <w:ind w:left="5288" w:hanging="360"/>
      </w:pPr>
      <w:rPr>
        <w:rFonts w:hint="default"/>
        <w:lang w:val="en-US" w:eastAsia="en-US" w:bidi="en-US"/>
      </w:rPr>
    </w:lvl>
    <w:lvl w:ilvl="5" w:tplc="B6CE760E">
      <w:numFmt w:val="bullet"/>
      <w:lvlText w:val="•"/>
      <w:lvlJc w:val="left"/>
      <w:pPr>
        <w:ind w:left="6390" w:hanging="360"/>
      </w:pPr>
      <w:rPr>
        <w:rFonts w:hint="default"/>
        <w:lang w:val="en-US" w:eastAsia="en-US" w:bidi="en-US"/>
      </w:rPr>
    </w:lvl>
    <w:lvl w:ilvl="6" w:tplc="8B40BD32">
      <w:numFmt w:val="bullet"/>
      <w:lvlText w:val="•"/>
      <w:lvlJc w:val="left"/>
      <w:pPr>
        <w:ind w:left="7492" w:hanging="360"/>
      </w:pPr>
      <w:rPr>
        <w:rFonts w:hint="default"/>
        <w:lang w:val="en-US" w:eastAsia="en-US" w:bidi="en-US"/>
      </w:rPr>
    </w:lvl>
    <w:lvl w:ilvl="7" w:tplc="E0E2CA8E">
      <w:numFmt w:val="bullet"/>
      <w:lvlText w:val="•"/>
      <w:lvlJc w:val="left"/>
      <w:pPr>
        <w:ind w:left="8594" w:hanging="360"/>
      </w:pPr>
      <w:rPr>
        <w:rFonts w:hint="default"/>
        <w:lang w:val="en-US" w:eastAsia="en-US" w:bidi="en-US"/>
      </w:rPr>
    </w:lvl>
    <w:lvl w:ilvl="8" w:tplc="3BEAE512">
      <w:numFmt w:val="bullet"/>
      <w:lvlText w:val="•"/>
      <w:lvlJc w:val="left"/>
      <w:pPr>
        <w:ind w:left="9696" w:hanging="360"/>
      </w:pPr>
      <w:rPr>
        <w:rFonts w:hint="default"/>
        <w:lang w:val="en-US" w:eastAsia="en-US" w:bidi="en-US"/>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1D"/>
    <w:rsid w:val="00113967"/>
    <w:rsid w:val="00114AAF"/>
    <w:rsid w:val="0026491D"/>
    <w:rsid w:val="00264E16"/>
    <w:rsid w:val="002E7E3F"/>
    <w:rsid w:val="00301A76"/>
    <w:rsid w:val="003238CB"/>
    <w:rsid w:val="00352C71"/>
    <w:rsid w:val="0036210F"/>
    <w:rsid w:val="003D0118"/>
    <w:rsid w:val="00693B3B"/>
    <w:rsid w:val="00697BBD"/>
    <w:rsid w:val="006D0540"/>
    <w:rsid w:val="0071031D"/>
    <w:rsid w:val="008D716C"/>
    <w:rsid w:val="00A04AE0"/>
    <w:rsid w:val="00AA622B"/>
    <w:rsid w:val="00BB0999"/>
    <w:rsid w:val="00C305B6"/>
    <w:rsid w:val="00C810AF"/>
    <w:rsid w:val="00DC24BE"/>
    <w:rsid w:val="00E6223A"/>
    <w:rsid w:val="00FC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3CC6C-9C66-4DDC-A9BF-0CB5C46C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31D"/>
  </w:style>
  <w:style w:type="paragraph" w:styleId="Heading1">
    <w:name w:val="heading 1"/>
    <w:basedOn w:val="Normal"/>
    <w:link w:val="Heading1Char"/>
    <w:uiPriority w:val="1"/>
    <w:qFormat/>
    <w:rsid w:val="0071031D"/>
    <w:pPr>
      <w:widowControl w:val="0"/>
      <w:autoSpaceDE w:val="0"/>
      <w:autoSpaceDN w:val="0"/>
      <w:spacing w:before="60" w:after="0" w:line="240" w:lineRule="auto"/>
      <w:ind w:left="168"/>
      <w:outlineLvl w:val="0"/>
    </w:pPr>
    <w:rPr>
      <w:rFonts w:ascii="Times New Roman" w:hAnsi="Times New Roman" w:cs="Times New Roman"/>
      <w:b/>
      <w:bCs/>
      <w:sz w:val="28"/>
      <w:szCs w:val="28"/>
      <w:u w:val="single" w:color="000000"/>
    </w:rPr>
  </w:style>
  <w:style w:type="paragraph" w:styleId="Heading2">
    <w:name w:val="heading 2"/>
    <w:basedOn w:val="Normal"/>
    <w:next w:val="Normal"/>
    <w:link w:val="Heading2Char"/>
    <w:uiPriority w:val="9"/>
    <w:unhideWhenUsed/>
    <w:qFormat/>
    <w:rsid w:val="007103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31D"/>
  </w:style>
  <w:style w:type="paragraph" w:styleId="Footer">
    <w:name w:val="footer"/>
    <w:basedOn w:val="Normal"/>
    <w:link w:val="FooterChar"/>
    <w:uiPriority w:val="99"/>
    <w:unhideWhenUsed/>
    <w:rsid w:val="00710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31D"/>
  </w:style>
  <w:style w:type="paragraph" w:styleId="NoSpacing">
    <w:name w:val="No Spacing"/>
    <w:link w:val="NoSpacingChar"/>
    <w:uiPriority w:val="1"/>
    <w:qFormat/>
    <w:rsid w:val="0071031D"/>
    <w:pPr>
      <w:spacing w:after="0" w:line="240" w:lineRule="auto"/>
    </w:pPr>
    <w:rPr>
      <w:rFonts w:eastAsiaTheme="minorEastAsia"/>
    </w:rPr>
  </w:style>
  <w:style w:type="character" w:customStyle="1" w:styleId="NoSpacingChar">
    <w:name w:val="No Spacing Char"/>
    <w:basedOn w:val="DefaultParagraphFont"/>
    <w:link w:val="NoSpacing"/>
    <w:uiPriority w:val="1"/>
    <w:rsid w:val="0071031D"/>
    <w:rPr>
      <w:rFonts w:eastAsiaTheme="minorEastAsia"/>
    </w:rPr>
  </w:style>
  <w:style w:type="character" w:customStyle="1" w:styleId="Heading1Char">
    <w:name w:val="Heading 1 Char"/>
    <w:basedOn w:val="DefaultParagraphFont"/>
    <w:link w:val="Heading1"/>
    <w:uiPriority w:val="1"/>
    <w:rsid w:val="0071031D"/>
    <w:rPr>
      <w:rFonts w:ascii="Times New Roman" w:hAnsi="Times New Roman" w:cs="Times New Roman"/>
      <w:b/>
      <w:bCs/>
      <w:sz w:val="28"/>
      <w:szCs w:val="28"/>
      <w:u w:val="single" w:color="000000"/>
    </w:rPr>
  </w:style>
  <w:style w:type="character" w:customStyle="1" w:styleId="Heading2Char">
    <w:name w:val="Heading 2 Char"/>
    <w:basedOn w:val="DefaultParagraphFont"/>
    <w:link w:val="Heading2"/>
    <w:uiPriority w:val="9"/>
    <w:rsid w:val="0071031D"/>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71031D"/>
    <w:pPr>
      <w:widowControl w:val="0"/>
      <w:autoSpaceDE w:val="0"/>
      <w:autoSpaceDN w:val="0"/>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71031D"/>
    <w:rPr>
      <w:rFonts w:ascii="Times New Roman" w:hAnsi="Times New Roman" w:cs="Times New Roman"/>
      <w:sz w:val="24"/>
      <w:szCs w:val="24"/>
    </w:rPr>
  </w:style>
  <w:style w:type="paragraph" w:styleId="ListParagraph">
    <w:name w:val="List Paragraph"/>
    <w:basedOn w:val="Normal"/>
    <w:uiPriority w:val="1"/>
    <w:qFormat/>
    <w:rsid w:val="0071031D"/>
    <w:pPr>
      <w:widowControl w:val="0"/>
      <w:autoSpaceDE w:val="0"/>
      <w:autoSpaceDN w:val="0"/>
      <w:spacing w:after="0" w:line="240" w:lineRule="auto"/>
      <w:ind w:left="1608"/>
    </w:pPr>
    <w:rPr>
      <w:rFonts w:ascii="Times New Roman" w:hAnsi="Times New Roman" w:cs="Times New Roman"/>
      <w:sz w:val="24"/>
      <w:szCs w:val="24"/>
    </w:rPr>
  </w:style>
  <w:style w:type="character" w:styleId="Hyperlink">
    <w:name w:val="Hyperlink"/>
    <w:basedOn w:val="DefaultParagraphFont"/>
    <w:uiPriority w:val="99"/>
    <w:unhideWhenUsed/>
    <w:rsid w:val="0071031D"/>
    <w:rPr>
      <w:color w:val="0563C1" w:themeColor="hyperlink"/>
      <w:u w:val="single"/>
    </w:rPr>
  </w:style>
  <w:style w:type="paragraph" w:styleId="TOCHeading">
    <w:name w:val="TOC Heading"/>
    <w:basedOn w:val="Heading1"/>
    <w:next w:val="Normal"/>
    <w:uiPriority w:val="39"/>
    <w:unhideWhenUsed/>
    <w:qFormat/>
    <w:rsid w:val="008D716C"/>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u w:val="none"/>
    </w:rPr>
  </w:style>
  <w:style w:type="paragraph" w:styleId="TOC1">
    <w:name w:val="toc 1"/>
    <w:basedOn w:val="Normal"/>
    <w:next w:val="Normal"/>
    <w:autoRedefine/>
    <w:uiPriority w:val="39"/>
    <w:unhideWhenUsed/>
    <w:rsid w:val="008D716C"/>
    <w:pPr>
      <w:spacing w:after="100"/>
    </w:pPr>
  </w:style>
  <w:style w:type="paragraph" w:styleId="TOC2">
    <w:name w:val="toc 2"/>
    <w:basedOn w:val="Normal"/>
    <w:next w:val="Normal"/>
    <w:autoRedefine/>
    <w:uiPriority w:val="39"/>
    <w:unhideWhenUsed/>
    <w:rsid w:val="008D716C"/>
    <w:pPr>
      <w:spacing w:after="100"/>
      <w:ind w:left="220"/>
    </w:pPr>
  </w:style>
  <w:style w:type="paragraph" w:styleId="BalloonText">
    <w:name w:val="Balloon Text"/>
    <w:basedOn w:val="Normal"/>
    <w:link w:val="BalloonTextChar"/>
    <w:uiPriority w:val="99"/>
    <w:semiHidden/>
    <w:unhideWhenUsed/>
    <w:rsid w:val="003D0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118"/>
    <w:rPr>
      <w:rFonts w:ascii="Segoe UI" w:hAnsi="Segoe UI" w:cs="Segoe UI"/>
      <w:sz w:val="18"/>
      <w:szCs w:val="18"/>
    </w:rPr>
  </w:style>
  <w:style w:type="character" w:styleId="FollowedHyperlink">
    <w:name w:val="FollowedHyperlink"/>
    <w:basedOn w:val="DefaultParagraphFont"/>
    <w:uiPriority w:val="99"/>
    <w:semiHidden/>
    <w:unhideWhenUsed/>
    <w:rsid w:val="00693B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uleshoeisd.net" TargetMode="Externa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package" Target="embeddings/Microsoft_Excel_Worksheet1.xls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Dear Student and Parent: This Handbook is designed to help you understand the general nature and purpose of Gateway and to provide you with information regarding procedures, rules and regulations of the program.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BC838B-5152-4F94-8F83-0BAC06929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2410</Words>
  <Characters>13741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Vela</dc:creator>
  <cp:keywords/>
  <dc:description/>
  <cp:lastModifiedBy>David Vela</cp:lastModifiedBy>
  <cp:revision>15</cp:revision>
  <cp:lastPrinted>2018-08-22T19:18:00Z</cp:lastPrinted>
  <dcterms:created xsi:type="dcterms:W3CDTF">2018-08-22T18:09:00Z</dcterms:created>
  <dcterms:modified xsi:type="dcterms:W3CDTF">2018-08-23T19:05:00Z</dcterms:modified>
</cp:coreProperties>
</file>