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508017530" w:displacedByCustomXml="next"/>
    <w:bookmarkStart w:id="2" w:name="_Toc294173548" w:displacedByCustomXml="next"/>
    <w:bookmarkStart w:id="3" w:name="_Toc288554466" w:displacedByCustomXml="next"/>
    <w:bookmarkStart w:id="4" w:name="_Toc286392479" w:displacedByCustomXml="next"/>
    <w:bookmarkStart w:id="5" w:name="_Toc276128927" w:displacedByCustomXml="next"/>
    <w:sdt>
      <w:sdtPr>
        <w:rPr>
          <w:rFonts w:asciiTheme="minorHAnsi" w:eastAsiaTheme="minorHAnsi" w:hAnsiTheme="minorHAnsi" w:cstheme="minorBidi"/>
          <w:b w:val="0"/>
          <w:bCs w:val="0"/>
          <w:sz w:val="24"/>
          <w:szCs w:val="24"/>
        </w:rPr>
        <w:id w:val="1965150255"/>
        <w:docPartObj>
          <w:docPartGallery w:val="Cover Pages"/>
          <w:docPartUnique/>
        </w:docPartObj>
      </w:sdtPr>
      <w:sdtEndPr/>
      <w:sdtContent>
        <w:bookmarkStart w:id="6" w:name="_Ref487525041" w:displacedByCustomXml="prev"/>
        <w:p w:rsidR="00725FF7" w:rsidRPr="0037760B" w:rsidRDefault="00725FF7" w:rsidP="00725FF7">
          <w:pPr>
            <w:pStyle w:val="Heading1"/>
            <w:jc w:val="center"/>
            <w:rPr>
              <w:rFonts w:ascii="Comic Sans MS" w:hAnsi="Comic Sans MS"/>
              <w:sz w:val="36"/>
            </w:rPr>
          </w:pPr>
          <w:r w:rsidRPr="0037760B">
            <w:rPr>
              <w:rFonts w:ascii="Comic Sans MS" w:hAnsi="Comic Sans MS"/>
              <w:sz w:val="36"/>
            </w:rPr>
            <w:t>Crosbyton</w:t>
          </w:r>
          <w:r w:rsidR="0037760B" w:rsidRPr="0037760B">
            <w:rPr>
              <w:rFonts w:ascii="Comic Sans MS" w:hAnsi="Comic Sans MS"/>
              <w:sz w:val="36"/>
            </w:rPr>
            <w:t xml:space="preserve"> Elementary</w:t>
          </w:r>
          <w:r w:rsidRPr="0037760B">
            <w:rPr>
              <w:rFonts w:ascii="Comic Sans MS" w:hAnsi="Comic Sans MS"/>
              <w:sz w:val="36"/>
            </w:rPr>
            <w:t xml:space="preserve"> Schools </w:t>
          </w:r>
        </w:p>
        <w:p w:rsidR="00BF32D7" w:rsidRPr="0037760B" w:rsidRDefault="00BF32D7" w:rsidP="00725FF7">
          <w:pPr>
            <w:pStyle w:val="Heading1"/>
            <w:jc w:val="center"/>
            <w:rPr>
              <w:rFonts w:ascii="Comic Sans MS" w:hAnsi="Comic Sans MS"/>
              <w:sz w:val="36"/>
            </w:rPr>
          </w:pPr>
          <w:r w:rsidRPr="0037760B">
            <w:rPr>
              <w:rFonts w:ascii="Comic Sans MS" w:hAnsi="Comic Sans MS"/>
              <w:sz w:val="36"/>
            </w:rPr>
            <w:t>Student Handbook</w:t>
          </w:r>
          <w:bookmarkEnd w:id="6"/>
        </w:p>
        <w:p w:rsidR="00462146" w:rsidRDefault="00462146" w:rsidP="00725FF7">
          <w:pPr>
            <w:jc w:val="center"/>
          </w:pPr>
        </w:p>
        <w:p w:rsidR="00725FF7" w:rsidRDefault="00594A24" w:rsidP="00725FF7">
          <w:pPr>
            <w:jc w:val="center"/>
          </w:pPr>
          <w:r>
            <w:rPr>
              <w:noProof/>
            </w:rPr>
            <mc:AlternateContent>
              <mc:Choice Requires="wps">
                <w:drawing>
                  <wp:anchor distT="45720" distB="45720" distL="114300" distR="114300" simplePos="0" relativeHeight="251660288" behindDoc="1" locked="0" layoutInCell="1" allowOverlap="1" wp14:anchorId="2BA5DCD0" wp14:editId="1514DE4C">
                    <wp:simplePos x="0" y="0"/>
                    <wp:positionH relativeFrom="page">
                      <wp:posOffset>3181350</wp:posOffset>
                    </wp:positionH>
                    <wp:positionV relativeFrom="paragraph">
                      <wp:posOffset>7620</wp:posOffset>
                    </wp:positionV>
                    <wp:extent cx="3819525" cy="16859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685925"/>
                            </a:xfrm>
                            <a:prstGeom prst="rect">
                              <a:avLst/>
                            </a:prstGeom>
                            <a:solidFill>
                              <a:srgbClr val="FFFFFF"/>
                            </a:solidFill>
                            <a:ln w="9525">
                              <a:noFill/>
                              <a:miter lim="800000"/>
                              <a:headEnd/>
                              <a:tailEnd/>
                            </a:ln>
                          </wps:spPr>
                          <wps:txbx>
                            <w:txbxContent>
                              <w:p w:rsidR="00706F37" w:rsidRDefault="00706F37">
                                <w:pPr>
                                  <w:rPr>
                                    <w:sz w:val="36"/>
                                  </w:rPr>
                                </w:pPr>
                              </w:p>
                              <w:p w:rsidR="00594A24" w:rsidRPr="00594A24" w:rsidRDefault="00706F37">
                                <w:pPr>
                                  <w:rPr>
                                    <w:rFonts w:ascii="Comic Sans MS" w:hAnsi="Comic Sans MS"/>
                                    <w:sz w:val="36"/>
                                  </w:rPr>
                                </w:pPr>
                                <w:r w:rsidRPr="00594A24">
                                  <w:rPr>
                                    <w:rFonts w:ascii="Comic Sans MS" w:hAnsi="Comic Sans MS"/>
                                    <w:sz w:val="36"/>
                                  </w:rPr>
                                  <w:t>Together</w:t>
                                </w:r>
                                <w:r w:rsidRPr="00706F37">
                                  <w:rPr>
                                    <w:sz w:val="36"/>
                                  </w:rPr>
                                  <w:t xml:space="preserve"> </w:t>
                                </w:r>
                                <w:r w:rsidRPr="00594A24">
                                  <w:rPr>
                                    <w:rFonts w:ascii="Comic Sans MS" w:hAnsi="Comic Sans MS"/>
                                    <w:sz w:val="36"/>
                                  </w:rPr>
                                  <w:t>is BETTER….</w:t>
                                </w:r>
                              </w:p>
                              <w:p w:rsidR="00706F37" w:rsidRPr="00706F37" w:rsidRDefault="00706F37">
                                <w:pPr>
                                  <w:rPr>
                                    <w:sz w:val="36"/>
                                  </w:rPr>
                                </w:pPr>
                                <w:r w:rsidRPr="00594A24">
                                  <w:rPr>
                                    <w:rFonts w:ascii="Comic Sans MS" w:hAnsi="Comic Sans MS"/>
                                    <w:sz w:val="36"/>
                                  </w:rPr>
                                  <w:t xml:space="preserve">              </w:t>
                                </w:r>
                                <w:r w:rsidR="00594A24">
                                  <w:rPr>
                                    <w:rFonts w:ascii="Comic Sans MS" w:hAnsi="Comic Sans MS"/>
                                    <w:sz w:val="36"/>
                                  </w:rPr>
                                  <w:t xml:space="preserve">    </w:t>
                                </w:r>
                                <w:r w:rsidR="00462146">
                                  <w:rPr>
                                    <w:rFonts w:ascii="Comic Sans MS" w:hAnsi="Comic Sans MS"/>
                                    <w:sz w:val="36"/>
                                  </w:rPr>
                                  <w:t xml:space="preserve">      </w:t>
                                </w:r>
                                <w:r w:rsidR="00594A24">
                                  <w:rPr>
                                    <w:rFonts w:ascii="Comic Sans MS" w:hAnsi="Comic Sans MS"/>
                                    <w:sz w:val="36"/>
                                  </w:rPr>
                                  <w:t>.…</w:t>
                                </w:r>
                                <w:r w:rsidR="00462146">
                                  <w:rPr>
                                    <w:rFonts w:ascii="Comic Sans MS" w:hAnsi="Comic Sans MS"/>
                                    <w:sz w:val="36"/>
                                  </w:rPr>
                                  <w:t>#</w:t>
                                </w:r>
                                <w:r w:rsidR="00594A24">
                                  <w:rPr>
                                    <w:rFonts w:ascii="Comic Sans MS" w:hAnsi="Comic Sans MS"/>
                                    <w:sz w:val="36"/>
                                  </w:rPr>
                                  <w:t>M</w:t>
                                </w:r>
                                <w:r w:rsidRPr="00594A24">
                                  <w:rPr>
                                    <w:rFonts w:ascii="Comic Sans MS" w:hAnsi="Comic Sans MS"/>
                                    <w:sz w:val="36"/>
                                  </w:rPr>
                                  <w:t>yTRIBE2019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250.5pt;margin-top:.6pt;width:300.75pt;height:132.7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" stroked="f">
                    <v:textbox>
                      <w:txbxContent>
                        <w:p w:rsidR="00706F37" w:rsidRDefault="00706F37">
                          <w:pPr>
                            <w:rPr>
                              <w:sz w:val="36"/>
                            </w:rPr>
                          </w:pPr>
                        </w:p>
                        <w:p w:rsidR="00594A24" w:rsidRPr="00594A24" w:rsidRDefault="00706F37">
                          <w:pPr>
                            <w:rPr>
                              <w:rFonts w:ascii="Comic Sans MS" w:hAnsi="Comic Sans MS"/>
                              <w:sz w:val="36"/>
                            </w:rPr>
                          </w:pPr>
                          <w:r w:rsidRPr="00594A24">
                            <w:rPr>
                              <w:rFonts w:ascii="Comic Sans MS" w:hAnsi="Comic Sans MS"/>
                              <w:sz w:val="36"/>
                            </w:rPr>
                            <w:t>Together</w:t>
                          </w:r>
                          <w:r w:rsidRPr="00706F37">
                            <w:rPr>
                              <w:sz w:val="36"/>
                            </w:rPr>
                            <w:t xml:space="preserve"> </w:t>
                          </w:r>
                          <w:r w:rsidRPr="00594A24">
                            <w:rPr>
                              <w:rFonts w:ascii="Comic Sans MS" w:hAnsi="Comic Sans MS"/>
                              <w:sz w:val="36"/>
                            </w:rPr>
                            <w:t>is BETTER….</w:t>
                          </w:r>
                        </w:p>
                        <w:p w:rsidR="00706F37" w:rsidRPr="00706F37" w:rsidRDefault="00706F37">
                          <w:pPr>
                            <w:rPr>
                              <w:sz w:val="36"/>
                            </w:rPr>
                          </w:pPr>
                          <w:r w:rsidRPr="00594A24">
                            <w:rPr>
                              <w:rFonts w:ascii="Comic Sans MS" w:hAnsi="Comic Sans MS"/>
                              <w:sz w:val="36"/>
                            </w:rPr>
                            <w:t xml:space="preserve">              </w:t>
                          </w:r>
                          <w:r w:rsidR="00594A24">
                            <w:rPr>
                              <w:rFonts w:ascii="Comic Sans MS" w:hAnsi="Comic Sans MS"/>
                              <w:sz w:val="36"/>
                            </w:rPr>
                            <w:t xml:space="preserve">    </w:t>
                          </w:r>
                          <w:r w:rsidR="00462146">
                            <w:rPr>
                              <w:rFonts w:ascii="Comic Sans MS" w:hAnsi="Comic Sans MS"/>
                              <w:sz w:val="36"/>
                            </w:rPr>
                            <w:t xml:space="preserve">      </w:t>
                          </w:r>
                          <w:r w:rsidR="00594A24">
                            <w:rPr>
                              <w:rFonts w:ascii="Comic Sans MS" w:hAnsi="Comic Sans MS"/>
                              <w:sz w:val="36"/>
                            </w:rPr>
                            <w:t>.…</w:t>
                          </w:r>
                          <w:r w:rsidR="00462146">
                            <w:rPr>
                              <w:rFonts w:ascii="Comic Sans MS" w:hAnsi="Comic Sans MS"/>
                              <w:sz w:val="36"/>
                            </w:rPr>
                            <w:t>#</w:t>
                          </w:r>
                          <w:r w:rsidR="00594A24">
                            <w:rPr>
                              <w:rFonts w:ascii="Comic Sans MS" w:hAnsi="Comic Sans MS"/>
                              <w:sz w:val="36"/>
                            </w:rPr>
                            <w:t>M</w:t>
                          </w:r>
                          <w:r w:rsidRPr="00594A24">
                            <w:rPr>
                              <w:rFonts w:ascii="Comic Sans MS" w:hAnsi="Comic Sans MS"/>
                              <w:sz w:val="36"/>
                            </w:rPr>
                            <w:t>yTRIBE2019</w:t>
                          </w:r>
                        </w:p>
                      </w:txbxContent>
                    </v:textbox>
                    <w10:wrap anchorx="page"/>
                  </v:shape>
                </w:pict>
              </mc:Fallback>
            </mc:AlternateContent>
          </w:r>
        </w:p>
        <w:p w:rsidR="00BF32D7" w:rsidRPr="00796F65" w:rsidRDefault="00E56871" w:rsidP="00BF32D7">
          <w:pPr>
            <w:rPr>
              <w:sz w:val="28"/>
            </w:rPr>
          </w:pPr>
          <w:r w:rsidRPr="00796F65">
            <w:rPr>
              <w:sz w:val="28"/>
            </w:rPr>
            <w:t xml:space="preserve">.  </w:t>
          </w:r>
        </w:p>
        <w:p w:rsidR="00BF32D7" w:rsidRDefault="00706F37">
          <w:r>
            <w:rPr>
              <w:noProof/>
            </w:rPr>
            <mc:AlternateContent>
              <mc:Choice Requires="wps">
                <w:drawing>
                  <wp:anchor distT="45720" distB="45720" distL="114300" distR="114300" simplePos="0" relativeHeight="251662336" behindDoc="0" locked="0" layoutInCell="1" allowOverlap="1" wp14:anchorId="5CA0CF11" wp14:editId="2034A7A1">
                    <wp:simplePos x="0" y="0"/>
                    <wp:positionH relativeFrom="column">
                      <wp:posOffset>3754755</wp:posOffset>
                    </wp:positionH>
                    <wp:positionV relativeFrom="paragraph">
                      <wp:posOffset>5231130</wp:posOffset>
                    </wp:positionV>
                    <wp:extent cx="2360930" cy="1404620"/>
                    <wp:effectExtent l="0" t="0" r="381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06F37" w:rsidRPr="00594A24" w:rsidRDefault="00706F37" w:rsidP="00462146">
                                <w:pPr>
                                  <w:spacing w:after="0"/>
                                  <w:jc w:val="right"/>
                                  <w:rPr>
                                    <w:rFonts w:ascii="Comic Sans MS" w:hAnsi="Comic Sans MS"/>
                                  </w:rPr>
                                </w:pPr>
                                <w:r w:rsidRPr="00594A24">
                                  <w:rPr>
                                    <w:rFonts w:ascii="Comic Sans MS" w:hAnsi="Comic Sans MS"/>
                                  </w:rPr>
                                  <w:t>Principal Sharon West</w:t>
                                </w:r>
                              </w:p>
                              <w:p w:rsidR="00706F37" w:rsidRPr="00594A24" w:rsidRDefault="00706F37" w:rsidP="00462146">
                                <w:pPr>
                                  <w:spacing w:after="0"/>
                                  <w:jc w:val="right"/>
                                  <w:rPr>
                                    <w:rFonts w:ascii="Comic Sans MS" w:hAnsi="Comic Sans MS"/>
                                  </w:rPr>
                                </w:pPr>
                                <w:r w:rsidRPr="00594A24">
                                  <w:rPr>
                                    <w:rFonts w:ascii="Comic Sans MS" w:hAnsi="Comic Sans MS"/>
                                  </w:rPr>
                                  <w:t>Secretary Deann Daugherty</w:t>
                                </w:r>
                              </w:p>
                              <w:p w:rsidR="00594A24" w:rsidRPr="00594A24" w:rsidRDefault="00594A24" w:rsidP="00462146">
                                <w:pPr>
                                  <w:spacing w:after="0"/>
                                  <w:jc w:val="right"/>
                                  <w:rPr>
                                    <w:rFonts w:ascii="Comic Sans MS" w:hAnsi="Comic Sans MS"/>
                                  </w:rPr>
                                </w:pPr>
                                <w:r w:rsidRPr="00594A24">
                                  <w:rPr>
                                    <w:rFonts w:ascii="Comic Sans MS" w:hAnsi="Comic Sans MS"/>
                                  </w:rPr>
                                  <w:t xml:space="preserve">2014 S. Harrison St. </w:t>
                                </w:r>
                              </w:p>
                              <w:p w:rsidR="00594A24" w:rsidRPr="00594A24" w:rsidRDefault="00594A24" w:rsidP="00462146">
                                <w:pPr>
                                  <w:spacing w:after="0"/>
                                  <w:jc w:val="right"/>
                                  <w:rPr>
                                    <w:rFonts w:ascii="Comic Sans MS" w:hAnsi="Comic Sans MS"/>
                                  </w:rPr>
                                </w:pPr>
                                <w:r w:rsidRPr="00594A24">
                                  <w:rPr>
                                    <w:rFonts w:ascii="Comic Sans MS" w:hAnsi="Comic Sans MS"/>
                                  </w:rPr>
                                  <w:t>Crosbyton, Texas 79322</w:t>
                                </w:r>
                              </w:p>
                              <w:p w:rsidR="00594A24" w:rsidRPr="00594A24" w:rsidRDefault="00594A24" w:rsidP="00462146">
                                <w:pPr>
                                  <w:spacing w:after="0"/>
                                  <w:jc w:val="right"/>
                                  <w:rPr>
                                    <w:rFonts w:ascii="Comic Sans MS" w:hAnsi="Comic Sans MS"/>
                                  </w:rPr>
                                </w:pPr>
                                <w:r w:rsidRPr="00594A24">
                                  <w:rPr>
                                    <w:rFonts w:ascii="Comic Sans MS" w:hAnsi="Comic Sans MS"/>
                                  </w:rPr>
                                  <w:t>Crosbyton.k12.tx.us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7" type="#_x0000_t202" style="position:absolute;margin-left:295.65pt;margin-top:411.9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0JIQIAACM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" stroked="f">
                    <v:textbox style="mso-fit-shape-to-text:t">
                      <w:txbxContent>
                        <w:p w:rsidR="00706F37" w:rsidRPr="00594A24" w:rsidRDefault="00706F37" w:rsidP="00462146">
                          <w:pPr>
                            <w:spacing w:after="0"/>
                            <w:jc w:val="right"/>
                            <w:rPr>
                              <w:rFonts w:ascii="Comic Sans MS" w:hAnsi="Comic Sans MS"/>
                            </w:rPr>
                          </w:pPr>
                          <w:r w:rsidRPr="00594A24">
                            <w:rPr>
                              <w:rFonts w:ascii="Comic Sans MS" w:hAnsi="Comic Sans MS"/>
                            </w:rPr>
                            <w:t>Principal Sharon West</w:t>
                          </w:r>
                        </w:p>
                        <w:p w:rsidR="00706F37" w:rsidRPr="00594A24" w:rsidRDefault="00706F37" w:rsidP="00462146">
                          <w:pPr>
                            <w:spacing w:after="0"/>
                            <w:jc w:val="right"/>
                            <w:rPr>
                              <w:rFonts w:ascii="Comic Sans MS" w:hAnsi="Comic Sans MS"/>
                            </w:rPr>
                          </w:pPr>
                          <w:r w:rsidRPr="00594A24">
                            <w:rPr>
                              <w:rFonts w:ascii="Comic Sans MS" w:hAnsi="Comic Sans MS"/>
                            </w:rPr>
                            <w:t>Secretary Deann Daugherty</w:t>
                          </w:r>
                        </w:p>
                        <w:p w:rsidR="00594A24" w:rsidRPr="00594A24" w:rsidRDefault="00594A24" w:rsidP="00462146">
                          <w:pPr>
                            <w:spacing w:after="0"/>
                            <w:jc w:val="right"/>
                            <w:rPr>
                              <w:rFonts w:ascii="Comic Sans MS" w:hAnsi="Comic Sans MS"/>
                            </w:rPr>
                          </w:pPr>
                          <w:r w:rsidRPr="00594A24">
                            <w:rPr>
                              <w:rFonts w:ascii="Comic Sans MS" w:hAnsi="Comic Sans MS"/>
                            </w:rPr>
                            <w:t xml:space="preserve">2014 S. Harrison St. </w:t>
                          </w:r>
                        </w:p>
                        <w:p w:rsidR="00594A24" w:rsidRPr="00594A24" w:rsidRDefault="00594A24" w:rsidP="00462146">
                          <w:pPr>
                            <w:spacing w:after="0"/>
                            <w:jc w:val="right"/>
                            <w:rPr>
                              <w:rFonts w:ascii="Comic Sans MS" w:hAnsi="Comic Sans MS"/>
                            </w:rPr>
                          </w:pPr>
                          <w:r w:rsidRPr="00594A24">
                            <w:rPr>
                              <w:rFonts w:ascii="Comic Sans MS" w:hAnsi="Comic Sans MS"/>
                            </w:rPr>
                            <w:t>Crosbyton, Texas 79322</w:t>
                          </w:r>
                        </w:p>
                        <w:p w:rsidR="00594A24" w:rsidRPr="00594A24" w:rsidRDefault="00594A24" w:rsidP="00462146">
                          <w:pPr>
                            <w:spacing w:after="0"/>
                            <w:jc w:val="right"/>
                            <w:rPr>
                              <w:rFonts w:ascii="Comic Sans MS" w:hAnsi="Comic Sans MS"/>
                            </w:rPr>
                          </w:pPr>
                          <w:r w:rsidRPr="00594A24">
                            <w:rPr>
                              <w:rFonts w:ascii="Comic Sans MS" w:hAnsi="Comic Sans MS"/>
                            </w:rPr>
                            <w:t>Crosbyton.k12.tx.us</w:t>
                          </w:r>
                        </w:p>
                      </w:txbxContent>
                    </v:textbox>
                    <w10:wrap type="square"/>
                  </v:shape>
                </w:pict>
              </mc:Fallback>
            </mc:AlternateContent>
          </w:r>
          <w:r>
            <w:rPr>
              <w:noProof/>
            </w:rPr>
            <w:drawing>
              <wp:anchor distT="0" distB="0" distL="114300" distR="114300" simplePos="0" relativeHeight="251658240" behindDoc="0" locked="0" layoutInCell="1" allowOverlap="1" wp14:anchorId="1F0F86E9" wp14:editId="31B74DB2">
                <wp:simplePos x="0" y="0"/>
                <wp:positionH relativeFrom="column">
                  <wp:posOffset>-457200</wp:posOffset>
                </wp:positionH>
                <wp:positionV relativeFrom="paragraph">
                  <wp:posOffset>297815</wp:posOffset>
                </wp:positionV>
                <wp:extent cx="3879064" cy="47434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ve 2018 Spear.jpg"/>
                        <pic:cNvPicPr/>
                      </pic:nvPicPr>
                      <pic:blipFill>
                        <a:blip r:embed="rId8">
                          <a:extLst>
                            <a:ext uri="{28A0092B-C50C-407E-A947-70E740481C1C}">
                              <a14:useLocalDpi xmlns:a14="http://schemas.microsoft.com/office/drawing/2010/main" val="0"/>
                            </a:ext>
                          </a:extLst>
                        </a:blip>
                        <a:stretch>
                          <a:fillRect/>
                        </a:stretch>
                      </pic:blipFill>
                      <pic:spPr>
                        <a:xfrm>
                          <a:off x="0" y="0"/>
                          <a:ext cx="3879064" cy="4743450"/>
                        </a:xfrm>
                        <a:prstGeom prst="rect">
                          <a:avLst/>
                        </a:prstGeom>
                      </pic:spPr>
                    </pic:pic>
                  </a:graphicData>
                </a:graphic>
                <wp14:sizeRelH relativeFrom="margin">
                  <wp14:pctWidth>0</wp14:pctWidth>
                </wp14:sizeRelH>
                <wp14:sizeRelV relativeFrom="margin">
                  <wp14:pctHeight>0</wp14:pctHeight>
                </wp14:sizeRelV>
              </wp:anchor>
            </w:drawing>
          </w:r>
          <w:r w:rsidR="00BF32D7">
            <w:br w:type="page"/>
          </w:r>
        </w:p>
      </w:sdtContent>
    </w:sdt>
    <w:sdt>
      <w:sdtPr>
        <w:rPr>
          <w:rFonts w:asciiTheme="minorHAnsi" w:eastAsiaTheme="minorHAnsi" w:hAnsiTheme="minorHAnsi" w:cstheme="minorBidi"/>
          <w:color w:val="auto"/>
          <w:sz w:val="24"/>
          <w:szCs w:val="24"/>
        </w:rPr>
        <w:id w:val="-442387665"/>
        <w:docPartObj>
          <w:docPartGallery w:val="Table of Contents"/>
          <w:docPartUnique/>
        </w:docPartObj>
      </w:sdtPr>
      <w:sdtEndPr>
        <w:rPr>
          <w:b/>
          <w:bCs/>
          <w:noProof/>
        </w:rPr>
      </w:sdtEndPr>
      <w:sdtContent>
        <w:p w:rsidR="00815612" w:rsidRDefault="00815612">
          <w:pPr>
            <w:pStyle w:val="TOCHeading"/>
          </w:pPr>
          <w:r>
            <w:t>Table of Contents</w:t>
          </w:r>
        </w:p>
        <w:p w:rsidR="00A43D52" w:rsidRDefault="00815612">
          <w:pPr>
            <w:pStyle w:val="TOC2"/>
            <w:rPr>
              <w:rFonts w:eastAsiaTheme="minorEastAsia"/>
              <w:b w:val="0"/>
              <w:noProof/>
              <w:sz w:val="22"/>
              <w:szCs w:val="22"/>
            </w:rPr>
          </w:pPr>
          <w:r>
            <w:rPr>
              <w:b w:val="0"/>
            </w:rPr>
            <w:fldChar w:fldCharType="begin"/>
          </w:r>
          <w:r>
            <w:rPr>
              <w:b w:val="0"/>
            </w:rPr>
            <w:instrText xml:space="preserve"> TOC \o "2-3" \h \z \u </w:instrText>
          </w:r>
          <w:r>
            <w:rPr>
              <w:b w:val="0"/>
            </w:rPr>
            <w:fldChar w:fldCharType="separate"/>
          </w:r>
          <w:hyperlink w:anchor="_Toc517087413" w:history="1">
            <w:r w:rsidR="00A43D52" w:rsidRPr="00C1526E">
              <w:rPr>
                <w:rStyle w:val="Hyperlink"/>
                <w:noProof/>
              </w:rPr>
              <w:t>Preface</w:t>
            </w:r>
            <w:r w:rsidR="00A43D52">
              <w:rPr>
                <w:noProof/>
                <w:webHidden/>
              </w:rPr>
              <w:tab/>
            </w:r>
            <w:r w:rsidR="00A43D52">
              <w:rPr>
                <w:noProof/>
                <w:webHidden/>
              </w:rPr>
              <w:fldChar w:fldCharType="begin"/>
            </w:r>
            <w:r w:rsidR="00A43D52">
              <w:rPr>
                <w:noProof/>
                <w:webHidden/>
              </w:rPr>
              <w:instrText xml:space="preserve"> PAGEREF _Toc517087413 \h </w:instrText>
            </w:r>
            <w:r w:rsidR="00A43D52">
              <w:rPr>
                <w:noProof/>
                <w:webHidden/>
              </w:rPr>
            </w:r>
            <w:r w:rsidR="00A43D52">
              <w:rPr>
                <w:noProof/>
                <w:webHidden/>
              </w:rPr>
              <w:fldChar w:fldCharType="separate"/>
            </w:r>
            <w:r w:rsidR="00C51A54">
              <w:rPr>
                <w:noProof/>
                <w:webHidden/>
              </w:rPr>
              <w:t>4</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14" w:history="1">
            <w:r w:rsidR="00A43D52" w:rsidRPr="00C1526E">
              <w:rPr>
                <w:rStyle w:val="Hyperlink"/>
                <w:noProof/>
              </w:rPr>
              <w:t>Accessibility</w:t>
            </w:r>
            <w:r w:rsidR="00A43D52">
              <w:rPr>
                <w:noProof/>
                <w:webHidden/>
              </w:rPr>
              <w:tab/>
            </w:r>
            <w:r w:rsidR="00A43D52">
              <w:rPr>
                <w:noProof/>
                <w:webHidden/>
              </w:rPr>
              <w:fldChar w:fldCharType="begin"/>
            </w:r>
            <w:r w:rsidR="00A43D52">
              <w:rPr>
                <w:noProof/>
                <w:webHidden/>
              </w:rPr>
              <w:instrText xml:space="preserve"> PAGEREF _Toc517087414 \h </w:instrText>
            </w:r>
            <w:r w:rsidR="00A43D52">
              <w:rPr>
                <w:noProof/>
                <w:webHidden/>
              </w:rPr>
            </w:r>
            <w:r w:rsidR="00A43D52">
              <w:rPr>
                <w:noProof/>
                <w:webHidden/>
              </w:rPr>
              <w:fldChar w:fldCharType="separate"/>
            </w:r>
            <w:r>
              <w:rPr>
                <w:noProof/>
                <w:webHidden/>
              </w:rPr>
              <w:t>5</w:t>
            </w:r>
            <w:r w:rsidR="00A43D52">
              <w:rPr>
                <w:noProof/>
                <w:webHidden/>
              </w:rPr>
              <w:fldChar w:fldCharType="end"/>
            </w:r>
          </w:hyperlink>
        </w:p>
        <w:p w:rsidR="00A43D52" w:rsidRDefault="00C51A54">
          <w:pPr>
            <w:pStyle w:val="TOC2"/>
            <w:rPr>
              <w:rFonts w:eastAsiaTheme="minorEastAsia"/>
              <w:b w:val="0"/>
              <w:noProof/>
              <w:sz w:val="22"/>
              <w:szCs w:val="22"/>
            </w:rPr>
          </w:pPr>
          <w:hyperlink w:anchor="_Toc517087415" w:history="1">
            <w:r w:rsidR="00A43D52" w:rsidRPr="00C1526E">
              <w:rPr>
                <w:rStyle w:val="Hyperlink"/>
                <w:noProof/>
              </w:rPr>
              <w:t>Section I: Parental Rights</w:t>
            </w:r>
            <w:r w:rsidR="00A43D52">
              <w:rPr>
                <w:noProof/>
                <w:webHidden/>
              </w:rPr>
              <w:tab/>
            </w:r>
            <w:r w:rsidR="00A43D52">
              <w:rPr>
                <w:noProof/>
                <w:webHidden/>
              </w:rPr>
              <w:fldChar w:fldCharType="begin"/>
            </w:r>
            <w:r w:rsidR="00A43D52">
              <w:rPr>
                <w:noProof/>
                <w:webHidden/>
              </w:rPr>
              <w:instrText xml:space="preserve"> PAGEREF _Toc517087415 \h </w:instrText>
            </w:r>
            <w:r w:rsidR="00A43D52">
              <w:rPr>
                <w:noProof/>
                <w:webHidden/>
              </w:rPr>
            </w:r>
            <w:r w:rsidR="00A43D52">
              <w:rPr>
                <w:noProof/>
                <w:webHidden/>
              </w:rPr>
              <w:fldChar w:fldCharType="separate"/>
            </w:r>
            <w:r>
              <w:rPr>
                <w:noProof/>
                <w:webHidden/>
              </w:rPr>
              <w:t>6</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16" w:history="1">
            <w:r w:rsidR="00A43D52" w:rsidRPr="00C1526E">
              <w:rPr>
                <w:rStyle w:val="Hyperlink"/>
                <w:noProof/>
              </w:rPr>
              <w:t>Consent, Opt-Out, and Refusal Rights</w:t>
            </w:r>
            <w:r w:rsidR="00A43D52">
              <w:rPr>
                <w:noProof/>
                <w:webHidden/>
              </w:rPr>
              <w:tab/>
            </w:r>
            <w:r w:rsidR="00A43D52">
              <w:rPr>
                <w:noProof/>
                <w:webHidden/>
              </w:rPr>
              <w:fldChar w:fldCharType="begin"/>
            </w:r>
            <w:r w:rsidR="00A43D52">
              <w:rPr>
                <w:noProof/>
                <w:webHidden/>
              </w:rPr>
              <w:instrText xml:space="preserve"> PAGEREF _Toc517087416 \h </w:instrText>
            </w:r>
            <w:r w:rsidR="00A43D52">
              <w:rPr>
                <w:noProof/>
                <w:webHidden/>
              </w:rPr>
            </w:r>
            <w:r w:rsidR="00A43D52">
              <w:rPr>
                <w:noProof/>
                <w:webHidden/>
              </w:rPr>
              <w:fldChar w:fldCharType="separate"/>
            </w:r>
            <w:r>
              <w:rPr>
                <w:noProof/>
                <w:webHidden/>
              </w:rPr>
              <w:t>6</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17" w:history="1">
            <w:r w:rsidR="00A43D52" w:rsidRPr="00C1526E">
              <w:rPr>
                <w:rStyle w:val="Hyperlink"/>
                <w:noProof/>
              </w:rPr>
              <w:t>Removing a Student from Instruction or Excusing a Student from a Required Component of Instruction</w:t>
            </w:r>
            <w:r w:rsidR="00A43D52">
              <w:rPr>
                <w:noProof/>
                <w:webHidden/>
              </w:rPr>
              <w:tab/>
            </w:r>
            <w:r w:rsidR="00A43D52">
              <w:rPr>
                <w:noProof/>
                <w:webHidden/>
              </w:rPr>
              <w:fldChar w:fldCharType="begin"/>
            </w:r>
            <w:r w:rsidR="00A43D52">
              <w:rPr>
                <w:noProof/>
                <w:webHidden/>
              </w:rPr>
              <w:instrText xml:space="preserve"> PAGEREF _Toc517087417 \h </w:instrText>
            </w:r>
            <w:r w:rsidR="00A43D52">
              <w:rPr>
                <w:noProof/>
                <w:webHidden/>
              </w:rPr>
            </w:r>
            <w:r w:rsidR="00A43D52">
              <w:rPr>
                <w:noProof/>
                <w:webHidden/>
              </w:rPr>
              <w:fldChar w:fldCharType="separate"/>
            </w:r>
            <w:r>
              <w:rPr>
                <w:noProof/>
                <w:webHidden/>
              </w:rPr>
              <w:t>9</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18" w:history="1">
            <w:r w:rsidR="00A43D52" w:rsidRPr="00C1526E">
              <w:rPr>
                <w:rStyle w:val="Hyperlink"/>
                <w:noProof/>
              </w:rPr>
              <w:t>Right of Access to Student Records, Curriculum Materials, and District Records/Policies</w:t>
            </w:r>
            <w:r w:rsidR="00A43D52">
              <w:rPr>
                <w:noProof/>
                <w:webHidden/>
              </w:rPr>
              <w:tab/>
            </w:r>
            <w:r w:rsidR="00A43D52">
              <w:rPr>
                <w:noProof/>
                <w:webHidden/>
              </w:rPr>
              <w:fldChar w:fldCharType="begin"/>
            </w:r>
            <w:r w:rsidR="00A43D52">
              <w:rPr>
                <w:noProof/>
                <w:webHidden/>
              </w:rPr>
              <w:instrText xml:space="preserve"> PAGEREF _Toc517087418 \h </w:instrText>
            </w:r>
            <w:r w:rsidR="00A43D52">
              <w:rPr>
                <w:noProof/>
                <w:webHidden/>
              </w:rPr>
            </w:r>
            <w:r w:rsidR="00A43D52">
              <w:rPr>
                <w:noProof/>
                <w:webHidden/>
              </w:rPr>
              <w:fldChar w:fldCharType="separate"/>
            </w:r>
            <w:r>
              <w:rPr>
                <w:noProof/>
                <w:webHidden/>
              </w:rPr>
              <w:t>11</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19" w:history="1">
            <w:r w:rsidR="00A43D52" w:rsidRPr="00C1526E">
              <w:rPr>
                <w:rStyle w:val="Hyperlink"/>
                <w:noProof/>
              </w:rPr>
              <w:t>Students with Exceptionalities or Special Circumstances</w:t>
            </w:r>
            <w:r w:rsidR="00A43D52">
              <w:rPr>
                <w:noProof/>
                <w:webHidden/>
              </w:rPr>
              <w:tab/>
            </w:r>
            <w:r w:rsidR="00A43D52">
              <w:rPr>
                <w:noProof/>
                <w:webHidden/>
              </w:rPr>
              <w:fldChar w:fldCharType="begin"/>
            </w:r>
            <w:r w:rsidR="00A43D52">
              <w:rPr>
                <w:noProof/>
                <w:webHidden/>
              </w:rPr>
              <w:instrText xml:space="preserve"> PAGEREF _Toc517087419 \h </w:instrText>
            </w:r>
            <w:r w:rsidR="00A43D52">
              <w:rPr>
                <w:noProof/>
                <w:webHidden/>
              </w:rPr>
            </w:r>
            <w:r w:rsidR="00A43D52">
              <w:rPr>
                <w:noProof/>
                <w:webHidden/>
              </w:rPr>
              <w:fldChar w:fldCharType="separate"/>
            </w:r>
            <w:r>
              <w:rPr>
                <w:noProof/>
                <w:webHidden/>
              </w:rPr>
              <w:t>15</w:t>
            </w:r>
            <w:r w:rsidR="00A43D52">
              <w:rPr>
                <w:noProof/>
                <w:webHidden/>
              </w:rPr>
              <w:fldChar w:fldCharType="end"/>
            </w:r>
          </w:hyperlink>
        </w:p>
        <w:p w:rsidR="00A43D52" w:rsidRDefault="00C51A54">
          <w:pPr>
            <w:pStyle w:val="TOC2"/>
            <w:rPr>
              <w:rFonts w:eastAsiaTheme="minorEastAsia"/>
              <w:b w:val="0"/>
              <w:noProof/>
              <w:sz w:val="22"/>
              <w:szCs w:val="22"/>
            </w:rPr>
          </w:pPr>
          <w:hyperlink w:anchor="_Toc517087420" w:history="1">
            <w:r w:rsidR="00A43D52" w:rsidRPr="00C1526E">
              <w:rPr>
                <w:rStyle w:val="Hyperlink"/>
                <w:noProof/>
              </w:rPr>
              <w:t>Section II: Other Important Information for Students and Parents</w:t>
            </w:r>
            <w:r w:rsidR="00A43D52">
              <w:rPr>
                <w:noProof/>
                <w:webHidden/>
              </w:rPr>
              <w:tab/>
            </w:r>
            <w:r w:rsidR="00A43D52">
              <w:rPr>
                <w:noProof/>
                <w:webHidden/>
              </w:rPr>
              <w:fldChar w:fldCharType="begin"/>
            </w:r>
            <w:r w:rsidR="00A43D52">
              <w:rPr>
                <w:noProof/>
                <w:webHidden/>
              </w:rPr>
              <w:instrText xml:space="preserve"> PAGEREF _Toc517087420 \h </w:instrText>
            </w:r>
            <w:r w:rsidR="00A43D52">
              <w:rPr>
                <w:noProof/>
                <w:webHidden/>
              </w:rPr>
            </w:r>
            <w:r w:rsidR="00A43D52">
              <w:rPr>
                <w:noProof/>
                <w:webHidden/>
              </w:rPr>
              <w:fldChar w:fldCharType="separate"/>
            </w:r>
            <w:r>
              <w:rPr>
                <w:noProof/>
                <w:webHidden/>
              </w:rPr>
              <w:t>21</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21" w:history="1">
            <w:r w:rsidR="00A43D52" w:rsidRPr="00C1526E">
              <w:rPr>
                <w:rStyle w:val="Hyperlink"/>
                <w:noProof/>
              </w:rPr>
              <w:t>Absences/Attendance</w:t>
            </w:r>
            <w:r w:rsidR="00A43D52">
              <w:rPr>
                <w:noProof/>
                <w:webHidden/>
              </w:rPr>
              <w:tab/>
            </w:r>
            <w:r w:rsidR="00A43D52">
              <w:rPr>
                <w:noProof/>
                <w:webHidden/>
              </w:rPr>
              <w:fldChar w:fldCharType="begin"/>
            </w:r>
            <w:r w:rsidR="00A43D52">
              <w:rPr>
                <w:noProof/>
                <w:webHidden/>
              </w:rPr>
              <w:instrText xml:space="preserve"> PAGEREF _Toc517087421 \h </w:instrText>
            </w:r>
            <w:r w:rsidR="00A43D52">
              <w:rPr>
                <w:noProof/>
                <w:webHidden/>
              </w:rPr>
            </w:r>
            <w:r w:rsidR="00A43D52">
              <w:rPr>
                <w:noProof/>
                <w:webHidden/>
              </w:rPr>
              <w:fldChar w:fldCharType="separate"/>
            </w:r>
            <w:r>
              <w:rPr>
                <w:noProof/>
                <w:webHidden/>
              </w:rPr>
              <w:t>21</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22" w:history="1">
            <w:r w:rsidR="00A43D52" w:rsidRPr="00C1526E">
              <w:rPr>
                <w:rStyle w:val="Hyperlink"/>
                <w:noProof/>
              </w:rPr>
              <w:t>Accountability under State and Federal Law (All Grade Levels)</w:t>
            </w:r>
            <w:r w:rsidR="00A43D52">
              <w:rPr>
                <w:noProof/>
                <w:webHidden/>
              </w:rPr>
              <w:tab/>
            </w:r>
            <w:r w:rsidR="00A43D52">
              <w:rPr>
                <w:noProof/>
                <w:webHidden/>
              </w:rPr>
              <w:fldChar w:fldCharType="begin"/>
            </w:r>
            <w:r w:rsidR="00A43D52">
              <w:rPr>
                <w:noProof/>
                <w:webHidden/>
              </w:rPr>
              <w:instrText xml:space="preserve"> PAGEREF _Toc517087422 \h </w:instrText>
            </w:r>
            <w:r w:rsidR="00A43D52">
              <w:rPr>
                <w:noProof/>
                <w:webHidden/>
              </w:rPr>
            </w:r>
            <w:r w:rsidR="00A43D52">
              <w:rPr>
                <w:noProof/>
                <w:webHidden/>
              </w:rPr>
              <w:fldChar w:fldCharType="separate"/>
            </w:r>
            <w:r>
              <w:rPr>
                <w:noProof/>
                <w:webHidden/>
              </w:rPr>
              <w:t>26</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23" w:history="1">
            <w:r w:rsidR="00A43D52" w:rsidRPr="00C1526E">
              <w:rPr>
                <w:rStyle w:val="Hyperlink"/>
                <w:noProof/>
              </w:rPr>
              <w:t>Armed Services Vocational Aptitude Battery Test</w:t>
            </w:r>
            <w:r w:rsidR="00A43D52">
              <w:rPr>
                <w:noProof/>
                <w:webHidden/>
              </w:rPr>
              <w:tab/>
            </w:r>
            <w:r w:rsidR="00A43D52">
              <w:rPr>
                <w:noProof/>
                <w:webHidden/>
              </w:rPr>
              <w:fldChar w:fldCharType="begin"/>
            </w:r>
            <w:r w:rsidR="00A43D52">
              <w:rPr>
                <w:noProof/>
                <w:webHidden/>
              </w:rPr>
              <w:instrText xml:space="preserve"> PAGEREF _Toc517087423 \h </w:instrText>
            </w:r>
            <w:r w:rsidR="00A43D52">
              <w:rPr>
                <w:noProof/>
                <w:webHidden/>
              </w:rPr>
            </w:r>
            <w:r w:rsidR="00A43D52">
              <w:rPr>
                <w:noProof/>
                <w:webHidden/>
              </w:rPr>
              <w:fldChar w:fldCharType="separate"/>
            </w:r>
            <w:r>
              <w:rPr>
                <w:noProof/>
                <w:webHidden/>
              </w:rPr>
              <w:t>26</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24" w:history="1">
            <w:r w:rsidR="00A43D52" w:rsidRPr="00C1526E">
              <w:rPr>
                <w:rStyle w:val="Hyperlink"/>
                <w:noProof/>
              </w:rPr>
              <w:t>Awards and Honors (All Grade Levels)</w:t>
            </w:r>
            <w:r w:rsidR="00A43D52">
              <w:rPr>
                <w:noProof/>
                <w:webHidden/>
              </w:rPr>
              <w:tab/>
            </w:r>
            <w:r w:rsidR="00A43D52">
              <w:rPr>
                <w:noProof/>
                <w:webHidden/>
              </w:rPr>
              <w:fldChar w:fldCharType="begin"/>
            </w:r>
            <w:r w:rsidR="00A43D52">
              <w:rPr>
                <w:noProof/>
                <w:webHidden/>
              </w:rPr>
              <w:instrText xml:space="preserve"> PAGEREF _Toc517087424 \h </w:instrText>
            </w:r>
            <w:r w:rsidR="00A43D52">
              <w:rPr>
                <w:noProof/>
                <w:webHidden/>
              </w:rPr>
            </w:r>
            <w:r w:rsidR="00A43D52">
              <w:rPr>
                <w:noProof/>
                <w:webHidden/>
              </w:rPr>
              <w:fldChar w:fldCharType="separate"/>
            </w:r>
            <w:r>
              <w:rPr>
                <w:noProof/>
                <w:webHidden/>
              </w:rPr>
              <w:t>26</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25" w:history="1">
            <w:r w:rsidR="00A43D52" w:rsidRPr="00C1526E">
              <w:rPr>
                <w:rStyle w:val="Hyperlink"/>
                <w:noProof/>
              </w:rPr>
              <w:t>Bullying (All Grade Levels)</w:t>
            </w:r>
            <w:r w:rsidR="00A43D52">
              <w:rPr>
                <w:noProof/>
                <w:webHidden/>
              </w:rPr>
              <w:tab/>
            </w:r>
            <w:r w:rsidR="00A43D52">
              <w:rPr>
                <w:noProof/>
                <w:webHidden/>
              </w:rPr>
              <w:fldChar w:fldCharType="begin"/>
            </w:r>
            <w:r w:rsidR="00A43D52">
              <w:rPr>
                <w:noProof/>
                <w:webHidden/>
              </w:rPr>
              <w:instrText xml:space="preserve"> PAGEREF _Toc517087425 \h </w:instrText>
            </w:r>
            <w:r w:rsidR="00A43D52">
              <w:rPr>
                <w:noProof/>
                <w:webHidden/>
              </w:rPr>
            </w:r>
            <w:r w:rsidR="00A43D52">
              <w:rPr>
                <w:noProof/>
                <w:webHidden/>
              </w:rPr>
              <w:fldChar w:fldCharType="separate"/>
            </w:r>
            <w:r>
              <w:rPr>
                <w:noProof/>
                <w:webHidden/>
              </w:rPr>
              <w:t>28</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26" w:history="1">
            <w:r w:rsidR="00A43D52" w:rsidRPr="00C1526E">
              <w:rPr>
                <w:rStyle w:val="Hyperlink"/>
                <w:noProof/>
              </w:rPr>
              <w:t>Career and Technical Education (CTE) Programs (Secondary Grade Levels Only)</w:t>
            </w:r>
            <w:r w:rsidR="00A43D52">
              <w:rPr>
                <w:noProof/>
                <w:webHidden/>
              </w:rPr>
              <w:tab/>
            </w:r>
            <w:r w:rsidR="00A43D52">
              <w:rPr>
                <w:noProof/>
                <w:webHidden/>
              </w:rPr>
              <w:fldChar w:fldCharType="begin"/>
            </w:r>
            <w:r w:rsidR="00A43D52">
              <w:rPr>
                <w:noProof/>
                <w:webHidden/>
              </w:rPr>
              <w:instrText xml:space="preserve"> PAGEREF _Toc517087426 \h </w:instrText>
            </w:r>
            <w:r w:rsidR="00A43D52">
              <w:rPr>
                <w:noProof/>
                <w:webHidden/>
              </w:rPr>
            </w:r>
            <w:r w:rsidR="00A43D52">
              <w:rPr>
                <w:noProof/>
                <w:webHidden/>
              </w:rPr>
              <w:fldChar w:fldCharType="separate"/>
            </w:r>
            <w:r>
              <w:rPr>
                <w:noProof/>
                <w:webHidden/>
              </w:rPr>
              <w:t>29</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27" w:history="1">
            <w:r w:rsidR="00A43D52" w:rsidRPr="00C1526E">
              <w:rPr>
                <w:rStyle w:val="Hyperlink"/>
                <w:noProof/>
              </w:rPr>
              <w:t>Celebrations (All Grade Levels)</w:t>
            </w:r>
            <w:r w:rsidR="00A43D52">
              <w:rPr>
                <w:noProof/>
                <w:webHidden/>
              </w:rPr>
              <w:tab/>
            </w:r>
            <w:r w:rsidR="00A43D52">
              <w:rPr>
                <w:noProof/>
                <w:webHidden/>
              </w:rPr>
              <w:fldChar w:fldCharType="begin"/>
            </w:r>
            <w:r w:rsidR="00A43D52">
              <w:rPr>
                <w:noProof/>
                <w:webHidden/>
              </w:rPr>
              <w:instrText xml:space="preserve"> PAGEREF _Toc517087427 \h </w:instrText>
            </w:r>
            <w:r w:rsidR="00A43D52">
              <w:rPr>
                <w:noProof/>
                <w:webHidden/>
              </w:rPr>
            </w:r>
            <w:r w:rsidR="00A43D52">
              <w:rPr>
                <w:noProof/>
                <w:webHidden/>
              </w:rPr>
              <w:fldChar w:fldCharType="separate"/>
            </w:r>
            <w:r>
              <w:rPr>
                <w:noProof/>
                <w:webHidden/>
              </w:rPr>
              <w:t>30</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28" w:history="1">
            <w:r w:rsidR="00A43D52" w:rsidRPr="00C1526E">
              <w:rPr>
                <w:rStyle w:val="Hyperlink"/>
                <w:noProof/>
              </w:rPr>
              <w:t>Child Sexual Abuse and Other Maltreatment of Children (All Grade Levels)</w:t>
            </w:r>
            <w:r w:rsidR="00A43D52">
              <w:rPr>
                <w:noProof/>
                <w:webHidden/>
              </w:rPr>
              <w:tab/>
            </w:r>
            <w:r w:rsidR="00A43D52">
              <w:rPr>
                <w:noProof/>
                <w:webHidden/>
              </w:rPr>
              <w:fldChar w:fldCharType="begin"/>
            </w:r>
            <w:r w:rsidR="00A43D52">
              <w:rPr>
                <w:noProof/>
                <w:webHidden/>
              </w:rPr>
              <w:instrText xml:space="preserve"> PAGEREF _Toc517087428 \h </w:instrText>
            </w:r>
            <w:r w:rsidR="00A43D52">
              <w:rPr>
                <w:noProof/>
                <w:webHidden/>
              </w:rPr>
            </w:r>
            <w:r w:rsidR="00A43D52">
              <w:rPr>
                <w:noProof/>
                <w:webHidden/>
              </w:rPr>
              <w:fldChar w:fldCharType="separate"/>
            </w:r>
            <w:r>
              <w:rPr>
                <w:noProof/>
                <w:webHidden/>
              </w:rPr>
              <w:t>30</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29" w:history="1">
            <w:r w:rsidR="00A43D52" w:rsidRPr="00C1526E">
              <w:rPr>
                <w:rStyle w:val="Hyperlink"/>
                <w:noProof/>
              </w:rPr>
              <w:t>Class Rank/Highest-Ranking Student (Secondary Grade Levels Only)</w:t>
            </w:r>
            <w:r w:rsidR="00A43D52">
              <w:rPr>
                <w:noProof/>
                <w:webHidden/>
              </w:rPr>
              <w:tab/>
            </w:r>
            <w:r w:rsidR="00A43D52">
              <w:rPr>
                <w:noProof/>
                <w:webHidden/>
              </w:rPr>
              <w:fldChar w:fldCharType="begin"/>
            </w:r>
            <w:r w:rsidR="00A43D52">
              <w:rPr>
                <w:noProof/>
                <w:webHidden/>
              </w:rPr>
              <w:instrText xml:space="preserve"> PAGEREF _Toc517087429 \h </w:instrText>
            </w:r>
            <w:r w:rsidR="00A43D52">
              <w:rPr>
                <w:noProof/>
                <w:webHidden/>
              </w:rPr>
            </w:r>
            <w:r w:rsidR="00A43D52">
              <w:rPr>
                <w:noProof/>
                <w:webHidden/>
              </w:rPr>
              <w:fldChar w:fldCharType="separate"/>
            </w:r>
            <w:r>
              <w:rPr>
                <w:noProof/>
                <w:webHidden/>
              </w:rPr>
              <w:t>31</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30" w:history="1">
            <w:r w:rsidR="00A43D52" w:rsidRPr="00C1526E">
              <w:rPr>
                <w:rStyle w:val="Hyperlink"/>
                <w:noProof/>
              </w:rPr>
              <w:t>Class Schedules (Secondary Grade Levels Only)</w:t>
            </w:r>
            <w:r w:rsidR="00A43D52">
              <w:rPr>
                <w:noProof/>
                <w:webHidden/>
              </w:rPr>
              <w:tab/>
            </w:r>
            <w:r w:rsidR="00A43D52">
              <w:rPr>
                <w:noProof/>
                <w:webHidden/>
              </w:rPr>
              <w:fldChar w:fldCharType="begin"/>
            </w:r>
            <w:r w:rsidR="00A43D52">
              <w:rPr>
                <w:noProof/>
                <w:webHidden/>
              </w:rPr>
              <w:instrText xml:space="preserve"> PAGEREF _Toc517087430 \h </w:instrText>
            </w:r>
            <w:r w:rsidR="00A43D52">
              <w:rPr>
                <w:noProof/>
                <w:webHidden/>
              </w:rPr>
            </w:r>
            <w:r w:rsidR="00A43D52">
              <w:rPr>
                <w:noProof/>
                <w:webHidden/>
              </w:rPr>
              <w:fldChar w:fldCharType="separate"/>
            </w:r>
            <w:r>
              <w:rPr>
                <w:noProof/>
                <w:webHidden/>
              </w:rPr>
              <w:t>32</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31" w:history="1">
            <w:r w:rsidR="00A43D52" w:rsidRPr="00C1526E">
              <w:rPr>
                <w:rStyle w:val="Hyperlink"/>
                <w:noProof/>
              </w:rPr>
              <w:t>College and University Admissions and Financial Aid (Secondary Grade Levels Only)</w:t>
            </w:r>
            <w:r w:rsidR="00A43D52">
              <w:rPr>
                <w:noProof/>
                <w:webHidden/>
              </w:rPr>
              <w:tab/>
            </w:r>
            <w:r w:rsidR="00A43D52">
              <w:rPr>
                <w:noProof/>
                <w:webHidden/>
              </w:rPr>
              <w:fldChar w:fldCharType="begin"/>
            </w:r>
            <w:r w:rsidR="00A43D52">
              <w:rPr>
                <w:noProof/>
                <w:webHidden/>
              </w:rPr>
              <w:instrText xml:space="preserve"> PAGEREF _Toc517087431 \h </w:instrText>
            </w:r>
            <w:r w:rsidR="00A43D52">
              <w:rPr>
                <w:noProof/>
                <w:webHidden/>
              </w:rPr>
            </w:r>
            <w:r w:rsidR="00A43D52">
              <w:rPr>
                <w:noProof/>
                <w:webHidden/>
              </w:rPr>
              <w:fldChar w:fldCharType="separate"/>
            </w:r>
            <w:r>
              <w:rPr>
                <w:noProof/>
                <w:webHidden/>
              </w:rPr>
              <w:t>32</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32" w:history="1">
            <w:r w:rsidR="00A43D52" w:rsidRPr="00C1526E">
              <w:rPr>
                <w:rStyle w:val="Hyperlink"/>
                <w:noProof/>
              </w:rPr>
              <w:t>College Credit Courses (Secondary Grade Levels Only)</w:t>
            </w:r>
            <w:r w:rsidR="00A43D52">
              <w:rPr>
                <w:noProof/>
                <w:webHidden/>
              </w:rPr>
              <w:tab/>
            </w:r>
            <w:r w:rsidR="00A43D52">
              <w:rPr>
                <w:noProof/>
                <w:webHidden/>
              </w:rPr>
              <w:fldChar w:fldCharType="begin"/>
            </w:r>
            <w:r w:rsidR="00A43D52">
              <w:rPr>
                <w:noProof/>
                <w:webHidden/>
              </w:rPr>
              <w:instrText xml:space="preserve"> PAGEREF _Toc517087432 \h </w:instrText>
            </w:r>
            <w:r w:rsidR="00A43D52">
              <w:rPr>
                <w:noProof/>
                <w:webHidden/>
              </w:rPr>
            </w:r>
            <w:r w:rsidR="00A43D52">
              <w:rPr>
                <w:noProof/>
                <w:webHidden/>
              </w:rPr>
              <w:fldChar w:fldCharType="separate"/>
            </w:r>
            <w:r>
              <w:rPr>
                <w:noProof/>
                <w:webHidden/>
              </w:rPr>
              <w:t>33</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33" w:history="1">
            <w:r w:rsidR="00A43D52" w:rsidRPr="00C1526E">
              <w:rPr>
                <w:rStyle w:val="Hyperlink"/>
                <w:noProof/>
              </w:rPr>
              <w:t>Communications—Automated</w:t>
            </w:r>
            <w:r w:rsidR="00A43D52">
              <w:rPr>
                <w:noProof/>
                <w:webHidden/>
              </w:rPr>
              <w:tab/>
            </w:r>
            <w:r w:rsidR="00A43D52">
              <w:rPr>
                <w:noProof/>
                <w:webHidden/>
              </w:rPr>
              <w:fldChar w:fldCharType="begin"/>
            </w:r>
            <w:r w:rsidR="00A43D52">
              <w:rPr>
                <w:noProof/>
                <w:webHidden/>
              </w:rPr>
              <w:instrText xml:space="preserve"> PAGEREF _Toc517087433 \h </w:instrText>
            </w:r>
            <w:r w:rsidR="00A43D52">
              <w:rPr>
                <w:noProof/>
                <w:webHidden/>
              </w:rPr>
            </w:r>
            <w:r w:rsidR="00A43D52">
              <w:rPr>
                <w:noProof/>
                <w:webHidden/>
              </w:rPr>
              <w:fldChar w:fldCharType="separate"/>
            </w:r>
            <w:r>
              <w:rPr>
                <w:noProof/>
                <w:webHidden/>
              </w:rPr>
              <w:t>33</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34" w:history="1">
            <w:r w:rsidR="00A43D52" w:rsidRPr="00C1526E">
              <w:rPr>
                <w:rStyle w:val="Hyperlink"/>
                <w:noProof/>
              </w:rPr>
              <w:t>Complaints and Concerns (All Grade Levels)</w:t>
            </w:r>
            <w:r w:rsidR="00A43D52">
              <w:rPr>
                <w:noProof/>
                <w:webHidden/>
              </w:rPr>
              <w:tab/>
            </w:r>
            <w:r w:rsidR="00A43D52">
              <w:rPr>
                <w:noProof/>
                <w:webHidden/>
              </w:rPr>
              <w:fldChar w:fldCharType="begin"/>
            </w:r>
            <w:r w:rsidR="00A43D52">
              <w:rPr>
                <w:noProof/>
                <w:webHidden/>
              </w:rPr>
              <w:instrText xml:space="preserve"> PAGEREF _Toc517087434 \h </w:instrText>
            </w:r>
            <w:r w:rsidR="00A43D52">
              <w:rPr>
                <w:noProof/>
                <w:webHidden/>
              </w:rPr>
            </w:r>
            <w:r w:rsidR="00A43D52">
              <w:rPr>
                <w:noProof/>
                <w:webHidden/>
              </w:rPr>
              <w:fldChar w:fldCharType="separate"/>
            </w:r>
            <w:r>
              <w:rPr>
                <w:noProof/>
                <w:webHidden/>
              </w:rPr>
              <w:t>34</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35" w:history="1">
            <w:r w:rsidR="00A43D52" w:rsidRPr="00C1526E">
              <w:rPr>
                <w:rStyle w:val="Hyperlink"/>
                <w:noProof/>
              </w:rPr>
              <w:t>Conduct (All Grade Levels)</w:t>
            </w:r>
            <w:r w:rsidR="00A43D52">
              <w:rPr>
                <w:noProof/>
                <w:webHidden/>
              </w:rPr>
              <w:tab/>
            </w:r>
            <w:r w:rsidR="00A43D52">
              <w:rPr>
                <w:noProof/>
                <w:webHidden/>
              </w:rPr>
              <w:fldChar w:fldCharType="begin"/>
            </w:r>
            <w:r w:rsidR="00A43D52">
              <w:rPr>
                <w:noProof/>
                <w:webHidden/>
              </w:rPr>
              <w:instrText xml:space="preserve"> PAGEREF _Toc517087435 \h </w:instrText>
            </w:r>
            <w:r w:rsidR="00A43D52">
              <w:rPr>
                <w:noProof/>
                <w:webHidden/>
              </w:rPr>
            </w:r>
            <w:r w:rsidR="00A43D52">
              <w:rPr>
                <w:noProof/>
                <w:webHidden/>
              </w:rPr>
              <w:fldChar w:fldCharType="separate"/>
            </w:r>
            <w:r>
              <w:rPr>
                <w:noProof/>
                <w:webHidden/>
              </w:rPr>
              <w:t>34</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36" w:history="1">
            <w:r w:rsidR="00A43D52" w:rsidRPr="00C1526E">
              <w:rPr>
                <w:rStyle w:val="Hyperlink"/>
                <w:noProof/>
              </w:rPr>
              <w:t>Counseling</w:t>
            </w:r>
            <w:r w:rsidR="00A43D52">
              <w:rPr>
                <w:noProof/>
                <w:webHidden/>
              </w:rPr>
              <w:tab/>
            </w:r>
            <w:r w:rsidR="00A43D52">
              <w:rPr>
                <w:noProof/>
                <w:webHidden/>
              </w:rPr>
              <w:fldChar w:fldCharType="begin"/>
            </w:r>
            <w:r w:rsidR="00A43D52">
              <w:rPr>
                <w:noProof/>
                <w:webHidden/>
              </w:rPr>
              <w:instrText xml:space="preserve"> PAGEREF _Toc517087436 \h </w:instrText>
            </w:r>
            <w:r w:rsidR="00A43D52">
              <w:rPr>
                <w:noProof/>
                <w:webHidden/>
              </w:rPr>
            </w:r>
            <w:r w:rsidR="00A43D52">
              <w:rPr>
                <w:noProof/>
                <w:webHidden/>
              </w:rPr>
              <w:fldChar w:fldCharType="separate"/>
            </w:r>
            <w:r>
              <w:rPr>
                <w:noProof/>
                <w:webHidden/>
              </w:rPr>
              <w:t>35</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37" w:history="1">
            <w:r w:rsidR="00A43D52" w:rsidRPr="00C1526E">
              <w:rPr>
                <w:rStyle w:val="Hyperlink"/>
                <w:noProof/>
              </w:rPr>
              <w:t>Course Credit (Secondary Grade Levels Only)</w:t>
            </w:r>
            <w:r w:rsidR="00A43D52">
              <w:rPr>
                <w:noProof/>
                <w:webHidden/>
              </w:rPr>
              <w:tab/>
            </w:r>
            <w:r w:rsidR="00A43D52">
              <w:rPr>
                <w:noProof/>
                <w:webHidden/>
              </w:rPr>
              <w:fldChar w:fldCharType="begin"/>
            </w:r>
            <w:r w:rsidR="00A43D52">
              <w:rPr>
                <w:noProof/>
                <w:webHidden/>
              </w:rPr>
              <w:instrText xml:space="preserve"> PAGEREF _Toc517087437 \h </w:instrText>
            </w:r>
            <w:r w:rsidR="00A43D52">
              <w:rPr>
                <w:noProof/>
                <w:webHidden/>
              </w:rPr>
            </w:r>
            <w:r w:rsidR="00A43D52">
              <w:rPr>
                <w:noProof/>
                <w:webHidden/>
              </w:rPr>
              <w:fldChar w:fldCharType="separate"/>
            </w:r>
            <w:r>
              <w:rPr>
                <w:noProof/>
                <w:webHidden/>
              </w:rPr>
              <w:t>36</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38" w:history="1">
            <w:r w:rsidR="00A43D52" w:rsidRPr="00C1526E">
              <w:rPr>
                <w:rStyle w:val="Hyperlink"/>
                <w:noProof/>
              </w:rPr>
              <w:t>Credit by Examination—If a Student Has Taken the Course/Subject (All Grade Levels)</w:t>
            </w:r>
            <w:r w:rsidR="00A43D52">
              <w:rPr>
                <w:noProof/>
                <w:webHidden/>
              </w:rPr>
              <w:tab/>
            </w:r>
            <w:r w:rsidR="00A43D52">
              <w:rPr>
                <w:noProof/>
                <w:webHidden/>
              </w:rPr>
              <w:fldChar w:fldCharType="begin"/>
            </w:r>
            <w:r w:rsidR="00A43D52">
              <w:rPr>
                <w:noProof/>
                <w:webHidden/>
              </w:rPr>
              <w:instrText xml:space="preserve"> PAGEREF _Toc517087438 \h </w:instrText>
            </w:r>
            <w:r w:rsidR="00A43D52">
              <w:rPr>
                <w:noProof/>
                <w:webHidden/>
              </w:rPr>
            </w:r>
            <w:r w:rsidR="00A43D52">
              <w:rPr>
                <w:noProof/>
                <w:webHidden/>
              </w:rPr>
              <w:fldChar w:fldCharType="separate"/>
            </w:r>
            <w:r>
              <w:rPr>
                <w:noProof/>
                <w:webHidden/>
              </w:rPr>
              <w:t>36</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39" w:history="1">
            <w:r w:rsidR="00A43D52" w:rsidRPr="00C1526E">
              <w:rPr>
                <w:rStyle w:val="Hyperlink"/>
                <w:noProof/>
              </w:rPr>
              <w:t>Credit by Examination for Advancement/Acceleration—If a Student Has Not Taken the Course/Subject</w:t>
            </w:r>
            <w:r w:rsidR="00A43D52">
              <w:rPr>
                <w:noProof/>
                <w:webHidden/>
              </w:rPr>
              <w:tab/>
            </w:r>
            <w:r w:rsidR="00A43D52">
              <w:rPr>
                <w:noProof/>
                <w:webHidden/>
              </w:rPr>
              <w:fldChar w:fldCharType="begin"/>
            </w:r>
            <w:r w:rsidR="00A43D52">
              <w:rPr>
                <w:noProof/>
                <w:webHidden/>
              </w:rPr>
              <w:instrText xml:space="preserve"> PAGEREF _Toc517087439 \h </w:instrText>
            </w:r>
            <w:r w:rsidR="00A43D52">
              <w:rPr>
                <w:noProof/>
                <w:webHidden/>
              </w:rPr>
            </w:r>
            <w:r w:rsidR="00A43D52">
              <w:rPr>
                <w:noProof/>
                <w:webHidden/>
              </w:rPr>
              <w:fldChar w:fldCharType="separate"/>
            </w:r>
            <w:r>
              <w:rPr>
                <w:noProof/>
                <w:webHidden/>
              </w:rPr>
              <w:t>37</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40" w:history="1">
            <w:r w:rsidR="00A43D52" w:rsidRPr="00C1526E">
              <w:rPr>
                <w:rStyle w:val="Hyperlink"/>
                <w:noProof/>
              </w:rPr>
              <w:t>Dating Violence, Discrimination, Harassment, and Retaliation (All Grade Levels)</w:t>
            </w:r>
            <w:r w:rsidR="00A43D52">
              <w:rPr>
                <w:noProof/>
                <w:webHidden/>
              </w:rPr>
              <w:tab/>
            </w:r>
            <w:r w:rsidR="00A43D52">
              <w:rPr>
                <w:noProof/>
                <w:webHidden/>
              </w:rPr>
              <w:fldChar w:fldCharType="begin"/>
            </w:r>
            <w:r w:rsidR="00A43D52">
              <w:rPr>
                <w:noProof/>
                <w:webHidden/>
              </w:rPr>
              <w:instrText xml:space="preserve"> PAGEREF _Toc517087440 \h </w:instrText>
            </w:r>
            <w:r w:rsidR="00A43D52">
              <w:rPr>
                <w:noProof/>
                <w:webHidden/>
              </w:rPr>
            </w:r>
            <w:r w:rsidR="00A43D52">
              <w:rPr>
                <w:noProof/>
                <w:webHidden/>
              </w:rPr>
              <w:fldChar w:fldCharType="separate"/>
            </w:r>
            <w:r>
              <w:rPr>
                <w:noProof/>
                <w:webHidden/>
              </w:rPr>
              <w:t>38</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41" w:history="1">
            <w:r w:rsidR="00A43D52" w:rsidRPr="00C1526E">
              <w:rPr>
                <w:rStyle w:val="Hyperlink"/>
                <w:noProof/>
              </w:rPr>
              <w:t>Discrimination</w:t>
            </w:r>
            <w:r w:rsidR="00A43D52">
              <w:rPr>
                <w:noProof/>
                <w:webHidden/>
              </w:rPr>
              <w:tab/>
            </w:r>
            <w:r w:rsidR="00A43D52">
              <w:rPr>
                <w:noProof/>
                <w:webHidden/>
              </w:rPr>
              <w:fldChar w:fldCharType="begin"/>
            </w:r>
            <w:r w:rsidR="00A43D52">
              <w:rPr>
                <w:noProof/>
                <w:webHidden/>
              </w:rPr>
              <w:instrText xml:space="preserve"> PAGEREF _Toc517087441 \h </w:instrText>
            </w:r>
            <w:r w:rsidR="00A43D52">
              <w:rPr>
                <w:noProof/>
                <w:webHidden/>
              </w:rPr>
            </w:r>
            <w:r w:rsidR="00A43D52">
              <w:rPr>
                <w:noProof/>
                <w:webHidden/>
              </w:rPr>
              <w:fldChar w:fldCharType="separate"/>
            </w:r>
            <w:r>
              <w:rPr>
                <w:noProof/>
                <w:webHidden/>
              </w:rPr>
              <w:t>40</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42" w:history="1">
            <w:r w:rsidR="00A43D52" w:rsidRPr="00C1526E">
              <w:rPr>
                <w:rStyle w:val="Hyperlink"/>
                <w:noProof/>
              </w:rPr>
              <w:t>Distance Learning</w:t>
            </w:r>
            <w:r w:rsidR="00A43D52">
              <w:rPr>
                <w:noProof/>
                <w:webHidden/>
              </w:rPr>
              <w:tab/>
            </w:r>
            <w:r w:rsidR="00A43D52">
              <w:rPr>
                <w:noProof/>
                <w:webHidden/>
              </w:rPr>
              <w:fldChar w:fldCharType="begin"/>
            </w:r>
            <w:r w:rsidR="00A43D52">
              <w:rPr>
                <w:noProof/>
                <w:webHidden/>
              </w:rPr>
              <w:instrText xml:space="preserve"> PAGEREF _Toc517087442 \h </w:instrText>
            </w:r>
            <w:r w:rsidR="00A43D52">
              <w:rPr>
                <w:noProof/>
                <w:webHidden/>
              </w:rPr>
            </w:r>
            <w:r w:rsidR="00A43D52">
              <w:rPr>
                <w:noProof/>
                <w:webHidden/>
              </w:rPr>
              <w:fldChar w:fldCharType="separate"/>
            </w:r>
            <w:r>
              <w:rPr>
                <w:noProof/>
                <w:webHidden/>
              </w:rPr>
              <w:t>41</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43" w:history="1">
            <w:r w:rsidR="00A43D52" w:rsidRPr="00C1526E">
              <w:rPr>
                <w:rStyle w:val="Hyperlink"/>
                <w:noProof/>
              </w:rPr>
              <w:t>Distribution of Literature, Published Materials, or Other Documents (All Grade Levels)</w:t>
            </w:r>
            <w:r w:rsidR="00A43D52">
              <w:rPr>
                <w:noProof/>
                <w:webHidden/>
              </w:rPr>
              <w:tab/>
            </w:r>
            <w:r w:rsidR="00A43D52">
              <w:rPr>
                <w:noProof/>
                <w:webHidden/>
              </w:rPr>
              <w:fldChar w:fldCharType="begin"/>
            </w:r>
            <w:r w:rsidR="00A43D52">
              <w:rPr>
                <w:noProof/>
                <w:webHidden/>
              </w:rPr>
              <w:instrText xml:space="preserve"> PAGEREF _Toc517087443 \h </w:instrText>
            </w:r>
            <w:r w:rsidR="00A43D52">
              <w:rPr>
                <w:noProof/>
                <w:webHidden/>
              </w:rPr>
            </w:r>
            <w:r w:rsidR="00A43D52">
              <w:rPr>
                <w:noProof/>
                <w:webHidden/>
              </w:rPr>
              <w:fldChar w:fldCharType="separate"/>
            </w:r>
            <w:r>
              <w:rPr>
                <w:noProof/>
                <w:webHidden/>
              </w:rPr>
              <w:t>41</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44" w:history="1">
            <w:r w:rsidR="00A43D52" w:rsidRPr="00C1526E">
              <w:rPr>
                <w:rStyle w:val="Hyperlink"/>
                <w:noProof/>
              </w:rPr>
              <w:t>Dress and Grooming (All Grade Levels)</w:t>
            </w:r>
            <w:r w:rsidR="00A43D52">
              <w:rPr>
                <w:noProof/>
                <w:webHidden/>
              </w:rPr>
              <w:tab/>
            </w:r>
            <w:r w:rsidR="00A43D52">
              <w:rPr>
                <w:noProof/>
                <w:webHidden/>
              </w:rPr>
              <w:fldChar w:fldCharType="begin"/>
            </w:r>
            <w:r w:rsidR="00A43D52">
              <w:rPr>
                <w:noProof/>
                <w:webHidden/>
              </w:rPr>
              <w:instrText xml:space="preserve"> PAGEREF _Toc517087444 \h </w:instrText>
            </w:r>
            <w:r w:rsidR="00A43D52">
              <w:rPr>
                <w:noProof/>
                <w:webHidden/>
              </w:rPr>
            </w:r>
            <w:r w:rsidR="00A43D52">
              <w:rPr>
                <w:noProof/>
                <w:webHidden/>
              </w:rPr>
              <w:fldChar w:fldCharType="separate"/>
            </w:r>
            <w:r>
              <w:rPr>
                <w:noProof/>
                <w:webHidden/>
              </w:rPr>
              <w:t>43</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45" w:history="1">
            <w:r w:rsidR="00A43D52" w:rsidRPr="00C1526E">
              <w:rPr>
                <w:rStyle w:val="Hyperlink"/>
                <w:noProof/>
              </w:rPr>
              <w:t>Electronic Devices and Technology Resources (All Grade Levels)</w:t>
            </w:r>
            <w:r w:rsidR="00A43D52">
              <w:rPr>
                <w:noProof/>
                <w:webHidden/>
              </w:rPr>
              <w:tab/>
            </w:r>
            <w:r w:rsidR="00A43D52">
              <w:rPr>
                <w:noProof/>
                <w:webHidden/>
              </w:rPr>
              <w:fldChar w:fldCharType="begin"/>
            </w:r>
            <w:r w:rsidR="00A43D52">
              <w:rPr>
                <w:noProof/>
                <w:webHidden/>
              </w:rPr>
              <w:instrText xml:space="preserve"> PAGEREF _Toc517087445 \h </w:instrText>
            </w:r>
            <w:r w:rsidR="00A43D52">
              <w:rPr>
                <w:noProof/>
                <w:webHidden/>
              </w:rPr>
            </w:r>
            <w:r w:rsidR="00A43D52">
              <w:rPr>
                <w:noProof/>
                <w:webHidden/>
              </w:rPr>
              <w:fldChar w:fldCharType="separate"/>
            </w:r>
            <w:r>
              <w:rPr>
                <w:noProof/>
                <w:webHidden/>
              </w:rPr>
              <w:t>45</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46" w:history="1">
            <w:r w:rsidR="00A43D52" w:rsidRPr="00C1526E">
              <w:rPr>
                <w:rStyle w:val="Hyperlink"/>
                <w:noProof/>
              </w:rPr>
              <w:t>End-of-Course (EOC) Assessments</w:t>
            </w:r>
            <w:r w:rsidR="00A43D52">
              <w:rPr>
                <w:noProof/>
                <w:webHidden/>
              </w:rPr>
              <w:tab/>
            </w:r>
            <w:r w:rsidR="00A43D52">
              <w:rPr>
                <w:noProof/>
                <w:webHidden/>
              </w:rPr>
              <w:fldChar w:fldCharType="begin"/>
            </w:r>
            <w:r w:rsidR="00A43D52">
              <w:rPr>
                <w:noProof/>
                <w:webHidden/>
              </w:rPr>
              <w:instrText xml:space="preserve"> PAGEREF _Toc517087446 \h </w:instrText>
            </w:r>
            <w:r w:rsidR="00A43D52">
              <w:rPr>
                <w:noProof/>
                <w:webHidden/>
              </w:rPr>
            </w:r>
            <w:r w:rsidR="00A43D52">
              <w:rPr>
                <w:noProof/>
                <w:webHidden/>
              </w:rPr>
              <w:fldChar w:fldCharType="separate"/>
            </w:r>
            <w:r>
              <w:rPr>
                <w:noProof/>
                <w:webHidden/>
              </w:rPr>
              <w:t>47</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47" w:history="1">
            <w:r w:rsidR="00A43D52" w:rsidRPr="00C1526E">
              <w:rPr>
                <w:rStyle w:val="Hyperlink"/>
                <w:noProof/>
              </w:rPr>
              <w:t>English Language Learners (All Grade Levels)</w:t>
            </w:r>
            <w:r w:rsidR="00A43D52">
              <w:rPr>
                <w:noProof/>
                <w:webHidden/>
              </w:rPr>
              <w:tab/>
            </w:r>
            <w:r w:rsidR="00A43D52">
              <w:rPr>
                <w:noProof/>
                <w:webHidden/>
              </w:rPr>
              <w:fldChar w:fldCharType="begin"/>
            </w:r>
            <w:r w:rsidR="00A43D52">
              <w:rPr>
                <w:noProof/>
                <w:webHidden/>
              </w:rPr>
              <w:instrText xml:space="preserve"> PAGEREF _Toc517087447 \h </w:instrText>
            </w:r>
            <w:r w:rsidR="00A43D52">
              <w:rPr>
                <w:noProof/>
                <w:webHidden/>
              </w:rPr>
            </w:r>
            <w:r w:rsidR="00A43D52">
              <w:rPr>
                <w:noProof/>
                <w:webHidden/>
              </w:rPr>
              <w:fldChar w:fldCharType="separate"/>
            </w:r>
            <w:r>
              <w:rPr>
                <w:noProof/>
                <w:webHidden/>
              </w:rPr>
              <w:t>47</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48" w:history="1">
            <w:r w:rsidR="00A43D52" w:rsidRPr="00C1526E">
              <w:rPr>
                <w:rStyle w:val="Hyperlink"/>
                <w:noProof/>
              </w:rPr>
              <w:t>Extracurricular Activities, Clubs, and Organizations (All Grade Levels)</w:t>
            </w:r>
            <w:r w:rsidR="00A43D52">
              <w:rPr>
                <w:noProof/>
                <w:webHidden/>
              </w:rPr>
              <w:tab/>
            </w:r>
            <w:r w:rsidR="00A43D52">
              <w:rPr>
                <w:noProof/>
                <w:webHidden/>
              </w:rPr>
              <w:fldChar w:fldCharType="begin"/>
            </w:r>
            <w:r w:rsidR="00A43D52">
              <w:rPr>
                <w:noProof/>
                <w:webHidden/>
              </w:rPr>
              <w:instrText xml:space="preserve"> PAGEREF _Toc517087448 \h </w:instrText>
            </w:r>
            <w:r w:rsidR="00A43D52">
              <w:rPr>
                <w:noProof/>
                <w:webHidden/>
              </w:rPr>
            </w:r>
            <w:r w:rsidR="00A43D52">
              <w:rPr>
                <w:noProof/>
                <w:webHidden/>
              </w:rPr>
              <w:fldChar w:fldCharType="separate"/>
            </w:r>
            <w:r>
              <w:rPr>
                <w:noProof/>
                <w:webHidden/>
              </w:rPr>
              <w:t>47</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49" w:history="1">
            <w:r w:rsidR="00A43D52" w:rsidRPr="00C1526E">
              <w:rPr>
                <w:rStyle w:val="Hyperlink"/>
                <w:noProof/>
              </w:rPr>
              <w:t>Fees (All Grade Levels)</w:t>
            </w:r>
            <w:r w:rsidR="00A43D52">
              <w:rPr>
                <w:noProof/>
                <w:webHidden/>
              </w:rPr>
              <w:tab/>
            </w:r>
            <w:r w:rsidR="00A43D52">
              <w:rPr>
                <w:noProof/>
                <w:webHidden/>
              </w:rPr>
              <w:fldChar w:fldCharType="begin"/>
            </w:r>
            <w:r w:rsidR="00A43D52">
              <w:rPr>
                <w:noProof/>
                <w:webHidden/>
              </w:rPr>
              <w:instrText xml:space="preserve"> PAGEREF _Toc517087449 \h </w:instrText>
            </w:r>
            <w:r w:rsidR="00A43D52">
              <w:rPr>
                <w:noProof/>
                <w:webHidden/>
              </w:rPr>
            </w:r>
            <w:r w:rsidR="00A43D52">
              <w:rPr>
                <w:noProof/>
                <w:webHidden/>
              </w:rPr>
              <w:fldChar w:fldCharType="separate"/>
            </w:r>
            <w:r>
              <w:rPr>
                <w:noProof/>
                <w:webHidden/>
              </w:rPr>
              <w:t>49</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50" w:history="1">
            <w:r w:rsidR="00A43D52" w:rsidRPr="00C1526E">
              <w:rPr>
                <w:rStyle w:val="Hyperlink"/>
                <w:noProof/>
              </w:rPr>
              <w:t>Fundraising (All Grade Levels)</w:t>
            </w:r>
            <w:r w:rsidR="00A43D52">
              <w:rPr>
                <w:noProof/>
                <w:webHidden/>
              </w:rPr>
              <w:tab/>
            </w:r>
            <w:r w:rsidR="00A43D52">
              <w:rPr>
                <w:noProof/>
                <w:webHidden/>
              </w:rPr>
              <w:fldChar w:fldCharType="begin"/>
            </w:r>
            <w:r w:rsidR="00A43D52">
              <w:rPr>
                <w:noProof/>
                <w:webHidden/>
              </w:rPr>
              <w:instrText xml:space="preserve"> PAGEREF _Toc517087450 \h </w:instrText>
            </w:r>
            <w:r w:rsidR="00A43D52">
              <w:rPr>
                <w:noProof/>
                <w:webHidden/>
              </w:rPr>
            </w:r>
            <w:r w:rsidR="00A43D52">
              <w:rPr>
                <w:noProof/>
                <w:webHidden/>
              </w:rPr>
              <w:fldChar w:fldCharType="separate"/>
            </w:r>
            <w:r>
              <w:rPr>
                <w:noProof/>
                <w:webHidden/>
              </w:rPr>
              <w:t>50</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51" w:history="1">
            <w:r w:rsidR="00A43D52" w:rsidRPr="00C1526E">
              <w:rPr>
                <w:rStyle w:val="Hyperlink"/>
                <w:noProof/>
              </w:rPr>
              <w:t>Gang-Free Zones (All Grade Levels)</w:t>
            </w:r>
            <w:r w:rsidR="00A43D52">
              <w:rPr>
                <w:noProof/>
                <w:webHidden/>
              </w:rPr>
              <w:tab/>
            </w:r>
            <w:r w:rsidR="00A43D52">
              <w:rPr>
                <w:noProof/>
                <w:webHidden/>
              </w:rPr>
              <w:fldChar w:fldCharType="begin"/>
            </w:r>
            <w:r w:rsidR="00A43D52">
              <w:rPr>
                <w:noProof/>
                <w:webHidden/>
              </w:rPr>
              <w:instrText xml:space="preserve"> PAGEREF _Toc517087451 \h </w:instrText>
            </w:r>
            <w:r w:rsidR="00A43D52">
              <w:rPr>
                <w:noProof/>
                <w:webHidden/>
              </w:rPr>
            </w:r>
            <w:r w:rsidR="00A43D52">
              <w:rPr>
                <w:noProof/>
                <w:webHidden/>
              </w:rPr>
              <w:fldChar w:fldCharType="separate"/>
            </w:r>
            <w:r>
              <w:rPr>
                <w:noProof/>
                <w:webHidden/>
              </w:rPr>
              <w:t>50</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52" w:history="1">
            <w:r w:rsidR="00A43D52" w:rsidRPr="00C1526E">
              <w:rPr>
                <w:rStyle w:val="Hyperlink"/>
                <w:noProof/>
              </w:rPr>
              <w:t>Gender-Based Harassment</w:t>
            </w:r>
            <w:r w:rsidR="00A43D52">
              <w:rPr>
                <w:noProof/>
                <w:webHidden/>
              </w:rPr>
              <w:tab/>
            </w:r>
            <w:r w:rsidR="00A43D52">
              <w:rPr>
                <w:noProof/>
                <w:webHidden/>
              </w:rPr>
              <w:fldChar w:fldCharType="begin"/>
            </w:r>
            <w:r w:rsidR="00A43D52">
              <w:rPr>
                <w:noProof/>
                <w:webHidden/>
              </w:rPr>
              <w:instrText xml:space="preserve"> PAGEREF _Toc517087452 \h </w:instrText>
            </w:r>
            <w:r w:rsidR="00A43D52">
              <w:rPr>
                <w:noProof/>
                <w:webHidden/>
              </w:rPr>
            </w:r>
            <w:r w:rsidR="00A43D52">
              <w:rPr>
                <w:noProof/>
                <w:webHidden/>
              </w:rPr>
              <w:fldChar w:fldCharType="separate"/>
            </w:r>
            <w:r>
              <w:rPr>
                <w:noProof/>
                <w:webHidden/>
              </w:rPr>
              <w:t>50</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53" w:history="1">
            <w:r w:rsidR="00A43D52" w:rsidRPr="00C1526E">
              <w:rPr>
                <w:rStyle w:val="Hyperlink"/>
                <w:noProof/>
              </w:rPr>
              <w:t>Grade-Level Classification (Grades 9–12 Only)</w:t>
            </w:r>
            <w:r w:rsidR="00A43D52">
              <w:rPr>
                <w:noProof/>
                <w:webHidden/>
              </w:rPr>
              <w:tab/>
            </w:r>
            <w:r w:rsidR="00A43D52">
              <w:rPr>
                <w:noProof/>
                <w:webHidden/>
              </w:rPr>
              <w:fldChar w:fldCharType="begin"/>
            </w:r>
            <w:r w:rsidR="00A43D52">
              <w:rPr>
                <w:noProof/>
                <w:webHidden/>
              </w:rPr>
              <w:instrText xml:space="preserve"> PAGEREF _Toc517087453 \h </w:instrText>
            </w:r>
            <w:r w:rsidR="00A43D52">
              <w:rPr>
                <w:noProof/>
                <w:webHidden/>
              </w:rPr>
            </w:r>
            <w:r w:rsidR="00A43D52">
              <w:rPr>
                <w:noProof/>
                <w:webHidden/>
              </w:rPr>
              <w:fldChar w:fldCharType="separate"/>
            </w:r>
            <w:r>
              <w:rPr>
                <w:noProof/>
                <w:webHidden/>
              </w:rPr>
              <w:t>50</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54" w:history="1">
            <w:r w:rsidR="00A43D52" w:rsidRPr="00C1526E">
              <w:rPr>
                <w:rStyle w:val="Hyperlink"/>
                <w:noProof/>
              </w:rPr>
              <w:t>Grading Guidelines (All Grade Levels)</w:t>
            </w:r>
            <w:r w:rsidR="00A43D52">
              <w:rPr>
                <w:noProof/>
                <w:webHidden/>
              </w:rPr>
              <w:tab/>
            </w:r>
            <w:r w:rsidR="00A43D52">
              <w:rPr>
                <w:noProof/>
                <w:webHidden/>
              </w:rPr>
              <w:fldChar w:fldCharType="begin"/>
            </w:r>
            <w:r w:rsidR="00A43D52">
              <w:rPr>
                <w:noProof/>
                <w:webHidden/>
              </w:rPr>
              <w:instrText xml:space="preserve"> PAGEREF _Toc517087454 \h </w:instrText>
            </w:r>
            <w:r w:rsidR="00A43D52">
              <w:rPr>
                <w:noProof/>
                <w:webHidden/>
              </w:rPr>
            </w:r>
            <w:r w:rsidR="00A43D52">
              <w:rPr>
                <w:noProof/>
                <w:webHidden/>
              </w:rPr>
              <w:fldChar w:fldCharType="separate"/>
            </w:r>
            <w:r>
              <w:rPr>
                <w:noProof/>
                <w:webHidden/>
              </w:rPr>
              <w:t>50</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55" w:history="1">
            <w:r w:rsidR="00A43D52" w:rsidRPr="00C1526E">
              <w:rPr>
                <w:rStyle w:val="Hyperlink"/>
                <w:noProof/>
              </w:rPr>
              <w:t>Graduation (Secondary Grade Levels Only)</w:t>
            </w:r>
            <w:r w:rsidR="00A43D52">
              <w:rPr>
                <w:noProof/>
                <w:webHidden/>
              </w:rPr>
              <w:tab/>
            </w:r>
            <w:r w:rsidR="00A43D52">
              <w:rPr>
                <w:noProof/>
                <w:webHidden/>
              </w:rPr>
              <w:fldChar w:fldCharType="begin"/>
            </w:r>
            <w:r w:rsidR="00A43D52">
              <w:rPr>
                <w:noProof/>
                <w:webHidden/>
              </w:rPr>
              <w:instrText xml:space="preserve"> PAGEREF _Toc517087455 \h </w:instrText>
            </w:r>
            <w:r w:rsidR="00A43D52">
              <w:rPr>
                <w:noProof/>
                <w:webHidden/>
              </w:rPr>
            </w:r>
            <w:r w:rsidR="00A43D52">
              <w:rPr>
                <w:noProof/>
                <w:webHidden/>
              </w:rPr>
              <w:fldChar w:fldCharType="separate"/>
            </w:r>
            <w:r>
              <w:rPr>
                <w:noProof/>
                <w:webHidden/>
              </w:rPr>
              <w:t>51</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56" w:history="1">
            <w:r w:rsidR="00A43D52" w:rsidRPr="00C1526E">
              <w:rPr>
                <w:rStyle w:val="Hyperlink"/>
                <w:noProof/>
              </w:rPr>
              <w:t>Harassment</w:t>
            </w:r>
            <w:r w:rsidR="00A43D52">
              <w:rPr>
                <w:noProof/>
                <w:webHidden/>
              </w:rPr>
              <w:tab/>
            </w:r>
            <w:r w:rsidR="00A43D52">
              <w:rPr>
                <w:noProof/>
                <w:webHidden/>
              </w:rPr>
              <w:fldChar w:fldCharType="begin"/>
            </w:r>
            <w:r w:rsidR="00A43D52">
              <w:rPr>
                <w:noProof/>
                <w:webHidden/>
              </w:rPr>
              <w:instrText xml:space="preserve"> PAGEREF _Toc517087456 \h </w:instrText>
            </w:r>
            <w:r w:rsidR="00A43D52">
              <w:rPr>
                <w:noProof/>
                <w:webHidden/>
              </w:rPr>
            </w:r>
            <w:r w:rsidR="00A43D52">
              <w:rPr>
                <w:noProof/>
                <w:webHidden/>
              </w:rPr>
              <w:fldChar w:fldCharType="separate"/>
            </w:r>
            <w:r>
              <w:rPr>
                <w:noProof/>
                <w:webHidden/>
              </w:rPr>
              <w:t>56</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57" w:history="1">
            <w:r w:rsidR="00A43D52" w:rsidRPr="00C1526E">
              <w:rPr>
                <w:rStyle w:val="Hyperlink"/>
                <w:noProof/>
              </w:rPr>
              <w:t>Hazing (All Grade Levels)</w:t>
            </w:r>
            <w:r w:rsidR="00A43D52">
              <w:rPr>
                <w:noProof/>
                <w:webHidden/>
              </w:rPr>
              <w:tab/>
            </w:r>
            <w:r w:rsidR="00A43D52">
              <w:rPr>
                <w:noProof/>
                <w:webHidden/>
              </w:rPr>
              <w:fldChar w:fldCharType="begin"/>
            </w:r>
            <w:r w:rsidR="00A43D52">
              <w:rPr>
                <w:noProof/>
                <w:webHidden/>
              </w:rPr>
              <w:instrText xml:space="preserve"> PAGEREF _Toc517087457 \h </w:instrText>
            </w:r>
            <w:r w:rsidR="00A43D52">
              <w:rPr>
                <w:noProof/>
                <w:webHidden/>
              </w:rPr>
            </w:r>
            <w:r w:rsidR="00A43D52">
              <w:rPr>
                <w:noProof/>
                <w:webHidden/>
              </w:rPr>
              <w:fldChar w:fldCharType="separate"/>
            </w:r>
            <w:r>
              <w:rPr>
                <w:noProof/>
                <w:webHidden/>
              </w:rPr>
              <w:t>56</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58" w:history="1">
            <w:r w:rsidR="00A43D52" w:rsidRPr="00C1526E">
              <w:rPr>
                <w:rStyle w:val="Hyperlink"/>
                <w:noProof/>
              </w:rPr>
              <w:t>Health-Related Matters</w:t>
            </w:r>
            <w:r w:rsidR="00A43D52">
              <w:rPr>
                <w:noProof/>
                <w:webHidden/>
              </w:rPr>
              <w:tab/>
            </w:r>
            <w:r w:rsidR="00A43D52">
              <w:rPr>
                <w:noProof/>
                <w:webHidden/>
              </w:rPr>
              <w:fldChar w:fldCharType="begin"/>
            </w:r>
            <w:r w:rsidR="00A43D52">
              <w:rPr>
                <w:noProof/>
                <w:webHidden/>
              </w:rPr>
              <w:instrText xml:space="preserve"> PAGEREF _Toc517087458 \h </w:instrText>
            </w:r>
            <w:r w:rsidR="00A43D52">
              <w:rPr>
                <w:noProof/>
                <w:webHidden/>
              </w:rPr>
            </w:r>
            <w:r w:rsidR="00A43D52">
              <w:rPr>
                <w:noProof/>
                <w:webHidden/>
              </w:rPr>
              <w:fldChar w:fldCharType="separate"/>
            </w:r>
            <w:r>
              <w:rPr>
                <w:noProof/>
                <w:webHidden/>
              </w:rPr>
              <w:t>56</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59" w:history="1">
            <w:r w:rsidR="00A43D52" w:rsidRPr="00C1526E">
              <w:rPr>
                <w:rStyle w:val="Hyperlink"/>
                <w:noProof/>
              </w:rPr>
              <w:t>Homeless Students (All Grade Levels)</w:t>
            </w:r>
            <w:r w:rsidR="00A43D52">
              <w:rPr>
                <w:noProof/>
                <w:webHidden/>
              </w:rPr>
              <w:tab/>
            </w:r>
            <w:r w:rsidR="00A43D52">
              <w:rPr>
                <w:noProof/>
                <w:webHidden/>
              </w:rPr>
              <w:fldChar w:fldCharType="begin"/>
            </w:r>
            <w:r w:rsidR="00A43D52">
              <w:rPr>
                <w:noProof/>
                <w:webHidden/>
              </w:rPr>
              <w:instrText xml:space="preserve"> PAGEREF _Toc517087459 \h </w:instrText>
            </w:r>
            <w:r w:rsidR="00A43D52">
              <w:rPr>
                <w:noProof/>
                <w:webHidden/>
              </w:rPr>
            </w:r>
            <w:r w:rsidR="00A43D52">
              <w:rPr>
                <w:noProof/>
                <w:webHidden/>
              </w:rPr>
              <w:fldChar w:fldCharType="separate"/>
            </w:r>
            <w:r>
              <w:rPr>
                <w:noProof/>
                <w:webHidden/>
              </w:rPr>
              <w:t>61</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60" w:history="1">
            <w:r w:rsidR="00A43D52" w:rsidRPr="00C1526E">
              <w:rPr>
                <w:rStyle w:val="Hyperlink"/>
                <w:noProof/>
              </w:rPr>
              <w:t>Homework (All Grade Levels)</w:t>
            </w:r>
            <w:r w:rsidR="00A43D52">
              <w:rPr>
                <w:noProof/>
                <w:webHidden/>
              </w:rPr>
              <w:tab/>
            </w:r>
            <w:r w:rsidR="00A43D52">
              <w:rPr>
                <w:noProof/>
                <w:webHidden/>
              </w:rPr>
              <w:fldChar w:fldCharType="begin"/>
            </w:r>
            <w:r w:rsidR="00A43D52">
              <w:rPr>
                <w:noProof/>
                <w:webHidden/>
              </w:rPr>
              <w:instrText xml:space="preserve"> PAGEREF _Toc517087460 \h </w:instrText>
            </w:r>
            <w:r w:rsidR="00A43D52">
              <w:rPr>
                <w:noProof/>
                <w:webHidden/>
              </w:rPr>
            </w:r>
            <w:r w:rsidR="00A43D52">
              <w:rPr>
                <w:noProof/>
                <w:webHidden/>
              </w:rPr>
              <w:fldChar w:fldCharType="separate"/>
            </w:r>
            <w:r>
              <w:rPr>
                <w:noProof/>
                <w:webHidden/>
              </w:rPr>
              <w:t>61</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61" w:history="1">
            <w:r w:rsidR="00A43D52" w:rsidRPr="00C1526E">
              <w:rPr>
                <w:rStyle w:val="Hyperlink"/>
                <w:noProof/>
              </w:rPr>
              <w:t>Illness</w:t>
            </w:r>
            <w:r w:rsidR="00A43D52">
              <w:rPr>
                <w:noProof/>
                <w:webHidden/>
              </w:rPr>
              <w:tab/>
            </w:r>
            <w:r w:rsidR="00A43D52">
              <w:rPr>
                <w:noProof/>
                <w:webHidden/>
              </w:rPr>
              <w:fldChar w:fldCharType="begin"/>
            </w:r>
            <w:r w:rsidR="00A43D52">
              <w:rPr>
                <w:noProof/>
                <w:webHidden/>
              </w:rPr>
              <w:instrText xml:space="preserve"> PAGEREF _Toc517087461 \h </w:instrText>
            </w:r>
            <w:r w:rsidR="00A43D52">
              <w:rPr>
                <w:noProof/>
                <w:webHidden/>
              </w:rPr>
            </w:r>
            <w:r w:rsidR="00A43D52">
              <w:rPr>
                <w:noProof/>
                <w:webHidden/>
              </w:rPr>
              <w:fldChar w:fldCharType="separate"/>
            </w:r>
            <w:r>
              <w:rPr>
                <w:noProof/>
                <w:webHidden/>
              </w:rPr>
              <w:t>61</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62" w:history="1">
            <w:r w:rsidR="00A43D52" w:rsidRPr="00C1526E">
              <w:rPr>
                <w:rStyle w:val="Hyperlink"/>
                <w:noProof/>
              </w:rPr>
              <w:t>Immunization (All Grade Levels)</w:t>
            </w:r>
            <w:r w:rsidR="00A43D52">
              <w:rPr>
                <w:noProof/>
                <w:webHidden/>
              </w:rPr>
              <w:tab/>
            </w:r>
            <w:r w:rsidR="00A43D52">
              <w:rPr>
                <w:noProof/>
                <w:webHidden/>
              </w:rPr>
              <w:fldChar w:fldCharType="begin"/>
            </w:r>
            <w:r w:rsidR="00A43D52">
              <w:rPr>
                <w:noProof/>
                <w:webHidden/>
              </w:rPr>
              <w:instrText xml:space="preserve"> PAGEREF _Toc517087462 \h </w:instrText>
            </w:r>
            <w:r w:rsidR="00A43D52">
              <w:rPr>
                <w:noProof/>
                <w:webHidden/>
              </w:rPr>
            </w:r>
            <w:r w:rsidR="00A43D52">
              <w:rPr>
                <w:noProof/>
                <w:webHidden/>
              </w:rPr>
              <w:fldChar w:fldCharType="separate"/>
            </w:r>
            <w:r>
              <w:rPr>
                <w:noProof/>
                <w:webHidden/>
              </w:rPr>
              <w:t>61</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63" w:history="1">
            <w:r w:rsidR="00A43D52" w:rsidRPr="00C1526E">
              <w:rPr>
                <w:rStyle w:val="Hyperlink"/>
                <w:noProof/>
              </w:rPr>
              <w:t>Law Enforcement Agencies (All Grade Levels)</w:t>
            </w:r>
            <w:r w:rsidR="00A43D52">
              <w:rPr>
                <w:noProof/>
                <w:webHidden/>
              </w:rPr>
              <w:tab/>
            </w:r>
            <w:r w:rsidR="00A43D52">
              <w:rPr>
                <w:noProof/>
                <w:webHidden/>
              </w:rPr>
              <w:fldChar w:fldCharType="begin"/>
            </w:r>
            <w:r w:rsidR="00A43D52">
              <w:rPr>
                <w:noProof/>
                <w:webHidden/>
              </w:rPr>
              <w:instrText xml:space="preserve"> PAGEREF _Toc517087463 \h </w:instrText>
            </w:r>
            <w:r w:rsidR="00A43D52">
              <w:rPr>
                <w:noProof/>
                <w:webHidden/>
              </w:rPr>
            </w:r>
            <w:r w:rsidR="00A43D52">
              <w:rPr>
                <w:noProof/>
                <w:webHidden/>
              </w:rPr>
              <w:fldChar w:fldCharType="separate"/>
            </w:r>
            <w:r>
              <w:rPr>
                <w:noProof/>
                <w:webHidden/>
              </w:rPr>
              <w:t>62</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64" w:history="1">
            <w:r w:rsidR="00A43D52" w:rsidRPr="00C1526E">
              <w:rPr>
                <w:rStyle w:val="Hyperlink"/>
                <w:noProof/>
              </w:rPr>
              <w:t>Leaving Campus (All Grade Levels)</w:t>
            </w:r>
            <w:r w:rsidR="00A43D52">
              <w:rPr>
                <w:noProof/>
                <w:webHidden/>
              </w:rPr>
              <w:tab/>
            </w:r>
            <w:r w:rsidR="00A43D52">
              <w:rPr>
                <w:noProof/>
                <w:webHidden/>
              </w:rPr>
              <w:fldChar w:fldCharType="begin"/>
            </w:r>
            <w:r w:rsidR="00A43D52">
              <w:rPr>
                <w:noProof/>
                <w:webHidden/>
              </w:rPr>
              <w:instrText xml:space="preserve"> PAGEREF _Toc517087464 \h </w:instrText>
            </w:r>
            <w:r w:rsidR="00A43D52">
              <w:rPr>
                <w:noProof/>
                <w:webHidden/>
              </w:rPr>
            </w:r>
            <w:r w:rsidR="00A43D52">
              <w:rPr>
                <w:noProof/>
                <w:webHidden/>
              </w:rPr>
              <w:fldChar w:fldCharType="separate"/>
            </w:r>
            <w:r>
              <w:rPr>
                <w:noProof/>
                <w:webHidden/>
              </w:rPr>
              <w:t>64</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65" w:history="1">
            <w:r w:rsidR="00A43D52" w:rsidRPr="00C1526E">
              <w:rPr>
                <w:rStyle w:val="Hyperlink"/>
                <w:noProof/>
              </w:rPr>
              <w:t>Lost and Found (All Grade Levels)</w:t>
            </w:r>
            <w:r w:rsidR="00A43D52">
              <w:rPr>
                <w:noProof/>
                <w:webHidden/>
              </w:rPr>
              <w:tab/>
            </w:r>
            <w:r w:rsidR="00A43D52">
              <w:rPr>
                <w:noProof/>
                <w:webHidden/>
              </w:rPr>
              <w:fldChar w:fldCharType="begin"/>
            </w:r>
            <w:r w:rsidR="00A43D52">
              <w:rPr>
                <w:noProof/>
                <w:webHidden/>
              </w:rPr>
              <w:instrText xml:space="preserve"> PAGEREF _Toc517087465 \h </w:instrText>
            </w:r>
            <w:r w:rsidR="00A43D52">
              <w:rPr>
                <w:noProof/>
                <w:webHidden/>
              </w:rPr>
            </w:r>
            <w:r w:rsidR="00A43D52">
              <w:rPr>
                <w:noProof/>
                <w:webHidden/>
              </w:rPr>
              <w:fldChar w:fldCharType="separate"/>
            </w:r>
            <w:r>
              <w:rPr>
                <w:noProof/>
                <w:webHidden/>
              </w:rPr>
              <w:t>65</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66" w:history="1">
            <w:r w:rsidR="00A43D52" w:rsidRPr="00C1526E">
              <w:rPr>
                <w:rStyle w:val="Hyperlink"/>
                <w:noProof/>
              </w:rPr>
              <w:t>Makeup Work</w:t>
            </w:r>
            <w:r w:rsidR="00A43D52">
              <w:rPr>
                <w:noProof/>
                <w:webHidden/>
              </w:rPr>
              <w:tab/>
            </w:r>
            <w:r w:rsidR="00A43D52">
              <w:rPr>
                <w:noProof/>
                <w:webHidden/>
              </w:rPr>
              <w:fldChar w:fldCharType="begin"/>
            </w:r>
            <w:r w:rsidR="00A43D52">
              <w:rPr>
                <w:noProof/>
                <w:webHidden/>
              </w:rPr>
              <w:instrText xml:space="preserve"> PAGEREF _Toc517087466 \h </w:instrText>
            </w:r>
            <w:r w:rsidR="00A43D52">
              <w:rPr>
                <w:noProof/>
                <w:webHidden/>
              </w:rPr>
            </w:r>
            <w:r w:rsidR="00A43D52">
              <w:rPr>
                <w:noProof/>
                <w:webHidden/>
              </w:rPr>
              <w:fldChar w:fldCharType="separate"/>
            </w:r>
            <w:r>
              <w:rPr>
                <w:noProof/>
                <w:webHidden/>
              </w:rPr>
              <w:t>65</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67" w:history="1">
            <w:r w:rsidR="00A43D52" w:rsidRPr="00C1526E">
              <w:rPr>
                <w:rStyle w:val="Hyperlink"/>
                <w:noProof/>
              </w:rPr>
              <w:t>Medicine at School (All Grade Levels)</w:t>
            </w:r>
            <w:r w:rsidR="00A43D52">
              <w:rPr>
                <w:noProof/>
                <w:webHidden/>
              </w:rPr>
              <w:tab/>
            </w:r>
            <w:r w:rsidR="00A43D52">
              <w:rPr>
                <w:noProof/>
                <w:webHidden/>
              </w:rPr>
              <w:fldChar w:fldCharType="begin"/>
            </w:r>
            <w:r w:rsidR="00A43D52">
              <w:rPr>
                <w:noProof/>
                <w:webHidden/>
              </w:rPr>
              <w:instrText xml:space="preserve"> PAGEREF _Toc517087467 \h </w:instrText>
            </w:r>
            <w:r w:rsidR="00A43D52">
              <w:rPr>
                <w:noProof/>
                <w:webHidden/>
              </w:rPr>
            </w:r>
            <w:r w:rsidR="00A43D52">
              <w:rPr>
                <w:noProof/>
                <w:webHidden/>
              </w:rPr>
              <w:fldChar w:fldCharType="separate"/>
            </w:r>
            <w:r>
              <w:rPr>
                <w:noProof/>
                <w:webHidden/>
              </w:rPr>
              <w:t>66</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68" w:history="1">
            <w:r w:rsidR="00A43D52" w:rsidRPr="00C1526E">
              <w:rPr>
                <w:rStyle w:val="Hyperlink"/>
                <w:noProof/>
              </w:rPr>
              <w:t>Nondiscrimination Statement (All Grade Levels)</w:t>
            </w:r>
            <w:r w:rsidR="00A43D52">
              <w:rPr>
                <w:noProof/>
                <w:webHidden/>
              </w:rPr>
              <w:tab/>
            </w:r>
            <w:r w:rsidR="00A43D52">
              <w:rPr>
                <w:noProof/>
                <w:webHidden/>
              </w:rPr>
              <w:fldChar w:fldCharType="begin"/>
            </w:r>
            <w:r w:rsidR="00A43D52">
              <w:rPr>
                <w:noProof/>
                <w:webHidden/>
              </w:rPr>
              <w:instrText xml:space="preserve"> PAGEREF _Toc517087468 \h </w:instrText>
            </w:r>
            <w:r w:rsidR="00A43D52">
              <w:rPr>
                <w:noProof/>
                <w:webHidden/>
              </w:rPr>
            </w:r>
            <w:r w:rsidR="00A43D52">
              <w:rPr>
                <w:noProof/>
                <w:webHidden/>
              </w:rPr>
              <w:fldChar w:fldCharType="separate"/>
            </w:r>
            <w:r>
              <w:rPr>
                <w:noProof/>
                <w:webHidden/>
              </w:rPr>
              <w:t>68</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69" w:history="1">
            <w:r w:rsidR="00A43D52" w:rsidRPr="00C1526E">
              <w:rPr>
                <w:rStyle w:val="Hyperlink"/>
                <w:noProof/>
              </w:rPr>
              <w:t>Nontraditional Academic Programs (All Grade Levels)</w:t>
            </w:r>
            <w:r w:rsidR="00A43D52">
              <w:rPr>
                <w:noProof/>
                <w:webHidden/>
              </w:rPr>
              <w:tab/>
            </w:r>
            <w:r w:rsidR="00A43D52">
              <w:rPr>
                <w:noProof/>
                <w:webHidden/>
              </w:rPr>
              <w:fldChar w:fldCharType="begin"/>
            </w:r>
            <w:r w:rsidR="00A43D52">
              <w:rPr>
                <w:noProof/>
                <w:webHidden/>
              </w:rPr>
              <w:instrText xml:space="preserve"> PAGEREF _Toc517087469 \h </w:instrText>
            </w:r>
            <w:r w:rsidR="00A43D52">
              <w:rPr>
                <w:noProof/>
                <w:webHidden/>
              </w:rPr>
            </w:r>
            <w:r w:rsidR="00A43D52">
              <w:rPr>
                <w:noProof/>
                <w:webHidden/>
              </w:rPr>
              <w:fldChar w:fldCharType="separate"/>
            </w:r>
            <w:r>
              <w:rPr>
                <w:noProof/>
                <w:webHidden/>
              </w:rPr>
              <w:t>68</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70" w:history="1">
            <w:r w:rsidR="00A43D52" w:rsidRPr="00C1526E">
              <w:rPr>
                <w:rStyle w:val="Hyperlink"/>
                <w:noProof/>
              </w:rPr>
              <w:t>Parent and Family Engagement (All Grade Levels)</w:t>
            </w:r>
            <w:r w:rsidR="00A43D52">
              <w:rPr>
                <w:noProof/>
                <w:webHidden/>
              </w:rPr>
              <w:tab/>
            </w:r>
            <w:r w:rsidR="00A43D52">
              <w:rPr>
                <w:noProof/>
                <w:webHidden/>
              </w:rPr>
              <w:fldChar w:fldCharType="begin"/>
            </w:r>
            <w:r w:rsidR="00A43D52">
              <w:rPr>
                <w:noProof/>
                <w:webHidden/>
              </w:rPr>
              <w:instrText xml:space="preserve"> PAGEREF _Toc517087470 \h </w:instrText>
            </w:r>
            <w:r w:rsidR="00A43D52">
              <w:rPr>
                <w:noProof/>
                <w:webHidden/>
              </w:rPr>
            </w:r>
            <w:r w:rsidR="00A43D52">
              <w:rPr>
                <w:noProof/>
                <w:webHidden/>
              </w:rPr>
              <w:fldChar w:fldCharType="separate"/>
            </w:r>
            <w:r>
              <w:rPr>
                <w:noProof/>
                <w:webHidden/>
              </w:rPr>
              <w:t>68</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71" w:history="1">
            <w:r w:rsidR="00A43D52" w:rsidRPr="00C1526E">
              <w:rPr>
                <w:rStyle w:val="Hyperlink"/>
                <w:noProof/>
              </w:rPr>
              <w:t>Physical Examinations/Health Screenings</w:t>
            </w:r>
            <w:r w:rsidR="00A43D52">
              <w:rPr>
                <w:noProof/>
                <w:webHidden/>
              </w:rPr>
              <w:tab/>
            </w:r>
            <w:r w:rsidR="00A43D52">
              <w:rPr>
                <w:noProof/>
                <w:webHidden/>
              </w:rPr>
              <w:fldChar w:fldCharType="begin"/>
            </w:r>
            <w:r w:rsidR="00A43D52">
              <w:rPr>
                <w:noProof/>
                <w:webHidden/>
              </w:rPr>
              <w:instrText xml:space="preserve"> PAGEREF _Toc517087471 \h </w:instrText>
            </w:r>
            <w:r w:rsidR="00A43D52">
              <w:rPr>
                <w:noProof/>
                <w:webHidden/>
              </w:rPr>
            </w:r>
            <w:r w:rsidR="00A43D52">
              <w:rPr>
                <w:noProof/>
                <w:webHidden/>
              </w:rPr>
              <w:fldChar w:fldCharType="separate"/>
            </w:r>
            <w:r>
              <w:rPr>
                <w:noProof/>
                <w:webHidden/>
              </w:rPr>
              <w:t>69</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72" w:history="1">
            <w:r w:rsidR="00A43D52" w:rsidRPr="00C1526E">
              <w:rPr>
                <w:rStyle w:val="Hyperlink"/>
                <w:noProof/>
              </w:rPr>
              <w:t>Pledges of Allegiance and a Minute of Silence (All Grade Levels)</w:t>
            </w:r>
            <w:r w:rsidR="00A43D52">
              <w:rPr>
                <w:noProof/>
                <w:webHidden/>
              </w:rPr>
              <w:tab/>
            </w:r>
            <w:r w:rsidR="00A43D52">
              <w:rPr>
                <w:noProof/>
                <w:webHidden/>
              </w:rPr>
              <w:fldChar w:fldCharType="begin"/>
            </w:r>
            <w:r w:rsidR="00A43D52">
              <w:rPr>
                <w:noProof/>
                <w:webHidden/>
              </w:rPr>
              <w:instrText xml:space="preserve"> PAGEREF _Toc517087472 \h </w:instrText>
            </w:r>
            <w:r w:rsidR="00A43D52">
              <w:rPr>
                <w:noProof/>
                <w:webHidden/>
              </w:rPr>
            </w:r>
            <w:r w:rsidR="00A43D52">
              <w:rPr>
                <w:noProof/>
                <w:webHidden/>
              </w:rPr>
              <w:fldChar w:fldCharType="separate"/>
            </w:r>
            <w:r>
              <w:rPr>
                <w:noProof/>
                <w:webHidden/>
              </w:rPr>
              <w:t>70</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73" w:history="1">
            <w:r w:rsidR="00A43D52" w:rsidRPr="00C1526E">
              <w:rPr>
                <w:rStyle w:val="Hyperlink"/>
                <w:noProof/>
              </w:rPr>
              <w:t>Prayer (All Grade Levels)</w:t>
            </w:r>
            <w:r w:rsidR="00A43D52">
              <w:rPr>
                <w:noProof/>
                <w:webHidden/>
              </w:rPr>
              <w:tab/>
            </w:r>
            <w:r w:rsidR="00A43D52">
              <w:rPr>
                <w:noProof/>
                <w:webHidden/>
              </w:rPr>
              <w:fldChar w:fldCharType="begin"/>
            </w:r>
            <w:r w:rsidR="00A43D52">
              <w:rPr>
                <w:noProof/>
                <w:webHidden/>
              </w:rPr>
              <w:instrText xml:space="preserve"> PAGEREF _Toc517087473 \h </w:instrText>
            </w:r>
            <w:r w:rsidR="00A43D52">
              <w:rPr>
                <w:noProof/>
                <w:webHidden/>
              </w:rPr>
            </w:r>
            <w:r w:rsidR="00A43D52">
              <w:rPr>
                <w:noProof/>
                <w:webHidden/>
              </w:rPr>
              <w:fldChar w:fldCharType="separate"/>
            </w:r>
            <w:r>
              <w:rPr>
                <w:noProof/>
                <w:webHidden/>
              </w:rPr>
              <w:t>70</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74" w:history="1">
            <w:r w:rsidR="00A43D52" w:rsidRPr="00C1526E">
              <w:rPr>
                <w:rStyle w:val="Hyperlink"/>
                <w:noProof/>
              </w:rPr>
              <w:t>Promotion and Retention</w:t>
            </w:r>
            <w:r w:rsidR="00A43D52">
              <w:rPr>
                <w:noProof/>
                <w:webHidden/>
              </w:rPr>
              <w:tab/>
            </w:r>
            <w:r w:rsidR="00A43D52">
              <w:rPr>
                <w:noProof/>
                <w:webHidden/>
              </w:rPr>
              <w:fldChar w:fldCharType="begin"/>
            </w:r>
            <w:r w:rsidR="00A43D52">
              <w:rPr>
                <w:noProof/>
                <w:webHidden/>
              </w:rPr>
              <w:instrText xml:space="preserve"> PAGEREF _Toc517087474 \h </w:instrText>
            </w:r>
            <w:r w:rsidR="00A43D52">
              <w:rPr>
                <w:noProof/>
                <w:webHidden/>
              </w:rPr>
            </w:r>
            <w:r w:rsidR="00A43D52">
              <w:rPr>
                <w:noProof/>
                <w:webHidden/>
              </w:rPr>
              <w:fldChar w:fldCharType="separate"/>
            </w:r>
            <w:r>
              <w:rPr>
                <w:noProof/>
                <w:webHidden/>
              </w:rPr>
              <w:t>70</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75" w:history="1">
            <w:r w:rsidR="00A43D52" w:rsidRPr="00C1526E">
              <w:rPr>
                <w:rStyle w:val="Hyperlink"/>
                <w:noProof/>
              </w:rPr>
              <w:t>Release of Students from School</w:t>
            </w:r>
            <w:r w:rsidR="00A43D52">
              <w:rPr>
                <w:noProof/>
                <w:webHidden/>
              </w:rPr>
              <w:tab/>
            </w:r>
            <w:r w:rsidR="00A43D52">
              <w:rPr>
                <w:noProof/>
                <w:webHidden/>
              </w:rPr>
              <w:fldChar w:fldCharType="begin"/>
            </w:r>
            <w:r w:rsidR="00A43D52">
              <w:rPr>
                <w:noProof/>
                <w:webHidden/>
              </w:rPr>
              <w:instrText xml:space="preserve"> PAGEREF _Toc517087475 \h </w:instrText>
            </w:r>
            <w:r w:rsidR="00A43D52">
              <w:rPr>
                <w:noProof/>
                <w:webHidden/>
              </w:rPr>
            </w:r>
            <w:r w:rsidR="00A43D52">
              <w:rPr>
                <w:noProof/>
                <w:webHidden/>
              </w:rPr>
              <w:fldChar w:fldCharType="separate"/>
            </w:r>
            <w:r>
              <w:rPr>
                <w:noProof/>
                <w:webHidden/>
              </w:rPr>
              <w:t>72</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76" w:history="1">
            <w:r w:rsidR="00A43D52" w:rsidRPr="00C1526E">
              <w:rPr>
                <w:rStyle w:val="Hyperlink"/>
                <w:noProof/>
              </w:rPr>
              <w:t>Report Cards/Progress Reports and Conferences (All Grade Levels)</w:t>
            </w:r>
            <w:r w:rsidR="00A43D52">
              <w:rPr>
                <w:noProof/>
                <w:webHidden/>
              </w:rPr>
              <w:tab/>
            </w:r>
            <w:r w:rsidR="00A43D52">
              <w:rPr>
                <w:noProof/>
                <w:webHidden/>
              </w:rPr>
              <w:fldChar w:fldCharType="begin"/>
            </w:r>
            <w:r w:rsidR="00A43D52">
              <w:rPr>
                <w:noProof/>
                <w:webHidden/>
              </w:rPr>
              <w:instrText xml:space="preserve"> PAGEREF _Toc517087476 \h </w:instrText>
            </w:r>
            <w:r w:rsidR="00A43D52">
              <w:rPr>
                <w:noProof/>
                <w:webHidden/>
              </w:rPr>
            </w:r>
            <w:r w:rsidR="00A43D52">
              <w:rPr>
                <w:noProof/>
                <w:webHidden/>
              </w:rPr>
              <w:fldChar w:fldCharType="separate"/>
            </w:r>
            <w:r>
              <w:rPr>
                <w:noProof/>
                <w:webHidden/>
              </w:rPr>
              <w:t>72</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77" w:history="1">
            <w:r w:rsidR="00A43D52" w:rsidRPr="00C1526E">
              <w:rPr>
                <w:rStyle w:val="Hyperlink"/>
                <w:noProof/>
              </w:rPr>
              <w:t>Retaliation</w:t>
            </w:r>
            <w:r w:rsidR="00A43D52">
              <w:rPr>
                <w:noProof/>
                <w:webHidden/>
              </w:rPr>
              <w:tab/>
            </w:r>
            <w:r w:rsidR="00A43D52">
              <w:rPr>
                <w:noProof/>
                <w:webHidden/>
              </w:rPr>
              <w:fldChar w:fldCharType="begin"/>
            </w:r>
            <w:r w:rsidR="00A43D52">
              <w:rPr>
                <w:noProof/>
                <w:webHidden/>
              </w:rPr>
              <w:instrText xml:space="preserve"> PAGEREF _Toc517087477 \h </w:instrText>
            </w:r>
            <w:r w:rsidR="00A43D52">
              <w:rPr>
                <w:noProof/>
                <w:webHidden/>
              </w:rPr>
            </w:r>
            <w:r w:rsidR="00A43D52">
              <w:rPr>
                <w:noProof/>
                <w:webHidden/>
              </w:rPr>
              <w:fldChar w:fldCharType="separate"/>
            </w:r>
            <w:r>
              <w:rPr>
                <w:noProof/>
                <w:webHidden/>
              </w:rPr>
              <w:t>73</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78" w:history="1">
            <w:r w:rsidR="00A43D52" w:rsidRPr="00C1526E">
              <w:rPr>
                <w:rStyle w:val="Hyperlink"/>
                <w:noProof/>
              </w:rPr>
              <w:t>Safety (All Grade Levels)</w:t>
            </w:r>
            <w:r w:rsidR="00A43D52">
              <w:rPr>
                <w:noProof/>
                <w:webHidden/>
              </w:rPr>
              <w:tab/>
            </w:r>
            <w:r w:rsidR="00A43D52">
              <w:rPr>
                <w:noProof/>
                <w:webHidden/>
              </w:rPr>
              <w:fldChar w:fldCharType="begin"/>
            </w:r>
            <w:r w:rsidR="00A43D52">
              <w:rPr>
                <w:noProof/>
                <w:webHidden/>
              </w:rPr>
              <w:instrText xml:space="preserve"> PAGEREF _Toc517087478 \h </w:instrText>
            </w:r>
            <w:r w:rsidR="00A43D52">
              <w:rPr>
                <w:noProof/>
                <w:webHidden/>
              </w:rPr>
            </w:r>
            <w:r w:rsidR="00A43D52">
              <w:rPr>
                <w:noProof/>
                <w:webHidden/>
              </w:rPr>
              <w:fldChar w:fldCharType="separate"/>
            </w:r>
            <w:r>
              <w:rPr>
                <w:noProof/>
                <w:webHidden/>
              </w:rPr>
              <w:t>73</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79" w:history="1">
            <w:r w:rsidR="00A43D52" w:rsidRPr="00C1526E">
              <w:rPr>
                <w:rStyle w:val="Hyperlink"/>
                <w:noProof/>
              </w:rPr>
              <w:t>SAT, ACT, and Other Standardized Tests</w:t>
            </w:r>
            <w:r w:rsidR="00A43D52">
              <w:rPr>
                <w:noProof/>
                <w:webHidden/>
              </w:rPr>
              <w:tab/>
            </w:r>
            <w:r w:rsidR="00A43D52">
              <w:rPr>
                <w:noProof/>
                <w:webHidden/>
              </w:rPr>
              <w:fldChar w:fldCharType="begin"/>
            </w:r>
            <w:r w:rsidR="00A43D52">
              <w:rPr>
                <w:noProof/>
                <w:webHidden/>
              </w:rPr>
              <w:instrText xml:space="preserve"> PAGEREF _Toc517087479 \h </w:instrText>
            </w:r>
            <w:r w:rsidR="00A43D52">
              <w:rPr>
                <w:noProof/>
                <w:webHidden/>
              </w:rPr>
            </w:r>
            <w:r w:rsidR="00A43D52">
              <w:rPr>
                <w:noProof/>
                <w:webHidden/>
              </w:rPr>
              <w:fldChar w:fldCharType="separate"/>
            </w:r>
            <w:r>
              <w:rPr>
                <w:noProof/>
                <w:webHidden/>
              </w:rPr>
              <w:t>74</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80" w:history="1">
            <w:r w:rsidR="00A43D52" w:rsidRPr="00C1526E">
              <w:rPr>
                <w:rStyle w:val="Hyperlink"/>
                <w:noProof/>
              </w:rPr>
              <w:t>Schedule Changes (Middle/Junior High and High School Grade Levels)</w:t>
            </w:r>
            <w:r w:rsidR="00A43D52">
              <w:rPr>
                <w:noProof/>
                <w:webHidden/>
              </w:rPr>
              <w:tab/>
            </w:r>
            <w:r w:rsidR="00A43D52">
              <w:rPr>
                <w:noProof/>
                <w:webHidden/>
              </w:rPr>
              <w:fldChar w:fldCharType="begin"/>
            </w:r>
            <w:r w:rsidR="00A43D52">
              <w:rPr>
                <w:noProof/>
                <w:webHidden/>
              </w:rPr>
              <w:instrText xml:space="preserve"> PAGEREF _Toc517087480 \h </w:instrText>
            </w:r>
            <w:r w:rsidR="00A43D52">
              <w:rPr>
                <w:noProof/>
                <w:webHidden/>
              </w:rPr>
            </w:r>
            <w:r w:rsidR="00A43D52">
              <w:rPr>
                <w:noProof/>
                <w:webHidden/>
              </w:rPr>
              <w:fldChar w:fldCharType="separate"/>
            </w:r>
            <w:r>
              <w:rPr>
                <w:noProof/>
                <w:webHidden/>
              </w:rPr>
              <w:t>74</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81" w:history="1">
            <w:r w:rsidR="00A43D52" w:rsidRPr="00C1526E">
              <w:rPr>
                <w:rStyle w:val="Hyperlink"/>
                <w:noProof/>
              </w:rPr>
              <w:t>School Facilities</w:t>
            </w:r>
            <w:r w:rsidR="00A43D52">
              <w:rPr>
                <w:noProof/>
                <w:webHidden/>
              </w:rPr>
              <w:tab/>
            </w:r>
            <w:r w:rsidR="00A43D52">
              <w:rPr>
                <w:noProof/>
                <w:webHidden/>
              </w:rPr>
              <w:fldChar w:fldCharType="begin"/>
            </w:r>
            <w:r w:rsidR="00A43D52">
              <w:rPr>
                <w:noProof/>
                <w:webHidden/>
              </w:rPr>
              <w:instrText xml:space="preserve"> PAGEREF _Toc517087481 \h </w:instrText>
            </w:r>
            <w:r w:rsidR="00A43D52">
              <w:rPr>
                <w:noProof/>
                <w:webHidden/>
              </w:rPr>
            </w:r>
            <w:r w:rsidR="00A43D52">
              <w:rPr>
                <w:noProof/>
                <w:webHidden/>
              </w:rPr>
              <w:fldChar w:fldCharType="separate"/>
            </w:r>
            <w:r>
              <w:rPr>
                <w:noProof/>
                <w:webHidden/>
              </w:rPr>
              <w:t>74</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82" w:history="1">
            <w:r w:rsidR="00A43D52" w:rsidRPr="00C1526E">
              <w:rPr>
                <w:rStyle w:val="Hyperlink"/>
                <w:noProof/>
              </w:rPr>
              <w:t>Searches</w:t>
            </w:r>
            <w:r w:rsidR="00A43D52">
              <w:rPr>
                <w:noProof/>
                <w:webHidden/>
              </w:rPr>
              <w:tab/>
            </w:r>
            <w:r w:rsidR="00A43D52">
              <w:rPr>
                <w:noProof/>
                <w:webHidden/>
              </w:rPr>
              <w:fldChar w:fldCharType="begin"/>
            </w:r>
            <w:r w:rsidR="00A43D52">
              <w:rPr>
                <w:noProof/>
                <w:webHidden/>
              </w:rPr>
              <w:instrText xml:space="preserve"> PAGEREF _Toc517087482 \h </w:instrText>
            </w:r>
            <w:r w:rsidR="00A43D52">
              <w:rPr>
                <w:noProof/>
                <w:webHidden/>
              </w:rPr>
            </w:r>
            <w:r w:rsidR="00A43D52">
              <w:rPr>
                <w:noProof/>
                <w:webHidden/>
              </w:rPr>
              <w:fldChar w:fldCharType="separate"/>
            </w:r>
            <w:r>
              <w:rPr>
                <w:noProof/>
                <w:webHidden/>
              </w:rPr>
              <w:t>76</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83" w:history="1">
            <w:r w:rsidR="00A43D52" w:rsidRPr="00C1526E">
              <w:rPr>
                <w:rStyle w:val="Hyperlink"/>
                <w:noProof/>
              </w:rPr>
              <w:t>Sexual Harassment</w:t>
            </w:r>
            <w:r w:rsidR="00A43D52">
              <w:rPr>
                <w:noProof/>
                <w:webHidden/>
              </w:rPr>
              <w:tab/>
            </w:r>
            <w:r w:rsidR="00A43D52">
              <w:rPr>
                <w:noProof/>
                <w:webHidden/>
              </w:rPr>
              <w:fldChar w:fldCharType="begin"/>
            </w:r>
            <w:r w:rsidR="00A43D52">
              <w:rPr>
                <w:noProof/>
                <w:webHidden/>
              </w:rPr>
              <w:instrText xml:space="preserve"> PAGEREF _Toc517087483 \h </w:instrText>
            </w:r>
            <w:r w:rsidR="00A43D52">
              <w:rPr>
                <w:noProof/>
                <w:webHidden/>
              </w:rPr>
            </w:r>
            <w:r w:rsidR="00A43D52">
              <w:rPr>
                <w:noProof/>
                <w:webHidden/>
              </w:rPr>
              <w:fldChar w:fldCharType="separate"/>
            </w:r>
            <w:r>
              <w:rPr>
                <w:noProof/>
                <w:webHidden/>
              </w:rPr>
              <w:t>77</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84" w:history="1">
            <w:r w:rsidR="00A43D52" w:rsidRPr="00C1526E">
              <w:rPr>
                <w:rStyle w:val="Hyperlink"/>
                <w:noProof/>
              </w:rPr>
              <w:t>Special Programs (All Grade Levels)</w:t>
            </w:r>
            <w:r w:rsidR="00A43D52">
              <w:rPr>
                <w:noProof/>
                <w:webHidden/>
              </w:rPr>
              <w:tab/>
            </w:r>
            <w:r w:rsidR="00A43D52">
              <w:rPr>
                <w:noProof/>
                <w:webHidden/>
              </w:rPr>
              <w:fldChar w:fldCharType="begin"/>
            </w:r>
            <w:r w:rsidR="00A43D52">
              <w:rPr>
                <w:noProof/>
                <w:webHidden/>
              </w:rPr>
              <w:instrText xml:space="preserve"> PAGEREF _Toc517087484 \h </w:instrText>
            </w:r>
            <w:r w:rsidR="00A43D52">
              <w:rPr>
                <w:noProof/>
                <w:webHidden/>
              </w:rPr>
            </w:r>
            <w:r w:rsidR="00A43D52">
              <w:rPr>
                <w:noProof/>
                <w:webHidden/>
              </w:rPr>
              <w:fldChar w:fldCharType="separate"/>
            </w:r>
            <w:r>
              <w:rPr>
                <w:noProof/>
                <w:webHidden/>
              </w:rPr>
              <w:t>77</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85" w:history="1">
            <w:r w:rsidR="00A43D52" w:rsidRPr="00C1526E">
              <w:rPr>
                <w:rStyle w:val="Hyperlink"/>
                <w:noProof/>
              </w:rPr>
              <w:t>Standardized Testing</w:t>
            </w:r>
            <w:r w:rsidR="00A43D52">
              <w:rPr>
                <w:noProof/>
                <w:webHidden/>
              </w:rPr>
              <w:tab/>
            </w:r>
            <w:r w:rsidR="00A43D52">
              <w:rPr>
                <w:noProof/>
                <w:webHidden/>
              </w:rPr>
              <w:fldChar w:fldCharType="begin"/>
            </w:r>
            <w:r w:rsidR="00A43D52">
              <w:rPr>
                <w:noProof/>
                <w:webHidden/>
              </w:rPr>
              <w:instrText xml:space="preserve"> PAGEREF _Toc517087485 \h </w:instrText>
            </w:r>
            <w:r w:rsidR="00A43D52">
              <w:rPr>
                <w:noProof/>
                <w:webHidden/>
              </w:rPr>
            </w:r>
            <w:r w:rsidR="00A43D52">
              <w:rPr>
                <w:noProof/>
                <w:webHidden/>
              </w:rPr>
              <w:fldChar w:fldCharType="separate"/>
            </w:r>
            <w:r>
              <w:rPr>
                <w:noProof/>
                <w:webHidden/>
              </w:rPr>
              <w:t>77</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86" w:history="1">
            <w:r w:rsidR="00A43D52" w:rsidRPr="00C1526E">
              <w:rPr>
                <w:rStyle w:val="Hyperlink"/>
                <w:noProof/>
              </w:rPr>
              <w:t>Steroids (Secondary Grade Levels Only)</w:t>
            </w:r>
            <w:r w:rsidR="00A43D52">
              <w:rPr>
                <w:noProof/>
                <w:webHidden/>
              </w:rPr>
              <w:tab/>
            </w:r>
            <w:r w:rsidR="00A43D52">
              <w:rPr>
                <w:noProof/>
                <w:webHidden/>
              </w:rPr>
              <w:fldChar w:fldCharType="begin"/>
            </w:r>
            <w:r w:rsidR="00A43D52">
              <w:rPr>
                <w:noProof/>
                <w:webHidden/>
              </w:rPr>
              <w:instrText xml:space="preserve"> PAGEREF _Toc517087486 \h </w:instrText>
            </w:r>
            <w:r w:rsidR="00A43D52">
              <w:rPr>
                <w:noProof/>
                <w:webHidden/>
              </w:rPr>
            </w:r>
            <w:r w:rsidR="00A43D52">
              <w:rPr>
                <w:noProof/>
                <w:webHidden/>
              </w:rPr>
              <w:fldChar w:fldCharType="separate"/>
            </w:r>
            <w:r>
              <w:rPr>
                <w:noProof/>
                <w:webHidden/>
              </w:rPr>
              <w:t>79</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87" w:history="1">
            <w:r w:rsidR="00A43D52" w:rsidRPr="00C1526E">
              <w:rPr>
                <w:rStyle w:val="Hyperlink"/>
                <w:noProof/>
              </w:rPr>
              <w:t>Students in Foster Care (All Grade Levels)</w:t>
            </w:r>
            <w:r w:rsidR="00A43D52">
              <w:rPr>
                <w:noProof/>
                <w:webHidden/>
              </w:rPr>
              <w:tab/>
            </w:r>
            <w:r w:rsidR="00A43D52">
              <w:rPr>
                <w:noProof/>
                <w:webHidden/>
              </w:rPr>
              <w:fldChar w:fldCharType="begin"/>
            </w:r>
            <w:r w:rsidR="00A43D52">
              <w:rPr>
                <w:noProof/>
                <w:webHidden/>
              </w:rPr>
              <w:instrText xml:space="preserve"> PAGEREF _Toc517087487 \h </w:instrText>
            </w:r>
            <w:r w:rsidR="00A43D52">
              <w:rPr>
                <w:noProof/>
                <w:webHidden/>
              </w:rPr>
            </w:r>
            <w:r w:rsidR="00A43D52">
              <w:rPr>
                <w:noProof/>
                <w:webHidden/>
              </w:rPr>
              <w:fldChar w:fldCharType="separate"/>
            </w:r>
            <w:r>
              <w:rPr>
                <w:noProof/>
                <w:webHidden/>
              </w:rPr>
              <w:t>79</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88" w:history="1">
            <w:r w:rsidR="00A43D52" w:rsidRPr="00C1526E">
              <w:rPr>
                <w:rStyle w:val="Hyperlink"/>
                <w:noProof/>
              </w:rPr>
              <w:t>Student Speakers (All Grade Levels)</w:t>
            </w:r>
            <w:r w:rsidR="00A43D52">
              <w:rPr>
                <w:noProof/>
                <w:webHidden/>
              </w:rPr>
              <w:tab/>
            </w:r>
            <w:r w:rsidR="00A43D52">
              <w:rPr>
                <w:noProof/>
                <w:webHidden/>
              </w:rPr>
              <w:fldChar w:fldCharType="begin"/>
            </w:r>
            <w:r w:rsidR="00A43D52">
              <w:rPr>
                <w:noProof/>
                <w:webHidden/>
              </w:rPr>
              <w:instrText xml:space="preserve"> PAGEREF _Toc517087488 \h </w:instrText>
            </w:r>
            <w:r w:rsidR="00A43D52">
              <w:rPr>
                <w:noProof/>
                <w:webHidden/>
              </w:rPr>
            </w:r>
            <w:r w:rsidR="00A43D52">
              <w:rPr>
                <w:noProof/>
                <w:webHidden/>
              </w:rPr>
              <w:fldChar w:fldCharType="separate"/>
            </w:r>
            <w:r>
              <w:rPr>
                <w:noProof/>
                <w:webHidden/>
              </w:rPr>
              <w:t>80</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89" w:history="1">
            <w:r w:rsidR="00A43D52" w:rsidRPr="00C1526E">
              <w:rPr>
                <w:rStyle w:val="Hyperlink"/>
                <w:noProof/>
              </w:rPr>
              <w:t>Substance Abuse Prevention and Intervention (All Grade Levels)</w:t>
            </w:r>
            <w:r w:rsidR="00A43D52">
              <w:rPr>
                <w:noProof/>
                <w:webHidden/>
              </w:rPr>
              <w:tab/>
            </w:r>
            <w:r w:rsidR="00A43D52">
              <w:rPr>
                <w:noProof/>
                <w:webHidden/>
              </w:rPr>
              <w:fldChar w:fldCharType="begin"/>
            </w:r>
            <w:r w:rsidR="00A43D52">
              <w:rPr>
                <w:noProof/>
                <w:webHidden/>
              </w:rPr>
              <w:instrText xml:space="preserve"> PAGEREF _Toc517087489 \h </w:instrText>
            </w:r>
            <w:r w:rsidR="00A43D52">
              <w:rPr>
                <w:noProof/>
                <w:webHidden/>
              </w:rPr>
            </w:r>
            <w:r w:rsidR="00A43D52">
              <w:rPr>
                <w:noProof/>
                <w:webHidden/>
              </w:rPr>
              <w:fldChar w:fldCharType="separate"/>
            </w:r>
            <w:r>
              <w:rPr>
                <w:noProof/>
                <w:webHidden/>
              </w:rPr>
              <w:t>80</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90" w:history="1">
            <w:r w:rsidR="00A43D52" w:rsidRPr="00C1526E">
              <w:rPr>
                <w:rStyle w:val="Hyperlink"/>
                <w:noProof/>
              </w:rPr>
              <w:t>Suicide Awareness and Mental Health Support (All Grade Levels)</w:t>
            </w:r>
            <w:r w:rsidR="00A43D52">
              <w:rPr>
                <w:noProof/>
                <w:webHidden/>
              </w:rPr>
              <w:tab/>
            </w:r>
            <w:r w:rsidR="00A43D52">
              <w:rPr>
                <w:noProof/>
                <w:webHidden/>
              </w:rPr>
              <w:fldChar w:fldCharType="begin"/>
            </w:r>
            <w:r w:rsidR="00A43D52">
              <w:rPr>
                <w:noProof/>
                <w:webHidden/>
              </w:rPr>
              <w:instrText xml:space="preserve"> PAGEREF _Toc517087490 \h </w:instrText>
            </w:r>
            <w:r w:rsidR="00A43D52">
              <w:rPr>
                <w:noProof/>
                <w:webHidden/>
              </w:rPr>
            </w:r>
            <w:r w:rsidR="00A43D52">
              <w:rPr>
                <w:noProof/>
                <w:webHidden/>
              </w:rPr>
              <w:fldChar w:fldCharType="separate"/>
            </w:r>
            <w:r>
              <w:rPr>
                <w:noProof/>
                <w:webHidden/>
              </w:rPr>
              <w:t>80</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91" w:history="1">
            <w:r w:rsidR="00A43D52" w:rsidRPr="00C1526E">
              <w:rPr>
                <w:rStyle w:val="Hyperlink"/>
                <w:noProof/>
              </w:rPr>
              <w:t>Summer School (All Grade Levels)</w:t>
            </w:r>
            <w:r w:rsidR="00A43D52">
              <w:rPr>
                <w:noProof/>
                <w:webHidden/>
              </w:rPr>
              <w:tab/>
            </w:r>
            <w:r w:rsidR="00A43D52">
              <w:rPr>
                <w:noProof/>
                <w:webHidden/>
              </w:rPr>
              <w:fldChar w:fldCharType="begin"/>
            </w:r>
            <w:r w:rsidR="00A43D52">
              <w:rPr>
                <w:noProof/>
                <w:webHidden/>
              </w:rPr>
              <w:instrText xml:space="preserve"> PAGEREF _Toc517087491 \h </w:instrText>
            </w:r>
            <w:r w:rsidR="00A43D52">
              <w:rPr>
                <w:noProof/>
                <w:webHidden/>
              </w:rPr>
            </w:r>
            <w:r w:rsidR="00A43D52">
              <w:rPr>
                <w:noProof/>
                <w:webHidden/>
              </w:rPr>
              <w:fldChar w:fldCharType="separate"/>
            </w:r>
            <w:r>
              <w:rPr>
                <w:noProof/>
                <w:webHidden/>
              </w:rPr>
              <w:t>80</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92" w:history="1">
            <w:r w:rsidR="00A43D52" w:rsidRPr="00C1526E">
              <w:rPr>
                <w:rStyle w:val="Hyperlink"/>
                <w:noProof/>
              </w:rPr>
              <w:t>Tardies (All Grade Levels)</w:t>
            </w:r>
            <w:r w:rsidR="00A43D52">
              <w:rPr>
                <w:noProof/>
                <w:webHidden/>
              </w:rPr>
              <w:tab/>
            </w:r>
            <w:r w:rsidR="00A43D52">
              <w:rPr>
                <w:noProof/>
                <w:webHidden/>
              </w:rPr>
              <w:fldChar w:fldCharType="begin"/>
            </w:r>
            <w:r w:rsidR="00A43D52">
              <w:rPr>
                <w:noProof/>
                <w:webHidden/>
              </w:rPr>
              <w:instrText xml:space="preserve"> PAGEREF _Toc517087492 \h </w:instrText>
            </w:r>
            <w:r w:rsidR="00A43D52">
              <w:rPr>
                <w:noProof/>
                <w:webHidden/>
              </w:rPr>
            </w:r>
            <w:r w:rsidR="00A43D52">
              <w:rPr>
                <w:noProof/>
                <w:webHidden/>
              </w:rPr>
              <w:fldChar w:fldCharType="separate"/>
            </w:r>
            <w:r>
              <w:rPr>
                <w:noProof/>
                <w:webHidden/>
              </w:rPr>
              <w:t>80</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93" w:history="1">
            <w:r w:rsidR="00A43D52" w:rsidRPr="00C1526E">
              <w:rPr>
                <w:rStyle w:val="Hyperlink"/>
                <w:noProof/>
              </w:rPr>
              <w:t>Textbooks, Electronic Textbooks, Technological Equipment, and Other Instructional Materials (All Grade Levels)</w:t>
            </w:r>
            <w:r w:rsidR="00A43D52">
              <w:rPr>
                <w:noProof/>
                <w:webHidden/>
              </w:rPr>
              <w:tab/>
            </w:r>
            <w:r w:rsidR="00A43D52">
              <w:rPr>
                <w:noProof/>
                <w:webHidden/>
              </w:rPr>
              <w:fldChar w:fldCharType="begin"/>
            </w:r>
            <w:r w:rsidR="00A43D52">
              <w:rPr>
                <w:noProof/>
                <w:webHidden/>
              </w:rPr>
              <w:instrText xml:space="preserve"> PAGEREF _Toc517087493 \h </w:instrText>
            </w:r>
            <w:r w:rsidR="00A43D52">
              <w:rPr>
                <w:noProof/>
                <w:webHidden/>
              </w:rPr>
            </w:r>
            <w:r w:rsidR="00A43D52">
              <w:rPr>
                <w:noProof/>
                <w:webHidden/>
              </w:rPr>
              <w:fldChar w:fldCharType="separate"/>
            </w:r>
            <w:r>
              <w:rPr>
                <w:noProof/>
                <w:webHidden/>
              </w:rPr>
              <w:t>80</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94" w:history="1">
            <w:r w:rsidR="00A43D52" w:rsidRPr="00C1526E">
              <w:rPr>
                <w:rStyle w:val="Hyperlink"/>
                <w:noProof/>
              </w:rPr>
              <w:t>Transfers (All Grade Levels)</w:t>
            </w:r>
            <w:r w:rsidR="00A43D52">
              <w:rPr>
                <w:noProof/>
                <w:webHidden/>
              </w:rPr>
              <w:tab/>
            </w:r>
            <w:r w:rsidR="00A43D52">
              <w:rPr>
                <w:noProof/>
                <w:webHidden/>
              </w:rPr>
              <w:fldChar w:fldCharType="begin"/>
            </w:r>
            <w:r w:rsidR="00A43D52">
              <w:rPr>
                <w:noProof/>
                <w:webHidden/>
              </w:rPr>
              <w:instrText xml:space="preserve"> PAGEREF _Toc517087494 \h </w:instrText>
            </w:r>
            <w:r w:rsidR="00A43D52">
              <w:rPr>
                <w:noProof/>
                <w:webHidden/>
              </w:rPr>
            </w:r>
            <w:r w:rsidR="00A43D52">
              <w:rPr>
                <w:noProof/>
                <w:webHidden/>
              </w:rPr>
              <w:fldChar w:fldCharType="separate"/>
            </w:r>
            <w:r>
              <w:rPr>
                <w:noProof/>
                <w:webHidden/>
              </w:rPr>
              <w:t>80</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95" w:history="1">
            <w:r w:rsidR="00A43D52" w:rsidRPr="00C1526E">
              <w:rPr>
                <w:rStyle w:val="Hyperlink"/>
                <w:noProof/>
              </w:rPr>
              <w:t>Transportation (All Grade Levels)</w:t>
            </w:r>
            <w:r w:rsidR="00A43D52">
              <w:rPr>
                <w:noProof/>
                <w:webHidden/>
              </w:rPr>
              <w:tab/>
            </w:r>
            <w:r w:rsidR="00A43D52">
              <w:rPr>
                <w:noProof/>
                <w:webHidden/>
              </w:rPr>
              <w:fldChar w:fldCharType="begin"/>
            </w:r>
            <w:r w:rsidR="00A43D52">
              <w:rPr>
                <w:noProof/>
                <w:webHidden/>
              </w:rPr>
              <w:instrText xml:space="preserve"> PAGEREF _Toc517087495 \h </w:instrText>
            </w:r>
            <w:r w:rsidR="00A43D52">
              <w:rPr>
                <w:noProof/>
                <w:webHidden/>
              </w:rPr>
            </w:r>
            <w:r w:rsidR="00A43D52">
              <w:rPr>
                <w:noProof/>
                <w:webHidden/>
              </w:rPr>
              <w:fldChar w:fldCharType="separate"/>
            </w:r>
            <w:r>
              <w:rPr>
                <w:noProof/>
                <w:webHidden/>
              </w:rPr>
              <w:t>81</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96" w:history="1">
            <w:r w:rsidR="00A43D52" w:rsidRPr="00C1526E">
              <w:rPr>
                <w:rStyle w:val="Hyperlink"/>
                <w:noProof/>
              </w:rPr>
              <w:t>Vandalism (All Grade Levels)</w:t>
            </w:r>
            <w:r w:rsidR="00A43D52">
              <w:rPr>
                <w:noProof/>
                <w:webHidden/>
              </w:rPr>
              <w:tab/>
            </w:r>
            <w:r w:rsidR="00A43D52">
              <w:rPr>
                <w:noProof/>
                <w:webHidden/>
              </w:rPr>
              <w:fldChar w:fldCharType="begin"/>
            </w:r>
            <w:r w:rsidR="00A43D52">
              <w:rPr>
                <w:noProof/>
                <w:webHidden/>
              </w:rPr>
              <w:instrText xml:space="preserve"> PAGEREF _Toc517087496 \h </w:instrText>
            </w:r>
            <w:r w:rsidR="00A43D52">
              <w:rPr>
                <w:noProof/>
                <w:webHidden/>
              </w:rPr>
            </w:r>
            <w:r w:rsidR="00A43D52">
              <w:rPr>
                <w:noProof/>
                <w:webHidden/>
              </w:rPr>
              <w:fldChar w:fldCharType="separate"/>
            </w:r>
            <w:r>
              <w:rPr>
                <w:noProof/>
                <w:webHidden/>
              </w:rPr>
              <w:t>82</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97" w:history="1">
            <w:r w:rsidR="00A43D52" w:rsidRPr="00C1526E">
              <w:rPr>
                <w:rStyle w:val="Hyperlink"/>
                <w:noProof/>
              </w:rPr>
              <w:t>Video Cameras (All Grade Levels)</w:t>
            </w:r>
            <w:r w:rsidR="00A43D52">
              <w:rPr>
                <w:noProof/>
                <w:webHidden/>
              </w:rPr>
              <w:tab/>
            </w:r>
            <w:r w:rsidR="00A43D52">
              <w:rPr>
                <w:noProof/>
                <w:webHidden/>
              </w:rPr>
              <w:fldChar w:fldCharType="begin"/>
            </w:r>
            <w:r w:rsidR="00A43D52">
              <w:rPr>
                <w:noProof/>
                <w:webHidden/>
              </w:rPr>
              <w:instrText xml:space="preserve"> PAGEREF _Toc517087497 \h </w:instrText>
            </w:r>
            <w:r w:rsidR="00A43D52">
              <w:rPr>
                <w:noProof/>
                <w:webHidden/>
              </w:rPr>
            </w:r>
            <w:r w:rsidR="00A43D52">
              <w:rPr>
                <w:noProof/>
                <w:webHidden/>
              </w:rPr>
              <w:fldChar w:fldCharType="separate"/>
            </w:r>
            <w:r>
              <w:rPr>
                <w:noProof/>
                <w:webHidden/>
              </w:rPr>
              <w:t>82</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98" w:history="1">
            <w:r w:rsidR="00A43D52" w:rsidRPr="00C1526E">
              <w:rPr>
                <w:rStyle w:val="Hyperlink"/>
                <w:noProof/>
              </w:rPr>
              <w:t>Visitors to the School (All Grade Levels)</w:t>
            </w:r>
            <w:r w:rsidR="00A43D52">
              <w:rPr>
                <w:noProof/>
                <w:webHidden/>
              </w:rPr>
              <w:tab/>
            </w:r>
            <w:r w:rsidR="00A43D52">
              <w:rPr>
                <w:noProof/>
                <w:webHidden/>
              </w:rPr>
              <w:fldChar w:fldCharType="begin"/>
            </w:r>
            <w:r w:rsidR="00A43D52">
              <w:rPr>
                <w:noProof/>
                <w:webHidden/>
              </w:rPr>
              <w:instrText xml:space="preserve"> PAGEREF _Toc517087498 \h </w:instrText>
            </w:r>
            <w:r w:rsidR="00A43D52">
              <w:rPr>
                <w:noProof/>
                <w:webHidden/>
              </w:rPr>
            </w:r>
            <w:r w:rsidR="00A43D52">
              <w:rPr>
                <w:noProof/>
                <w:webHidden/>
              </w:rPr>
              <w:fldChar w:fldCharType="separate"/>
            </w:r>
            <w:r>
              <w:rPr>
                <w:noProof/>
                <w:webHidden/>
              </w:rPr>
              <w:t>82</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499" w:history="1">
            <w:r w:rsidR="00A43D52" w:rsidRPr="00C1526E">
              <w:rPr>
                <w:rStyle w:val="Hyperlink"/>
                <w:noProof/>
              </w:rPr>
              <w:t>Volunteers (All Grade Levels)</w:t>
            </w:r>
            <w:r w:rsidR="00A43D52">
              <w:rPr>
                <w:noProof/>
                <w:webHidden/>
              </w:rPr>
              <w:tab/>
            </w:r>
            <w:r w:rsidR="00A43D52">
              <w:rPr>
                <w:noProof/>
                <w:webHidden/>
              </w:rPr>
              <w:fldChar w:fldCharType="begin"/>
            </w:r>
            <w:r w:rsidR="00A43D52">
              <w:rPr>
                <w:noProof/>
                <w:webHidden/>
              </w:rPr>
              <w:instrText xml:space="preserve"> PAGEREF _Toc517087499 \h </w:instrText>
            </w:r>
            <w:r w:rsidR="00A43D52">
              <w:rPr>
                <w:noProof/>
                <w:webHidden/>
              </w:rPr>
            </w:r>
            <w:r w:rsidR="00A43D52">
              <w:rPr>
                <w:noProof/>
                <w:webHidden/>
              </w:rPr>
              <w:fldChar w:fldCharType="separate"/>
            </w:r>
            <w:r>
              <w:rPr>
                <w:noProof/>
                <w:webHidden/>
              </w:rPr>
              <w:t>83</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500" w:history="1">
            <w:r w:rsidR="00A43D52" w:rsidRPr="00C1526E">
              <w:rPr>
                <w:rStyle w:val="Hyperlink"/>
                <w:noProof/>
              </w:rPr>
              <w:t>Voter Registration (Secondary Grade Levels Only)</w:t>
            </w:r>
            <w:r w:rsidR="00A43D52">
              <w:rPr>
                <w:noProof/>
                <w:webHidden/>
              </w:rPr>
              <w:tab/>
            </w:r>
            <w:r w:rsidR="00A43D52">
              <w:rPr>
                <w:noProof/>
                <w:webHidden/>
              </w:rPr>
              <w:fldChar w:fldCharType="begin"/>
            </w:r>
            <w:r w:rsidR="00A43D52">
              <w:rPr>
                <w:noProof/>
                <w:webHidden/>
              </w:rPr>
              <w:instrText xml:space="preserve"> PAGEREF _Toc517087500 \h </w:instrText>
            </w:r>
            <w:r w:rsidR="00A43D52">
              <w:rPr>
                <w:noProof/>
                <w:webHidden/>
              </w:rPr>
            </w:r>
            <w:r w:rsidR="00A43D52">
              <w:rPr>
                <w:noProof/>
                <w:webHidden/>
              </w:rPr>
              <w:fldChar w:fldCharType="separate"/>
            </w:r>
            <w:r>
              <w:rPr>
                <w:noProof/>
                <w:webHidden/>
              </w:rPr>
              <w:t>83</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501" w:history="1">
            <w:r w:rsidR="00A43D52" w:rsidRPr="00C1526E">
              <w:rPr>
                <w:rStyle w:val="Hyperlink"/>
                <w:noProof/>
              </w:rPr>
              <w:t>Withdrawing from School (All Grade Levels)</w:t>
            </w:r>
            <w:r w:rsidR="00A43D52">
              <w:rPr>
                <w:noProof/>
                <w:webHidden/>
              </w:rPr>
              <w:tab/>
            </w:r>
            <w:r w:rsidR="00A43D52">
              <w:rPr>
                <w:noProof/>
                <w:webHidden/>
              </w:rPr>
              <w:fldChar w:fldCharType="begin"/>
            </w:r>
            <w:r w:rsidR="00A43D52">
              <w:rPr>
                <w:noProof/>
                <w:webHidden/>
              </w:rPr>
              <w:instrText xml:space="preserve"> PAGEREF _Toc517087501 \h </w:instrText>
            </w:r>
            <w:r w:rsidR="00A43D52">
              <w:rPr>
                <w:noProof/>
                <w:webHidden/>
              </w:rPr>
            </w:r>
            <w:r w:rsidR="00A43D52">
              <w:rPr>
                <w:noProof/>
                <w:webHidden/>
              </w:rPr>
              <w:fldChar w:fldCharType="separate"/>
            </w:r>
            <w:r>
              <w:rPr>
                <w:noProof/>
                <w:webHidden/>
              </w:rPr>
              <w:t>83</w:t>
            </w:r>
            <w:r w:rsidR="00A43D52">
              <w:rPr>
                <w:noProof/>
                <w:webHidden/>
              </w:rPr>
              <w:fldChar w:fldCharType="end"/>
            </w:r>
          </w:hyperlink>
        </w:p>
        <w:p w:rsidR="00A43D52" w:rsidRDefault="00C51A54">
          <w:pPr>
            <w:pStyle w:val="TOC2"/>
            <w:rPr>
              <w:rFonts w:eastAsiaTheme="minorEastAsia"/>
              <w:b w:val="0"/>
              <w:noProof/>
              <w:sz w:val="22"/>
              <w:szCs w:val="22"/>
            </w:rPr>
          </w:pPr>
          <w:hyperlink w:anchor="_Toc517087502" w:history="1">
            <w:r w:rsidR="00A43D52" w:rsidRPr="00C1526E">
              <w:rPr>
                <w:rStyle w:val="Hyperlink"/>
                <w:noProof/>
              </w:rPr>
              <w:t>Glossary</w:t>
            </w:r>
            <w:r w:rsidR="00A43D52">
              <w:rPr>
                <w:noProof/>
                <w:webHidden/>
              </w:rPr>
              <w:tab/>
            </w:r>
            <w:r w:rsidR="00A43D52">
              <w:rPr>
                <w:noProof/>
                <w:webHidden/>
              </w:rPr>
              <w:fldChar w:fldCharType="begin"/>
            </w:r>
            <w:r w:rsidR="00A43D52">
              <w:rPr>
                <w:noProof/>
                <w:webHidden/>
              </w:rPr>
              <w:instrText xml:space="preserve"> PAGEREF _Toc517087502 \h </w:instrText>
            </w:r>
            <w:r w:rsidR="00A43D52">
              <w:rPr>
                <w:noProof/>
                <w:webHidden/>
              </w:rPr>
            </w:r>
            <w:r w:rsidR="00A43D52">
              <w:rPr>
                <w:noProof/>
                <w:webHidden/>
              </w:rPr>
              <w:fldChar w:fldCharType="separate"/>
            </w:r>
            <w:r>
              <w:rPr>
                <w:noProof/>
                <w:webHidden/>
              </w:rPr>
              <w:t>84</w:t>
            </w:r>
            <w:r w:rsidR="00A43D52">
              <w:rPr>
                <w:noProof/>
                <w:webHidden/>
              </w:rPr>
              <w:fldChar w:fldCharType="end"/>
            </w:r>
          </w:hyperlink>
        </w:p>
        <w:p w:rsidR="00A43D52" w:rsidRDefault="00C51A54">
          <w:pPr>
            <w:pStyle w:val="TOC2"/>
            <w:rPr>
              <w:rFonts w:eastAsiaTheme="minorEastAsia"/>
              <w:b w:val="0"/>
              <w:noProof/>
              <w:sz w:val="22"/>
              <w:szCs w:val="22"/>
            </w:rPr>
          </w:pPr>
          <w:hyperlink w:anchor="_Toc517087503" w:history="1">
            <w:r w:rsidR="00A43D52" w:rsidRPr="00C1526E">
              <w:rPr>
                <w:rStyle w:val="Hyperlink"/>
                <w:noProof/>
              </w:rPr>
              <w:t>Appendix: Freedom from Bullying Policy</w:t>
            </w:r>
            <w:r w:rsidR="00A43D52">
              <w:rPr>
                <w:noProof/>
                <w:webHidden/>
              </w:rPr>
              <w:tab/>
            </w:r>
            <w:r w:rsidR="00A43D52">
              <w:rPr>
                <w:noProof/>
                <w:webHidden/>
              </w:rPr>
              <w:fldChar w:fldCharType="begin"/>
            </w:r>
            <w:r w:rsidR="00A43D52">
              <w:rPr>
                <w:noProof/>
                <w:webHidden/>
              </w:rPr>
              <w:instrText xml:space="preserve"> PAGEREF _Toc517087503 \h </w:instrText>
            </w:r>
            <w:r w:rsidR="00A43D52">
              <w:rPr>
                <w:noProof/>
                <w:webHidden/>
              </w:rPr>
            </w:r>
            <w:r w:rsidR="00A43D52">
              <w:rPr>
                <w:noProof/>
                <w:webHidden/>
              </w:rPr>
              <w:fldChar w:fldCharType="separate"/>
            </w:r>
            <w:r>
              <w:rPr>
                <w:noProof/>
                <w:webHidden/>
              </w:rPr>
              <w:t>87</w:t>
            </w:r>
            <w:r w:rsidR="00A43D52">
              <w:rPr>
                <w:noProof/>
                <w:webHidden/>
              </w:rPr>
              <w:fldChar w:fldCharType="end"/>
            </w:r>
          </w:hyperlink>
        </w:p>
        <w:p w:rsidR="00A43D52" w:rsidRDefault="00C51A54">
          <w:pPr>
            <w:pStyle w:val="TOC3"/>
            <w:tabs>
              <w:tab w:val="right" w:leader="dot" w:pos="9350"/>
            </w:tabs>
            <w:rPr>
              <w:rFonts w:eastAsiaTheme="minorEastAsia"/>
              <w:noProof/>
              <w:sz w:val="22"/>
              <w:szCs w:val="22"/>
            </w:rPr>
          </w:pPr>
          <w:hyperlink w:anchor="_Toc517087504" w:history="1">
            <w:r w:rsidR="00A43D52" w:rsidRPr="00C1526E">
              <w:rPr>
                <w:rStyle w:val="Hyperlink"/>
                <w:noProof/>
              </w:rPr>
              <w:t>Student Welfare: Freedom from Bullying</w:t>
            </w:r>
            <w:r w:rsidR="00A43D52">
              <w:rPr>
                <w:noProof/>
                <w:webHidden/>
              </w:rPr>
              <w:tab/>
            </w:r>
            <w:r w:rsidR="00A43D52">
              <w:rPr>
                <w:noProof/>
                <w:webHidden/>
              </w:rPr>
              <w:fldChar w:fldCharType="begin"/>
            </w:r>
            <w:r w:rsidR="00A43D52">
              <w:rPr>
                <w:noProof/>
                <w:webHidden/>
              </w:rPr>
              <w:instrText xml:space="preserve"> PAGEREF _Toc517087504 \h </w:instrText>
            </w:r>
            <w:r w:rsidR="00A43D52">
              <w:rPr>
                <w:noProof/>
                <w:webHidden/>
              </w:rPr>
            </w:r>
            <w:r w:rsidR="00A43D52">
              <w:rPr>
                <w:noProof/>
                <w:webHidden/>
              </w:rPr>
              <w:fldChar w:fldCharType="separate"/>
            </w:r>
            <w:r>
              <w:rPr>
                <w:noProof/>
                <w:webHidden/>
              </w:rPr>
              <w:t>87</w:t>
            </w:r>
            <w:r w:rsidR="00A43D52">
              <w:rPr>
                <w:noProof/>
                <w:webHidden/>
              </w:rPr>
              <w:fldChar w:fldCharType="end"/>
            </w:r>
          </w:hyperlink>
        </w:p>
        <w:p w:rsidR="00A43D52" w:rsidRDefault="00C51A54">
          <w:pPr>
            <w:pStyle w:val="TOC2"/>
            <w:rPr>
              <w:rFonts w:eastAsiaTheme="minorEastAsia"/>
              <w:b w:val="0"/>
              <w:noProof/>
              <w:sz w:val="22"/>
              <w:szCs w:val="22"/>
            </w:rPr>
          </w:pPr>
          <w:hyperlink w:anchor="_Toc517087505" w:history="1">
            <w:r w:rsidR="00A43D52" w:rsidRPr="00C1526E">
              <w:rPr>
                <w:rStyle w:val="Hyperlink"/>
                <w:noProof/>
              </w:rPr>
              <w:t>Index</w:t>
            </w:r>
            <w:r w:rsidR="00A43D52">
              <w:rPr>
                <w:noProof/>
                <w:webHidden/>
              </w:rPr>
              <w:tab/>
            </w:r>
            <w:r w:rsidR="00A43D52">
              <w:rPr>
                <w:noProof/>
                <w:webHidden/>
              </w:rPr>
              <w:fldChar w:fldCharType="begin"/>
            </w:r>
            <w:r w:rsidR="00A43D52">
              <w:rPr>
                <w:noProof/>
                <w:webHidden/>
              </w:rPr>
              <w:instrText xml:space="preserve"> PAGEREF _Toc517087505 \h </w:instrText>
            </w:r>
            <w:r w:rsidR="00A43D52">
              <w:rPr>
                <w:noProof/>
                <w:webHidden/>
              </w:rPr>
            </w:r>
            <w:r w:rsidR="00A43D52">
              <w:rPr>
                <w:noProof/>
                <w:webHidden/>
              </w:rPr>
              <w:fldChar w:fldCharType="separate"/>
            </w:r>
            <w:r>
              <w:rPr>
                <w:noProof/>
                <w:webHidden/>
              </w:rPr>
              <w:t>91</w:t>
            </w:r>
            <w:r w:rsidR="00A43D52">
              <w:rPr>
                <w:noProof/>
                <w:webHidden/>
              </w:rPr>
              <w:fldChar w:fldCharType="end"/>
            </w:r>
          </w:hyperlink>
        </w:p>
        <w:p w:rsidR="00815612" w:rsidRDefault="00815612">
          <w:r>
            <w:rPr>
              <w:b/>
            </w:rPr>
            <w:fldChar w:fldCharType="end"/>
          </w:r>
        </w:p>
      </w:sdtContent>
    </w:sdt>
    <w:p w:rsidR="008E70B3" w:rsidRPr="00215A28" w:rsidRDefault="008E70B3" w:rsidP="00334627">
      <w:pPr>
        <w:pStyle w:val="Heading2"/>
      </w:pPr>
      <w:bookmarkStart w:id="7" w:name="_Toc517087413"/>
      <w:r w:rsidRPr="00215A28">
        <w:t>Preface</w:t>
      </w:r>
      <w:bookmarkEnd w:id="7"/>
      <w:bookmarkEnd w:id="5"/>
      <w:bookmarkEnd w:id="4"/>
      <w:bookmarkEnd w:id="3"/>
      <w:bookmarkEnd w:id="2"/>
      <w:bookmarkEnd w:id="1"/>
    </w:p>
    <w:p w:rsidR="008E70B3" w:rsidRPr="00382001" w:rsidRDefault="008E70B3" w:rsidP="00382001">
      <w:r>
        <w:t>To Students and Parents:</w:t>
      </w:r>
    </w:p>
    <w:p w:rsidR="008E70B3" w:rsidRDefault="008E70B3" w:rsidP="00382001">
      <w:r>
        <w:t>Welcome to the 2018–19 school year! Education is a team effort, and we know that students, parents, teachers, and other staff members all working together can make this a wonderfully successful year for our students.</w:t>
      </w:r>
    </w:p>
    <w:p w:rsidR="008E70B3" w:rsidRPr="00E61273" w:rsidRDefault="008E70B3" w:rsidP="00382001">
      <w:r>
        <w:t xml:space="preserve">The </w:t>
      </w:r>
      <w:r w:rsidR="00E56871">
        <w:t xml:space="preserve">Crosbyton Secondary Schools </w:t>
      </w:r>
      <w:r>
        <w:t>Student Handbook is designed to provide basic information that you and your child will need during the school year. The handbook is divided into two sections:</w:t>
      </w:r>
    </w:p>
    <w:p w:rsidR="008E70B3" w:rsidRDefault="008E70B3" w:rsidP="00382001">
      <w:r w:rsidRPr="001D1B52">
        <w:rPr>
          <w:b/>
        </w:rPr>
        <w:t>Section I: Parental Rights</w:t>
      </w:r>
      <w:r>
        <w:t xml:space="preserve"> offers information to assist you in responding to school-related issues. We encourage you to take some time to closely review this section of the handbook.</w:t>
      </w:r>
    </w:p>
    <w:p w:rsidR="008E70B3" w:rsidRDefault="008E70B3" w:rsidP="00382001">
      <w:r w:rsidRPr="001D1B52">
        <w:rPr>
          <w:b/>
        </w:rPr>
        <w:t>Section II: Other Important Information for Students and Parents</w:t>
      </w:r>
      <w:r>
        <w:t xml:space="preserve"> is organized alphabetically by topic, and, where possible, further divided by applicability to ages and/or grade levels, for quick access when searching for information on a specific issue.</w:t>
      </w:r>
    </w:p>
    <w:p w:rsidR="008E70B3" w:rsidRPr="00E61273" w:rsidRDefault="008E70B3" w:rsidP="00382001">
      <w:r>
        <w:t>Please be aware that the term “parent,” unless otherwise noted,</w:t>
      </w:r>
      <w:r w:rsidRPr="00F60117">
        <w:t xml:space="preserve"> </w:t>
      </w:r>
      <w:r w:rsidRPr="00F625E1">
        <w:fldChar w:fldCharType="begin"/>
      </w:r>
      <w:r w:rsidRPr="00F625E1">
        <w:instrText xml:space="preserve"> XE "parent:defined" </w:instrText>
      </w:r>
      <w:r w:rsidRPr="00F625E1">
        <w:fldChar w:fldCharType="end"/>
      </w:r>
      <w:r>
        <w:t>is used to refer to the parent, legal guardian</w:t>
      </w:r>
      <w:r w:rsidRPr="00F625E1">
        <w:fldChar w:fldCharType="begin"/>
      </w:r>
      <w:r w:rsidRPr="00F625E1">
        <w:instrText xml:space="preserve"> XE "legal guardian:defined" </w:instrText>
      </w:r>
      <w:r w:rsidRPr="00F625E1">
        <w:fldChar w:fldCharType="end"/>
      </w:r>
      <w:r>
        <w:t xml:space="preserve">, any person granted some other type of lawful control of </w:t>
      </w:r>
      <w:r>
        <w:lastRenderedPageBreak/>
        <w:t>the student, or any other person who has agreed to assume school-related responsibility for a student.</w:t>
      </w:r>
    </w:p>
    <w:p w:rsidR="008E70B3" w:rsidRPr="00E61273" w:rsidRDefault="008E70B3" w:rsidP="00382001">
      <w:r w:rsidRPr="002F4033">
        <w:t xml:space="preserve">Both students and parents should become familiar with the </w:t>
      </w:r>
      <w:r w:rsidR="00E56871">
        <w:t xml:space="preserve">Crosbyton Secondary Schools </w:t>
      </w:r>
      <w:r w:rsidRPr="00FC2D55">
        <w:t>Student Code of Conduct</w:t>
      </w:r>
      <w:r w:rsidRPr="00F625E1">
        <w:fldChar w:fldCharType="begin"/>
      </w:r>
      <w:r w:rsidRPr="00F625E1">
        <w:instrText xml:space="preserve"> XE "Student Code of Conduct" </w:instrText>
      </w:r>
      <w:r w:rsidRPr="00F625E1">
        <w:fldChar w:fldCharType="end"/>
      </w:r>
      <w:r w:rsidRPr="002F4033">
        <w:t>, which is a document adopted by the board and intended to promote school safety and an atmosphere for learning</w:t>
      </w:r>
      <w:r>
        <w:t xml:space="preserve">. </w:t>
      </w:r>
      <w:r w:rsidRPr="002F4033">
        <w:t xml:space="preserve">That document may be found </w:t>
      </w:r>
      <w:r>
        <w:t xml:space="preserve">on the district’s website at </w:t>
      </w:r>
      <w:hyperlink r:id="rId9" w:history="1">
        <w:r w:rsidR="00E56871" w:rsidRPr="00DA4F10">
          <w:rPr>
            <w:rStyle w:val="Hyperlink"/>
          </w:rPr>
          <w:t>https://www.crosbyton.k12.tx.us</w:t>
        </w:r>
      </w:hyperlink>
      <w:r w:rsidR="00E56871">
        <w:t xml:space="preserve"> </w:t>
      </w:r>
      <w:r>
        <w:t>and is available in hard copy upon request.</w:t>
      </w:r>
    </w:p>
    <w:p w:rsidR="008E70B3" w:rsidRDefault="008E70B3" w:rsidP="00C42792">
      <w:r>
        <w:t xml:space="preserve">The Student Handbook is a general reference guide only and is designed to be in harmony with board policy and the </w:t>
      </w:r>
      <w:r w:rsidRPr="00FC2D55">
        <w:t>Student Code of Conduct</w:t>
      </w:r>
      <w:r w:rsidRPr="00F625E1">
        <w:fldChar w:fldCharType="begin"/>
      </w:r>
      <w:r w:rsidRPr="00F625E1">
        <w:instrText xml:space="preserve"> XE "Student Code of Conduct" </w:instrText>
      </w:r>
      <w:r w:rsidRPr="00F625E1">
        <w:fldChar w:fldCharType="end"/>
      </w:r>
      <w:r>
        <w:t>. Please be aware that it is not a complete statement of all policies, procedures, or rules that may be applicable in a given circumstance.</w:t>
      </w:r>
    </w:p>
    <w:p w:rsidR="008E70B3" w:rsidRDefault="008E70B3" w:rsidP="00C45743">
      <w:r>
        <w:t xml:space="preserve">In case of conflict between board policy (including the </w:t>
      </w:r>
      <w:r w:rsidRPr="00FC2D55">
        <w:t>Student Code of Conduct</w:t>
      </w:r>
      <w:r w:rsidRPr="00F625E1">
        <w:fldChar w:fldCharType="begin"/>
      </w:r>
      <w:r w:rsidRPr="00F625E1">
        <w:instrText xml:space="preserve"> XE "Student Code of Conduct" </w:instrText>
      </w:r>
      <w:r w:rsidRPr="00F625E1">
        <w:fldChar w:fldCharType="end"/>
      </w:r>
      <w:r>
        <w:t xml:space="preserve">) and any provisions of the Student Handbook, the provisions of board policy and the </w:t>
      </w:r>
      <w:r w:rsidRPr="00FC2D55">
        <w:t>Student Code of Conduct</w:t>
      </w:r>
      <w:r>
        <w:t xml:space="preserve"> are to be followed.</w:t>
      </w:r>
    </w:p>
    <w:p w:rsidR="008E70B3" w:rsidRDefault="008E70B3" w:rsidP="008E2E81">
      <w:r>
        <w:t>Please be aware that the Student Handbook is updated yearly, while policy adoption and revision may occur throughout the year. The district encourages parents to stay informed of proposed board policy changes by attending board meetings and reviewing newsletters and other communications explaining changes in policy or other rules that affect Student Handbook provisions. The district reserves the right to modify provisions of the Student Handbook at any time, whenever it is deemed necessary. Notice of any revision or modification will be given as is reasonably practical under the circumstances.</w:t>
      </w:r>
    </w:p>
    <w:p w:rsidR="008E70B3" w:rsidRDefault="008E70B3" w:rsidP="00D56E02">
      <w:r>
        <w:t>Although the Student Handbook may refer to rights established through law or district policy, the Student Handbook does not create any additional rights for students and parents. It does not, nor is it intended to, create contractual or legal rights between any student or parent and the district.</w:t>
      </w:r>
    </w:p>
    <w:p w:rsidR="008E70B3" w:rsidRDefault="008E70B3" w:rsidP="00792D65">
      <w:r>
        <w:t>If you or your child has questions about any of the material in this handbook, please contact</w:t>
      </w:r>
      <w:r w:rsidR="00E56871">
        <w:t xml:space="preserve"> Hector Dominguez, Principal.</w:t>
      </w:r>
      <w:r>
        <w:t xml:space="preserve"> </w:t>
      </w:r>
    </w:p>
    <w:p w:rsidR="008E70B3" w:rsidRDefault="008E70B3" w:rsidP="002F4033">
      <w:r>
        <w:t xml:space="preserve">Also, please complete and return to your child’s campus the following forms </w:t>
      </w:r>
      <w:r w:rsidRPr="00F9371D">
        <w:t>provided in the forms packet distributed at the beginning of the year or upon the student’s enrollment</w:t>
      </w:r>
      <w:r>
        <w:t>:</w:t>
      </w:r>
    </w:p>
    <w:p w:rsidR="008E70B3" w:rsidRDefault="0042231E" w:rsidP="00A76336">
      <w:pPr>
        <w:pStyle w:val="ListParagraph"/>
        <w:numPr>
          <w:ilvl w:val="0"/>
          <w:numId w:val="80"/>
        </w:numPr>
      </w:pPr>
      <w:r>
        <w:t>Acknowledgment Form</w:t>
      </w:r>
      <w:r w:rsidR="008E70B3">
        <w:t>;</w:t>
      </w:r>
    </w:p>
    <w:p w:rsidR="008E70B3" w:rsidRDefault="008E70B3" w:rsidP="00A76336">
      <w:pPr>
        <w:pStyle w:val="ListParagraph"/>
        <w:numPr>
          <w:ilvl w:val="0"/>
          <w:numId w:val="80"/>
        </w:numPr>
      </w:pPr>
      <w:r>
        <w:t xml:space="preserve">Notice </w:t>
      </w:r>
      <w:r w:rsidRPr="00F625E1">
        <w:fldChar w:fldCharType="begin"/>
      </w:r>
      <w:r w:rsidRPr="00F625E1">
        <w:instrText xml:space="preserve"> XE "directory information" </w:instrText>
      </w:r>
      <w:r w:rsidRPr="00F625E1">
        <w:fldChar w:fldCharType="end"/>
      </w:r>
      <w:r>
        <w:t>Regarding Directory Information and Parent’s Response Regarding Release of Student Information;</w:t>
      </w:r>
    </w:p>
    <w:p w:rsidR="008E70B3" w:rsidRDefault="008E70B3" w:rsidP="00A76336">
      <w:pPr>
        <w:pStyle w:val="ListParagraph"/>
        <w:numPr>
          <w:ilvl w:val="0"/>
          <w:numId w:val="80"/>
        </w:numPr>
      </w:pPr>
      <w:r>
        <w:t>Parent’s Objection to the Release of Student Information to Military Recruiters and Institutions of Higher Education, if you choose to restrict the release of information to these entities; and</w:t>
      </w:r>
    </w:p>
    <w:p w:rsidR="008E70B3" w:rsidRDefault="008E70B3" w:rsidP="00A76336">
      <w:pPr>
        <w:pStyle w:val="ListParagraph"/>
        <w:numPr>
          <w:ilvl w:val="0"/>
          <w:numId w:val="80"/>
        </w:numPr>
      </w:pPr>
      <w:r>
        <w:t>Consent/Opt-Out Form.</w:t>
      </w:r>
    </w:p>
    <w:p w:rsidR="008E70B3" w:rsidRPr="00E61273" w:rsidRDefault="008E70B3" w:rsidP="00F31D19">
      <w:r>
        <w:t xml:space="preserve">[See </w:t>
      </w:r>
      <w:r w:rsidRPr="001D1B52">
        <w:rPr>
          <w:b/>
        </w:rPr>
        <w:t>Objecting to the Release of</w:t>
      </w:r>
      <w:r>
        <w:t xml:space="preserve"> </w:t>
      </w:r>
      <w:r w:rsidRPr="001D1B52">
        <w:rPr>
          <w:b/>
        </w:rPr>
        <w:t>Directory Information</w:t>
      </w:r>
      <w:r>
        <w:t xml:space="preserve"> on page </w:t>
      </w:r>
      <w:r>
        <w:fldChar w:fldCharType="begin"/>
      </w:r>
      <w:r>
        <w:instrText xml:space="preserve"> PAGEREF _Ref250358457 \h </w:instrText>
      </w:r>
      <w:r>
        <w:fldChar w:fldCharType="separate"/>
      </w:r>
      <w:r w:rsidR="00C51A54">
        <w:rPr>
          <w:noProof/>
        </w:rPr>
        <w:t>7</w:t>
      </w:r>
      <w:r>
        <w:fldChar w:fldCharType="end"/>
      </w:r>
      <w:r>
        <w:t xml:space="preserve"> and </w:t>
      </w:r>
      <w:r w:rsidRPr="001D1B52">
        <w:rPr>
          <w:b/>
        </w:rPr>
        <w:t>Consent Required Before Student Participation in a Federally Funded Survey, Analysis, or Evaluation</w:t>
      </w:r>
      <w:r>
        <w:t xml:space="preserve"> on page </w:t>
      </w:r>
      <w:r>
        <w:fldChar w:fldCharType="begin"/>
      </w:r>
      <w:r>
        <w:instrText xml:space="preserve"> PAGEREF _Ref507765775 \h </w:instrText>
      </w:r>
      <w:r>
        <w:fldChar w:fldCharType="separate"/>
      </w:r>
      <w:r w:rsidR="00C51A54">
        <w:rPr>
          <w:noProof/>
        </w:rPr>
        <w:t>8</w:t>
      </w:r>
      <w:r>
        <w:fldChar w:fldCharType="end"/>
      </w:r>
      <w:r w:rsidRPr="001D735A">
        <w:t xml:space="preserve"> for</w:t>
      </w:r>
      <w:r>
        <w:t xml:space="preserve"> more information.]</w:t>
      </w:r>
    </w:p>
    <w:p w:rsidR="008E70B3" w:rsidRDefault="008E70B3" w:rsidP="0000481C">
      <w:r w:rsidRPr="001D1B52">
        <w:rPr>
          <w:b/>
        </w:rPr>
        <w:t>Note:</w:t>
      </w:r>
      <w:r>
        <w:t xml:space="preserve"> R</w:t>
      </w:r>
      <w:r w:rsidRPr="0089102A">
        <w:t>eferences to policy codes are included so that parents can refer to board policy</w:t>
      </w:r>
      <w:r>
        <w:t xml:space="preserve">. The </w:t>
      </w:r>
      <w:r w:rsidRPr="0089102A">
        <w:t xml:space="preserve">district’s </w:t>
      </w:r>
      <w:r>
        <w:t xml:space="preserve">official </w:t>
      </w:r>
      <w:r w:rsidRPr="0089102A">
        <w:t xml:space="preserve">policy manual is available for review in the </w:t>
      </w:r>
      <w:r w:rsidRPr="005C29E6">
        <w:t xml:space="preserve">district administration </w:t>
      </w:r>
      <w:r w:rsidRPr="0089102A">
        <w:t>office.</w:t>
      </w:r>
    </w:p>
    <w:p w:rsidR="008E70B3" w:rsidRDefault="008E70B3" w:rsidP="0070660D">
      <w:pPr>
        <w:pStyle w:val="Heading3"/>
      </w:pPr>
      <w:bookmarkStart w:id="8" w:name="_Toc508017531"/>
      <w:bookmarkStart w:id="9" w:name="_Toc517087414"/>
      <w:r>
        <w:lastRenderedPageBreak/>
        <w:t>Accessibility</w:t>
      </w:r>
      <w:bookmarkEnd w:id="8"/>
      <w:bookmarkEnd w:id="9"/>
    </w:p>
    <w:p w:rsidR="00BF5186" w:rsidRDefault="008E70B3" w:rsidP="0042231E">
      <w:pPr>
        <w:sectPr w:rsidR="00BF5186" w:rsidSect="00BF32D7">
          <w:headerReference w:type="default" r:id="rId10"/>
          <w:footerReference w:type="default" r:id="rId11"/>
          <w:pgSz w:w="12240" w:h="15840" w:code="1"/>
          <w:pgMar w:top="1440" w:right="1440" w:bottom="1440" w:left="1440" w:header="360" w:footer="360" w:gutter="0"/>
          <w:pgNumType w:start="0"/>
          <w:cols w:space="720"/>
          <w:titlePg/>
          <w:docGrid w:linePitch="360"/>
        </w:sectPr>
      </w:pPr>
      <w:r w:rsidRPr="00903BC8">
        <w:t>If you have difficulty accessing the information in this document becau</w:t>
      </w:r>
      <w:r w:rsidR="0042231E">
        <w:t>se of disability, please contact Hector Dominguez</w:t>
      </w:r>
      <w:r w:rsidRPr="00903BC8">
        <w:t xml:space="preserve"> </w:t>
      </w:r>
      <w:r w:rsidR="0042231E">
        <w:t xml:space="preserve">at </w:t>
      </w:r>
      <w:hyperlink r:id="rId12" w:history="1">
        <w:r w:rsidR="0042231E" w:rsidRPr="00DA4F10">
          <w:rPr>
            <w:rStyle w:val="Hyperlink"/>
          </w:rPr>
          <w:t>hdominguez@crosbyton.k12.tx.us</w:t>
        </w:r>
      </w:hyperlink>
      <w:r w:rsidR="0042231E">
        <w:t xml:space="preserve"> or (806) 675-7331 ext 1204.  </w:t>
      </w:r>
    </w:p>
    <w:p w:rsidR="008E70B3" w:rsidRPr="0022560E" w:rsidRDefault="008E70B3" w:rsidP="00325D3A">
      <w:pPr>
        <w:pStyle w:val="Heading2"/>
      </w:pPr>
      <w:bookmarkStart w:id="10" w:name="_SECTION_I:_"/>
      <w:bookmarkStart w:id="11" w:name="_Toc508017532"/>
      <w:bookmarkStart w:id="12" w:name="_Toc517087415"/>
      <w:bookmarkStart w:id="13" w:name="_Toc276128928"/>
      <w:bookmarkStart w:id="14" w:name="_Toc286392480"/>
      <w:bookmarkStart w:id="15" w:name="_Toc288554467"/>
      <w:bookmarkStart w:id="16" w:name="_Toc294173549"/>
      <w:bookmarkStart w:id="17" w:name="parental_rights"/>
      <w:bookmarkEnd w:id="10"/>
      <w:r w:rsidRPr="0022560E">
        <w:lastRenderedPageBreak/>
        <w:t>Section I</w:t>
      </w:r>
      <w:r w:rsidR="00BF5186">
        <w:t xml:space="preserve">: </w:t>
      </w:r>
      <w:r w:rsidRPr="0022560E">
        <w:t>Parental Rights</w:t>
      </w:r>
      <w:bookmarkEnd w:id="11"/>
      <w:bookmarkEnd w:id="12"/>
      <w:r w:rsidRPr="0022560E">
        <w:t xml:space="preserve"> </w:t>
      </w:r>
      <w:bookmarkEnd w:id="13"/>
      <w:bookmarkEnd w:id="14"/>
      <w:bookmarkEnd w:id="15"/>
      <w:bookmarkEnd w:id="16"/>
      <w:r w:rsidRPr="00F625E1">
        <w:fldChar w:fldCharType="begin"/>
      </w:r>
      <w:r w:rsidRPr="00F625E1">
        <w:instrText xml:space="preserve"> XE "parent:rights" \r "parental_rights" </w:instrText>
      </w:r>
      <w:r w:rsidRPr="00F625E1">
        <w:fldChar w:fldCharType="end"/>
      </w:r>
      <w:r w:rsidRPr="00F625E1">
        <w:fldChar w:fldCharType="begin"/>
      </w:r>
      <w:r w:rsidRPr="00F625E1">
        <w:instrText xml:space="preserve"> XE "rights:parental" \r "parental_rights" </w:instrText>
      </w:r>
      <w:r w:rsidRPr="00F625E1">
        <w:fldChar w:fldCharType="end"/>
      </w:r>
    </w:p>
    <w:p w:rsidR="008E70B3" w:rsidRDefault="008E70B3" w:rsidP="00A96475">
      <w:r>
        <w:t xml:space="preserve">This section of the </w:t>
      </w:r>
      <w:r w:rsidR="0042231E">
        <w:t xml:space="preserve">Crosbyton Secondary Schools </w:t>
      </w:r>
      <w:r>
        <w:t>Student Handbook includes information related to certain rights of parents as specified in state or federal law.</w:t>
      </w:r>
    </w:p>
    <w:p w:rsidR="008E70B3" w:rsidRPr="00631226" w:rsidRDefault="008E70B3" w:rsidP="00325D3A">
      <w:pPr>
        <w:pStyle w:val="Heading3"/>
      </w:pPr>
      <w:bookmarkStart w:id="18" w:name="_PARENTAL_INVOLVEMENT"/>
      <w:bookmarkStart w:id="19" w:name="_Working_Together"/>
      <w:bookmarkStart w:id="20" w:name="_Parent_Involvement_Coordinator"/>
      <w:bookmarkStart w:id="21" w:name="_PARENTAL_RIGHTS"/>
      <w:bookmarkStart w:id="22" w:name="_Toc508017533"/>
      <w:bookmarkStart w:id="23" w:name="_Toc517087416"/>
      <w:bookmarkEnd w:id="18"/>
      <w:bookmarkEnd w:id="19"/>
      <w:bookmarkEnd w:id="20"/>
      <w:bookmarkEnd w:id="21"/>
      <w:r>
        <w:t>Consent, Opt-Out, and Refusal Rights</w:t>
      </w:r>
      <w:bookmarkEnd w:id="22"/>
      <w:bookmarkEnd w:id="23"/>
    </w:p>
    <w:p w:rsidR="008E70B3" w:rsidDel="00C45E89" w:rsidRDefault="008E70B3" w:rsidP="00325D3A">
      <w:pPr>
        <w:pStyle w:val="Heading4"/>
      </w:pPr>
      <w:bookmarkStart w:id="24" w:name="_Toc508017534"/>
      <w:r>
        <w:t>Consent to Conduct a Psychological Evaluation</w:t>
      </w:r>
      <w:bookmarkEnd w:id="24"/>
    </w:p>
    <w:p w:rsidR="008E70B3" w:rsidDel="00C45E89" w:rsidRDefault="008E70B3" w:rsidP="009A5D2C">
      <w:r w:rsidRPr="00F625E1">
        <w:fldChar w:fldCharType="begin"/>
      </w:r>
      <w:r w:rsidRPr="00F625E1">
        <w:instrText xml:space="preserve"> XE "psychological evaluation" </w:instrText>
      </w:r>
      <w:r w:rsidRPr="00F625E1">
        <w:fldChar w:fldCharType="end"/>
      </w:r>
      <w:r>
        <w:t>A district employee will not conduct a psychological examination, test, or treatment without obtaining prior written parental consent unless the examination, test, or treatment is required under state or federal law regarding requirements for special education or by the Texas Education Agency (TEA) for child abuse investigations and reports.</w:t>
      </w:r>
    </w:p>
    <w:p w:rsidR="008E70B3" w:rsidRDefault="008E70B3" w:rsidP="00325D3A">
      <w:pPr>
        <w:pStyle w:val="Heading4"/>
      </w:pPr>
      <w:bookmarkStart w:id="25" w:name="_Toc508017535"/>
      <w:r>
        <w:t>Consent to Display a Student’s Original Works and Personal Information</w:t>
      </w:r>
      <w:bookmarkEnd w:id="25"/>
    </w:p>
    <w:p w:rsidR="008E70B3" w:rsidRDefault="008E70B3" w:rsidP="009A5D2C">
      <w:r w:rsidRPr="00F625E1">
        <w:fldChar w:fldCharType="begin"/>
      </w:r>
      <w:r w:rsidRPr="00F625E1">
        <w:instrText xml:space="preserve"> XE "student work:display of" </w:instrText>
      </w:r>
      <w:r w:rsidRPr="00F625E1">
        <w:fldChar w:fldCharType="end"/>
      </w:r>
      <w:r w:rsidRPr="00F625E1">
        <w:fldChar w:fldCharType="begin"/>
      </w:r>
      <w:r w:rsidRPr="00F625E1">
        <w:instrText xml:space="preserve"> XE "student work:publishing" </w:instrText>
      </w:r>
      <w:r w:rsidRPr="00F625E1">
        <w:fldChar w:fldCharType="end"/>
      </w:r>
      <w:r>
        <w:t>Teachers may display students’ work, which may include personally identifiable student information, in classrooms or elsewhere on campus as recognition of student achievement.</w:t>
      </w:r>
    </w:p>
    <w:p w:rsidR="008E70B3" w:rsidRPr="00147D66" w:rsidRDefault="008E70B3" w:rsidP="009A5D2C">
      <w:r w:rsidRPr="00147D66">
        <w:t>However, the district will seek parental consent before displaying students’ artwork, special projects, photographs taken by students, original videos or voice recordings, and other original works on the district’s website, a website affiliated or sponsored by the district, such as a campus or classroom website, and in district publications, which may include printed materials, videos, or other methods of mass communication</w:t>
      </w:r>
      <w:r>
        <w:t>.</w:t>
      </w:r>
    </w:p>
    <w:p w:rsidR="008E70B3" w:rsidRPr="00DD4971" w:rsidRDefault="008E70B3" w:rsidP="0092370E">
      <w:pPr>
        <w:pStyle w:val="Heading4"/>
      </w:pPr>
      <w:bookmarkStart w:id="26" w:name="_Toc276128941"/>
      <w:bookmarkStart w:id="27" w:name="_Toc286392493"/>
      <w:bookmarkStart w:id="28" w:name="_Toc288554480"/>
      <w:bookmarkStart w:id="29" w:name="_Toc294173562"/>
      <w:bookmarkStart w:id="30" w:name="_Toc508017536"/>
      <w:r>
        <w:t>Consent to</w:t>
      </w:r>
      <w:r w:rsidRPr="00DD4971">
        <w:t xml:space="preserve"> Receive Parenting and Paternity Awareness Instruction</w:t>
      </w:r>
      <w:bookmarkEnd w:id="26"/>
      <w:bookmarkEnd w:id="27"/>
      <w:bookmarkEnd w:id="28"/>
      <w:bookmarkEnd w:id="29"/>
      <w:r>
        <w:t xml:space="preserve"> if Student is under Age 14</w:t>
      </w:r>
      <w:bookmarkEnd w:id="30"/>
    </w:p>
    <w:p w:rsidR="008E70B3" w:rsidRPr="00286604" w:rsidRDefault="008E70B3" w:rsidP="00D85B01">
      <w:r w:rsidRPr="00F625E1">
        <w:fldChar w:fldCharType="begin"/>
      </w:r>
      <w:r w:rsidRPr="00F625E1">
        <w:instrText xml:space="preserve"> XE "parenting and paternity awareness" </w:instrText>
      </w:r>
      <w:r w:rsidRPr="00F625E1">
        <w:fldChar w:fldCharType="end"/>
      </w:r>
      <w:r w:rsidRPr="00F625E1">
        <w:fldChar w:fldCharType="begin"/>
      </w:r>
      <w:r w:rsidRPr="00F625E1">
        <w:instrText xml:space="preserve"> XE "health instruction" </w:instrText>
      </w:r>
      <w:r w:rsidRPr="00F625E1">
        <w:fldChar w:fldCharType="end"/>
      </w:r>
      <w:r>
        <w:t>A student under the age of 14 must have parental permission to receive instruction in the district’s parenting and paternity awareness program; otherwise, the student will not be allowed to participate in the instruction. This program, developed by the Office of the Texas Attorney General and the State Board of Education (SBOE), is incorporated into the district’s health education classes.</w:t>
      </w:r>
    </w:p>
    <w:p w:rsidR="008E70B3" w:rsidRPr="00DD4971" w:rsidRDefault="008E70B3" w:rsidP="0092370E">
      <w:pPr>
        <w:pStyle w:val="Heading4"/>
      </w:pPr>
      <w:bookmarkStart w:id="31" w:name="_Toc276128940"/>
      <w:bookmarkStart w:id="32" w:name="_Toc286392492"/>
      <w:bookmarkStart w:id="33" w:name="_Toc288554479"/>
      <w:bookmarkStart w:id="34" w:name="_Toc294173561"/>
      <w:bookmarkStart w:id="35" w:name="_Toc508017537"/>
      <w:r>
        <w:t>Consent</w:t>
      </w:r>
      <w:r w:rsidRPr="00DD4971">
        <w:t xml:space="preserve"> to Video or Audio Record a Student</w:t>
      </w:r>
      <w:bookmarkEnd w:id="31"/>
      <w:bookmarkEnd w:id="32"/>
      <w:bookmarkEnd w:id="33"/>
      <w:bookmarkEnd w:id="34"/>
      <w:r>
        <w:t xml:space="preserve"> when Not Otherwise Permitted by Law</w:t>
      </w:r>
      <w:bookmarkEnd w:id="35"/>
    </w:p>
    <w:p w:rsidR="008E70B3" w:rsidRPr="009513E8" w:rsidRDefault="008E70B3" w:rsidP="009A5D2C">
      <w:r w:rsidRPr="00F625E1">
        <w:fldChar w:fldCharType="begin"/>
      </w:r>
      <w:r w:rsidRPr="00F625E1">
        <w:instrText xml:space="preserve"> XE "recording:permission" </w:instrText>
      </w:r>
      <w:r w:rsidRPr="00F625E1">
        <w:fldChar w:fldCharType="end"/>
      </w:r>
      <w:r>
        <w:t xml:space="preserve">State law permits the school to make a video or voice recording without parental permission for the following circumstances: </w:t>
      </w:r>
      <w:r w:rsidRPr="00F625E1">
        <w:fldChar w:fldCharType="begin"/>
      </w:r>
      <w:r w:rsidRPr="00F625E1">
        <w:instrText xml:space="preserve"> XE "recording:without parental consent" </w:instrText>
      </w:r>
      <w:r w:rsidRPr="00F625E1">
        <w:fldChar w:fldCharType="end"/>
      </w:r>
    </w:p>
    <w:p w:rsidR="008E70B3" w:rsidRDefault="008E70B3" w:rsidP="00A76336">
      <w:pPr>
        <w:pStyle w:val="ListParagraph"/>
        <w:numPr>
          <w:ilvl w:val="0"/>
          <w:numId w:val="11"/>
        </w:numPr>
      </w:pPr>
      <w:r>
        <w:t>When it is to be used for school safety;</w:t>
      </w:r>
    </w:p>
    <w:p w:rsidR="008E70B3" w:rsidRDefault="008E70B3" w:rsidP="00A76336">
      <w:pPr>
        <w:pStyle w:val="ListParagraph"/>
        <w:numPr>
          <w:ilvl w:val="0"/>
          <w:numId w:val="11"/>
        </w:numPr>
      </w:pPr>
      <w:r>
        <w:t xml:space="preserve">When it relates to classroom instruction or a cocurricular or extracurricular activity; </w:t>
      </w:r>
    </w:p>
    <w:p w:rsidR="008E70B3" w:rsidRDefault="008E70B3" w:rsidP="00A76336">
      <w:pPr>
        <w:pStyle w:val="ListParagraph"/>
        <w:numPr>
          <w:ilvl w:val="0"/>
          <w:numId w:val="11"/>
        </w:numPr>
      </w:pPr>
      <w:r>
        <w:t>When it relates to media coverage of the school; or</w:t>
      </w:r>
    </w:p>
    <w:p w:rsidR="008E70B3" w:rsidRDefault="008E70B3" w:rsidP="00A76336">
      <w:pPr>
        <w:pStyle w:val="ListParagraph"/>
        <w:numPr>
          <w:ilvl w:val="0"/>
          <w:numId w:val="11"/>
        </w:numPr>
      </w:pPr>
      <w:r>
        <w:t>When it relates to the promotion of student safety as provided by law for a student receiving special education services in certain settings.</w:t>
      </w:r>
    </w:p>
    <w:p w:rsidR="008E70B3" w:rsidRDefault="008E70B3" w:rsidP="009A5D2C">
      <w:r w:rsidRPr="00DF610D">
        <w:t>The district will seek parental consent through a written request before making any other video or voice recording of your child not otherwise allowed by law.</w:t>
      </w:r>
    </w:p>
    <w:p w:rsidR="008E70B3" w:rsidRPr="006B4F30" w:rsidRDefault="008E70B3" w:rsidP="009A5D2C">
      <w:r>
        <w:t xml:space="preserve">[See </w:t>
      </w:r>
      <w:r w:rsidRPr="001D1B52">
        <w:rPr>
          <w:b/>
        </w:rPr>
        <w:t>Video Cameras</w:t>
      </w:r>
      <w:r>
        <w:t xml:space="preserve"> on page </w:t>
      </w:r>
      <w:r>
        <w:fldChar w:fldCharType="begin"/>
      </w:r>
      <w:r>
        <w:instrText xml:space="preserve"> PAGEREF _Ref507765853 \h </w:instrText>
      </w:r>
      <w:r>
        <w:fldChar w:fldCharType="separate"/>
      </w:r>
      <w:r w:rsidR="00C51A54">
        <w:rPr>
          <w:noProof/>
        </w:rPr>
        <w:t>82</w:t>
      </w:r>
      <w:r>
        <w:fldChar w:fldCharType="end"/>
      </w:r>
      <w:r w:rsidRPr="001D735A">
        <w:t xml:space="preserve"> for</w:t>
      </w:r>
      <w:r>
        <w:t xml:space="preserve"> more information, including a parent’s right to request video and audio equipment be placed in certain special education settings.]</w:t>
      </w:r>
    </w:p>
    <w:p w:rsidR="008E70B3" w:rsidRDefault="008E70B3" w:rsidP="0092370E">
      <w:pPr>
        <w:pStyle w:val="Heading4"/>
      </w:pPr>
      <w:bookmarkStart w:id="36" w:name="_Ref318890460"/>
      <w:bookmarkStart w:id="37" w:name="_Toc508017538"/>
      <w:bookmarkStart w:id="38" w:name="corporal_punishment"/>
      <w:r>
        <w:lastRenderedPageBreak/>
        <w:t>Prohibiting the Use of Corporal Punishment</w:t>
      </w:r>
      <w:bookmarkEnd w:id="36"/>
      <w:bookmarkEnd w:id="37"/>
      <w:r w:rsidRPr="00F625E1">
        <w:fldChar w:fldCharType="begin"/>
      </w:r>
      <w:r w:rsidRPr="00F625E1">
        <w:instrText xml:space="preserve"> XE "corporal punishment" \r "corporal_punishment" </w:instrText>
      </w:r>
      <w:r w:rsidRPr="00F625E1">
        <w:fldChar w:fldCharType="end"/>
      </w:r>
    </w:p>
    <w:bookmarkEnd w:id="38"/>
    <w:p w:rsidR="008E70B3" w:rsidRDefault="008E70B3" w:rsidP="009A5D2C">
      <w:r>
        <w:t>Corporal punishment—spanking or paddling the student—may be used as a discipline management technique in accordance with the Student Code of Conduct and policy FO(LOCAL) in the district’s policy manual.</w:t>
      </w:r>
    </w:p>
    <w:p w:rsidR="008E70B3" w:rsidRPr="0042231E" w:rsidRDefault="008E70B3" w:rsidP="009A5D2C">
      <w:r>
        <w:t>If you do not want corporal punishment to be administered to your child as a method of student discipline</w:t>
      </w:r>
      <w:r w:rsidRPr="0042231E">
        <w:t xml:space="preserve">, please return the form included in the forms packet </w:t>
      </w:r>
      <w:r w:rsidRPr="0042231E">
        <w:rPr>
          <w:b/>
          <w:i/>
        </w:rPr>
        <w:t>OR</w:t>
      </w:r>
      <w:r w:rsidRPr="0042231E">
        <w:t xml:space="preserve"> submit a written statement to the campus principal stating this decision. A signed statement must be provided each year if you do not want corporal punishment to be administered to your child.</w:t>
      </w:r>
    </w:p>
    <w:p w:rsidR="008E70B3" w:rsidRPr="001D1B52" w:rsidRDefault="008E70B3" w:rsidP="009A5D2C">
      <w:r w:rsidRPr="0042231E">
        <w:t>You may choose to revoke this prohibition at any time during</w:t>
      </w:r>
      <w:r>
        <w:t xml:space="preserve"> the year by providing a signed statement to the campus principal. However, district personnel may choose to use discipline methods other than corporal punishment even if the parent requests that this method be used on the student.</w:t>
      </w:r>
    </w:p>
    <w:p w:rsidR="008E70B3" w:rsidRDefault="008E70B3" w:rsidP="009A5D2C">
      <w:r w:rsidRPr="001D1B52">
        <w:rPr>
          <w:b/>
        </w:rPr>
        <w:t>Note:</w:t>
      </w:r>
      <w:r>
        <w:t xml:space="preserve"> If the district is made aware that a student is in temporary or permanent conservatorship (custody) of the state, through foster care, kinship care, or other arrangements, corporal punishment will not be administered, even when a signed statement prohibiting its use has not been submitted by the student’s caregiver or caseworker.</w:t>
      </w:r>
    </w:p>
    <w:p w:rsidR="008E70B3" w:rsidRPr="0006667E" w:rsidRDefault="008E70B3" w:rsidP="0092370E">
      <w:pPr>
        <w:pStyle w:val="Heading4"/>
      </w:pPr>
      <w:bookmarkStart w:id="39" w:name="_Toc508017539"/>
      <w:r w:rsidRPr="0006667E">
        <w:t>Limiting Electronic Communications with Students by District Employees</w:t>
      </w:r>
      <w:bookmarkEnd w:id="39"/>
    </w:p>
    <w:p w:rsidR="008E70B3" w:rsidRDefault="008E70B3" w:rsidP="009A5D2C">
      <w:r w:rsidRPr="00F625E1">
        <w:fldChar w:fldCharType="begin"/>
      </w:r>
      <w:r w:rsidRPr="00F625E1">
        <w:instrText xml:space="preserve"> XE "electronic media:contact between student and staff" </w:instrText>
      </w:r>
      <w:r w:rsidRPr="00F625E1">
        <w:fldChar w:fldCharType="end"/>
      </w:r>
      <w:r>
        <w:t>Teachers and other approved employees are permitted by the district to use electronic communication with students within the scope of the individual’s professional responsibilities, as described by district guidelines. For example, a teacher may set up a social networking page for his or her class that has information related to class work, homework</w:t>
      </w:r>
      <w:r w:rsidRPr="00F625E1">
        <w:fldChar w:fldCharType="begin"/>
      </w:r>
      <w:r w:rsidRPr="00F625E1">
        <w:instrText xml:space="preserve"> XE "homework:electronic and social media" </w:instrText>
      </w:r>
      <w:r w:rsidRPr="00F625E1">
        <w:fldChar w:fldCharType="end"/>
      </w:r>
      <w:r>
        <w:t>, and tests. As a parent, you are welcome to join or become a member of such a page.</w:t>
      </w:r>
    </w:p>
    <w:p w:rsidR="008E70B3" w:rsidRDefault="008E70B3" w:rsidP="009A5D2C">
      <w:r w:rsidRPr="00516457">
        <w:t>However, text messages sent to an individual student are only allowed if a district employee with responsibility for an extracurricular activity needs to communicate with a student participating in the extracurricular activity.</w:t>
      </w:r>
    </w:p>
    <w:p w:rsidR="008E70B3" w:rsidRDefault="008E70B3" w:rsidP="00516457">
      <w:r w:rsidRPr="00D64C21">
        <w:t>The employee is required to include the student’s parent as a recipient on all text messages.</w:t>
      </w:r>
    </w:p>
    <w:p w:rsidR="008E70B3" w:rsidRDefault="008E70B3" w:rsidP="008E6937">
      <w:r>
        <w:t>If you prefer that your child not receive any one-to-one electronic communications from a district employee or if you have questions related to the use of electronic media by district employees, please contact the campus principal.</w:t>
      </w:r>
    </w:p>
    <w:p w:rsidR="008E70B3" w:rsidRPr="00DD4971" w:rsidRDefault="008E70B3" w:rsidP="0092370E">
      <w:pPr>
        <w:pStyle w:val="Heading4"/>
      </w:pPr>
      <w:bookmarkStart w:id="40" w:name="_Objecting_to_the"/>
      <w:bookmarkStart w:id="41" w:name="_Ref250358457"/>
      <w:bookmarkStart w:id="42" w:name="_Toc276128954"/>
      <w:bookmarkStart w:id="43" w:name="_Toc286392507"/>
      <w:bookmarkStart w:id="44" w:name="_Toc288554495"/>
      <w:bookmarkStart w:id="45" w:name="_Toc294173577"/>
      <w:bookmarkStart w:id="46" w:name="_Toc508017540"/>
      <w:bookmarkStart w:id="47" w:name="directory_information"/>
      <w:bookmarkEnd w:id="40"/>
      <w:r>
        <w:t xml:space="preserve">Objecting to the Release of </w:t>
      </w:r>
      <w:r w:rsidRPr="00DD4971">
        <w:t>Directory Information</w:t>
      </w:r>
      <w:bookmarkEnd w:id="41"/>
      <w:bookmarkEnd w:id="42"/>
      <w:bookmarkEnd w:id="43"/>
      <w:bookmarkEnd w:id="44"/>
      <w:bookmarkEnd w:id="45"/>
      <w:bookmarkEnd w:id="46"/>
      <w:r w:rsidRPr="00F625E1">
        <w:fldChar w:fldCharType="begin"/>
      </w:r>
      <w:r w:rsidRPr="00F625E1">
        <w:instrText xml:space="preserve"> XE "directory information" \r "directory_information" </w:instrText>
      </w:r>
      <w:r w:rsidRPr="00F625E1">
        <w:fldChar w:fldCharType="end"/>
      </w:r>
    </w:p>
    <w:bookmarkEnd w:id="47"/>
    <w:p w:rsidR="008E70B3" w:rsidRDefault="008E70B3" w:rsidP="009A5D2C">
      <w:r w:rsidRPr="00F625E1">
        <w:fldChar w:fldCharType="begin"/>
      </w:r>
      <w:r w:rsidRPr="00F625E1">
        <w:instrText xml:space="preserve"> XE "student records:directory information" </w:instrText>
      </w:r>
      <w:r w:rsidRPr="00F625E1">
        <w:fldChar w:fldCharType="end"/>
      </w:r>
      <w:r>
        <w:t>The Family Educational Rights and Privacy Act, or FERPA, permits the district to disclose appropriately designated “directory information” from a student’s education records without written consent. “Directory information” is information that is generally not considered harmful or an invasion of privacy if released. Examples include a student’s photograph for publication in the school yearbook; a student’s name and grade level for purposes of communicating class and teacher assignment; the name, weight, and height of an athlete for publication in a school athletic program; a list of student birthdays for generating schoolwide or classroom recognition; a student’s name and photograph posted on a district-approved and -managed social media platform; and the names and grade levels of students sub</w:t>
      </w:r>
      <w:r>
        <w:lastRenderedPageBreak/>
        <w:t>mitted by the district to a local newspaper or other community publication to recognize the A/B honor roll for a specific grading period. Directory information will be released to anyone who follows procedures for requesting it.</w:t>
      </w:r>
    </w:p>
    <w:p w:rsidR="008E70B3" w:rsidRDefault="008E70B3" w:rsidP="009A5D2C">
      <w:r>
        <w:t xml:space="preserve">However, a parent or eligible student may object to the release of a student’s directory information. This objection must be made </w:t>
      </w:r>
      <w:r w:rsidRPr="00D64C21">
        <w:t>in writing to the principal [within ten school days of your child’s first day of i</w:t>
      </w:r>
      <w:r w:rsidR="00D64C21" w:rsidRPr="00D64C21">
        <w:t>nstruction for this school year</w:t>
      </w:r>
      <w:r w:rsidRPr="00D64C21">
        <w:t>. [See the “Notice Regarding Directory Information and Parent’s Response Regarding Release</w:t>
      </w:r>
      <w:r>
        <w:t xml:space="preserve"> of Student Information” </w:t>
      </w:r>
      <w:r w:rsidRPr="00E33A3A">
        <w:t>included in the forms packet</w:t>
      </w:r>
      <w:r>
        <w:t>.]</w:t>
      </w:r>
    </w:p>
    <w:p w:rsidR="008E70B3" w:rsidRDefault="00460EA8" w:rsidP="009A5FEB">
      <w:r w:rsidRPr="00460EA8">
        <w:rPr>
          <w:i/>
        </w:rPr>
        <w:t xml:space="preserve"> </w:t>
      </w:r>
      <w:r w:rsidR="008E70B3" w:rsidRPr="00460EA8">
        <w:t xml:space="preserve">The district has identified the following as directory information: </w:t>
      </w:r>
      <w:r w:rsidRPr="00460EA8">
        <w:rPr>
          <w:b/>
        </w:rPr>
        <w:t xml:space="preserve">name and grade level.  </w:t>
      </w:r>
      <w:r w:rsidR="008E70B3" w:rsidRPr="00460EA8">
        <w:t>If you object to the release of the student information included on the directory information response form, your decision will also apply to the use of that information for school-sponsored purposes, such as the honor roll, school newspaper, the yearbook, recognition activities, news releases, and athletic programs</w:t>
      </w:r>
    </w:p>
    <w:p w:rsidR="008E70B3" w:rsidRPr="00F457E7" w:rsidRDefault="008E70B3" w:rsidP="009A5D2C">
      <w:r>
        <w:t xml:space="preserve">Also review the information at </w:t>
      </w:r>
      <w:r w:rsidRPr="001D1B52">
        <w:rPr>
          <w:b/>
        </w:rPr>
        <w:t>Authorized Inspection and</w:t>
      </w:r>
      <w:r>
        <w:t xml:space="preserve"> </w:t>
      </w:r>
      <w:r w:rsidRPr="001D1B52">
        <w:rPr>
          <w:b/>
        </w:rPr>
        <w:t>Use of Student Records</w:t>
      </w:r>
      <w:r>
        <w:t xml:space="preserve"> on page </w:t>
      </w:r>
      <w:r>
        <w:fldChar w:fldCharType="begin"/>
      </w:r>
      <w:r>
        <w:instrText xml:space="preserve"> PAGEREF _Ref507765923 \h </w:instrText>
      </w:r>
      <w:r>
        <w:fldChar w:fldCharType="separate"/>
      </w:r>
      <w:r w:rsidR="00C51A54">
        <w:rPr>
          <w:noProof/>
        </w:rPr>
        <w:t>12</w:t>
      </w:r>
      <w:r>
        <w:fldChar w:fldCharType="end"/>
      </w:r>
      <w:r w:rsidRPr="001D735A">
        <w:t>.</w:t>
      </w:r>
    </w:p>
    <w:p w:rsidR="008E70B3" w:rsidRDefault="008E70B3" w:rsidP="0092370E">
      <w:pPr>
        <w:pStyle w:val="Heading4"/>
      </w:pPr>
      <w:bookmarkStart w:id="48" w:name="_Objecting_to_the_1"/>
      <w:bookmarkStart w:id="49" w:name="_Toc276128956"/>
      <w:bookmarkStart w:id="50" w:name="_Toc286392509"/>
      <w:bookmarkStart w:id="51" w:name="_Toc288554497"/>
      <w:bookmarkStart w:id="52" w:name="_Toc294173579"/>
      <w:bookmarkStart w:id="53" w:name="_Toc508017541"/>
      <w:bookmarkEnd w:id="48"/>
      <w:r>
        <w:t>Objecting to the Release of Student Information to Military Recruiters and Institutions of Higher Education</w:t>
      </w:r>
      <w:bookmarkEnd w:id="49"/>
      <w:bookmarkEnd w:id="50"/>
      <w:bookmarkEnd w:id="51"/>
      <w:bookmarkEnd w:id="52"/>
      <w:r>
        <w:t xml:space="preserve"> (Secondary Grade Levels Only)</w:t>
      </w:r>
      <w:bookmarkEnd w:id="53"/>
    </w:p>
    <w:p w:rsidR="008E70B3" w:rsidRPr="00C007BF" w:rsidRDefault="008E70B3" w:rsidP="009A5D2C">
      <w:r w:rsidRPr="00F625E1">
        <w:fldChar w:fldCharType="begin"/>
      </w:r>
      <w:r w:rsidRPr="00F625E1">
        <w:instrText xml:space="preserve"> XE "student records:military recruiters" </w:instrText>
      </w:r>
      <w:r w:rsidRPr="00F625E1">
        <w:fldChar w:fldCharType="end"/>
      </w:r>
      <w:r w:rsidRPr="00F625E1">
        <w:fldChar w:fldCharType="begin"/>
      </w:r>
      <w:r w:rsidRPr="00F625E1">
        <w:instrText xml:space="preserve"> XE "student records:institutions of higher education" </w:instrText>
      </w:r>
      <w:r w:rsidRPr="00F625E1">
        <w:fldChar w:fldCharType="end"/>
      </w:r>
      <w:r w:rsidRPr="00F625E1">
        <w:fldChar w:fldCharType="begin"/>
      </w:r>
      <w:r w:rsidRPr="00F625E1">
        <w:instrText xml:space="preserve"> XE "military recruiters" </w:instrText>
      </w:r>
      <w:r w:rsidRPr="00F625E1">
        <w:fldChar w:fldCharType="end"/>
      </w:r>
      <w:r>
        <w:t xml:space="preserve">The district is required by federal law to comply with a request by a military recruiter or an institution of higher education for students’ names, addresses, and telephone listings, unless parents have advised the district not to release their child’s information without prior written consent. A form </w:t>
      </w:r>
      <w:r w:rsidRPr="005C3C0E">
        <w:t>included in the forms packet is</w:t>
      </w:r>
      <w:r>
        <w:t xml:space="preserve"> available if you do not want the district to provide this information to military recruiters or institutions of higher education.</w:t>
      </w:r>
    </w:p>
    <w:p w:rsidR="008E70B3" w:rsidRPr="00631226" w:rsidRDefault="008E70B3" w:rsidP="0092370E">
      <w:pPr>
        <w:pStyle w:val="Heading4"/>
      </w:pPr>
      <w:bookmarkStart w:id="54" w:name="_Toc508017542"/>
      <w:r>
        <w:t>Participation in Third-Party Surveys</w:t>
      </w:r>
      <w:bookmarkEnd w:id="54"/>
    </w:p>
    <w:p w:rsidR="008E70B3" w:rsidRPr="00631226" w:rsidRDefault="008E70B3" w:rsidP="0092370E">
      <w:pPr>
        <w:pStyle w:val="Heading5"/>
      </w:pPr>
      <w:bookmarkStart w:id="55" w:name="_Obtaining_Information_and"/>
      <w:bookmarkStart w:id="56" w:name="_Consent_Required_Before"/>
      <w:bookmarkStart w:id="57" w:name="_Ref507765775"/>
      <w:bookmarkStart w:id="58" w:name="_Toc508017543"/>
      <w:bookmarkEnd w:id="55"/>
      <w:bookmarkEnd w:id="56"/>
      <w:r>
        <w:t>Consent Required Before Student Participation in a Federally Funded Survey, Analysis, or Evaluation</w:t>
      </w:r>
      <w:bookmarkEnd w:id="57"/>
      <w:bookmarkEnd w:id="58"/>
      <w:r w:rsidRPr="00F625E1">
        <w:fldChar w:fldCharType="begin"/>
      </w:r>
      <w:r w:rsidRPr="00F625E1">
        <w:instrText xml:space="preserve"> XE "rights:student" </w:instrText>
      </w:r>
      <w:r w:rsidRPr="00F625E1">
        <w:fldChar w:fldCharType="end"/>
      </w:r>
    </w:p>
    <w:p w:rsidR="008E70B3" w:rsidRDefault="008E70B3" w:rsidP="009A5D2C">
      <w:r>
        <w:t>Your child will not be required to participate without parental consent in any survey, analysis, or evaluation—funded in whole or in part by the U.S. Department of Education—that concerns:</w:t>
      </w:r>
      <w:r w:rsidRPr="00F625E1">
        <w:fldChar w:fldCharType="begin"/>
      </w:r>
      <w:r w:rsidRPr="00F625E1">
        <w:instrText xml:space="preserve"> XE "surveys" </w:instrText>
      </w:r>
      <w:r w:rsidRPr="00F625E1">
        <w:fldChar w:fldCharType="end"/>
      </w:r>
      <w:r w:rsidRPr="00F625E1">
        <w:fldChar w:fldCharType="begin"/>
      </w:r>
      <w:r w:rsidRPr="00F625E1">
        <w:instrText xml:space="preserve"> XE "protected information" </w:instrText>
      </w:r>
      <w:r w:rsidRPr="00F625E1">
        <w:fldChar w:fldCharType="end"/>
      </w:r>
    </w:p>
    <w:p w:rsidR="008E70B3" w:rsidRDefault="008E70B3" w:rsidP="00A76336">
      <w:pPr>
        <w:pStyle w:val="ListParagraph"/>
        <w:numPr>
          <w:ilvl w:val="0"/>
          <w:numId w:val="10"/>
        </w:numPr>
      </w:pPr>
      <w:r>
        <w:t>Political affiliations or beliefs of the student or the student’s parent.</w:t>
      </w:r>
    </w:p>
    <w:p w:rsidR="008E70B3" w:rsidRDefault="008E70B3" w:rsidP="00A76336">
      <w:pPr>
        <w:pStyle w:val="ListParagraph"/>
        <w:numPr>
          <w:ilvl w:val="0"/>
          <w:numId w:val="10"/>
        </w:numPr>
      </w:pPr>
      <w:r>
        <w:t>Mental or psychological problems of the student or the student’s family.</w:t>
      </w:r>
    </w:p>
    <w:p w:rsidR="008E70B3" w:rsidRDefault="008E70B3" w:rsidP="00A76336">
      <w:pPr>
        <w:pStyle w:val="ListParagraph"/>
        <w:numPr>
          <w:ilvl w:val="0"/>
          <w:numId w:val="10"/>
        </w:numPr>
      </w:pPr>
      <w:r>
        <w:t>Sex behavior or attitudes.</w:t>
      </w:r>
    </w:p>
    <w:p w:rsidR="008E70B3" w:rsidRDefault="008E70B3" w:rsidP="00A76336">
      <w:pPr>
        <w:pStyle w:val="ListParagraph"/>
        <w:numPr>
          <w:ilvl w:val="0"/>
          <w:numId w:val="10"/>
        </w:numPr>
      </w:pPr>
      <w:r>
        <w:t>Illegal, antisocial, self-incriminating, or demeaning behavior.</w:t>
      </w:r>
    </w:p>
    <w:p w:rsidR="008E70B3" w:rsidRDefault="008E70B3" w:rsidP="00A76336">
      <w:pPr>
        <w:pStyle w:val="ListParagraph"/>
        <w:numPr>
          <w:ilvl w:val="0"/>
          <w:numId w:val="10"/>
        </w:numPr>
      </w:pPr>
      <w:r>
        <w:t>Critical appraisals of individuals with whom the student has a close family relationship.</w:t>
      </w:r>
    </w:p>
    <w:p w:rsidR="008E70B3" w:rsidRDefault="008E70B3" w:rsidP="00A76336">
      <w:pPr>
        <w:pStyle w:val="ListParagraph"/>
        <w:numPr>
          <w:ilvl w:val="0"/>
          <w:numId w:val="10"/>
        </w:numPr>
      </w:pPr>
      <w:r>
        <w:t>Relationships privileged under law, such as relationships with lawyers, physicians, and ministers.</w:t>
      </w:r>
    </w:p>
    <w:p w:rsidR="008E70B3" w:rsidRDefault="008E70B3" w:rsidP="00A76336">
      <w:pPr>
        <w:pStyle w:val="ListParagraph"/>
        <w:numPr>
          <w:ilvl w:val="0"/>
          <w:numId w:val="10"/>
        </w:numPr>
      </w:pPr>
      <w:r>
        <w:t>Religious practices</w:t>
      </w:r>
      <w:r w:rsidRPr="00F625E1">
        <w:fldChar w:fldCharType="begin"/>
      </w:r>
      <w:r w:rsidRPr="00F625E1">
        <w:instrText xml:space="preserve"> XE "religion:and surveys" </w:instrText>
      </w:r>
      <w:r w:rsidRPr="00F625E1">
        <w:fldChar w:fldCharType="end"/>
      </w:r>
      <w:r>
        <w:t>, affiliations, or beliefs of the student or parent.</w:t>
      </w:r>
    </w:p>
    <w:p w:rsidR="008E70B3" w:rsidRDefault="008E70B3" w:rsidP="00A76336">
      <w:pPr>
        <w:pStyle w:val="ListParagraph"/>
        <w:numPr>
          <w:ilvl w:val="0"/>
          <w:numId w:val="10"/>
        </w:numPr>
      </w:pPr>
      <w:r>
        <w:t>Income, except when the information is required by law and will be used to determine the student’s eligibility to participate in a special program or to receive financial assistance under such a program.</w:t>
      </w:r>
    </w:p>
    <w:p w:rsidR="005E6780" w:rsidRDefault="008E70B3" w:rsidP="009A5D2C">
      <w:r>
        <w:t xml:space="preserve">You will be able to inspect the survey or other instrument and any instructional materials used in connection with such a survey, analysis, or evaluation. </w:t>
      </w:r>
    </w:p>
    <w:p w:rsidR="008E70B3" w:rsidRPr="00927871" w:rsidRDefault="008E70B3" w:rsidP="009A5D2C">
      <w:r>
        <w:lastRenderedPageBreak/>
        <w:t>[For further information, see policy EF(LEGAL).]</w:t>
      </w:r>
    </w:p>
    <w:p w:rsidR="008E70B3" w:rsidRPr="0065347E" w:rsidRDefault="00BF5186" w:rsidP="0092370E">
      <w:pPr>
        <w:pStyle w:val="Heading5"/>
      </w:pPr>
      <w:bookmarkStart w:id="59" w:name="_“Opting_Out”_of"/>
      <w:bookmarkStart w:id="60" w:name="_Toc508017544"/>
      <w:bookmarkStart w:id="61" w:name="_Ref250359327"/>
      <w:bookmarkStart w:id="62" w:name="_Toc276128934"/>
      <w:bookmarkStart w:id="63" w:name="_Toc286392486"/>
      <w:bookmarkStart w:id="64" w:name="_Toc288554473"/>
      <w:bookmarkStart w:id="65" w:name="_Toc294173555"/>
      <w:bookmarkStart w:id="66" w:name="Opting_out_surveys_activities"/>
      <w:bookmarkEnd w:id="59"/>
      <w:r w:rsidRPr="0065347E">
        <w:t xml:space="preserve"> </w:t>
      </w:r>
      <w:r w:rsidR="008E70B3" w:rsidRPr="0065347E">
        <w:t xml:space="preserve">“Opting Out” of </w:t>
      </w:r>
      <w:r w:rsidR="008E70B3">
        <w:t xml:space="preserve">Participation in Other Types of </w:t>
      </w:r>
      <w:r w:rsidR="008E70B3" w:rsidRPr="0065347E">
        <w:t>Surveys</w:t>
      </w:r>
      <w:r w:rsidR="008E70B3">
        <w:t xml:space="preserve"> or Screenings and the Disclosure of Personal Information</w:t>
      </w:r>
      <w:bookmarkEnd w:id="60"/>
      <w:r w:rsidR="008E70B3">
        <w:t xml:space="preserve"> </w:t>
      </w:r>
      <w:bookmarkEnd w:id="61"/>
      <w:bookmarkEnd w:id="62"/>
      <w:bookmarkEnd w:id="63"/>
      <w:bookmarkEnd w:id="64"/>
      <w:bookmarkEnd w:id="65"/>
    </w:p>
    <w:bookmarkEnd w:id="66"/>
    <w:p w:rsidR="008E70B3" w:rsidRDefault="008E70B3" w:rsidP="007A1811">
      <w:r w:rsidRPr="00F625E1">
        <w:fldChar w:fldCharType="begin"/>
      </w:r>
      <w:r w:rsidRPr="00F625E1">
        <w:instrText xml:space="preserve"> XE "surveys:opting out" </w:instrText>
      </w:r>
      <w:r w:rsidRPr="00F625E1">
        <w:fldChar w:fldCharType="end"/>
      </w:r>
      <w:r>
        <w:t>As a parent, you have a right to receive notice of and deny permission for your child’s participation in:</w:t>
      </w:r>
    </w:p>
    <w:p w:rsidR="008E70B3" w:rsidRDefault="008E70B3" w:rsidP="00A76336">
      <w:pPr>
        <w:pStyle w:val="ListParagraph"/>
        <w:numPr>
          <w:ilvl w:val="0"/>
          <w:numId w:val="12"/>
        </w:numPr>
      </w:pPr>
      <w:r w:rsidRPr="0092370E">
        <w:t>Any survey concerning the private information listed above, regardless of funding</w:t>
      </w:r>
      <w:r>
        <w:t>.</w:t>
      </w:r>
    </w:p>
    <w:p w:rsidR="008E70B3" w:rsidRDefault="008E70B3" w:rsidP="00A76336">
      <w:pPr>
        <w:pStyle w:val="ListParagraph"/>
        <w:numPr>
          <w:ilvl w:val="0"/>
          <w:numId w:val="13"/>
        </w:numPr>
      </w:pPr>
      <w:r w:rsidRPr="007A1811">
        <w:t>School activities involving the collection, disclosure, or use of personal information gathered from your child for the purpose of marketing, selling, or otherwise disclosing that information.</w:t>
      </w:r>
    </w:p>
    <w:p w:rsidR="008E70B3" w:rsidRDefault="008E70B3" w:rsidP="00E854F4">
      <w:pPr>
        <w:pStyle w:val="ListParagraph"/>
      </w:pPr>
      <w:r w:rsidRPr="00E854F4">
        <w:rPr>
          <w:b/>
        </w:rPr>
        <w:t>Note</w:t>
      </w:r>
      <w:r w:rsidRPr="007A1811">
        <w:t>:</w:t>
      </w:r>
      <w:r>
        <w:t xml:space="preserve"> </w:t>
      </w:r>
      <w:r w:rsidRPr="007A1811">
        <w:t xml:space="preserve">This does not apply to the collection, disclosure, or use of personal information collected from students </w:t>
      </w:r>
      <w:r>
        <w:t>for the exclusive purpose of developing, evaluating, or providing educational products or services for, or to, students or educational institutions.</w:t>
      </w:r>
    </w:p>
    <w:p w:rsidR="008E70B3" w:rsidRDefault="008E70B3" w:rsidP="00A76336">
      <w:pPr>
        <w:pStyle w:val="ListParagraph"/>
        <w:numPr>
          <w:ilvl w:val="0"/>
          <w:numId w:val="14"/>
        </w:numPr>
      </w:pPr>
      <w:r>
        <w:t xml:space="preserve">Any nonemergency, invasive physical examination or screening required as a condition of attendance, administered and scheduled by the school in advance and not necessary to protect the immediate health and safety of the student. </w:t>
      </w:r>
      <w:r w:rsidRPr="00F625E1">
        <w:fldChar w:fldCharType="begin"/>
      </w:r>
      <w:r w:rsidRPr="00F625E1">
        <w:instrText xml:space="preserve"> XE "physical examinations" </w:instrText>
      </w:r>
      <w:r w:rsidRPr="00F625E1">
        <w:fldChar w:fldCharType="end"/>
      </w:r>
      <w:r>
        <w:t>Exceptions are hearing, vision, or spinal screenings, or any physical examination or screening permitted or required under state law. [See policies EF and FFAA.]</w:t>
      </w:r>
    </w:p>
    <w:p w:rsidR="008E70B3" w:rsidRDefault="008E70B3" w:rsidP="009A5D2C">
      <w:r w:rsidRPr="00F625E1">
        <w:fldChar w:fldCharType="begin"/>
      </w:r>
      <w:r w:rsidRPr="00F625E1">
        <w:instrText xml:space="preserve"> XE "surveys:inspecting" </w:instrText>
      </w:r>
      <w:r w:rsidRPr="00F625E1">
        <w:fldChar w:fldCharType="end"/>
      </w:r>
      <w:r>
        <w:t>As a parent, you may inspect a survey created by a third party before the survey is administered or distributed to your child.</w:t>
      </w:r>
    </w:p>
    <w:p w:rsidR="008E70B3" w:rsidRPr="009B7174" w:rsidRDefault="008E70B3" w:rsidP="00654414">
      <w:pPr>
        <w:pStyle w:val="Heading3"/>
      </w:pPr>
      <w:bookmarkStart w:id="67" w:name="_Toc508017545"/>
      <w:bookmarkStart w:id="68" w:name="_Toc517087417"/>
      <w:r>
        <w:t>Removing a Student from Instruction or Excusing a Student from a Required Component of Instruction</w:t>
      </w:r>
      <w:bookmarkEnd w:id="67"/>
      <w:bookmarkEnd w:id="68"/>
    </w:p>
    <w:p w:rsidR="008E70B3" w:rsidRDefault="008E70B3" w:rsidP="007A1811">
      <w:pPr>
        <w:pStyle w:val="Heading4"/>
      </w:pPr>
      <w:bookmarkStart w:id="69" w:name="_Removing_a_Student"/>
      <w:bookmarkStart w:id="70" w:name="_Human_Sexuality_Instruction"/>
      <w:bookmarkStart w:id="71" w:name="_Toc276128943"/>
      <w:bookmarkStart w:id="72" w:name="_Toc286392495"/>
      <w:bookmarkStart w:id="73" w:name="_Toc288554482"/>
      <w:bookmarkStart w:id="74" w:name="_Toc294173564"/>
      <w:bookmarkStart w:id="75" w:name="_Ref507999843"/>
      <w:bookmarkStart w:id="76" w:name="_Toc508017546"/>
      <w:bookmarkEnd w:id="69"/>
      <w:bookmarkEnd w:id="70"/>
      <w:r>
        <w:t>Human Sexuality Instruction</w:t>
      </w:r>
      <w:bookmarkEnd w:id="71"/>
      <w:bookmarkEnd w:id="72"/>
      <w:bookmarkEnd w:id="73"/>
      <w:bookmarkEnd w:id="74"/>
      <w:bookmarkEnd w:id="75"/>
      <w:bookmarkEnd w:id="76"/>
    </w:p>
    <w:p w:rsidR="008E70B3" w:rsidRDefault="008E70B3" w:rsidP="007A1811">
      <w:r w:rsidRPr="00F625E1">
        <w:fldChar w:fldCharType="begin"/>
      </w:r>
      <w:r w:rsidRPr="00F625E1">
        <w:instrText xml:space="preserve"> XE "human sexuality instruction" </w:instrText>
      </w:r>
      <w:r w:rsidRPr="00F625E1">
        <w:fldChar w:fldCharType="end"/>
      </w:r>
      <w:r w:rsidRPr="00F625E1">
        <w:fldChar w:fldCharType="begin"/>
      </w:r>
      <w:r w:rsidRPr="00F625E1">
        <w:instrText xml:space="preserve"> XE "sex education" \t "</w:instrText>
      </w:r>
      <w:r w:rsidRPr="00F625E1">
        <w:rPr>
          <w:i/>
        </w:rPr>
        <w:instrText>See</w:instrText>
      </w:r>
      <w:r w:rsidRPr="00F625E1">
        <w:instrText xml:space="preserve"> human sexuality instruction." </w:instrText>
      </w:r>
      <w:r w:rsidRPr="00F625E1">
        <w:fldChar w:fldCharType="end"/>
      </w:r>
      <w:r>
        <w:t>As a part of the district’s curriculum, students receive instruction related to human sexuality. The School Health Advisory Council</w:t>
      </w:r>
      <w:r w:rsidRPr="00F625E1">
        <w:fldChar w:fldCharType="begin"/>
      </w:r>
      <w:r w:rsidRPr="00F625E1">
        <w:instrText xml:space="preserve"> XE "School Health Advisory Council" </w:instrText>
      </w:r>
      <w:r w:rsidRPr="00F625E1">
        <w:fldChar w:fldCharType="end"/>
      </w:r>
      <w:r>
        <w:t xml:space="preserve"> (SHAC) is involved with the selection of course materials for such instruction.</w:t>
      </w:r>
    </w:p>
    <w:p w:rsidR="008E70B3" w:rsidRDefault="008E70B3" w:rsidP="007A1811">
      <w:r>
        <w:t>State law requires that any instruction related to human sexuality, sexually transmitted diseases, or human immunodeficiency virus (HIV) or acquired immune deficiency syndrome (AIDS) must:</w:t>
      </w:r>
    </w:p>
    <w:p w:rsidR="008E70B3" w:rsidRDefault="008E70B3" w:rsidP="00A76336">
      <w:pPr>
        <w:pStyle w:val="ListParagraph"/>
        <w:numPr>
          <w:ilvl w:val="0"/>
          <w:numId w:val="15"/>
        </w:numPr>
      </w:pPr>
      <w:r>
        <w:t>Present abstinence from sexual activity as the preferred choice of behavior in relationship to all sexual activity for unmarried persons of school age;</w:t>
      </w:r>
    </w:p>
    <w:p w:rsidR="008E70B3" w:rsidRDefault="008E70B3" w:rsidP="00A76336">
      <w:pPr>
        <w:pStyle w:val="ListParagraph"/>
        <w:numPr>
          <w:ilvl w:val="0"/>
          <w:numId w:val="15"/>
        </w:numPr>
      </w:pPr>
      <w:r>
        <w:t>Devote more attention to abstinence from sexual activity than to any other behavior;</w:t>
      </w:r>
    </w:p>
    <w:p w:rsidR="008E70B3" w:rsidRDefault="008E70B3" w:rsidP="00A76336">
      <w:pPr>
        <w:pStyle w:val="ListParagraph"/>
        <w:numPr>
          <w:ilvl w:val="0"/>
          <w:numId w:val="15"/>
        </w:numPr>
      </w:pPr>
      <w:r>
        <w:t>Emphasize that abstinence is the only method that is 100 percent effective in preventing pregnancy, sexually transmitted diseases, and the emotional trauma associated with adolescent sexual activity;</w:t>
      </w:r>
    </w:p>
    <w:p w:rsidR="008E70B3" w:rsidRDefault="008E70B3" w:rsidP="00A76336">
      <w:pPr>
        <w:pStyle w:val="ListParagraph"/>
        <w:numPr>
          <w:ilvl w:val="0"/>
          <w:numId w:val="15"/>
        </w:numPr>
      </w:pPr>
      <w:r>
        <w:t>Direct adolescents to a standard of behavior in which abstinence from sexual activity before marriage is the most effective way to prevent pregnancy and sexually transmitted diseases; and</w:t>
      </w:r>
    </w:p>
    <w:p w:rsidR="008E70B3" w:rsidRDefault="008E70B3" w:rsidP="00A76336">
      <w:pPr>
        <w:pStyle w:val="ListParagraph"/>
        <w:numPr>
          <w:ilvl w:val="0"/>
          <w:numId w:val="15"/>
        </w:numPr>
      </w:pPr>
      <w:r>
        <w:t>If included in the content of the curriculum, teach contraception and condom use in terms of human use reality rates instead of theoretical laboratory rates.</w:t>
      </w:r>
    </w:p>
    <w:p w:rsidR="008E70B3" w:rsidRDefault="008E70B3" w:rsidP="007A1811">
      <w:r w:rsidRPr="00F625E1">
        <w:lastRenderedPageBreak/>
        <w:fldChar w:fldCharType="begin"/>
      </w:r>
      <w:r w:rsidRPr="00F625E1">
        <w:instrText xml:space="preserve"> XE "human sexuality instruction:curriculum" </w:instrText>
      </w:r>
      <w:r w:rsidRPr="00F625E1">
        <w:fldChar w:fldCharType="end"/>
      </w:r>
      <w:r>
        <w:t>In accordance with state law, below is a summary of the district’s curriculum regarding human sexuality instruction:</w:t>
      </w:r>
    </w:p>
    <w:p w:rsidR="008E70B3" w:rsidRPr="00460EA8" w:rsidRDefault="00460EA8" w:rsidP="007A1811">
      <w:r>
        <w:t>As per curriculum.</w:t>
      </w:r>
    </w:p>
    <w:p w:rsidR="008E70B3" w:rsidRDefault="008E70B3" w:rsidP="007A1811">
      <w:r w:rsidRPr="00F625E1">
        <w:fldChar w:fldCharType="begin"/>
      </w:r>
      <w:r w:rsidRPr="00F625E1">
        <w:instrText xml:space="preserve"> XE "human sexuality instruction:reviewing materials" </w:instrText>
      </w:r>
      <w:r w:rsidRPr="00F625E1">
        <w:fldChar w:fldCharType="end"/>
      </w:r>
      <w:r>
        <w:t xml:space="preserve">As a parent, you are entitled to review the curriculum materials. </w:t>
      </w:r>
      <w:r w:rsidRPr="00F625E1">
        <w:fldChar w:fldCharType="begin"/>
      </w:r>
      <w:r w:rsidRPr="00F625E1">
        <w:instrText xml:space="preserve"> XE "human sexuality instruction:removing a child from class" </w:instrText>
      </w:r>
      <w:r w:rsidRPr="00F625E1">
        <w:fldChar w:fldCharType="end"/>
      </w:r>
      <w:r>
        <w:t>In addition, you may remove your child from any part of the human sexuality instruction with no academic, disciplinary, or other penalties. You may also choose to become more involved with the development of curriculum used for this purpose by becoming a member of the district’s SHAC. Please see the campus principal for additional information.</w:t>
      </w:r>
    </w:p>
    <w:p w:rsidR="008E70B3" w:rsidRPr="00E01AB5" w:rsidRDefault="008E70B3" w:rsidP="007A1811">
      <w:pPr>
        <w:pStyle w:val="Heading4"/>
      </w:pPr>
      <w:bookmarkStart w:id="77" w:name="_Toc276128945"/>
      <w:bookmarkStart w:id="78" w:name="_Toc286392497"/>
      <w:bookmarkStart w:id="79" w:name="_Toc288554484"/>
      <w:bookmarkStart w:id="80" w:name="_Toc294173566"/>
      <w:bookmarkStart w:id="81" w:name="_Toc508017547"/>
      <w:r w:rsidRPr="009B7174">
        <w:t>Reciting a Portion of the Declaration of Independence</w:t>
      </w:r>
      <w:bookmarkEnd w:id="77"/>
      <w:bookmarkEnd w:id="78"/>
      <w:bookmarkEnd w:id="79"/>
      <w:bookmarkEnd w:id="80"/>
      <w:r>
        <w:t xml:space="preserve"> in Grades 3–12</w:t>
      </w:r>
      <w:bookmarkEnd w:id="81"/>
    </w:p>
    <w:p w:rsidR="005E6780" w:rsidRDefault="008E70B3" w:rsidP="009A5D2C">
      <w:r w:rsidRPr="00F625E1">
        <w:fldChar w:fldCharType="begin"/>
      </w:r>
      <w:r w:rsidRPr="00F625E1">
        <w:instrText xml:space="preserve"> XE "Declaration of Independence:excusing a student from reciting" </w:instrText>
      </w:r>
      <w:r w:rsidRPr="00F625E1">
        <w:fldChar w:fldCharType="end"/>
      </w:r>
      <w:r>
        <w:t xml:space="preserve">You may request that your child be excused from recitation of a portion of the Declaration of Independence. State law requires students in social studies classes in grades 3–12 to recite a portion of the text of the Declaration of Independence during </w:t>
      </w:r>
      <w:r w:rsidRPr="00F625E1">
        <w:fldChar w:fldCharType="begin"/>
      </w:r>
      <w:r w:rsidRPr="00F625E1">
        <w:instrText xml:space="preserve"> XE "Celebrate Freedom Week" </w:instrText>
      </w:r>
      <w:r w:rsidRPr="00F625E1">
        <w:fldChar w:fldCharType="end"/>
      </w:r>
      <w:r>
        <w:t xml:space="preserve">Celebrate Freedom Week unless (1) you provide a written statement requesting that your child be excused, (2) the district determines that your child has a conscientious objection to the recitation, or (3) you are a representative of a foreign government to whom the U.S. government extends diplomatic immunity. </w:t>
      </w:r>
    </w:p>
    <w:p w:rsidR="008E70B3" w:rsidRDefault="008E70B3" w:rsidP="009A5D2C">
      <w:r>
        <w:t>[See policy EHBK(LEGAL).]</w:t>
      </w:r>
    </w:p>
    <w:p w:rsidR="008E70B3" w:rsidRPr="00E01AB5" w:rsidRDefault="008E70B3" w:rsidP="007A1811">
      <w:pPr>
        <w:pStyle w:val="Heading4"/>
      </w:pPr>
      <w:bookmarkStart w:id="82" w:name="_Ref250389695"/>
      <w:bookmarkStart w:id="83" w:name="_Toc276128944"/>
      <w:bookmarkStart w:id="84" w:name="_Toc286392496"/>
      <w:bookmarkStart w:id="85" w:name="_Toc288554483"/>
      <w:bookmarkStart w:id="86" w:name="_Toc294173565"/>
      <w:bookmarkStart w:id="87" w:name="_Toc508017548"/>
      <w:r w:rsidRPr="009B7174">
        <w:t>Reciting the Pledges to the U.S</w:t>
      </w:r>
      <w:r>
        <w:t xml:space="preserve">. </w:t>
      </w:r>
      <w:r w:rsidRPr="009B7174">
        <w:t>and Texas Flags</w:t>
      </w:r>
      <w:bookmarkEnd w:id="82"/>
      <w:bookmarkEnd w:id="83"/>
      <w:bookmarkEnd w:id="84"/>
      <w:bookmarkEnd w:id="85"/>
      <w:bookmarkEnd w:id="86"/>
      <w:bookmarkEnd w:id="87"/>
    </w:p>
    <w:p w:rsidR="005E6780" w:rsidRDefault="008E70B3" w:rsidP="009A5D2C">
      <w:r w:rsidRPr="00F625E1">
        <w:fldChar w:fldCharType="begin"/>
      </w:r>
      <w:r w:rsidRPr="00F625E1">
        <w:instrText xml:space="preserve"> XE "pledges of allegiance:excusing a student from reciting" </w:instrText>
      </w:r>
      <w:r w:rsidRPr="00F625E1">
        <w:fldChar w:fldCharType="end"/>
      </w:r>
      <w:r>
        <w:t xml:space="preserve">As a parent, you may request that your child be excused from participation in the daily recitation of the Pledge of Allegiance to the U.S. flag and the Pledge of Allegiance to the Texas flag. The request must be in writing. State law does not allow your child to be excused from participation in the required </w:t>
      </w:r>
      <w:r w:rsidRPr="00F625E1">
        <w:fldChar w:fldCharType="begin"/>
      </w:r>
      <w:r w:rsidRPr="00F625E1">
        <w:instrText xml:space="preserve"> XE "minute of silence" </w:instrText>
      </w:r>
      <w:r w:rsidRPr="00F625E1">
        <w:fldChar w:fldCharType="end"/>
      </w:r>
      <w:r>
        <w:t xml:space="preserve">minute of silence or silent activity that follows. </w:t>
      </w:r>
    </w:p>
    <w:p w:rsidR="008E70B3" w:rsidRDefault="008E70B3" w:rsidP="009A5D2C">
      <w:r>
        <w:t xml:space="preserve">[See </w:t>
      </w:r>
      <w:r w:rsidRPr="001D1B52">
        <w:rPr>
          <w:b/>
        </w:rPr>
        <w:t>Pledges of Allegiance and a Minute of Silence</w:t>
      </w:r>
      <w:r>
        <w:t xml:space="preserve"> on pa</w:t>
      </w:r>
      <w:r w:rsidRPr="001D735A">
        <w:t xml:space="preserve">ge </w:t>
      </w:r>
      <w:r w:rsidRPr="001D735A">
        <w:fldChar w:fldCharType="begin"/>
      </w:r>
      <w:r w:rsidRPr="001D735A">
        <w:instrText xml:space="preserve"> PAGEREF _Ref507766037 \h </w:instrText>
      </w:r>
      <w:r w:rsidRPr="001D735A">
        <w:fldChar w:fldCharType="separate"/>
      </w:r>
      <w:r w:rsidR="00C51A54">
        <w:rPr>
          <w:noProof/>
        </w:rPr>
        <w:t>70</w:t>
      </w:r>
      <w:r w:rsidRPr="001D735A">
        <w:fldChar w:fldCharType="end"/>
      </w:r>
      <w:r>
        <w:t xml:space="preserve"> and policy EC(LEGAL).]</w:t>
      </w:r>
    </w:p>
    <w:p w:rsidR="008E70B3" w:rsidRPr="00DD4971" w:rsidRDefault="008E70B3" w:rsidP="007A1811">
      <w:pPr>
        <w:pStyle w:val="Heading4"/>
      </w:pPr>
      <w:bookmarkStart w:id="88" w:name="_Toc508017549"/>
      <w:r>
        <w:t>Religious or Moral Beliefs</w:t>
      </w:r>
      <w:bookmarkEnd w:id="88"/>
    </w:p>
    <w:p w:rsidR="008E70B3" w:rsidRDefault="008E70B3" w:rsidP="009A5D2C">
      <w:r w:rsidRPr="00F625E1">
        <w:fldChar w:fldCharType="begin"/>
      </w:r>
      <w:r w:rsidRPr="00F625E1">
        <w:instrText xml:space="preserve"> XE "religious or moral beliefs:and removal from the classroom " </w:instrText>
      </w:r>
      <w:r w:rsidRPr="00F625E1">
        <w:fldChar w:fldCharType="end"/>
      </w:r>
      <w:r>
        <w:t xml:space="preserve">You may remove your child temporarily from the classroom if an instructional activity in which your child is scheduled to participate conflicts with your religious or moral beliefs. The removal cannot be for the purpose of avoiding a </w:t>
      </w:r>
      <w:r w:rsidRPr="00F625E1">
        <w:fldChar w:fldCharType="begin"/>
      </w:r>
      <w:r w:rsidRPr="00F625E1">
        <w:instrText xml:space="preserve"> XE "tests" </w:instrText>
      </w:r>
      <w:r w:rsidRPr="00F625E1">
        <w:fldChar w:fldCharType="end"/>
      </w:r>
      <w:r>
        <w:t>test and may not extend for an entire semester. Further, your child must satisfy grade-level and graduation requirements as determined by the school and by state law.</w:t>
      </w:r>
    </w:p>
    <w:p w:rsidR="008E70B3" w:rsidRPr="009B7174" w:rsidRDefault="008E70B3" w:rsidP="007A1811">
      <w:pPr>
        <w:pStyle w:val="Heading4"/>
      </w:pPr>
      <w:bookmarkStart w:id="89" w:name="_Toc508017550"/>
      <w:r>
        <w:t>Tutoring or Test Preparation</w:t>
      </w:r>
      <w:bookmarkEnd w:id="89"/>
      <w:r>
        <w:t xml:space="preserve"> </w:t>
      </w:r>
    </w:p>
    <w:p w:rsidR="008E70B3" w:rsidRDefault="008E70B3" w:rsidP="009A5D2C">
      <w:r w:rsidRPr="00F625E1">
        <w:fldChar w:fldCharType="begin"/>
      </w:r>
      <w:r w:rsidRPr="00F625E1">
        <w:instrText xml:space="preserve"> XE "tutoring" </w:instrText>
      </w:r>
      <w:r w:rsidRPr="00F625E1">
        <w:fldChar w:fldCharType="end"/>
      </w:r>
      <w:r w:rsidRPr="00F625E1">
        <w:fldChar w:fldCharType="begin"/>
      </w:r>
      <w:r w:rsidRPr="00F625E1">
        <w:instrText xml:space="preserve"> XE "standardized tests:tutoring" </w:instrText>
      </w:r>
      <w:r w:rsidRPr="00F625E1">
        <w:fldChar w:fldCharType="end"/>
      </w:r>
      <w:r w:rsidRPr="00F625E1">
        <w:fldChar w:fldCharType="begin"/>
      </w:r>
      <w:r w:rsidRPr="00F625E1">
        <w:instrText xml:space="preserve"> XE "tutoring:removal from classroom" </w:instrText>
      </w:r>
      <w:r w:rsidRPr="00F625E1">
        <w:fldChar w:fldCharType="end"/>
      </w:r>
      <w:r w:rsidRPr="00F625E1">
        <w:fldChar w:fldCharType="begin"/>
      </w:r>
      <w:r w:rsidRPr="00F625E1">
        <w:instrText xml:space="preserve"> XE "test preparation" \t "</w:instrText>
      </w:r>
      <w:r w:rsidRPr="00F625E1">
        <w:rPr>
          <w:i/>
        </w:rPr>
        <w:instrText>See</w:instrText>
      </w:r>
      <w:r w:rsidRPr="00F625E1">
        <w:instrText xml:space="preserve"> tutoring." </w:instrText>
      </w:r>
      <w:r w:rsidRPr="00F625E1">
        <w:fldChar w:fldCharType="end"/>
      </w:r>
      <w:r>
        <w:t>Based on informal observations, evaluative data such as grades earned on assignments or tests, or results from diagnostic assessments, a teacher may determine that a student is in need of additional targeted assistance for the student to achieve mastery in state-developed essential knowledge and skills. The school will always attempt to provide tutoring and strategies for test-taking in ways that prevent removal from other instruction as much as possible. In accordance with state law and policy EC, the school will not remove a student from a regularly scheduled class for remedial tutoring or test preparation for more than ten percent of the school days on which the class is offered, unless the student’s parent consents to this removal.</w:t>
      </w:r>
    </w:p>
    <w:p w:rsidR="008E70B3" w:rsidRDefault="008E70B3" w:rsidP="009A5D2C">
      <w:r w:rsidRPr="00F625E1">
        <w:fldChar w:fldCharType="begin"/>
      </w:r>
      <w:r w:rsidRPr="00F625E1">
        <w:instrText xml:space="preserve"> XE "tutoring:school services" </w:instrText>
      </w:r>
      <w:r w:rsidRPr="00F625E1">
        <w:fldChar w:fldCharType="end"/>
      </w:r>
      <w:r>
        <w:t>The school may also offer tutorial services, which students whose grades are below 70 will be required to attend.</w:t>
      </w:r>
    </w:p>
    <w:p w:rsidR="008E70B3" w:rsidRPr="00910259" w:rsidRDefault="008E70B3" w:rsidP="009A5D2C">
      <w:r>
        <w:lastRenderedPageBreak/>
        <w:t>[Also refer to policies EC and EHBC, and contact your student’s teacher with questions about any tutoring programs provided by the school.]</w:t>
      </w:r>
    </w:p>
    <w:p w:rsidR="008E70B3" w:rsidRPr="009B7174" w:rsidRDefault="008E70B3" w:rsidP="007A1811">
      <w:pPr>
        <w:pStyle w:val="Heading3"/>
      </w:pPr>
      <w:bookmarkStart w:id="90" w:name="_Toc508017551"/>
      <w:bookmarkStart w:id="91" w:name="_Toc517087418"/>
      <w:r>
        <w:t>Right of Access to Student Records, Curriculum Materials, and District Records/Policies</w:t>
      </w:r>
      <w:bookmarkEnd w:id="90"/>
      <w:bookmarkEnd w:id="91"/>
    </w:p>
    <w:p w:rsidR="008E70B3" w:rsidRPr="0065347E" w:rsidRDefault="008E70B3" w:rsidP="007A1811">
      <w:pPr>
        <w:pStyle w:val="Heading4"/>
      </w:pPr>
      <w:bookmarkStart w:id="92" w:name="_Toc276128937"/>
      <w:bookmarkStart w:id="93" w:name="_Toc286392489"/>
      <w:bookmarkStart w:id="94" w:name="_Toc288554476"/>
      <w:bookmarkStart w:id="95" w:name="_Toc294173558"/>
      <w:bookmarkStart w:id="96" w:name="_Toc508017552"/>
      <w:r w:rsidRPr="009B7174">
        <w:t>Instructional Materials</w:t>
      </w:r>
      <w:bookmarkEnd w:id="92"/>
      <w:bookmarkEnd w:id="93"/>
      <w:bookmarkEnd w:id="94"/>
      <w:bookmarkEnd w:id="95"/>
      <w:bookmarkEnd w:id="96"/>
    </w:p>
    <w:p w:rsidR="008E70B3" w:rsidRDefault="008E70B3" w:rsidP="009A5D2C">
      <w:r>
        <w:t>As a parent, you have a right to review teaching materials, textbooks,</w:t>
      </w:r>
      <w:r w:rsidRPr="00F625E1">
        <w:fldChar w:fldCharType="begin"/>
      </w:r>
      <w:r w:rsidRPr="00F625E1">
        <w:instrText xml:space="preserve"> XE "textbooks" </w:instrText>
      </w:r>
      <w:r w:rsidRPr="00F625E1">
        <w:fldChar w:fldCharType="end"/>
      </w:r>
      <w:r>
        <w:t xml:space="preserve"> and other teaching aids and instructional materials</w:t>
      </w:r>
      <w:r w:rsidRPr="00F625E1">
        <w:fldChar w:fldCharType="begin"/>
      </w:r>
      <w:r w:rsidRPr="00F625E1">
        <w:instrText xml:space="preserve"> XE "instructional materials" </w:instrText>
      </w:r>
      <w:r w:rsidRPr="00F625E1">
        <w:fldChar w:fldCharType="end"/>
      </w:r>
      <w:r>
        <w:t xml:space="preserve"> used in the curriculum, and to examine </w:t>
      </w:r>
      <w:r w:rsidRPr="00F625E1">
        <w:fldChar w:fldCharType="begin"/>
      </w:r>
      <w:r w:rsidRPr="00F625E1">
        <w:instrText xml:space="preserve"> XE "tests" </w:instrText>
      </w:r>
      <w:r w:rsidRPr="00F625E1">
        <w:fldChar w:fldCharType="end"/>
      </w:r>
      <w:r>
        <w:t>tests that have been administered to your child.</w:t>
      </w:r>
    </w:p>
    <w:p w:rsidR="008E70B3" w:rsidRDefault="008E70B3" w:rsidP="00B443C9">
      <w:r w:rsidRPr="00DF610D">
        <w:t>You are also entitled to request that the school allow your child to take home any instructional materials used by the student.</w:t>
      </w:r>
      <w:r>
        <w:t xml:space="preserve"> </w:t>
      </w:r>
      <w:r w:rsidRPr="00DF610D">
        <w:t>If the school determines that sufficient availability exists to grant the request, the student must return the materials at the beginning of the next school day if requested to do so by the</w:t>
      </w:r>
      <w:r>
        <w:t xml:space="preserve"> student</w:t>
      </w:r>
      <w:r w:rsidRPr="00DF610D">
        <w:t>’s teacher.</w:t>
      </w:r>
    </w:p>
    <w:p w:rsidR="008E70B3" w:rsidRDefault="008E70B3" w:rsidP="007A1811">
      <w:pPr>
        <w:pStyle w:val="Heading4"/>
      </w:pPr>
      <w:bookmarkStart w:id="97" w:name="_Toc276128947"/>
      <w:bookmarkStart w:id="98" w:name="_Toc286392499"/>
      <w:bookmarkStart w:id="99" w:name="_Toc288554486"/>
      <w:bookmarkStart w:id="100" w:name="_Toc294173568"/>
      <w:bookmarkStart w:id="101" w:name="_Toc508017553"/>
      <w:r>
        <w:t>Notices of Certain Student Misconduct</w:t>
      </w:r>
      <w:bookmarkEnd w:id="97"/>
      <w:bookmarkEnd w:id="98"/>
      <w:bookmarkEnd w:id="99"/>
      <w:bookmarkEnd w:id="100"/>
      <w:r>
        <w:t xml:space="preserve"> to Noncustodial Parent</w:t>
      </w:r>
      <w:bookmarkEnd w:id="101"/>
    </w:p>
    <w:p w:rsidR="008E70B3" w:rsidRDefault="008E70B3" w:rsidP="00B443C9">
      <w:r>
        <w:t xml:space="preserve">Noncustodial parents may request in writing that they be provided, for the remainder of the school year, a copy of any written notice usually provided to parents related to their child’s misconduct that may involve placement in a disciplinary alternative education program (DAEP) or expulsion. [See policy FO(LEGAL) and the </w:t>
      </w:r>
      <w:r w:rsidRPr="00FC2D55">
        <w:t>Student Code of Conduct</w:t>
      </w:r>
      <w:r w:rsidRPr="00F625E1">
        <w:fldChar w:fldCharType="begin"/>
      </w:r>
      <w:r w:rsidRPr="00F625E1">
        <w:instrText xml:space="preserve"> XE "Student Code of Conduct" </w:instrText>
      </w:r>
      <w:r w:rsidRPr="00F625E1">
        <w:fldChar w:fldCharType="end"/>
      </w:r>
      <w:r>
        <w:t>.]</w:t>
      </w:r>
    </w:p>
    <w:p w:rsidR="008E70B3" w:rsidRDefault="008E70B3" w:rsidP="007A1811">
      <w:pPr>
        <w:pStyle w:val="Heading4"/>
      </w:pPr>
      <w:bookmarkStart w:id="102" w:name="_Participation_in_Federally"/>
      <w:bookmarkStart w:id="103" w:name="_Ref442598088"/>
      <w:bookmarkStart w:id="104" w:name="_Toc508017554"/>
      <w:bookmarkEnd w:id="102"/>
      <w:r>
        <w:t>Participation in Federally Required, State-Mandated, and District Assessments</w:t>
      </w:r>
      <w:bookmarkEnd w:id="103"/>
      <w:bookmarkEnd w:id="104"/>
    </w:p>
    <w:p w:rsidR="008E70B3" w:rsidRDefault="008E70B3" w:rsidP="009A5D2C">
      <w:r>
        <w:t>You may request information regarding any state or district policy related to your child’s participation in assessments required by federal law, state law, or the district.</w:t>
      </w:r>
    </w:p>
    <w:p w:rsidR="008E70B3" w:rsidRPr="009B7174" w:rsidRDefault="008E70B3" w:rsidP="007A1811">
      <w:pPr>
        <w:pStyle w:val="Heading4"/>
      </w:pPr>
      <w:bookmarkStart w:id="105" w:name="_Student_Records"/>
      <w:bookmarkStart w:id="106" w:name="_Toc508017555"/>
      <w:bookmarkStart w:id="107" w:name="student_records"/>
      <w:bookmarkEnd w:id="105"/>
      <w:r>
        <w:t>Student Records</w:t>
      </w:r>
      <w:bookmarkEnd w:id="106"/>
    </w:p>
    <w:p w:rsidR="008E70B3" w:rsidRDefault="008E70B3" w:rsidP="007A1811">
      <w:pPr>
        <w:pStyle w:val="Heading5"/>
      </w:pPr>
      <w:bookmarkStart w:id="108" w:name="_Toc276128939"/>
      <w:bookmarkStart w:id="109" w:name="_Toc286392491"/>
      <w:bookmarkStart w:id="110" w:name="_Toc288554478"/>
      <w:bookmarkStart w:id="111" w:name="_Toc294173560"/>
      <w:bookmarkStart w:id="112" w:name="_Toc508017556"/>
      <w:r>
        <w:t>Accessing Student Records</w:t>
      </w:r>
      <w:bookmarkEnd w:id="108"/>
      <w:bookmarkEnd w:id="109"/>
      <w:bookmarkEnd w:id="110"/>
      <w:bookmarkEnd w:id="111"/>
      <w:bookmarkEnd w:id="112"/>
    </w:p>
    <w:bookmarkEnd w:id="107"/>
    <w:p w:rsidR="008E70B3" w:rsidRPr="00593E9A" w:rsidRDefault="008E70B3" w:rsidP="007A1811">
      <w:r w:rsidRPr="00F625E1">
        <w:fldChar w:fldCharType="begin"/>
      </w:r>
      <w:r w:rsidRPr="00F625E1">
        <w:instrText xml:space="preserve"> XE "student records" </w:instrText>
      </w:r>
      <w:r w:rsidRPr="00F625E1">
        <w:fldChar w:fldCharType="end"/>
      </w:r>
      <w:r w:rsidRPr="00593E9A">
        <w:t>You may review your child’s student records</w:t>
      </w:r>
      <w:r>
        <w:t xml:space="preserve">. </w:t>
      </w:r>
      <w:r w:rsidRPr="00593E9A">
        <w:t>These records include:</w:t>
      </w:r>
    </w:p>
    <w:p w:rsidR="008E70B3" w:rsidRPr="00593E9A" w:rsidRDefault="008E70B3" w:rsidP="00A76336">
      <w:pPr>
        <w:pStyle w:val="ListParagraph"/>
        <w:numPr>
          <w:ilvl w:val="0"/>
          <w:numId w:val="16"/>
        </w:numPr>
      </w:pPr>
      <w:r w:rsidRPr="00593E9A">
        <w:t>Attendance records,</w:t>
      </w:r>
    </w:p>
    <w:p w:rsidR="008E70B3" w:rsidRPr="00593E9A" w:rsidRDefault="008E70B3" w:rsidP="00A76336">
      <w:pPr>
        <w:pStyle w:val="ListParagraph"/>
        <w:numPr>
          <w:ilvl w:val="0"/>
          <w:numId w:val="16"/>
        </w:numPr>
      </w:pPr>
      <w:r w:rsidRPr="00F625E1">
        <w:fldChar w:fldCharType="begin"/>
      </w:r>
      <w:r w:rsidRPr="00F625E1">
        <w:instrText xml:space="preserve"> XE "tests:scores" </w:instrText>
      </w:r>
      <w:r w:rsidRPr="00F625E1">
        <w:fldChar w:fldCharType="end"/>
      </w:r>
      <w:r w:rsidRPr="00593E9A">
        <w:t>Test scores,</w:t>
      </w:r>
    </w:p>
    <w:p w:rsidR="008E70B3" w:rsidRPr="00593E9A" w:rsidRDefault="008E70B3" w:rsidP="00A76336">
      <w:pPr>
        <w:pStyle w:val="ListParagraph"/>
        <w:numPr>
          <w:ilvl w:val="0"/>
          <w:numId w:val="16"/>
        </w:numPr>
      </w:pPr>
      <w:r w:rsidRPr="00593E9A">
        <w:t>Grades,</w:t>
      </w:r>
    </w:p>
    <w:p w:rsidR="008E70B3" w:rsidRPr="00593E9A" w:rsidRDefault="008E70B3" w:rsidP="00A76336">
      <w:pPr>
        <w:pStyle w:val="ListParagraph"/>
        <w:numPr>
          <w:ilvl w:val="0"/>
          <w:numId w:val="16"/>
        </w:numPr>
      </w:pPr>
      <w:r w:rsidRPr="00593E9A">
        <w:t>Disciplinary records,</w:t>
      </w:r>
    </w:p>
    <w:p w:rsidR="008E70B3" w:rsidRPr="00593E9A" w:rsidRDefault="008E70B3" w:rsidP="00A76336">
      <w:pPr>
        <w:pStyle w:val="ListParagraph"/>
        <w:numPr>
          <w:ilvl w:val="0"/>
          <w:numId w:val="16"/>
        </w:numPr>
      </w:pPr>
      <w:r w:rsidRPr="00593E9A">
        <w:t>Counseling records,</w:t>
      </w:r>
    </w:p>
    <w:p w:rsidR="008E70B3" w:rsidRPr="00593E9A" w:rsidRDefault="008E70B3" w:rsidP="00A76336">
      <w:pPr>
        <w:pStyle w:val="ListParagraph"/>
        <w:numPr>
          <w:ilvl w:val="0"/>
          <w:numId w:val="16"/>
        </w:numPr>
      </w:pPr>
      <w:r w:rsidRPr="00593E9A">
        <w:t>Psychological records,</w:t>
      </w:r>
    </w:p>
    <w:p w:rsidR="008E70B3" w:rsidRPr="00593E9A" w:rsidRDefault="008E70B3" w:rsidP="00A76336">
      <w:pPr>
        <w:pStyle w:val="ListParagraph"/>
        <w:numPr>
          <w:ilvl w:val="0"/>
          <w:numId w:val="16"/>
        </w:numPr>
      </w:pPr>
      <w:r w:rsidRPr="00593E9A">
        <w:t>Applications for admission,</w:t>
      </w:r>
    </w:p>
    <w:p w:rsidR="008E70B3" w:rsidRPr="00593E9A" w:rsidRDefault="008E70B3" w:rsidP="00A76336">
      <w:pPr>
        <w:pStyle w:val="ListParagraph"/>
        <w:numPr>
          <w:ilvl w:val="0"/>
          <w:numId w:val="16"/>
        </w:numPr>
      </w:pPr>
      <w:r w:rsidRPr="00593E9A">
        <w:t>Health and immunization information,</w:t>
      </w:r>
    </w:p>
    <w:p w:rsidR="008E70B3" w:rsidRPr="00593E9A" w:rsidRDefault="008E70B3" w:rsidP="00A76336">
      <w:pPr>
        <w:pStyle w:val="ListParagraph"/>
        <w:numPr>
          <w:ilvl w:val="0"/>
          <w:numId w:val="16"/>
        </w:numPr>
      </w:pPr>
      <w:r w:rsidRPr="00593E9A">
        <w:t>Other medical records,</w:t>
      </w:r>
    </w:p>
    <w:p w:rsidR="008E70B3" w:rsidRPr="00593E9A" w:rsidRDefault="008E70B3" w:rsidP="00A76336">
      <w:pPr>
        <w:pStyle w:val="ListParagraph"/>
        <w:numPr>
          <w:ilvl w:val="0"/>
          <w:numId w:val="16"/>
        </w:numPr>
      </w:pPr>
      <w:r w:rsidRPr="00593E9A">
        <w:t xml:space="preserve">Teacher and </w:t>
      </w:r>
      <w:r>
        <w:t xml:space="preserve">school </w:t>
      </w:r>
      <w:r w:rsidRPr="00593E9A">
        <w:t>counselor evaluations,</w:t>
      </w:r>
    </w:p>
    <w:p w:rsidR="008E70B3" w:rsidRDefault="008E70B3" w:rsidP="00A76336">
      <w:pPr>
        <w:pStyle w:val="ListParagraph"/>
        <w:numPr>
          <w:ilvl w:val="0"/>
          <w:numId w:val="16"/>
        </w:numPr>
      </w:pPr>
      <w:r w:rsidRPr="00593E9A">
        <w:t>Reports of behavioral patterns,</w:t>
      </w:r>
    </w:p>
    <w:p w:rsidR="008E70B3" w:rsidRDefault="008E70B3" w:rsidP="00A76336">
      <w:pPr>
        <w:pStyle w:val="ListParagraph"/>
        <w:numPr>
          <w:ilvl w:val="0"/>
          <w:numId w:val="77"/>
        </w:numPr>
      </w:pPr>
      <w:r>
        <w:t>Records relating to assistance provided for learning difficulties, including information collected regarding any intervention strategies used with your child, as the term intervention strategy is defined by law,</w:t>
      </w:r>
    </w:p>
    <w:p w:rsidR="008E70B3" w:rsidRDefault="008E70B3" w:rsidP="00A76336">
      <w:pPr>
        <w:pStyle w:val="ListParagraph"/>
        <w:numPr>
          <w:ilvl w:val="0"/>
          <w:numId w:val="77"/>
        </w:numPr>
      </w:pPr>
      <w:r w:rsidRPr="00593E9A">
        <w:lastRenderedPageBreak/>
        <w:t>State assessment instruments that have been administered to your child</w:t>
      </w:r>
      <w:r>
        <w:t>, and</w:t>
      </w:r>
    </w:p>
    <w:p w:rsidR="008E70B3" w:rsidRPr="00593E9A" w:rsidRDefault="008E70B3" w:rsidP="00A76336">
      <w:pPr>
        <w:pStyle w:val="ListParagraph"/>
        <w:numPr>
          <w:ilvl w:val="0"/>
          <w:numId w:val="16"/>
        </w:numPr>
      </w:pPr>
      <w:r w:rsidRPr="00F625E1">
        <w:fldChar w:fldCharType="begin"/>
      </w:r>
      <w:r w:rsidRPr="00F625E1">
        <w:instrText xml:space="preserve"> XE "instructional materials" </w:instrText>
      </w:r>
      <w:r w:rsidRPr="00F625E1">
        <w:fldChar w:fldCharType="end"/>
      </w:r>
      <w:r>
        <w:t>Teaching materials and tests used in your child’s classroom.</w:t>
      </w:r>
    </w:p>
    <w:p w:rsidR="008E70B3" w:rsidRDefault="008E70B3" w:rsidP="007A1811">
      <w:pPr>
        <w:pStyle w:val="Heading5"/>
      </w:pPr>
      <w:bookmarkStart w:id="113" w:name="_Toc276128953"/>
      <w:bookmarkStart w:id="114" w:name="_Toc286392506"/>
      <w:bookmarkStart w:id="115" w:name="_Toc288554494"/>
      <w:bookmarkStart w:id="116" w:name="_Toc294173576"/>
      <w:bookmarkStart w:id="117" w:name="_Ref507765923"/>
      <w:bookmarkStart w:id="118" w:name="_Toc508017557"/>
      <w:r>
        <w:t>Authorized Inspection and Use of Student Records</w:t>
      </w:r>
      <w:bookmarkEnd w:id="113"/>
      <w:bookmarkEnd w:id="114"/>
      <w:bookmarkEnd w:id="115"/>
      <w:bookmarkEnd w:id="116"/>
      <w:bookmarkEnd w:id="117"/>
      <w:bookmarkEnd w:id="118"/>
    </w:p>
    <w:p w:rsidR="008E70B3" w:rsidRDefault="008E70B3" w:rsidP="007A1811">
      <w:r>
        <w:t xml:space="preserve">A federal law, known as the Family Educational Rights and Privacy Act, or FERPA, affords parents and eligible students certain rights with respect to student education records. For purposes of student records, an “eligible” student is one who is age 18 or older or who is attending an institution of postsecondary education. These rights, as discussed in this section as well as at </w:t>
      </w:r>
      <w:r w:rsidRPr="001D1B52">
        <w:rPr>
          <w:b/>
        </w:rPr>
        <w:t>Objecting to the Release of Directory Information</w:t>
      </w:r>
      <w:r>
        <w:t xml:space="preserve"> on page </w:t>
      </w:r>
      <w:r>
        <w:fldChar w:fldCharType="begin"/>
      </w:r>
      <w:r>
        <w:instrText xml:space="preserve"> PAGEREF _Ref250358457 \h </w:instrText>
      </w:r>
      <w:r>
        <w:fldChar w:fldCharType="separate"/>
      </w:r>
      <w:r w:rsidR="00C51A54">
        <w:rPr>
          <w:noProof/>
        </w:rPr>
        <w:t>7</w:t>
      </w:r>
      <w:r>
        <w:fldChar w:fldCharType="end"/>
      </w:r>
      <w:r w:rsidRPr="001D735A">
        <w:t>,</w:t>
      </w:r>
      <w:r>
        <w:t xml:space="preserve"> are:</w:t>
      </w:r>
    </w:p>
    <w:p w:rsidR="008E70B3" w:rsidRDefault="008E70B3" w:rsidP="00A76336">
      <w:pPr>
        <w:pStyle w:val="ListParagraph"/>
        <w:numPr>
          <w:ilvl w:val="0"/>
          <w:numId w:val="17"/>
        </w:numPr>
      </w:pPr>
      <w:r>
        <w:t>The right to inspect and review student records within 45 days after the day the school receives a request for access.</w:t>
      </w:r>
    </w:p>
    <w:p w:rsidR="008E70B3" w:rsidRDefault="008E70B3" w:rsidP="00A76336">
      <w:pPr>
        <w:pStyle w:val="ListParagraph"/>
        <w:numPr>
          <w:ilvl w:val="0"/>
          <w:numId w:val="17"/>
        </w:numPr>
      </w:pPr>
      <w:r>
        <w:t>The right to request an amendment to a student record the parent or eligible student believes is inaccurate, misleading, or otherwise in violation of FERPA.</w:t>
      </w:r>
    </w:p>
    <w:p w:rsidR="008E70B3" w:rsidRDefault="008E70B3" w:rsidP="00A76336">
      <w:pPr>
        <w:pStyle w:val="ListParagraph"/>
        <w:numPr>
          <w:ilvl w:val="0"/>
          <w:numId w:val="17"/>
        </w:numPr>
      </w:pPr>
      <w:r>
        <w:t>The right to provide written consent before the school discloses personally identifiable information from the student’s records, except to the extent that FERPA authorizes disclosure without consent.</w:t>
      </w:r>
    </w:p>
    <w:p w:rsidR="008E70B3" w:rsidRDefault="008E70B3" w:rsidP="00A76336">
      <w:pPr>
        <w:pStyle w:val="ListParagraph"/>
        <w:numPr>
          <w:ilvl w:val="0"/>
          <w:numId w:val="17"/>
        </w:numPr>
      </w:pPr>
      <w:r>
        <w:t>The right to file a complaint with the U.S. Department of Education concerning failures by the school to comply with FERPA requirements. The name and address of the office that administers FERPA are:</w:t>
      </w:r>
    </w:p>
    <w:p w:rsidR="008E70B3" w:rsidRPr="00F457E7" w:rsidRDefault="008E70B3" w:rsidP="00D41637">
      <w:pPr>
        <w:ind w:left="720"/>
      </w:pPr>
      <w:r>
        <w:t>Family Policy Compliance Office</w:t>
      </w:r>
      <w:r>
        <w:br/>
        <w:t>U.S. Department of Education</w:t>
      </w:r>
      <w:r>
        <w:br/>
        <w:t>400 Maryland Avenue, SW</w:t>
      </w:r>
      <w:r>
        <w:br/>
        <w:t>Washington, DC 20202</w:t>
      </w:r>
    </w:p>
    <w:p w:rsidR="008E70B3" w:rsidRDefault="008E70B3" w:rsidP="009A5D2C">
      <w:r w:rsidRPr="00F625E1">
        <w:fldChar w:fldCharType="begin"/>
      </w:r>
      <w:r w:rsidRPr="00F625E1">
        <w:instrText xml:space="preserve"> XE "student records" \r "student_records" </w:instrText>
      </w:r>
      <w:r w:rsidRPr="00F625E1">
        <w:fldChar w:fldCharType="end"/>
      </w:r>
      <w:r w:rsidRPr="00F625E1">
        <w:fldChar w:fldCharType="begin"/>
      </w:r>
      <w:r w:rsidRPr="00F625E1">
        <w:instrText xml:space="preserve"> XE "privacy:student records" </w:instrText>
      </w:r>
      <w:r w:rsidRPr="00F625E1">
        <w:fldChar w:fldCharType="end"/>
      </w:r>
      <w:r>
        <w:t>Both FERPA and state laws safeguard student records from unauthorized inspection or use and provide parents and eligible students certain rights of privacy. Before disclosing any personally identifiable information from a student’s records, the district must verify the identity of the person, including a parent or the student, requesting the information.</w:t>
      </w:r>
    </w:p>
    <w:p w:rsidR="008E70B3" w:rsidRDefault="008E70B3" w:rsidP="009A5D2C">
      <w:r w:rsidRPr="00F625E1">
        <w:fldChar w:fldCharType="begin"/>
      </w:r>
      <w:r w:rsidRPr="00F625E1">
        <w:instrText xml:space="preserve"> XE "student records:confidentiality" </w:instrText>
      </w:r>
      <w:r w:rsidRPr="00F625E1">
        <w:fldChar w:fldCharType="end"/>
      </w:r>
      <w:r>
        <w:t xml:space="preserve">Virtually all information pertaining to student performance, including grades, </w:t>
      </w:r>
      <w:r w:rsidRPr="00F625E1">
        <w:fldChar w:fldCharType="begin"/>
      </w:r>
      <w:r w:rsidRPr="00F625E1">
        <w:instrText xml:space="preserve"> XE "tests:confidentiality" </w:instrText>
      </w:r>
      <w:r w:rsidRPr="00F625E1">
        <w:fldChar w:fldCharType="end"/>
      </w:r>
      <w:r>
        <w:t>test results, and disciplinary records, is considered confidential educational records.</w:t>
      </w:r>
    </w:p>
    <w:p w:rsidR="008E70B3" w:rsidRDefault="008E70B3" w:rsidP="009A5D2C">
      <w:r>
        <w:t xml:space="preserve">Inspection and release of student records is primarily restricted to an eligible student or a student’s parent—whether married, separated, or divorced—unless the school is given a copy of a court order terminating parental rights or the right to access a student’s education records. </w:t>
      </w:r>
      <w:r w:rsidRPr="00F625E1">
        <w:fldChar w:fldCharType="begin"/>
      </w:r>
      <w:r w:rsidRPr="00F625E1">
        <w:instrText xml:space="preserve"> XE "parent:access to student records" </w:instrText>
      </w:r>
      <w:r w:rsidRPr="00F625E1">
        <w:fldChar w:fldCharType="end"/>
      </w:r>
    </w:p>
    <w:p w:rsidR="008E70B3" w:rsidRDefault="008E70B3" w:rsidP="009A5D2C">
      <w:r w:rsidRPr="00F625E1">
        <w:fldChar w:fldCharType="begin"/>
      </w:r>
      <w:r w:rsidRPr="00F625E1">
        <w:instrText xml:space="preserve"> XE "student records:students age 18 or older" </w:instrText>
      </w:r>
      <w:r w:rsidRPr="00F625E1">
        <w:fldChar w:fldCharType="end"/>
      </w:r>
      <w:r>
        <w:t>Federal law requires that, as soon as a student reaches the age of 18, is emancipated by a court, or enrolls in a postsecondary institution, control of the records goes to the student. The parent may continue to have access to the records, however, if the student is a dependent for tax purposes and under limited circumstances when there is a threat to the health and safety of the student or other individuals.</w:t>
      </w:r>
    </w:p>
    <w:p w:rsidR="008E70B3" w:rsidRPr="00F457E7" w:rsidRDefault="008E70B3" w:rsidP="009A5D2C">
      <w:r>
        <w:t>FERPA permits the disclosure of personally identifiable information from a student’s education records, without written consent of the parent or eligible student, in the following circumstances:</w:t>
      </w:r>
    </w:p>
    <w:p w:rsidR="008E70B3" w:rsidRPr="0022560E" w:rsidRDefault="008E70B3" w:rsidP="00A76336">
      <w:pPr>
        <w:pStyle w:val="ListParagraph"/>
        <w:numPr>
          <w:ilvl w:val="0"/>
          <w:numId w:val="18"/>
        </w:numPr>
      </w:pPr>
      <w:r w:rsidRPr="00F625E1">
        <w:lastRenderedPageBreak/>
        <w:fldChar w:fldCharType="begin"/>
      </w:r>
      <w:r w:rsidRPr="00F625E1">
        <w:instrText xml:space="preserve"> XE "student records:school officials" </w:instrText>
      </w:r>
      <w:r w:rsidRPr="00F625E1">
        <w:fldChar w:fldCharType="end"/>
      </w:r>
      <w:r w:rsidRPr="0022560E">
        <w:t>When district school officials have what federal law refers to as a “legitimate educational interest” in a student’s records</w:t>
      </w:r>
      <w:r>
        <w:t xml:space="preserve">. </w:t>
      </w:r>
      <w:r w:rsidRPr="0022560E">
        <w:t>School officials would include board members and employees, such as the superintendent, administrators, and principals; teachers, school counselors, diagnosticians, and support staff (including district health or district medical staff); a person or company with whom the district has contracted or allowed to provide a particular institutional service or function (such as an attorney, consultant, third-party vendor that offers online programs or software, auditor, medical consultant, therapist, school resource officer, or volunteer); a parent or student serving on a school committee; or a parent or student assisting a school official in the performance of his or her duties</w:t>
      </w:r>
      <w:r>
        <w:t xml:space="preserve">. </w:t>
      </w:r>
      <w:r w:rsidRPr="0022560E">
        <w:t>“Legitimate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 to the school and the student; or investigating or evaluating programs.</w:t>
      </w:r>
    </w:p>
    <w:p w:rsidR="008E70B3" w:rsidRPr="002063B2" w:rsidRDefault="008E70B3" w:rsidP="00A76336">
      <w:pPr>
        <w:pStyle w:val="ListParagraph"/>
        <w:numPr>
          <w:ilvl w:val="0"/>
          <w:numId w:val="19"/>
        </w:numPr>
      </w:pPr>
      <w:r w:rsidRPr="00F625E1">
        <w:fldChar w:fldCharType="begin"/>
      </w:r>
      <w:r w:rsidRPr="00F625E1">
        <w:instrText xml:space="preserve"> XE "student records:government agencies" </w:instrText>
      </w:r>
      <w:r w:rsidRPr="00F625E1">
        <w:fldChar w:fldCharType="end"/>
      </w:r>
      <w:r>
        <w:t>To authorized representatives of various governmental agencies, including juvenile service providers, the U.S. Comptroller General’s office, the U.S. Attorney General’s office, the U.S. Secretary of Education, TEA, the U.S. Secretary of Agriculture’s office, and Child Protective Services (CPS) caseworkers or other child welfare representatives, in certain cases.</w:t>
      </w:r>
    </w:p>
    <w:p w:rsidR="008E70B3" w:rsidRPr="001D1B52" w:rsidRDefault="008E70B3" w:rsidP="00A76336">
      <w:pPr>
        <w:pStyle w:val="ListParagraph"/>
        <w:numPr>
          <w:ilvl w:val="0"/>
          <w:numId w:val="20"/>
        </w:numPr>
      </w:pPr>
      <w:r w:rsidRPr="00F625E1">
        <w:fldChar w:fldCharType="begin"/>
      </w:r>
      <w:r w:rsidRPr="00F625E1">
        <w:instrText xml:space="preserve"> XE "student records:court orders" </w:instrText>
      </w:r>
      <w:r w:rsidRPr="00F625E1">
        <w:fldChar w:fldCharType="end"/>
      </w:r>
      <w:r>
        <w:t>To individuals or entities granted access in response to a subpoena or court order.</w:t>
      </w:r>
    </w:p>
    <w:p w:rsidR="008E70B3" w:rsidRDefault="008E70B3" w:rsidP="00A76336">
      <w:pPr>
        <w:pStyle w:val="ListParagraph"/>
        <w:numPr>
          <w:ilvl w:val="0"/>
          <w:numId w:val="21"/>
        </w:numPr>
      </w:pPr>
      <w:r w:rsidRPr="00F625E1">
        <w:fldChar w:fldCharType="begin"/>
      </w:r>
      <w:r w:rsidRPr="00F625E1">
        <w:instrText xml:space="preserve"> XE "student records:colleges and postsecondary schools" </w:instrText>
      </w:r>
      <w:r w:rsidRPr="00F625E1">
        <w:fldChar w:fldCharType="end"/>
      </w:r>
      <w:r>
        <w:t>To another school, school district/system, or institution of postsecondary education to which a student seeks or intends to enroll or in which he or she is already enrolled.</w:t>
      </w:r>
    </w:p>
    <w:p w:rsidR="008E70B3" w:rsidRPr="00F457E7" w:rsidRDefault="008E70B3" w:rsidP="00A76336">
      <w:pPr>
        <w:pStyle w:val="ListParagraph"/>
        <w:numPr>
          <w:ilvl w:val="0"/>
          <w:numId w:val="21"/>
        </w:numPr>
      </w:pPr>
      <w:r w:rsidRPr="00F625E1">
        <w:fldChar w:fldCharType="begin"/>
      </w:r>
      <w:r w:rsidRPr="00F625E1">
        <w:instrText xml:space="preserve"> XE "student records:financial aid" </w:instrText>
      </w:r>
      <w:r w:rsidRPr="00F625E1">
        <w:fldChar w:fldCharType="end"/>
      </w:r>
      <w:r>
        <w:t>In connection with financial aid for which a student has applied or which the student has received.</w:t>
      </w:r>
    </w:p>
    <w:p w:rsidR="008E70B3" w:rsidRDefault="008E70B3" w:rsidP="00A76336">
      <w:pPr>
        <w:pStyle w:val="ListParagraph"/>
        <w:numPr>
          <w:ilvl w:val="0"/>
          <w:numId w:val="21"/>
        </w:numPr>
      </w:pPr>
      <w:r w:rsidRPr="00F625E1">
        <w:fldChar w:fldCharType="begin"/>
      </w:r>
      <w:r w:rsidRPr="00F625E1">
        <w:instrText xml:space="preserve"> XE "student records:accrediting organizations" </w:instrText>
      </w:r>
      <w:r w:rsidRPr="00F625E1">
        <w:fldChar w:fldCharType="end"/>
      </w:r>
      <w:r>
        <w:t>To accrediting organizations to carry out accrediting functions.</w:t>
      </w:r>
    </w:p>
    <w:p w:rsidR="008E70B3" w:rsidRDefault="008E70B3" w:rsidP="00A76336">
      <w:pPr>
        <w:pStyle w:val="ListParagraph"/>
        <w:numPr>
          <w:ilvl w:val="0"/>
          <w:numId w:val="21"/>
        </w:numPr>
      </w:pPr>
      <w:r>
        <w:t>To organizations conducting studies for, or on behalf of, the school, to develop, validate, or administer predictive tests; administer student aid programs; or improve instruction.</w:t>
      </w:r>
    </w:p>
    <w:p w:rsidR="008E70B3" w:rsidRDefault="008E70B3" w:rsidP="00A76336">
      <w:pPr>
        <w:pStyle w:val="ListParagraph"/>
        <w:numPr>
          <w:ilvl w:val="0"/>
          <w:numId w:val="21"/>
        </w:numPr>
      </w:pPr>
      <w:r>
        <w:t>To appropriate officials in connection with a health or safety emergency.</w:t>
      </w:r>
    </w:p>
    <w:p w:rsidR="008E70B3" w:rsidRDefault="008E70B3" w:rsidP="00A76336">
      <w:pPr>
        <w:pStyle w:val="ListParagraph"/>
        <w:numPr>
          <w:ilvl w:val="0"/>
          <w:numId w:val="21"/>
        </w:numPr>
      </w:pPr>
      <w:r>
        <w:t xml:space="preserve">When the district discloses information it has designated as directory information. [See </w:t>
      </w:r>
      <w:r w:rsidRPr="007A1811">
        <w:rPr>
          <w:b/>
        </w:rPr>
        <w:t>Objecting to the Release of Directory Information</w:t>
      </w:r>
      <w:r>
        <w:t xml:space="preserve"> on </w:t>
      </w:r>
      <w:r w:rsidRPr="001D735A">
        <w:t xml:space="preserve">page </w:t>
      </w:r>
      <w:r>
        <w:fldChar w:fldCharType="begin"/>
      </w:r>
      <w:r>
        <w:instrText xml:space="preserve"> PAGEREF _Ref250358457 \h </w:instrText>
      </w:r>
      <w:r>
        <w:fldChar w:fldCharType="separate"/>
      </w:r>
      <w:r w:rsidR="00C51A54">
        <w:rPr>
          <w:noProof/>
        </w:rPr>
        <w:t>7</w:t>
      </w:r>
      <w:r>
        <w:fldChar w:fldCharType="end"/>
      </w:r>
      <w:r>
        <w:t xml:space="preserve"> for opportunities to prohibit this disclosure.]</w:t>
      </w:r>
    </w:p>
    <w:p w:rsidR="008E70B3" w:rsidRDefault="008E70B3" w:rsidP="009A5D2C">
      <w:r w:rsidRPr="00F625E1">
        <w:fldChar w:fldCharType="begin"/>
      </w:r>
      <w:r w:rsidRPr="00F625E1">
        <w:instrText xml:space="preserve"> XE "student records:released with permission" </w:instrText>
      </w:r>
      <w:r w:rsidRPr="00F625E1">
        <w:fldChar w:fldCharType="end"/>
      </w:r>
      <w:r>
        <w:t>Release of personally identifiable information to any other person or agency—such as a prospective employer or for a scholarship application—will occur only with parental or student permission as appropriate.</w:t>
      </w:r>
    </w:p>
    <w:p w:rsidR="008E70B3" w:rsidRDefault="008E70B3" w:rsidP="009A5D2C">
      <w:r w:rsidRPr="00F625E1">
        <w:fldChar w:fldCharType="begin"/>
      </w:r>
      <w:r w:rsidRPr="00F625E1">
        <w:instrText xml:space="preserve"> XE "student records:custodian" </w:instrText>
      </w:r>
      <w:r w:rsidRPr="00F625E1">
        <w:fldChar w:fldCharType="end"/>
      </w:r>
      <w:r>
        <w:t xml:space="preserve">The </w:t>
      </w:r>
      <w:r w:rsidR="00460EA8">
        <w:t>principal</w:t>
      </w:r>
      <w:r>
        <w:t xml:space="preserve"> is custodian of all records for currently enrolled students at the assigned school. The </w:t>
      </w:r>
      <w:r w:rsidR="00460EA8">
        <w:t>principal</w:t>
      </w:r>
      <w:r>
        <w:t xml:space="preserve"> is the custodian of all records for students who have withdrawn or graduated.</w:t>
      </w:r>
    </w:p>
    <w:p w:rsidR="008E70B3" w:rsidRDefault="008E70B3" w:rsidP="009A5D2C">
      <w:r>
        <w:t xml:space="preserve">A parent or eligible student who wishes to inspect the student’s records should submit a written request to the records custodian identifying the records he or she wishes to inspect. </w:t>
      </w:r>
      <w:r w:rsidRPr="001A7530">
        <w:t xml:space="preserve">Records may be inspected by a parent or eligible student during </w:t>
      </w:r>
      <w:r w:rsidRPr="001A7530">
        <w:lastRenderedPageBreak/>
        <w:t>regular school hours</w:t>
      </w:r>
      <w:r>
        <w:t xml:space="preserve">. </w:t>
      </w:r>
      <w:r w:rsidRPr="001A7530">
        <w:t>The records custodian or designee will respond to reasonable requests for explanation and interpretation of the records.</w:t>
      </w:r>
    </w:p>
    <w:p w:rsidR="008E70B3" w:rsidRDefault="008E70B3" w:rsidP="009A5D2C">
      <w:r w:rsidRPr="00F625E1">
        <w:fldChar w:fldCharType="begin"/>
      </w:r>
      <w:r w:rsidRPr="00F625E1">
        <w:instrText xml:space="preserve"> XE "student records:copies" </w:instrText>
      </w:r>
      <w:r w:rsidRPr="00F625E1">
        <w:fldChar w:fldCharType="end"/>
      </w:r>
      <w:r>
        <w:t>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The address of</w:t>
      </w:r>
      <w:r w:rsidR="00A77555">
        <w:t xml:space="preserve"> the superintendent’s office is 204 S. Harrison St, Crosbyton, TX 79322</w:t>
      </w:r>
      <w:r>
        <w:t>.</w:t>
      </w:r>
    </w:p>
    <w:p w:rsidR="008E70B3" w:rsidRDefault="008E70B3" w:rsidP="009A5D2C">
      <w:r>
        <w:t xml:space="preserve">The address(es) </w:t>
      </w:r>
      <w:r w:rsidR="00A77555">
        <w:t>of the principals’ offices are:  204 S. Harrison St, Crosbyton, TX 79322.</w:t>
      </w:r>
    </w:p>
    <w:p w:rsidR="008E70B3" w:rsidRDefault="008E70B3" w:rsidP="009A5D2C">
      <w:r w:rsidRPr="00F625E1">
        <w:fldChar w:fldCharType="begin"/>
      </w:r>
      <w:r w:rsidRPr="00F625E1">
        <w:instrText xml:space="preserve"> XE "complaints" </w:instrText>
      </w:r>
      <w:r w:rsidRPr="00F625E1">
        <w:fldChar w:fldCharType="end"/>
      </w:r>
      <w:r w:rsidRPr="00F625E1">
        <w:fldChar w:fldCharType="begin"/>
      </w:r>
      <w:r w:rsidRPr="00F625E1">
        <w:instrText xml:space="preserve"> XE "student records:corrections" </w:instrText>
      </w:r>
      <w:r w:rsidRPr="00F625E1">
        <w:fldChar w:fldCharType="end"/>
      </w:r>
      <w:r>
        <w:t xml:space="preserve">A parent (or eligible student) may inspect the student’s records and request a correction or amendment if the records are considered inaccurate, misleading, or otherwise in violation of the student’s </w:t>
      </w:r>
      <w:r w:rsidRPr="00F625E1">
        <w:fldChar w:fldCharType="begin"/>
      </w:r>
      <w:r w:rsidRPr="00F625E1">
        <w:instrText xml:space="preserve"> XE "privacy:student records" </w:instrText>
      </w:r>
      <w:r w:rsidRPr="00F625E1">
        <w:fldChar w:fldCharType="end"/>
      </w:r>
      <w:r>
        <w:t>privacy rights. A request to correct a student’s record should be submitted to the appropriate records custodian. The request must clearly identify the part of the record that should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student’s record.</w:t>
      </w:r>
    </w:p>
    <w:p w:rsidR="008E70B3" w:rsidRDefault="008E70B3" w:rsidP="00072BD0">
      <w:r>
        <w:t xml:space="preserve">Although improperly recorded grades may be challenged, contesting a student’s grade in a course or on an examination is handled through the general complaint process found in policy FNG(LOCAL). A grade issued by a classroom teacher can be changed only if, as determined by the board of trustees, the grade is arbitrary, erroneous, or inconsistent with the district’s grading policy. [See Finality of Grades at FNG(LEGAL), </w:t>
      </w:r>
      <w:r w:rsidRPr="001D1B52">
        <w:rPr>
          <w:b/>
        </w:rPr>
        <w:t>Report Cards/Progress Reports and Conferences</w:t>
      </w:r>
      <w:r>
        <w:t xml:space="preserve"> on </w:t>
      </w:r>
      <w:r w:rsidRPr="001B460F">
        <w:t xml:space="preserve">page </w:t>
      </w:r>
      <w:r>
        <w:fldChar w:fldCharType="begin"/>
      </w:r>
      <w:r>
        <w:instrText xml:space="preserve"> PAGEREF _Ref507766182 \h </w:instrText>
      </w:r>
      <w:r>
        <w:fldChar w:fldCharType="separate"/>
      </w:r>
      <w:r w:rsidR="00C51A54">
        <w:rPr>
          <w:noProof/>
        </w:rPr>
        <w:t>72</w:t>
      </w:r>
      <w:r>
        <w:fldChar w:fldCharType="end"/>
      </w:r>
      <w:r w:rsidRPr="001B460F">
        <w:t xml:space="preserve">, and </w:t>
      </w:r>
      <w:r w:rsidRPr="001D1B52">
        <w:rPr>
          <w:b/>
        </w:rPr>
        <w:t>Complaints and Concerns</w:t>
      </w:r>
      <w:r w:rsidRPr="001B460F">
        <w:t xml:space="preserve"> on page </w:t>
      </w:r>
      <w:r>
        <w:fldChar w:fldCharType="begin"/>
      </w:r>
      <w:r>
        <w:instrText xml:space="preserve"> PAGEREF _Ref507766223 \h </w:instrText>
      </w:r>
      <w:r>
        <w:fldChar w:fldCharType="separate"/>
      </w:r>
      <w:r w:rsidR="00C51A54">
        <w:rPr>
          <w:noProof/>
        </w:rPr>
        <w:t>34</w:t>
      </w:r>
      <w:r>
        <w:fldChar w:fldCharType="end"/>
      </w:r>
      <w:r w:rsidRPr="001B460F">
        <w:t xml:space="preserve"> for</w:t>
      </w:r>
      <w:r>
        <w:t xml:space="preserve"> an overview of the process.]</w:t>
      </w:r>
    </w:p>
    <w:p w:rsidR="008E70B3" w:rsidRDefault="008E70B3" w:rsidP="009A5D2C">
      <w:r w:rsidRPr="00A77555">
        <w:t xml:space="preserve">The district’s policy regarding student records found at policy FL is available from the principal’s or superintendent’s office </w:t>
      </w:r>
      <w:r w:rsidR="00A77555">
        <w:t xml:space="preserve">or </w:t>
      </w:r>
      <w:r w:rsidRPr="00A77555">
        <w:t>on the district’s web</w:t>
      </w:r>
      <w:r w:rsidR="00A77555" w:rsidRPr="00A77555">
        <w:t xml:space="preserve">site at </w:t>
      </w:r>
      <w:hyperlink r:id="rId13" w:history="1">
        <w:r w:rsidR="00A77555" w:rsidRPr="000D2161">
          <w:rPr>
            <w:rStyle w:val="Hyperlink"/>
          </w:rPr>
          <w:t>https://www.crosbyton.k12.tx.us</w:t>
        </w:r>
      </w:hyperlink>
      <w:r w:rsidR="00A77555">
        <w:t xml:space="preserve">.  </w:t>
      </w:r>
    </w:p>
    <w:p w:rsidR="008E70B3" w:rsidRDefault="008E70B3" w:rsidP="009A5D2C">
      <w:r>
        <w:t>The parent’s or eligible student’s right of access to and copies of student records do not extend to all records. Materials that are not considered educational records—such as a teacher’s personal notes about a student that are shared only with a substitute teacher—do not have to be made available to the parent or student.</w:t>
      </w:r>
    </w:p>
    <w:p w:rsidR="008E70B3" w:rsidRPr="0065347E" w:rsidRDefault="008E70B3" w:rsidP="005A552D">
      <w:pPr>
        <w:pStyle w:val="Heading4"/>
      </w:pPr>
      <w:bookmarkStart w:id="119" w:name="_Requesting_Teacher_and"/>
      <w:bookmarkStart w:id="120" w:name="_Teacher_and_Staff"/>
      <w:bookmarkStart w:id="121" w:name="_Toc508017558"/>
      <w:bookmarkStart w:id="122" w:name="_Toc276128936"/>
      <w:bookmarkStart w:id="123" w:name="_Toc286392488"/>
      <w:bookmarkStart w:id="124" w:name="_Toc288554475"/>
      <w:bookmarkStart w:id="125" w:name="_Toc294173557"/>
      <w:bookmarkEnd w:id="119"/>
      <w:bookmarkEnd w:id="120"/>
      <w:r>
        <w:t>Teacher and Staff</w:t>
      </w:r>
      <w:r w:rsidRPr="009B7174">
        <w:t xml:space="preserve"> Professional Qualifications</w:t>
      </w:r>
      <w:bookmarkEnd w:id="121"/>
      <w:r w:rsidRPr="009B7174">
        <w:t xml:space="preserve"> </w:t>
      </w:r>
      <w:bookmarkEnd w:id="122"/>
      <w:bookmarkEnd w:id="123"/>
      <w:bookmarkEnd w:id="124"/>
      <w:bookmarkEnd w:id="125"/>
    </w:p>
    <w:p w:rsidR="008E70B3" w:rsidRDefault="008E70B3" w:rsidP="009A5D2C">
      <w:r w:rsidRPr="00F625E1">
        <w:fldChar w:fldCharType="begin"/>
      </w:r>
      <w:r w:rsidRPr="00F625E1">
        <w:instrText xml:space="preserve"> XE "teacher and staff qualifications" </w:instrText>
      </w:r>
      <w:r w:rsidRPr="00F625E1">
        <w:fldChar w:fldCharType="end"/>
      </w:r>
      <w:r>
        <w:t>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whether the teacher is currently teaching in the field of discipline of his or her certification. You also have the right to request information about the qualifications of any paraprofessional who may provide services to your child.</w:t>
      </w:r>
    </w:p>
    <w:p w:rsidR="008E70B3" w:rsidRDefault="008E70B3" w:rsidP="005A552D">
      <w:pPr>
        <w:pStyle w:val="Heading3"/>
      </w:pPr>
      <w:bookmarkStart w:id="126" w:name="_Toc508017559"/>
      <w:bookmarkStart w:id="127" w:name="_Toc517087419"/>
      <w:r>
        <w:t>Students with Exceptionalities or Special Circumstances</w:t>
      </w:r>
      <w:bookmarkEnd w:id="126"/>
      <w:bookmarkEnd w:id="127"/>
    </w:p>
    <w:p w:rsidR="008E70B3" w:rsidRPr="00E01AB5" w:rsidRDefault="008E70B3" w:rsidP="005A552D">
      <w:pPr>
        <w:pStyle w:val="Heading4"/>
      </w:pPr>
      <w:bookmarkStart w:id="128" w:name="_Toc276128952"/>
      <w:bookmarkStart w:id="129" w:name="_Toc286392505"/>
      <w:bookmarkStart w:id="130" w:name="_Toc288554493"/>
      <w:bookmarkStart w:id="131" w:name="_Toc294173575"/>
      <w:bookmarkStart w:id="132" w:name="_Ref507766846"/>
      <w:bookmarkStart w:id="133" w:name="_Toc508017560"/>
      <w:r>
        <w:t>Children of Military Families</w:t>
      </w:r>
      <w:bookmarkEnd w:id="128"/>
      <w:bookmarkEnd w:id="129"/>
      <w:bookmarkEnd w:id="130"/>
      <w:bookmarkEnd w:id="131"/>
      <w:bookmarkEnd w:id="132"/>
      <w:bookmarkEnd w:id="133"/>
    </w:p>
    <w:p w:rsidR="008E70B3" w:rsidRDefault="008E70B3" w:rsidP="005A552D">
      <w:r w:rsidRPr="00F625E1">
        <w:fldChar w:fldCharType="begin"/>
      </w:r>
      <w:r w:rsidRPr="00F625E1">
        <w:instrText xml:space="preserve"> XE "military families" </w:instrText>
      </w:r>
      <w:r w:rsidRPr="00F625E1">
        <w:fldChar w:fldCharType="end"/>
      </w:r>
      <w:r>
        <w:t>Children of military families will be provided flexibility regarding certain district requirements, including:</w:t>
      </w:r>
    </w:p>
    <w:p w:rsidR="008E70B3" w:rsidRDefault="008E70B3" w:rsidP="00A76336">
      <w:pPr>
        <w:pStyle w:val="ListParagraph"/>
        <w:numPr>
          <w:ilvl w:val="0"/>
          <w:numId w:val="22"/>
        </w:numPr>
      </w:pPr>
      <w:r>
        <w:lastRenderedPageBreak/>
        <w:t>Immunization requirements.</w:t>
      </w:r>
    </w:p>
    <w:p w:rsidR="008E70B3" w:rsidRDefault="008E70B3" w:rsidP="00A76336">
      <w:pPr>
        <w:pStyle w:val="ListParagraph"/>
        <w:numPr>
          <w:ilvl w:val="0"/>
          <w:numId w:val="22"/>
        </w:numPr>
      </w:pPr>
      <w:r>
        <w:t>Grade level, course, or educational program placement.</w:t>
      </w:r>
    </w:p>
    <w:p w:rsidR="008E70B3" w:rsidRDefault="008E70B3" w:rsidP="00A76336">
      <w:pPr>
        <w:pStyle w:val="ListParagraph"/>
        <w:numPr>
          <w:ilvl w:val="0"/>
          <w:numId w:val="22"/>
        </w:numPr>
      </w:pPr>
      <w:r>
        <w:t>Eligibility requirements for participation in extracurricular activities.</w:t>
      </w:r>
    </w:p>
    <w:p w:rsidR="008E70B3" w:rsidRDefault="008E70B3" w:rsidP="00A76336">
      <w:pPr>
        <w:pStyle w:val="ListParagraph"/>
        <w:numPr>
          <w:ilvl w:val="0"/>
          <w:numId w:val="22"/>
        </w:numPr>
      </w:pPr>
      <w:r>
        <w:t>Graduation requirements.</w:t>
      </w:r>
    </w:p>
    <w:p w:rsidR="008E70B3" w:rsidRDefault="008E70B3" w:rsidP="005A552D">
      <w:r>
        <w:t>In addition, absences</w:t>
      </w:r>
      <w:r w:rsidRPr="00F625E1">
        <w:fldChar w:fldCharType="begin"/>
      </w:r>
      <w:r w:rsidRPr="00F625E1">
        <w:instrText xml:space="preserve"> XE "absences:military families" </w:instrText>
      </w:r>
      <w:r w:rsidRPr="00F625E1">
        <w:fldChar w:fldCharType="end"/>
      </w:r>
      <w:r w:rsidRPr="00F625E1">
        <w:fldChar w:fldCharType="begin"/>
      </w:r>
      <w:r w:rsidRPr="00F625E1">
        <w:instrText xml:space="preserve"> XE "attendance:military families" </w:instrText>
      </w:r>
      <w:r w:rsidRPr="00F625E1">
        <w:fldChar w:fldCharType="end"/>
      </w:r>
      <w:r>
        <w:t xml:space="preserve"> related to a student visiting with his or her parent, including a stepparent or legal guardian, who has been called to active duty for, is on leave from, or is returning from a deployment of at least four months will be excused by the district. The district will permit no more than five excused absences per year for this purpose. For the absence to be excused, the absence must occur no earlier than the 60th day before deployment or no later than the 30th day after the parent’s return from deployment.</w:t>
      </w:r>
    </w:p>
    <w:p w:rsidR="008E70B3" w:rsidRPr="007D6800" w:rsidRDefault="008E70B3" w:rsidP="005A552D">
      <w:pPr>
        <w:rPr>
          <w:rFonts w:ascii="Times New Roman" w:hAnsi="Times New Roman" w:cs="Times New Roman"/>
          <w:b/>
          <w:sz w:val="22"/>
        </w:rPr>
      </w:pPr>
      <w:r>
        <w:t xml:space="preserve">Additional information may be found at </w:t>
      </w:r>
      <w:hyperlink r:id="rId14" w:history="1">
        <w:r>
          <w:rPr>
            <w:rStyle w:val="Hyperlink"/>
          </w:rPr>
          <w:t>Military Family Resources at the Texas Education Agency</w:t>
        </w:r>
      </w:hyperlink>
      <w:r>
        <w:t>.</w:t>
      </w:r>
    </w:p>
    <w:p w:rsidR="008E70B3" w:rsidRDefault="008E70B3" w:rsidP="005A552D">
      <w:pPr>
        <w:pStyle w:val="Heading4"/>
      </w:pPr>
      <w:bookmarkStart w:id="134" w:name="_Toc508017561"/>
      <w:r>
        <w:t>Parental Role in Certain Classroom and School Assignments</w:t>
      </w:r>
      <w:bookmarkEnd w:id="134"/>
    </w:p>
    <w:p w:rsidR="008E70B3" w:rsidRDefault="008E70B3" w:rsidP="005A552D">
      <w:pPr>
        <w:pStyle w:val="Heading5"/>
      </w:pPr>
      <w:bookmarkStart w:id="135" w:name="_Toc276128949"/>
      <w:bookmarkStart w:id="136" w:name="_Toc286392501"/>
      <w:bookmarkStart w:id="137" w:name="_Toc288554488"/>
      <w:bookmarkStart w:id="138" w:name="_Toc294173570"/>
      <w:bookmarkStart w:id="139" w:name="_Toc508017562"/>
      <w:r>
        <w:t>Multiple Birth Siblings</w:t>
      </w:r>
      <w:bookmarkEnd w:id="135"/>
      <w:bookmarkEnd w:id="136"/>
      <w:bookmarkEnd w:id="137"/>
      <w:bookmarkEnd w:id="138"/>
      <w:bookmarkEnd w:id="139"/>
    </w:p>
    <w:p w:rsidR="008E70B3" w:rsidRDefault="008E70B3" w:rsidP="00935D13">
      <w:r w:rsidRPr="00F625E1">
        <w:fldChar w:fldCharType="begin"/>
      </w:r>
      <w:r w:rsidRPr="00F625E1">
        <w:instrText xml:space="preserve"> XE "multiple birth siblings" </w:instrText>
      </w:r>
      <w:r w:rsidRPr="00F625E1">
        <w:fldChar w:fldCharType="end"/>
      </w:r>
      <w:r w:rsidRPr="00F625E1">
        <w:fldChar w:fldCharType="begin"/>
      </w:r>
      <w:r w:rsidRPr="00F625E1">
        <w:instrText xml:space="preserve"> XE "transfers:multiple birth siblings" </w:instrText>
      </w:r>
      <w:r w:rsidRPr="00F625E1">
        <w:fldChar w:fldCharType="end"/>
      </w:r>
      <w:r>
        <w:t>As a parent, if your children are multiple birth siblings (e.g., twins, triplets, etc.) assigned to the same grade and campus, you may request that they be placed either in the same classroom or in separate classrooms. Your written request must be submitted no later than the 14th day after the enrollment of your children. [See policy FDB(LEGAL).]</w:t>
      </w:r>
    </w:p>
    <w:p w:rsidR="008E70B3" w:rsidRDefault="008E70B3" w:rsidP="005A552D">
      <w:pPr>
        <w:pStyle w:val="Heading5"/>
      </w:pPr>
      <w:bookmarkStart w:id="140" w:name="_School_Safety_Transfers/Assignments"/>
      <w:bookmarkStart w:id="141" w:name="_Safety_Transfers/Assignments"/>
      <w:bookmarkStart w:id="142" w:name="_Toc276128948"/>
      <w:bookmarkStart w:id="143" w:name="_Toc286392500"/>
      <w:bookmarkStart w:id="144" w:name="_Toc288554487"/>
      <w:bookmarkStart w:id="145" w:name="_Toc294173569"/>
      <w:bookmarkStart w:id="146" w:name="_Ref507766956"/>
      <w:bookmarkStart w:id="147" w:name="_Ref507766993"/>
      <w:bookmarkStart w:id="148" w:name="_Ref508004265"/>
      <w:bookmarkStart w:id="149" w:name="_Toc508017563"/>
      <w:bookmarkEnd w:id="140"/>
      <w:bookmarkEnd w:id="141"/>
      <w:r>
        <w:t>Safety Transfers</w:t>
      </w:r>
      <w:bookmarkEnd w:id="142"/>
      <w:bookmarkEnd w:id="143"/>
      <w:bookmarkEnd w:id="144"/>
      <w:bookmarkEnd w:id="145"/>
      <w:r>
        <w:t>/Assignments</w:t>
      </w:r>
      <w:bookmarkEnd w:id="146"/>
      <w:bookmarkEnd w:id="147"/>
      <w:bookmarkEnd w:id="148"/>
      <w:bookmarkEnd w:id="149"/>
    </w:p>
    <w:p w:rsidR="008E70B3" w:rsidRDefault="008E70B3" w:rsidP="005A552D">
      <w:r>
        <w:t xml:space="preserve">As a parent, you may: </w:t>
      </w:r>
      <w:r w:rsidRPr="00F625E1">
        <w:fldChar w:fldCharType="begin"/>
      </w:r>
      <w:r w:rsidRPr="00F625E1">
        <w:instrText xml:space="preserve"> XE "transfers:safety reasons" </w:instrText>
      </w:r>
      <w:r w:rsidRPr="00F625E1">
        <w:fldChar w:fldCharType="end"/>
      </w:r>
    </w:p>
    <w:p w:rsidR="008E70B3" w:rsidRDefault="008E70B3" w:rsidP="00A76336">
      <w:pPr>
        <w:pStyle w:val="ListParagraph"/>
        <w:numPr>
          <w:ilvl w:val="0"/>
          <w:numId w:val="23"/>
        </w:numPr>
      </w:pPr>
      <w:r w:rsidRPr="00F625E1">
        <w:fldChar w:fldCharType="begin"/>
      </w:r>
      <w:r w:rsidRPr="00F625E1">
        <w:instrText xml:space="preserve"> XE "bullying:school safety transfer" </w:instrText>
      </w:r>
      <w:r w:rsidRPr="00F625E1">
        <w:fldChar w:fldCharType="end"/>
      </w:r>
      <w:r w:rsidRPr="00F625E1">
        <w:fldChar w:fldCharType="begin"/>
      </w:r>
      <w:r w:rsidRPr="00F625E1">
        <w:instrText xml:space="preserve"> XE "transfers:victims of bullying" </w:instrText>
      </w:r>
      <w:r w:rsidRPr="00F625E1">
        <w:fldChar w:fldCharType="end"/>
      </w:r>
      <w:r>
        <w:t xml:space="preserve">Request the transfer of your child to another classroom or campus if your child has been determined by the district to have been a victim of bullying, which includes cyberbullying, as defined by Education Code 37.0832. Transportation is not provided for a transfer to another campus. See the </w:t>
      </w:r>
      <w:r w:rsidR="00A77555">
        <w:t xml:space="preserve">principal </w:t>
      </w:r>
      <w:r>
        <w:t>for information.</w:t>
      </w:r>
    </w:p>
    <w:p w:rsidR="008E70B3" w:rsidRDefault="008E70B3" w:rsidP="00A76336">
      <w:pPr>
        <w:pStyle w:val="ListParagraph"/>
        <w:numPr>
          <w:ilvl w:val="0"/>
          <w:numId w:val="23"/>
        </w:numPr>
      </w:pPr>
      <w:r w:rsidRPr="00F625E1">
        <w:fldChar w:fldCharType="begin"/>
      </w:r>
      <w:r w:rsidRPr="00F625E1">
        <w:instrText xml:space="preserve"> XE "transfers:students who engage in bullying" </w:instrText>
      </w:r>
      <w:r w:rsidRPr="00F625E1">
        <w:fldChar w:fldCharType="end"/>
      </w:r>
      <w:r>
        <w:t>Consult with district administrators if your child has been determined by the district to have engaged in bullying and the board decides to transfer your child to another classroom or campus. Transportation is not provided for a transfer to another campus.</w:t>
      </w:r>
    </w:p>
    <w:p w:rsidR="008E70B3" w:rsidRPr="006B4EF0" w:rsidRDefault="008E70B3" w:rsidP="00EE1B52">
      <w:r>
        <w:t xml:space="preserve">[See </w:t>
      </w:r>
      <w:r w:rsidRPr="001D1B52">
        <w:rPr>
          <w:b/>
        </w:rPr>
        <w:t>Bullying</w:t>
      </w:r>
      <w:r>
        <w:t xml:space="preserve"> on page </w:t>
      </w:r>
      <w:r>
        <w:fldChar w:fldCharType="begin"/>
      </w:r>
      <w:r>
        <w:instrText xml:space="preserve"> PAGEREF _Ref507766267 \h </w:instrText>
      </w:r>
      <w:r>
        <w:fldChar w:fldCharType="separate"/>
      </w:r>
      <w:r w:rsidR="00C51A54">
        <w:rPr>
          <w:noProof/>
        </w:rPr>
        <w:t>28</w:t>
      </w:r>
      <w:r>
        <w:fldChar w:fldCharType="end"/>
      </w:r>
      <w:r w:rsidRPr="001B460F">
        <w:t>,</w:t>
      </w:r>
      <w:r>
        <w:t xml:space="preserve"> and policies FDB and FFI.]</w:t>
      </w:r>
    </w:p>
    <w:p w:rsidR="008E70B3" w:rsidRDefault="008E70B3" w:rsidP="00A76336">
      <w:pPr>
        <w:pStyle w:val="ListParagraph"/>
        <w:numPr>
          <w:ilvl w:val="0"/>
          <w:numId w:val="24"/>
        </w:numPr>
      </w:pPr>
      <w:r w:rsidRPr="00F625E1">
        <w:fldChar w:fldCharType="begin"/>
      </w:r>
      <w:r w:rsidRPr="00F625E1">
        <w:instrText xml:space="preserve"> XE "transfers:unsafe schools" </w:instrText>
      </w:r>
      <w:r w:rsidRPr="00F625E1">
        <w:fldChar w:fldCharType="end"/>
      </w:r>
      <w:r>
        <w:t>Request the transfer of your child to attend a safe public school in the district if your child attends school at a campus identified by TEA as persistently dangerous or if your child has been a victim of a violent criminal offense while at school or on school grounds. [See policy FDE.]</w:t>
      </w:r>
    </w:p>
    <w:p w:rsidR="008E70B3" w:rsidRDefault="008E70B3" w:rsidP="00A76336">
      <w:pPr>
        <w:pStyle w:val="ListParagraph"/>
        <w:numPr>
          <w:ilvl w:val="0"/>
          <w:numId w:val="24"/>
        </w:numPr>
      </w:pPr>
      <w:r>
        <w:t xml:space="preserve">Request the transfer of your </w:t>
      </w:r>
      <w:r w:rsidRPr="00A77555">
        <w:t xml:space="preserve">child to </w:t>
      </w:r>
      <w:r w:rsidR="00A77555" w:rsidRPr="00A77555">
        <w:t xml:space="preserve">another district campus </w:t>
      </w:r>
      <w:r w:rsidRPr="00A77555">
        <w:t>if your child has been the victim of a sexual assault by another student assigned to the same campus, whether the assault occurred on or off campus, and that student</w:t>
      </w:r>
      <w:r>
        <w:t xml:space="preserve"> has been convicted of or placed on deferred adjudication for that assault. If the victim does not wish to transfer, the district will transfer the assailant in accordance with policy FDE.</w:t>
      </w:r>
    </w:p>
    <w:p w:rsidR="008E70B3" w:rsidRDefault="008E70B3" w:rsidP="005A552D">
      <w:pPr>
        <w:pStyle w:val="Heading4"/>
      </w:pPr>
      <w:bookmarkStart w:id="150" w:name="_Toc288554490"/>
      <w:bookmarkStart w:id="151" w:name="_Toc294173572"/>
      <w:bookmarkStart w:id="152" w:name="_Toc508017564"/>
      <w:bookmarkStart w:id="153" w:name="students_disability"/>
      <w:r>
        <w:lastRenderedPageBreak/>
        <w:t>Service/Assistance Animal</w:t>
      </w:r>
      <w:bookmarkEnd w:id="150"/>
      <w:bookmarkEnd w:id="151"/>
      <w:r>
        <w:t xml:space="preserve"> Use by Students</w:t>
      </w:r>
      <w:bookmarkEnd w:id="152"/>
    </w:p>
    <w:p w:rsidR="008E70B3" w:rsidRPr="0073279D" w:rsidRDefault="008E70B3" w:rsidP="00AF2EAA">
      <w:r w:rsidRPr="00F625E1">
        <w:fldChar w:fldCharType="begin"/>
      </w:r>
      <w:r w:rsidRPr="00F625E1">
        <w:instrText xml:space="preserve"> XE "service animals" </w:instrText>
      </w:r>
      <w:r w:rsidRPr="00F625E1">
        <w:fldChar w:fldCharType="end"/>
      </w:r>
      <w:r w:rsidRPr="00F625E1">
        <w:fldChar w:fldCharType="begin"/>
      </w:r>
      <w:r w:rsidRPr="00F625E1">
        <w:instrText xml:space="preserve"> XE "assistance animals" </w:instrText>
      </w:r>
      <w:r w:rsidRPr="00F625E1">
        <w:fldChar w:fldCharType="end"/>
      </w:r>
      <w:r>
        <w:t xml:space="preserve">A parent of a student who uses a service/assistance animal because of the student’s disability must submit a request in writing to the </w:t>
      </w:r>
      <w:r w:rsidRPr="009F0D0F">
        <w:t>principal</w:t>
      </w:r>
      <w:r>
        <w:t xml:space="preserve"> before bringing the service/assistance animal on campus. The district will try to accommodate a request as soon as possible but will do so within ten district business days.</w:t>
      </w:r>
    </w:p>
    <w:p w:rsidR="008E70B3" w:rsidRDefault="008E70B3" w:rsidP="005A552D">
      <w:pPr>
        <w:pStyle w:val="Heading4"/>
      </w:pPr>
      <w:bookmarkStart w:id="154" w:name="_Ref476065205"/>
      <w:bookmarkStart w:id="155" w:name="_Toc508017565"/>
      <w:r>
        <w:t>Students in the Conservatorship of the State (Foster Care)</w:t>
      </w:r>
      <w:bookmarkEnd w:id="154"/>
      <w:bookmarkEnd w:id="155"/>
    </w:p>
    <w:p w:rsidR="008E70B3" w:rsidRDefault="008E70B3" w:rsidP="00474BDD">
      <w:r>
        <w:t>A student who is currently in the conservatorship (custody) of the state and who enrolls in the district after the beginning of the school year will be allowed credit-by-examination opportunities outside the district’s established testing windows, and the district will grant proportionate course credit by semester (partial credit) when a student only passes one semester of a two-semester course.</w:t>
      </w:r>
    </w:p>
    <w:p w:rsidR="008E70B3" w:rsidRDefault="008E70B3" w:rsidP="009A5D2C">
      <w:r w:rsidRPr="00F625E1">
        <w:fldChar w:fldCharType="begin"/>
      </w:r>
      <w:r w:rsidRPr="00F625E1">
        <w:instrText xml:space="preserve"> XE "students in conservatorship of the state" \t "</w:instrText>
      </w:r>
      <w:r w:rsidRPr="00F625E1">
        <w:rPr>
          <w:i/>
        </w:rPr>
        <w:instrText>See</w:instrText>
      </w:r>
      <w:r w:rsidRPr="00F625E1">
        <w:instrText xml:space="preserve"> students in foster care." </w:instrText>
      </w:r>
      <w:r w:rsidRPr="00F625E1">
        <w:fldChar w:fldCharType="end"/>
      </w:r>
      <w:r w:rsidRPr="00F625E1">
        <w:fldChar w:fldCharType="begin"/>
      </w:r>
      <w:r w:rsidRPr="00F625E1">
        <w:instrText xml:space="preserve"> XE "students in foster care:enrollment of students in conservatorship of the state" </w:instrText>
      </w:r>
      <w:r w:rsidRPr="00F625E1">
        <w:fldChar w:fldCharType="end"/>
      </w:r>
      <w:r w:rsidRPr="00F625E1">
        <w:fldChar w:fldCharType="begin"/>
      </w:r>
      <w:r w:rsidRPr="00F625E1">
        <w:instrText xml:space="preserve"> XE "students in foster care:diplomas for students in conservatorship of the state" </w:instrText>
      </w:r>
      <w:r w:rsidRPr="00F625E1">
        <w:fldChar w:fldCharType="end"/>
      </w:r>
      <w:r w:rsidRPr="00F625E1">
        <w:fldChar w:fldCharType="begin"/>
      </w:r>
      <w:r w:rsidRPr="00F625E1">
        <w:instrText xml:space="preserve"> XE "students in foster care" </w:instrText>
      </w:r>
      <w:r w:rsidRPr="00F625E1">
        <w:fldChar w:fldCharType="end"/>
      </w:r>
      <w:r>
        <w:t>A student who is currently in the conservatorship of the state and who is moved outside of the district’s or school’s attendance boundaries, or who is initially placed in the conservatorship of the state and who is moved outside the district’s or school’s boundaries, is entitled to continue in enrollment at the school he or she was attending prior to the placement or move until the student reaches the highest grade level at the particular school.</w:t>
      </w:r>
    </w:p>
    <w:p w:rsidR="008E70B3" w:rsidRPr="00455830" w:rsidRDefault="008E70B3" w:rsidP="009A5D2C">
      <w:r>
        <w:t>In addition, if a student in grade 11 or 12 transfers to another district but does not meet the graduation requirements of the receiving district, the student can request to receive a diploma from the previous district if he or she meets the criteria to graduate from the previous district.</w:t>
      </w:r>
    </w:p>
    <w:p w:rsidR="008E70B3" w:rsidRDefault="008E70B3" w:rsidP="009A5D2C">
      <w:r w:rsidRPr="00F625E1">
        <w:fldChar w:fldCharType="begin"/>
      </w:r>
      <w:r w:rsidRPr="00F625E1">
        <w:instrText xml:space="preserve"> XE " students in conservatorship of the state " </w:instrText>
      </w:r>
      <w:r w:rsidRPr="00F625E1">
        <w:fldChar w:fldCharType="end"/>
      </w:r>
      <w:r>
        <w:t xml:space="preserve">In addition, for a student in the conservatorship of the state who is eligible for a tuition and fee exemption under state law and likely to be in care on the day preceding the student’s 18th birthday, the district will: </w:t>
      </w:r>
    </w:p>
    <w:p w:rsidR="008E70B3" w:rsidRDefault="008E70B3" w:rsidP="00A76336">
      <w:pPr>
        <w:pStyle w:val="ListParagraph"/>
        <w:numPr>
          <w:ilvl w:val="0"/>
          <w:numId w:val="24"/>
        </w:numPr>
      </w:pPr>
      <w:r>
        <w:t>Assist the student with the completion of any applications for admission or for financial aid;</w:t>
      </w:r>
    </w:p>
    <w:p w:rsidR="008E70B3" w:rsidRDefault="008E70B3" w:rsidP="00A76336">
      <w:pPr>
        <w:pStyle w:val="ListParagraph"/>
        <w:numPr>
          <w:ilvl w:val="0"/>
          <w:numId w:val="24"/>
        </w:numPr>
      </w:pPr>
      <w:r>
        <w:t>Arrange and accompany the student on campus visits;</w:t>
      </w:r>
    </w:p>
    <w:p w:rsidR="008E70B3" w:rsidRDefault="008E70B3" w:rsidP="00A76336">
      <w:pPr>
        <w:pStyle w:val="ListParagraph"/>
        <w:numPr>
          <w:ilvl w:val="0"/>
          <w:numId w:val="24"/>
        </w:numPr>
      </w:pPr>
      <w:r>
        <w:t>Assist in researching and applying for private or institution-sponsored scholarships;</w:t>
      </w:r>
    </w:p>
    <w:p w:rsidR="008E70B3" w:rsidRDefault="008E70B3" w:rsidP="00A76336">
      <w:pPr>
        <w:pStyle w:val="ListParagraph"/>
        <w:numPr>
          <w:ilvl w:val="0"/>
          <w:numId w:val="24"/>
        </w:numPr>
      </w:pPr>
      <w:r>
        <w:t>Identify whether the student is a candidate for appointment to a military academy;</w:t>
      </w:r>
    </w:p>
    <w:p w:rsidR="008E70B3" w:rsidRPr="0033128F" w:rsidRDefault="008E70B3" w:rsidP="00A76336">
      <w:pPr>
        <w:pStyle w:val="ListParagraph"/>
        <w:numPr>
          <w:ilvl w:val="0"/>
          <w:numId w:val="24"/>
        </w:numPr>
      </w:pPr>
      <w:r w:rsidRPr="0033128F">
        <w:t xml:space="preserve">Assist the student in registering and preparing for college entrance examinations, including, subject to the availability of funds, </w:t>
      </w:r>
      <w:r>
        <w:t>arranging</w:t>
      </w:r>
      <w:r w:rsidRPr="0033128F">
        <w:t xml:space="preserve"> for the payment of any examination fees by the </w:t>
      </w:r>
      <w:r>
        <w:t>DFPS;</w:t>
      </w:r>
      <w:r w:rsidRPr="0033128F">
        <w:t xml:space="preserve"> and</w:t>
      </w:r>
    </w:p>
    <w:p w:rsidR="008E70B3" w:rsidRDefault="008E70B3" w:rsidP="00A76336">
      <w:pPr>
        <w:pStyle w:val="ListParagraph"/>
        <w:numPr>
          <w:ilvl w:val="0"/>
          <w:numId w:val="24"/>
        </w:numPr>
      </w:pPr>
      <w:r>
        <w:t>Coordinate contact between the student and a liaison officer for students who were formerly in the conservatorship of the state.</w:t>
      </w:r>
    </w:p>
    <w:p w:rsidR="008E70B3" w:rsidRDefault="008E70B3" w:rsidP="009A5D2C">
      <w:r>
        <w:t xml:space="preserve">[See also </w:t>
      </w:r>
      <w:r w:rsidRPr="001D1B52">
        <w:rPr>
          <w:b/>
        </w:rPr>
        <w:t>Credit by Examination for Advancement/Acceleration</w:t>
      </w:r>
      <w:r w:rsidRPr="001B460F">
        <w:t xml:space="preserve"> on page </w:t>
      </w:r>
      <w:r>
        <w:fldChar w:fldCharType="begin"/>
      </w:r>
      <w:r>
        <w:instrText xml:space="preserve"> PAGEREF _Ref507766328 \h </w:instrText>
      </w:r>
      <w:r>
        <w:fldChar w:fldCharType="separate"/>
      </w:r>
      <w:r w:rsidR="00C51A54">
        <w:rPr>
          <w:noProof/>
        </w:rPr>
        <w:t>37</w:t>
      </w:r>
      <w:r>
        <w:fldChar w:fldCharType="end"/>
      </w:r>
      <w:r w:rsidRPr="001B460F">
        <w:t xml:space="preserve">, </w:t>
      </w:r>
      <w:r w:rsidRPr="001D1B52">
        <w:rPr>
          <w:b/>
        </w:rPr>
        <w:t>Course Credit</w:t>
      </w:r>
      <w:r w:rsidRPr="001B460F">
        <w:t xml:space="preserve"> on page </w:t>
      </w:r>
      <w:r>
        <w:fldChar w:fldCharType="begin"/>
      </w:r>
      <w:r>
        <w:instrText xml:space="preserve"> PAGEREF _Ref507766354 \h </w:instrText>
      </w:r>
      <w:r>
        <w:fldChar w:fldCharType="separate"/>
      </w:r>
      <w:r w:rsidR="00C51A54">
        <w:rPr>
          <w:noProof/>
        </w:rPr>
        <w:t>36</w:t>
      </w:r>
      <w:r>
        <w:fldChar w:fldCharType="end"/>
      </w:r>
      <w:r w:rsidRPr="001B460F">
        <w:t xml:space="preserve">, and </w:t>
      </w:r>
      <w:r w:rsidRPr="001D1B52">
        <w:rPr>
          <w:b/>
        </w:rPr>
        <w:t>Students in Foster Care</w:t>
      </w:r>
      <w:r w:rsidRPr="001B460F">
        <w:t xml:space="preserve"> on page </w:t>
      </w:r>
      <w:r>
        <w:fldChar w:fldCharType="begin"/>
      </w:r>
      <w:r>
        <w:instrText xml:space="preserve"> PAGEREF _Ref507766375 \h </w:instrText>
      </w:r>
      <w:r>
        <w:fldChar w:fldCharType="separate"/>
      </w:r>
      <w:r w:rsidR="00C51A54">
        <w:rPr>
          <w:noProof/>
        </w:rPr>
        <w:t>79</w:t>
      </w:r>
      <w:r>
        <w:fldChar w:fldCharType="end"/>
      </w:r>
      <w:r w:rsidRPr="001B460F">
        <w:t xml:space="preserve"> for more information.]</w:t>
      </w:r>
    </w:p>
    <w:p w:rsidR="008E70B3" w:rsidRDefault="008E70B3" w:rsidP="005A552D">
      <w:pPr>
        <w:pStyle w:val="Heading4"/>
      </w:pPr>
      <w:bookmarkStart w:id="156" w:name="_Ref507999874"/>
      <w:bookmarkStart w:id="157" w:name="_Toc508017566"/>
      <w:r>
        <w:t>Students Who Are Homeless</w:t>
      </w:r>
      <w:bookmarkEnd w:id="156"/>
      <w:bookmarkEnd w:id="157"/>
    </w:p>
    <w:p w:rsidR="008E70B3" w:rsidRDefault="008E70B3" w:rsidP="005A552D">
      <w:r w:rsidRPr="00F625E1">
        <w:fldChar w:fldCharType="begin"/>
      </w:r>
      <w:r w:rsidRPr="00F625E1">
        <w:instrText xml:space="preserve"> XE "homeless students" </w:instrText>
      </w:r>
      <w:r w:rsidRPr="00F625E1">
        <w:fldChar w:fldCharType="end"/>
      </w:r>
      <w:r w:rsidRPr="00F625E1">
        <w:fldChar w:fldCharType="begin"/>
      </w:r>
      <w:r w:rsidRPr="00F625E1">
        <w:instrText xml:space="preserve"> XE "homeless students:school of origin " </w:instrText>
      </w:r>
      <w:r w:rsidRPr="00F625E1">
        <w:fldChar w:fldCharType="end"/>
      </w:r>
      <w:r w:rsidRPr="00F625E1">
        <w:fldChar w:fldCharType="begin"/>
      </w:r>
      <w:r w:rsidRPr="00F625E1">
        <w:instrText xml:space="preserve"> XE "homeless students:diplomas" </w:instrText>
      </w:r>
      <w:r w:rsidRPr="00F625E1">
        <w:fldChar w:fldCharType="end"/>
      </w:r>
      <w:r>
        <w:t>Children who are homeless will be provided flexibility regarding certain district provisions, including:</w:t>
      </w:r>
    </w:p>
    <w:p w:rsidR="008E70B3" w:rsidRDefault="008E70B3" w:rsidP="00A76336">
      <w:pPr>
        <w:pStyle w:val="ListParagraph"/>
        <w:numPr>
          <w:ilvl w:val="0"/>
          <w:numId w:val="25"/>
        </w:numPr>
      </w:pPr>
      <w:r>
        <w:t>Proof of residency requirements;</w:t>
      </w:r>
    </w:p>
    <w:p w:rsidR="008E70B3" w:rsidRDefault="008E70B3" w:rsidP="00A76336">
      <w:pPr>
        <w:pStyle w:val="ListParagraph"/>
        <w:numPr>
          <w:ilvl w:val="0"/>
          <w:numId w:val="25"/>
        </w:numPr>
      </w:pPr>
      <w:r>
        <w:t>Immunization requirements;</w:t>
      </w:r>
    </w:p>
    <w:p w:rsidR="008E70B3" w:rsidRDefault="008E70B3" w:rsidP="00A76336">
      <w:pPr>
        <w:pStyle w:val="ListParagraph"/>
        <w:numPr>
          <w:ilvl w:val="0"/>
          <w:numId w:val="25"/>
        </w:numPr>
      </w:pPr>
      <w:r>
        <w:lastRenderedPageBreak/>
        <w:t>Educational program placement, if the student is unable to provide previous academic records, or misses an application deadline during a period of homelessness;</w:t>
      </w:r>
    </w:p>
    <w:p w:rsidR="008E70B3" w:rsidRDefault="008E70B3" w:rsidP="00A76336">
      <w:pPr>
        <w:pStyle w:val="ListParagraph"/>
        <w:numPr>
          <w:ilvl w:val="0"/>
          <w:numId w:val="25"/>
        </w:numPr>
      </w:pPr>
      <w:r>
        <w:t>Credit-by-examination opportunities;</w:t>
      </w:r>
    </w:p>
    <w:p w:rsidR="008E70B3" w:rsidRDefault="008E70B3" w:rsidP="00A76336">
      <w:pPr>
        <w:pStyle w:val="ListParagraph"/>
        <w:numPr>
          <w:ilvl w:val="0"/>
          <w:numId w:val="25"/>
        </w:numPr>
      </w:pPr>
      <w:r>
        <w:t>The award of partial credit (awarding credit proportionately when a student passes only one semester of a two-semester course);</w:t>
      </w:r>
    </w:p>
    <w:p w:rsidR="008E70B3" w:rsidRDefault="008E70B3" w:rsidP="00A76336">
      <w:pPr>
        <w:pStyle w:val="ListParagraph"/>
        <w:numPr>
          <w:ilvl w:val="0"/>
          <w:numId w:val="25"/>
        </w:numPr>
      </w:pPr>
      <w:r>
        <w:t>Eligibility requirements for participation in extracurricular activities; and</w:t>
      </w:r>
    </w:p>
    <w:p w:rsidR="008E70B3" w:rsidRDefault="008E70B3" w:rsidP="00A76336">
      <w:pPr>
        <w:pStyle w:val="ListParagraph"/>
        <w:numPr>
          <w:ilvl w:val="0"/>
          <w:numId w:val="25"/>
        </w:numPr>
      </w:pPr>
      <w:r>
        <w:t>Graduation requirements.</w:t>
      </w:r>
    </w:p>
    <w:p w:rsidR="008E70B3" w:rsidRDefault="008E70B3" w:rsidP="005A552D">
      <w:r>
        <w:t>If a student in grade 11 or 12 is homeless and transfers to another school district but does not meet the graduation requirements of the receiving district, the student can request to receive a diploma from the previous district if he or she meets the criteria to graduate from the previous district.</w:t>
      </w:r>
    </w:p>
    <w:p w:rsidR="008E70B3" w:rsidRDefault="008E70B3" w:rsidP="005A552D">
      <w:r>
        <w:t>Federal law also allows a homeless student to remain enrolled in what is called the “school of origin” or to enroll in a new school in the attendance area where the student is currently residing.</w:t>
      </w:r>
    </w:p>
    <w:p w:rsidR="008E70B3" w:rsidRDefault="008E70B3" w:rsidP="005A552D">
      <w:r>
        <w:t xml:space="preserve">A student or parent who is dissatisfied by the district’s </w:t>
      </w:r>
      <w:r>
        <w:rPr>
          <w:rFonts w:eastAsia="Arial" w:cs="Arial"/>
        </w:rPr>
        <w:t xml:space="preserve">eligibility, school selection, or enrollment decision </w:t>
      </w:r>
      <w:r>
        <w:t>may appeal through policy FNG(LOCAL). The district will expedite local timelines, when possible, for prompt</w:t>
      </w:r>
      <w:r>
        <w:rPr>
          <w:rFonts w:eastAsia="Arial" w:cs="Arial"/>
        </w:rPr>
        <w:t xml:space="preserve"> dispute resolution.</w:t>
      </w:r>
    </w:p>
    <w:p w:rsidR="008E70B3" w:rsidRPr="00BF1156" w:rsidRDefault="008E70B3" w:rsidP="005A552D">
      <w:r>
        <w:t xml:space="preserve">[See also </w:t>
      </w:r>
      <w:r w:rsidRPr="001D1B52">
        <w:rPr>
          <w:b/>
        </w:rPr>
        <w:t>Credit by Examination for Advancement/Acceleration</w:t>
      </w:r>
      <w:r w:rsidRPr="001B460F">
        <w:t xml:space="preserve"> on page </w:t>
      </w:r>
      <w:r>
        <w:fldChar w:fldCharType="begin"/>
      </w:r>
      <w:r>
        <w:instrText xml:space="preserve"> PAGEREF _Ref507766433 \h </w:instrText>
      </w:r>
      <w:r>
        <w:fldChar w:fldCharType="separate"/>
      </w:r>
      <w:r w:rsidR="00C51A54">
        <w:rPr>
          <w:noProof/>
        </w:rPr>
        <w:t>37</w:t>
      </w:r>
      <w:r>
        <w:fldChar w:fldCharType="end"/>
      </w:r>
      <w:r w:rsidRPr="001B460F">
        <w:t xml:space="preserve">, </w:t>
      </w:r>
      <w:r w:rsidRPr="001D1B52">
        <w:rPr>
          <w:b/>
        </w:rPr>
        <w:t>Course Credit</w:t>
      </w:r>
      <w:r w:rsidRPr="001B460F">
        <w:t xml:space="preserve"> on page </w:t>
      </w:r>
      <w:r>
        <w:fldChar w:fldCharType="begin"/>
      </w:r>
      <w:r>
        <w:instrText xml:space="preserve"> PAGEREF _Ref507766445 \h </w:instrText>
      </w:r>
      <w:r>
        <w:fldChar w:fldCharType="separate"/>
      </w:r>
      <w:r w:rsidR="00C51A54">
        <w:rPr>
          <w:noProof/>
        </w:rPr>
        <w:t>36</w:t>
      </w:r>
      <w:r>
        <w:fldChar w:fldCharType="end"/>
      </w:r>
      <w:r w:rsidRPr="001B460F">
        <w:t xml:space="preserve">, and </w:t>
      </w:r>
      <w:r w:rsidRPr="001D1B52">
        <w:rPr>
          <w:b/>
        </w:rPr>
        <w:t xml:space="preserve">Homeless Students </w:t>
      </w:r>
      <w:r w:rsidRPr="001B460F">
        <w:t xml:space="preserve">on page </w:t>
      </w:r>
      <w:r>
        <w:fldChar w:fldCharType="begin"/>
      </w:r>
      <w:r>
        <w:instrText xml:space="preserve"> PAGEREF _Ref507766475 \h </w:instrText>
      </w:r>
      <w:r>
        <w:fldChar w:fldCharType="separate"/>
      </w:r>
      <w:r w:rsidR="00C51A54">
        <w:rPr>
          <w:noProof/>
        </w:rPr>
        <w:t>61</w:t>
      </w:r>
      <w:r>
        <w:fldChar w:fldCharType="end"/>
      </w:r>
      <w:r w:rsidRPr="001B460F">
        <w:t xml:space="preserve"> for more information.]</w:t>
      </w:r>
    </w:p>
    <w:p w:rsidR="008E70B3" w:rsidRDefault="008E70B3" w:rsidP="005A552D">
      <w:pPr>
        <w:pStyle w:val="Heading4"/>
      </w:pPr>
      <w:bookmarkStart w:id="158" w:name="_Providing_Assistance_to"/>
      <w:bookmarkStart w:id="159" w:name="_Students_Who_Have"/>
      <w:bookmarkStart w:id="160" w:name="_Ref254938048"/>
      <w:bookmarkStart w:id="161" w:name="_Toc276128951"/>
      <w:bookmarkStart w:id="162" w:name="_Toc286392504"/>
      <w:bookmarkStart w:id="163" w:name="_Toc288554491"/>
      <w:bookmarkStart w:id="164" w:name="_Toc294173573"/>
      <w:bookmarkStart w:id="165" w:name="_Ref507766801"/>
      <w:bookmarkStart w:id="166" w:name="_Ref508004022"/>
      <w:bookmarkStart w:id="167" w:name="_Toc508017567"/>
      <w:bookmarkEnd w:id="158"/>
      <w:bookmarkEnd w:id="159"/>
      <w:r>
        <w:t>Students Who Have Learning Difficulties or Who Need Special Education</w:t>
      </w:r>
      <w:bookmarkEnd w:id="160"/>
      <w:r>
        <w:t xml:space="preserve"> or Section 504 Services</w:t>
      </w:r>
      <w:bookmarkEnd w:id="161"/>
      <w:bookmarkEnd w:id="162"/>
      <w:bookmarkEnd w:id="163"/>
      <w:bookmarkEnd w:id="164"/>
      <w:bookmarkEnd w:id="165"/>
      <w:bookmarkEnd w:id="166"/>
      <w:bookmarkEnd w:id="167"/>
    </w:p>
    <w:p w:rsidR="008E70B3" w:rsidRPr="004D1CE9" w:rsidRDefault="008E70B3" w:rsidP="00260058">
      <w:r w:rsidRPr="00F625E1">
        <w:fldChar w:fldCharType="begin"/>
      </w:r>
      <w:r w:rsidRPr="00F625E1">
        <w:instrText xml:space="preserve"> XE "students with learning difficulties" </w:instrText>
      </w:r>
      <w:r w:rsidRPr="00F625E1">
        <w:fldChar w:fldCharType="end"/>
      </w:r>
      <w:r w:rsidRPr="00F625E1">
        <w:fldChar w:fldCharType="begin"/>
      </w:r>
      <w:r w:rsidRPr="00F625E1">
        <w:instrText xml:space="preserve"> XE "learning difficulties" </w:instrText>
      </w:r>
      <w:r w:rsidRPr="00F625E1">
        <w:fldChar w:fldCharType="end"/>
      </w:r>
      <w:r w:rsidRPr="00F625E1">
        <w:fldChar w:fldCharType="begin"/>
      </w:r>
      <w:r w:rsidRPr="00F625E1">
        <w:instrText xml:space="preserve"> XE "special education" </w:instrText>
      </w:r>
      <w:r w:rsidRPr="00F625E1">
        <w:fldChar w:fldCharType="end"/>
      </w:r>
      <w:r w:rsidRPr="004D1CE9">
        <w:t>For those students who are having difficulty in the regular classroom, all school districts must consider tutorial, compensatory, and other academic or behavior support services that are available to all students, including a process based on Response to Intervention (RtI). The implementation of RtI has the potential to have a positive impact on the ability of districts to meet the needs of all struggling students.</w:t>
      </w:r>
    </w:p>
    <w:p w:rsidR="008E70B3" w:rsidRDefault="008E70B3" w:rsidP="00CE35AC">
      <w:r>
        <w:t xml:space="preserve">If a student is experiencing learning difficulties, his or her parent may contact the individuals listed below to learn about the school’s overall general education referral or screening system for support services. This system links students to a variety of support options, including making a referral for a special education evaluation </w:t>
      </w:r>
      <w:r w:rsidRPr="00ED478E">
        <w:t xml:space="preserve">or for a Section 504 evaluation to determine </w:t>
      </w:r>
      <w:r>
        <w:t xml:space="preserve">whether </w:t>
      </w:r>
      <w:r w:rsidRPr="00ED478E">
        <w:t>the student needs specific aids, accommodations, or services. A parent may request an evaluation for special education or Section 504 services at any time.</w:t>
      </w:r>
    </w:p>
    <w:p w:rsidR="008E70B3" w:rsidRPr="007209DC" w:rsidRDefault="008E70B3" w:rsidP="00CD614E">
      <w:pPr>
        <w:pStyle w:val="Heading5"/>
      </w:pPr>
      <w:bookmarkStart w:id="168" w:name="_Toc507476964"/>
      <w:bookmarkStart w:id="169" w:name="_Toc508017568"/>
      <w:r>
        <w:t>Special Education Referrals</w:t>
      </w:r>
      <w:bookmarkEnd w:id="168"/>
      <w:bookmarkEnd w:id="169"/>
    </w:p>
    <w:p w:rsidR="008E70B3" w:rsidRDefault="008E70B3" w:rsidP="00236B50">
      <w:r>
        <w:t xml:space="preserve">If a parent makes a written request for an initial evaluation for special education services to the director of special education services or to a district administrative employee of the school district, the district </w:t>
      </w:r>
      <w:r w:rsidRPr="00605C9F">
        <w:t>must</w:t>
      </w:r>
      <w:r>
        <w:t xml:space="preserve"> respond no later than 15 school days after receiving the request. At that time, the district must give the </w:t>
      </w:r>
      <w:r w:rsidRPr="00465A31">
        <w:t>parent prior written notice of</w:t>
      </w:r>
      <w:r>
        <w:t xml:space="preserve"> whether it agrees or refuses to evaluate the student, along with a copy of the </w:t>
      </w:r>
      <w:r w:rsidRPr="00801396">
        <w:rPr>
          <w:i/>
        </w:rPr>
        <w:t>Notice of Procedural Safeguards</w:t>
      </w:r>
      <w:r>
        <w:t>. If the district agrees to evaluate the student, it must also give the parent the opportunity to give written consent for the evaluation.</w:t>
      </w:r>
    </w:p>
    <w:p w:rsidR="008067F5" w:rsidRDefault="008067F5" w:rsidP="00236B50">
      <w:r w:rsidRPr="008067F5">
        <w:rPr>
          <w:b/>
        </w:rPr>
        <w:lastRenderedPageBreak/>
        <w:t>Note:</w:t>
      </w:r>
      <w:r w:rsidRPr="008067F5">
        <w:t xml:space="preserve"> A request for a special education evaluation may be made verbally; it does not need to be made in writing. Districts must still comply with all federal prior-written notices and procedural safeguard requirements as well as the requirements for identifying, locating, and evaluating children who are suspected of having a disability and in need of special education. However, a verbal request does not require the district to respond within the 15 school-day timeline.</w:t>
      </w:r>
    </w:p>
    <w:p w:rsidR="008E70B3" w:rsidRDefault="008E70B3" w:rsidP="00236B50">
      <w:r>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rsidR="008E70B3" w:rsidRDefault="008E70B3" w:rsidP="00236B50">
      <w:r>
        <w:t>There is an exception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rsidR="008E70B3" w:rsidRDefault="008E70B3" w:rsidP="00236B50">
      <w:r>
        <w:t>Upon completing the evaluation, the district must give the parent a copy of the evaluation report at no cost.</w:t>
      </w:r>
    </w:p>
    <w:p w:rsidR="008E70B3" w:rsidRPr="00CD614E" w:rsidRDefault="008E70B3" w:rsidP="00236B50">
      <w:r>
        <w:t xml:space="preserve">Additional information regarding special education is available from the school district in a companion document titled </w:t>
      </w:r>
      <w:r w:rsidRPr="00801396">
        <w:rPr>
          <w:i/>
        </w:rPr>
        <w:t>Parent’s Guide to the Admission, Review, and Dismissal Process</w:t>
      </w:r>
      <w:r>
        <w:t>.</w:t>
      </w:r>
    </w:p>
    <w:p w:rsidR="008E70B3" w:rsidRPr="00801396" w:rsidRDefault="008E70B3" w:rsidP="002C03E4">
      <w:pPr>
        <w:pStyle w:val="Heading5"/>
        <w:rPr>
          <w:lang w:val="en"/>
        </w:rPr>
      </w:pPr>
      <w:bookmarkStart w:id="170" w:name="_Toc507476965"/>
      <w:bookmarkStart w:id="171" w:name="_Toc508017569"/>
      <w:r w:rsidRPr="00801396">
        <w:rPr>
          <w:lang w:val="en"/>
        </w:rPr>
        <w:t>Contact Person for Special Education Referrals</w:t>
      </w:r>
      <w:bookmarkEnd w:id="170"/>
      <w:bookmarkEnd w:id="171"/>
    </w:p>
    <w:bookmarkEnd w:id="17"/>
    <w:bookmarkEnd w:id="153"/>
    <w:p w:rsidR="008E70B3" w:rsidRPr="004D1CE9" w:rsidRDefault="008E70B3" w:rsidP="00801396">
      <w:r>
        <w:t>The designated person to contact regarding options for a student experiencing learning difficulties or regarding a referral for evaluation fo</w:t>
      </w:r>
      <w:r w:rsidR="00A77555">
        <w:t>r special education services is Hector Dominguez at (806) 675-7331 ext 1204</w:t>
      </w:r>
      <w:r w:rsidRPr="0077489C">
        <w:rPr>
          <w:i/>
        </w:rPr>
        <w:t>.</w:t>
      </w:r>
    </w:p>
    <w:p w:rsidR="008E70B3" w:rsidRDefault="008E70B3" w:rsidP="00CD614E">
      <w:pPr>
        <w:pStyle w:val="Heading5"/>
      </w:pPr>
      <w:bookmarkStart w:id="172" w:name="_Toc508017570"/>
      <w:r>
        <w:t>Section 504 Referrals</w:t>
      </w:r>
      <w:bookmarkEnd w:id="172"/>
    </w:p>
    <w:p w:rsidR="008E70B3" w:rsidRDefault="008E70B3" w:rsidP="00FD1DB8">
      <w:r w:rsidRPr="00F625E1">
        <w:fldChar w:fldCharType="begin"/>
      </w:r>
      <w:r w:rsidRPr="00F625E1">
        <w:instrText xml:space="preserve"> XE "Section 504" \t "</w:instrText>
      </w:r>
      <w:r w:rsidRPr="00F625E1">
        <w:rPr>
          <w:i/>
        </w:rPr>
        <w:instrText>See</w:instrText>
      </w:r>
      <w:r w:rsidRPr="00F625E1">
        <w:instrText xml:space="preserve"> students with disabilities." </w:instrText>
      </w:r>
      <w:r w:rsidRPr="00F625E1">
        <w:fldChar w:fldCharType="end"/>
      </w:r>
      <w:r w:rsidRPr="00563659">
        <w:t>Each</w:t>
      </w:r>
      <w:r>
        <w:t xml:space="preserve"> school district</w:t>
      </w:r>
      <w:r w:rsidRPr="00563659">
        <w:t xml:space="preserve"> must have </w:t>
      </w:r>
      <w:r w:rsidRPr="002B24AA">
        <w:t xml:space="preserve">standards and procedures </w:t>
      </w:r>
      <w:r>
        <w:t>in place for</w:t>
      </w:r>
      <w:r w:rsidRPr="002B24AA">
        <w:t xml:space="preserve"> the evaluation and placement </w:t>
      </w:r>
      <w:r>
        <w:t xml:space="preserve">of students </w:t>
      </w:r>
      <w:r w:rsidRPr="002B24AA">
        <w:t xml:space="preserve">in the </w:t>
      </w:r>
      <w:r>
        <w:t xml:space="preserve">district’s </w:t>
      </w:r>
      <w:r w:rsidRPr="002B24AA">
        <w:t xml:space="preserve">Section 504 program. </w:t>
      </w:r>
      <w:r>
        <w:t>Districts</w:t>
      </w:r>
      <w:r w:rsidRPr="002B24AA">
        <w:t xml:space="preserve"> must also implement a system of procedural safeguards that includes notice, an opportunity for a parent or guardian to examine relevant records, an impartial hearing with </w:t>
      </w:r>
      <w:r>
        <w:t xml:space="preserve">an </w:t>
      </w:r>
      <w:r w:rsidRPr="002B24AA">
        <w:t>opportunity for participation by the parent or guardian and representation by counsel, and a review procedure.</w:t>
      </w:r>
    </w:p>
    <w:p w:rsidR="008E70B3" w:rsidRPr="001D1B52" w:rsidRDefault="008E70B3" w:rsidP="002874E9">
      <w:pPr>
        <w:pStyle w:val="Heading5"/>
      </w:pPr>
      <w:bookmarkStart w:id="173" w:name="_Toc508017571"/>
      <w:r w:rsidRPr="00801396">
        <w:rPr>
          <w:lang w:val="en"/>
        </w:rPr>
        <w:t>Contact Person for S</w:t>
      </w:r>
      <w:r>
        <w:rPr>
          <w:lang w:val="en"/>
        </w:rPr>
        <w:t>ection 504</w:t>
      </w:r>
      <w:r w:rsidRPr="00801396">
        <w:rPr>
          <w:lang w:val="en"/>
        </w:rPr>
        <w:t xml:space="preserve"> Referrals</w:t>
      </w:r>
      <w:bookmarkEnd w:id="173"/>
    </w:p>
    <w:p w:rsidR="008E70B3" w:rsidRDefault="008E70B3" w:rsidP="00260058">
      <w:r w:rsidRPr="003A4C52">
        <w:rPr>
          <w:lang w:val="en"/>
        </w:rPr>
        <w:t xml:space="preserve">The designated person to contact regarding options for a student experiencing learning difficulties or </w:t>
      </w:r>
      <w:r>
        <w:rPr>
          <w:lang w:val="en"/>
        </w:rPr>
        <w:t xml:space="preserve">regarding </w:t>
      </w:r>
      <w:r w:rsidRPr="003A4C52">
        <w:rPr>
          <w:lang w:val="en"/>
        </w:rPr>
        <w:t>a referral for evaluat</w:t>
      </w:r>
      <w:r w:rsidR="00CC183B">
        <w:rPr>
          <w:lang w:val="en"/>
        </w:rPr>
        <w:t>ion for Section 504 services is Stacy Mason at (806) 675-7331</w:t>
      </w:r>
      <w:r>
        <w:rPr>
          <w:lang w:val="en"/>
        </w:rPr>
        <w:t>.</w:t>
      </w:r>
    </w:p>
    <w:p w:rsidR="008E70B3" w:rsidRPr="00FF3DC4" w:rsidRDefault="008E70B3" w:rsidP="00260058">
      <w:r>
        <w:t xml:space="preserve">[See also </w:t>
      </w:r>
      <w:r w:rsidRPr="001D1B52">
        <w:rPr>
          <w:b/>
        </w:rPr>
        <w:t>Students with Physical or Mental Impairments Protected under Section 504</w:t>
      </w:r>
      <w:r>
        <w:t xml:space="preserve"> on page </w:t>
      </w:r>
      <w:r>
        <w:fldChar w:fldCharType="begin"/>
      </w:r>
      <w:r>
        <w:instrText xml:space="preserve"> PAGEREF _Ref507766762 \h </w:instrText>
      </w:r>
      <w:r>
        <w:fldChar w:fldCharType="separate"/>
      </w:r>
      <w:r w:rsidR="00C51A54">
        <w:rPr>
          <w:noProof/>
        </w:rPr>
        <w:t>20</w:t>
      </w:r>
      <w:r>
        <w:fldChar w:fldCharType="end"/>
      </w:r>
      <w:r w:rsidRPr="001B460F">
        <w:t>.]</w:t>
      </w:r>
    </w:p>
    <w:p w:rsidR="008E70B3" w:rsidRDefault="008E70B3" w:rsidP="00CD614E">
      <w:r>
        <w:t>The following websites provide information to those who are seeking information and resources specific to students with disabilities and their families:</w:t>
      </w:r>
    </w:p>
    <w:p w:rsidR="008E70B3" w:rsidRDefault="00C51A54" w:rsidP="00A76336">
      <w:pPr>
        <w:pStyle w:val="ListParagraph"/>
        <w:numPr>
          <w:ilvl w:val="0"/>
          <w:numId w:val="26"/>
        </w:numPr>
      </w:pPr>
      <w:hyperlink r:id="rId15" w:history="1">
        <w:r w:rsidR="008E70B3" w:rsidRPr="00C2538F">
          <w:rPr>
            <w:rStyle w:val="Hyperlink"/>
          </w:rPr>
          <w:t>Legal Framework for the Child-Centered Special Education Process</w:t>
        </w:r>
      </w:hyperlink>
    </w:p>
    <w:p w:rsidR="008E70B3" w:rsidRPr="00BD4B2E" w:rsidRDefault="00C51A54" w:rsidP="00A76336">
      <w:pPr>
        <w:pStyle w:val="ListParagraph"/>
        <w:numPr>
          <w:ilvl w:val="0"/>
          <w:numId w:val="26"/>
        </w:numPr>
        <w:rPr>
          <w:rStyle w:val="Hyperlink"/>
          <w:color w:val="auto"/>
          <w:u w:val="none"/>
        </w:rPr>
      </w:pPr>
      <w:hyperlink r:id="rId16" w:history="1">
        <w:r w:rsidR="008E70B3">
          <w:rPr>
            <w:rStyle w:val="Hyperlink"/>
          </w:rPr>
          <w:t>Partners Resource Network</w:t>
        </w:r>
      </w:hyperlink>
    </w:p>
    <w:p w:rsidR="008E70B3" w:rsidRPr="00BD4B2E" w:rsidRDefault="00C51A54" w:rsidP="00A76336">
      <w:pPr>
        <w:pStyle w:val="ListParagraph"/>
        <w:numPr>
          <w:ilvl w:val="0"/>
          <w:numId w:val="26"/>
        </w:numPr>
        <w:rPr>
          <w:rStyle w:val="Hyperlink"/>
          <w:color w:val="auto"/>
          <w:u w:val="none"/>
        </w:rPr>
      </w:pPr>
      <w:hyperlink r:id="rId17" w:history="1">
        <w:r w:rsidR="008E70B3" w:rsidRPr="00BD4B2E">
          <w:rPr>
            <w:rStyle w:val="Hyperlink"/>
          </w:rPr>
          <w:t>Special Education Information Center</w:t>
        </w:r>
      </w:hyperlink>
    </w:p>
    <w:p w:rsidR="008E70B3" w:rsidRDefault="00C51A54" w:rsidP="00A76336">
      <w:pPr>
        <w:pStyle w:val="ListParagraph"/>
        <w:numPr>
          <w:ilvl w:val="0"/>
          <w:numId w:val="26"/>
        </w:numPr>
      </w:pPr>
      <w:hyperlink r:id="rId18" w:history="1">
        <w:r w:rsidR="008E70B3" w:rsidRPr="00BD4B2E">
          <w:rPr>
            <w:rStyle w:val="Hyperlink"/>
          </w:rPr>
          <w:t>Texas Project First</w:t>
        </w:r>
      </w:hyperlink>
    </w:p>
    <w:p w:rsidR="008E70B3" w:rsidRPr="001D1B52" w:rsidRDefault="008E70B3" w:rsidP="00C31111">
      <w:pPr>
        <w:pStyle w:val="Heading5"/>
      </w:pPr>
      <w:bookmarkStart w:id="174" w:name="_Toc508017572"/>
      <w:r>
        <w:rPr>
          <w:lang w:val="en"/>
        </w:rPr>
        <w:t>Notification to Parent of Intervention Strategies for Learning Difficulties Provided to Student in General Education</w:t>
      </w:r>
      <w:bookmarkEnd w:id="174"/>
      <w:r>
        <w:rPr>
          <w:lang w:val="en"/>
        </w:rPr>
        <w:t xml:space="preserve"> </w:t>
      </w:r>
    </w:p>
    <w:p w:rsidR="008E70B3" w:rsidRDefault="008E70B3" w:rsidP="001A0B55">
      <w:r>
        <w:t>The district will annually notify parents that it provides assistance to students, other than those already enrolled in a special education program, who need assistance for learning difficulties, including intervention strategies</w:t>
      </w:r>
    </w:p>
    <w:p w:rsidR="008E70B3" w:rsidRDefault="008E70B3" w:rsidP="00CD614E">
      <w:pPr>
        <w:pStyle w:val="Heading4"/>
      </w:pPr>
      <w:bookmarkStart w:id="175" w:name="_Ref250389896"/>
      <w:bookmarkStart w:id="176" w:name="_Ref250389908"/>
      <w:bookmarkStart w:id="177" w:name="_Toc276128950"/>
      <w:bookmarkStart w:id="178" w:name="_Toc286392502"/>
      <w:bookmarkStart w:id="179" w:name="_Toc288554489"/>
      <w:bookmarkStart w:id="180" w:name="_Toc294173571"/>
      <w:bookmarkStart w:id="181" w:name="_Toc508017573"/>
      <w:r>
        <w:t xml:space="preserve">Students </w:t>
      </w:r>
      <w:bookmarkEnd w:id="175"/>
      <w:bookmarkEnd w:id="176"/>
      <w:bookmarkEnd w:id="177"/>
      <w:bookmarkEnd w:id="178"/>
      <w:bookmarkEnd w:id="179"/>
      <w:bookmarkEnd w:id="180"/>
      <w:r>
        <w:t>Who Receive Special Education Services with Other School-Aged Children in the Home</w:t>
      </w:r>
      <w:bookmarkEnd w:id="181"/>
    </w:p>
    <w:p w:rsidR="008E70B3" w:rsidRDefault="008E70B3" w:rsidP="00CD614E">
      <w:r w:rsidRPr="00F625E1">
        <w:fldChar w:fldCharType="begin"/>
      </w:r>
      <w:r w:rsidRPr="00F625E1">
        <w:instrText xml:space="preserve"> XE "students with disabilities" \r "students_disability" </w:instrText>
      </w:r>
      <w:r w:rsidRPr="00F625E1">
        <w:fldChar w:fldCharType="end"/>
      </w:r>
      <w:r w:rsidRPr="00F625E1">
        <w:fldChar w:fldCharType="begin"/>
      </w:r>
      <w:r w:rsidRPr="00F625E1">
        <w:instrText xml:space="preserve"> XE "disabled students" \r "students_disability" </w:instrText>
      </w:r>
      <w:r w:rsidRPr="00F625E1">
        <w:fldChar w:fldCharType="end"/>
      </w:r>
      <w:r>
        <w:t>If a student is receiving special education</w:t>
      </w:r>
      <w:r w:rsidRPr="00F625E1">
        <w:fldChar w:fldCharType="begin"/>
      </w:r>
      <w:r w:rsidRPr="00F625E1">
        <w:instrText xml:space="preserve"> XE "special education" </w:instrText>
      </w:r>
      <w:r w:rsidRPr="00F625E1">
        <w:fldChar w:fldCharType="end"/>
      </w:r>
      <w:r>
        <w:t xml:space="preserve"> services at a campus outside his or her attendance zone, the parent or guardian may request that any other student residing in the household be transferred</w:t>
      </w:r>
      <w:r w:rsidRPr="00F625E1">
        <w:fldChar w:fldCharType="begin"/>
      </w:r>
      <w:r w:rsidRPr="00F625E1">
        <w:instrText xml:space="preserve"> XE "transfers:special education" </w:instrText>
      </w:r>
      <w:r w:rsidRPr="00F625E1">
        <w:fldChar w:fldCharType="end"/>
      </w:r>
      <w:r>
        <w:t xml:space="preserve"> to the same campus, if the appropriate grade level for the transferring student is offered on that campus. However, the district is not required to provide transportation to the other children in the household. The parent or guardian should speak with the principal of the school regarding transportation needs prior to requesting a transfer for any other children in the home. [See policy FDB(LOCAL).]</w:t>
      </w:r>
    </w:p>
    <w:p w:rsidR="008E70B3" w:rsidRPr="00E01AB5" w:rsidRDefault="008E70B3" w:rsidP="00CD614E">
      <w:pPr>
        <w:pStyle w:val="Heading4"/>
      </w:pPr>
      <w:bookmarkStart w:id="182" w:name="_Toc288554492"/>
      <w:bookmarkStart w:id="183" w:name="_Toc294173574"/>
      <w:bookmarkStart w:id="184" w:name="_Toc508017574"/>
      <w:r>
        <w:t>Students Who Speak a Primary Language Other than English</w:t>
      </w:r>
      <w:bookmarkEnd w:id="182"/>
      <w:bookmarkEnd w:id="183"/>
      <w:bookmarkEnd w:id="184"/>
    </w:p>
    <w:p w:rsidR="008E70B3" w:rsidRPr="00800B0C" w:rsidRDefault="008E70B3" w:rsidP="00CD614E">
      <w:r w:rsidRPr="00F625E1">
        <w:fldChar w:fldCharType="begin"/>
      </w:r>
      <w:r w:rsidRPr="00F625E1">
        <w:instrText xml:space="preserve"> XE "English as a second language" </w:instrText>
      </w:r>
      <w:r w:rsidRPr="00F625E1">
        <w:fldChar w:fldCharType="end"/>
      </w:r>
      <w:r w:rsidRPr="00F625E1">
        <w:fldChar w:fldCharType="begin"/>
      </w:r>
      <w:r w:rsidRPr="00F625E1">
        <w:instrText xml:space="preserve"> XE "bilingual programs" </w:instrText>
      </w:r>
      <w:r w:rsidRPr="00F625E1">
        <w:fldChar w:fldCharType="end"/>
      </w:r>
      <w:r w:rsidRPr="00F625E1">
        <w:fldChar w:fldCharType="begin"/>
      </w:r>
      <w:r w:rsidRPr="00F625E1">
        <w:instrText xml:space="preserve"> XE "English language learner" </w:instrText>
      </w:r>
      <w:r w:rsidRPr="00F625E1">
        <w:fldChar w:fldCharType="end"/>
      </w:r>
      <w:r>
        <w:t>A student may be eligible to receive specialized support if his or her primary language is not English, and the student has difficulty performing ordinary class work in English. If the student qualifies for these extra services, the Language Proficiency Assessment Committee (LPAC) will determine the types of services the student needs, including accommodations or modifications related to classroom instruction, local assessments, and state-mandated assessments.</w:t>
      </w:r>
    </w:p>
    <w:p w:rsidR="008E70B3" w:rsidRDefault="008E70B3" w:rsidP="00CD614E">
      <w:pPr>
        <w:pStyle w:val="Heading4"/>
      </w:pPr>
      <w:bookmarkStart w:id="185" w:name="_Ref507766762"/>
      <w:bookmarkStart w:id="186" w:name="_Toc508017575"/>
      <w:r>
        <w:t>Students with Physical or Mental Impairments Protected Under Section 504</w:t>
      </w:r>
      <w:bookmarkEnd w:id="185"/>
      <w:bookmarkEnd w:id="186"/>
    </w:p>
    <w:p w:rsidR="008E70B3" w:rsidRDefault="008E70B3" w:rsidP="00CD614E">
      <w:r w:rsidRPr="00F625E1">
        <w:fldChar w:fldCharType="begin"/>
      </w:r>
      <w:r w:rsidRPr="00F625E1">
        <w:instrText xml:space="preserve"> XE "students with disabilities:Section 504 of the Rehabilitation Act" </w:instrText>
      </w:r>
      <w:r w:rsidRPr="00F625E1">
        <w:fldChar w:fldCharType="end"/>
      </w:r>
      <w:r w:rsidRPr="00F625E1">
        <w:fldChar w:fldCharType="begin"/>
      </w:r>
      <w:r w:rsidRPr="00F625E1">
        <w:instrText xml:space="preserve"> XE "Section 504" \t "</w:instrText>
      </w:r>
      <w:r w:rsidRPr="00F625E1">
        <w:rPr>
          <w:i/>
        </w:rPr>
        <w:instrText>See</w:instrText>
      </w:r>
      <w:r w:rsidRPr="00F625E1">
        <w:instrText xml:space="preserve"> students with disabilities." </w:instrText>
      </w:r>
      <w:r w:rsidRPr="00F625E1">
        <w:fldChar w:fldCharType="end"/>
      </w:r>
      <w:r>
        <w:t>A student determined to have a physical or mental impairment that substantially limits a major life activity, as defined by law, and who does not otherwise qualify for special education services, may qualify for protections under Section 504 of the Rehabilitation Act. Section 504 is a federal law designed to prohibit discrimination against individuals with disabilities. When an evaluation is requested, a committee will be formed to determine if the student is in need of services and supports under Section 504 to receive a free appropriate public education (FAPE), as this is defined in federal law.</w:t>
      </w:r>
      <w:r w:rsidR="0077489C">
        <w:t xml:space="preserve"> </w:t>
      </w:r>
      <w:r>
        <w:t>[See policy FB.]</w:t>
      </w:r>
    </w:p>
    <w:p w:rsidR="0077489C" w:rsidRDefault="008E70B3" w:rsidP="00CD614E">
      <w:r>
        <w:t xml:space="preserve">[See also </w:t>
      </w:r>
      <w:r w:rsidRPr="001D1B52">
        <w:rPr>
          <w:b/>
        </w:rPr>
        <w:t>Students Who Have Learning Difficulties or Who Need Special Education or Section 504 Services</w:t>
      </w:r>
      <w:r>
        <w:t xml:space="preserve"> on page </w:t>
      </w:r>
      <w:r>
        <w:fldChar w:fldCharType="begin"/>
      </w:r>
      <w:r>
        <w:instrText xml:space="preserve"> PAGEREF _Ref507766801 \h </w:instrText>
      </w:r>
      <w:r>
        <w:fldChar w:fldCharType="separate"/>
      </w:r>
      <w:r w:rsidR="00C51A54">
        <w:rPr>
          <w:noProof/>
        </w:rPr>
        <w:t>18</w:t>
      </w:r>
      <w:r>
        <w:fldChar w:fldCharType="end"/>
      </w:r>
      <w:r>
        <w:t xml:space="preserve"> for more information.]</w:t>
      </w:r>
      <w:r w:rsidR="0077489C">
        <w:br w:type="page"/>
      </w:r>
    </w:p>
    <w:p w:rsidR="008E70B3" w:rsidRPr="0022560E" w:rsidRDefault="008E70B3" w:rsidP="00CD614E">
      <w:pPr>
        <w:pStyle w:val="Heading2"/>
      </w:pPr>
      <w:bookmarkStart w:id="187" w:name="_SECTION_II:_"/>
      <w:bookmarkStart w:id="188" w:name="_Toc276128957"/>
      <w:bookmarkStart w:id="189" w:name="_Toc286392510"/>
      <w:bookmarkStart w:id="190" w:name="_Toc288554498"/>
      <w:bookmarkStart w:id="191" w:name="_Toc294173580"/>
      <w:bookmarkStart w:id="192" w:name="_Toc508017576"/>
      <w:bookmarkStart w:id="193" w:name="_Toc517087420"/>
      <w:bookmarkEnd w:id="187"/>
      <w:r w:rsidRPr="0022560E">
        <w:lastRenderedPageBreak/>
        <w:t xml:space="preserve">Section </w:t>
      </w:r>
      <w:r w:rsidR="0077489C">
        <w:t xml:space="preserve">II: </w:t>
      </w:r>
      <w:r>
        <w:t>Other Important Information for Students a</w:t>
      </w:r>
      <w:r w:rsidRPr="0022560E">
        <w:t>nd Parents</w:t>
      </w:r>
      <w:bookmarkEnd w:id="188"/>
      <w:bookmarkEnd w:id="189"/>
      <w:bookmarkEnd w:id="190"/>
      <w:bookmarkEnd w:id="191"/>
      <w:bookmarkEnd w:id="192"/>
      <w:bookmarkEnd w:id="193"/>
    </w:p>
    <w:p w:rsidR="008E70B3" w:rsidRPr="00E61273" w:rsidRDefault="008E70B3" w:rsidP="00CD614E">
      <w:r>
        <w:t>Topics in this section of the Student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Where possible, the topics are also organized to alert you to the applicability of each topic based on a student’s age or grade level. Should you be unable to find the information on a p</w:t>
      </w:r>
      <w:r w:rsidR="00CC183B">
        <w:t>articular topic, please contact Hector Dominguez at (806) 675-7331</w:t>
      </w:r>
      <w:r>
        <w:t>.</w:t>
      </w:r>
    </w:p>
    <w:p w:rsidR="008E70B3" w:rsidRPr="00DD4971" w:rsidRDefault="008E70B3" w:rsidP="00CD614E">
      <w:pPr>
        <w:pStyle w:val="Heading3"/>
      </w:pPr>
      <w:bookmarkStart w:id="194" w:name="_ABSENCES/ATTENDANCE"/>
      <w:bookmarkStart w:id="195" w:name="_Toc276128958"/>
      <w:bookmarkStart w:id="196" w:name="_Toc286392511"/>
      <w:bookmarkStart w:id="197" w:name="_Toc288554499"/>
      <w:bookmarkStart w:id="198" w:name="_Toc294173581"/>
      <w:bookmarkStart w:id="199" w:name="_Ref381286845"/>
      <w:bookmarkStart w:id="200" w:name="_Ref381286852"/>
      <w:bookmarkStart w:id="201" w:name="_Ref381286881"/>
      <w:bookmarkStart w:id="202" w:name="_Ref476118282"/>
      <w:bookmarkStart w:id="203" w:name="_Toc508017577"/>
      <w:bookmarkStart w:id="204" w:name="_Toc517087421"/>
      <w:bookmarkStart w:id="205" w:name="attendance"/>
      <w:bookmarkEnd w:id="194"/>
      <w:r w:rsidRPr="00DD4971">
        <w:t>Absences/Attendance</w:t>
      </w:r>
      <w:bookmarkEnd w:id="195"/>
      <w:bookmarkEnd w:id="196"/>
      <w:bookmarkEnd w:id="197"/>
      <w:bookmarkEnd w:id="198"/>
      <w:bookmarkEnd w:id="199"/>
      <w:bookmarkEnd w:id="200"/>
      <w:bookmarkEnd w:id="201"/>
      <w:bookmarkEnd w:id="202"/>
      <w:bookmarkEnd w:id="203"/>
      <w:bookmarkEnd w:id="204"/>
    </w:p>
    <w:p w:rsidR="008E70B3" w:rsidRPr="00E61273" w:rsidRDefault="008E70B3" w:rsidP="002009AE">
      <w:r w:rsidRPr="00F625E1">
        <w:fldChar w:fldCharType="begin"/>
      </w:r>
      <w:r w:rsidRPr="00F625E1">
        <w:instrText xml:space="preserve"> XE "attendance" \r "attendance" </w:instrText>
      </w:r>
      <w:r w:rsidRPr="00F625E1">
        <w:fldChar w:fldCharType="end"/>
      </w:r>
      <w:r w:rsidRPr="00F625E1">
        <w:fldChar w:fldCharType="begin"/>
      </w:r>
      <w:r w:rsidRPr="00F625E1">
        <w:instrText xml:space="preserve"> XE "absences:</w:instrText>
      </w:r>
      <w:r w:rsidRPr="00F625E1">
        <w:rPr>
          <w:i/>
        </w:rPr>
        <w:instrText>See also</w:instrText>
      </w:r>
      <w:r w:rsidRPr="00F625E1">
        <w:instrText xml:space="preserve"> attendance;zz" \t "" </w:instrText>
      </w:r>
      <w:r w:rsidRPr="00F625E1">
        <w:fldChar w:fldCharType="end"/>
      </w:r>
      <w:r>
        <w:t>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the required presence of school-aged children in school, e.g., compulsory attendance, the other with how a student’s attendance affects the award of a student’s final grade or course credit—are of special interest to students and parents. They are discussed below.</w:t>
      </w:r>
    </w:p>
    <w:p w:rsidR="008E70B3" w:rsidRPr="00E61273" w:rsidRDefault="008E70B3" w:rsidP="00CD614E">
      <w:pPr>
        <w:pStyle w:val="Heading4"/>
      </w:pPr>
      <w:bookmarkStart w:id="206" w:name="_Toc68077883"/>
      <w:bookmarkStart w:id="207" w:name="_Toc131472744"/>
      <w:bookmarkStart w:id="208" w:name="_Toc160506502"/>
      <w:bookmarkStart w:id="209" w:name="_Toc234250995"/>
      <w:bookmarkStart w:id="210" w:name="_Toc276128959"/>
      <w:bookmarkStart w:id="211" w:name="_Toc286392512"/>
      <w:bookmarkStart w:id="212" w:name="_Toc288554500"/>
      <w:bookmarkStart w:id="213" w:name="_Toc294173582"/>
      <w:bookmarkStart w:id="214" w:name="_Ref381287372"/>
      <w:bookmarkStart w:id="215" w:name="compulsory_attendance"/>
      <w:bookmarkStart w:id="216" w:name="_Ref476126001"/>
      <w:bookmarkStart w:id="217" w:name="_Toc508017578"/>
      <w:r>
        <w:t>Compulsory Attendance</w:t>
      </w:r>
      <w:bookmarkEnd w:id="206"/>
      <w:bookmarkEnd w:id="207"/>
      <w:bookmarkEnd w:id="208"/>
      <w:bookmarkEnd w:id="209"/>
      <w:bookmarkEnd w:id="210"/>
      <w:bookmarkEnd w:id="211"/>
      <w:bookmarkEnd w:id="212"/>
      <w:bookmarkEnd w:id="213"/>
      <w:bookmarkEnd w:id="214"/>
      <w:bookmarkEnd w:id="215"/>
      <w:bookmarkEnd w:id="216"/>
      <w:bookmarkEnd w:id="217"/>
    </w:p>
    <w:p w:rsidR="008E70B3" w:rsidRPr="00F457E7" w:rsidRDefault="008E70B3" w:rsidP="00CD614E">
      <w:pPr>
        <w:pStyle w:val="Heading5"/>
      </w:pPr>
      <w:bookmarkStart w:id="218" w:name="_Toc508017579"/>
      <w:r>
        <w:t>Age 19 and Older</w:t>
      </w:r>
      <w:bookmarkEnd w:id="218"/>
    </w:p>
    <w:bookmarkEnd w:id="205"/>
    <w:p w:rsidR="008E70B3" w:rsidRPr="00E63BDC" w:rsidRDefault="008E70B3" w:rsidP="00CD614E">
      <w:r w:rsidRPr="00F625E1">
        <w:fldChar w:fldCharType="begin"/>
      </w:r>
      <w:r w:rsidRPr="00F625E1">
        <w:instrText xml:space="preserve"> XE "attendance:students 19 or older" </w:instrText>
      </w:r>
      <w:r w:rsidRPr="00F625E1">
        <w:fldChar w:fldCharType="end"/>
      </w:r>
      <w:r>
        <w:t>A student who voluntarily attends or enrolls after his or her 19th birthday is required to attend each school day until the end of the school year. If a student age 19 or older has more than five unexcused absences in a semester, the district may revoke the student’s enrollment. The student’s presence on school property thereafter would be unauthorized and may be considered trespassing. [See policy FEA.]</w:t>
      </w:r>
    </w:p>
    <w:p w:rsidR="008E70B3" w:rsidRPr="00F457E7" w:rsidRDefault="008E70B3" w:rsidP="00CD614E">
      <w:pPr>
        <w:pStyle w:val="Heading5"/>
      </w:pPr>
      <w:bookmarkStart w:id="219" w:name="_Toc508017580"/>
      <w:r>
        <w:t>Between Ages 6 and 19</w:t>
      </w:r>
      <w:bookmarkEnd w:id="219"/>
    </w:p>
    <w:p w:rsidR="008E70B3" w:rsidRPr="00E61273" w:rsidRDefault="008E70B3" w:rsidP="00CD614E">
      <w:r w:rsidRPr="00F625E1">
        <w:fldChar w:fldCharType="begin"/>
      </w:r>
      <w:r w:rsidRPr="00F625E1">
        <w:instrText xml:space="preserve"> XE "attendance:compulsory" </w:instrText>
      </w:r>
      <w:r w:rsidRPr="00F625E1">
        <w:fldChar w:fldCharType="end"/>
      </w:r>
      <w:r>
        <w:t>State law requires that a student between the ages of 6 and 19 attend school, as well as any applicable accelerated instruction</w:t>
      </w:r>
      <w:r w:rsidRPr="00F625E1">
        <w:fldChar w:fldCharType="begin"/>
      </w:r>
      <w:r w:rsidRPr="00F625E1">
        <w:instrText xml:space="preserve"> XE "accelerated instruction:attendance" </w:instrText>
      </w:r>
      <w:r w:rsidRPr="00F625E1">
        <w:fldChar w:fldCharType="end"/>
      </w:r>
      <w:r>
        <w:t xml:space="preserve"> program, extended year program, or tutorial session, unless the student is otherwise excused from attendance or legally exempt.</w:t>
      </w:r>
    </w:p>
    <w:p w:rsidR="008E70B3" w:rsidRDefault="008E70B3" w:rsidP="00CD614E">
      <w:r w:rsidRPr="00F625E1">
        <w:fldChar w:fldCharType="begin"/>
      </w:r>
      <w:r w:rsidRPr="00F625E1">
        <w:instrText xml:space="preserve"> XE "accelerated instruction:reading instruction" </w:instrText>
      </w:r>
      <w:r w:rsidRPr="00F625E1">
        <w:fldChar w:fldCharType="end"/>
      </w:r>
      <w:r>
        <w:t>State law requires attendance in an accelerated reading instruction program when kindergarten, first grade, or second grade students are assigned to such a program. Parents will be notified in writing if their child is assigned to an accelerated reading instruction program as a result of a diagnostic reading instrument.</w:t>
      </w:r>
    </w:p>
    <w:p w:rsidR="008E70B3" w:rsidRPr="004650C6" w:rsidRDefault="008E70B3" w:rsidP="00CD614E">
      <w:r w:rsidRPr="00F625E1">
        <w:fldChar w:fldCharType="begin"/>
      </w:r>
      <w:r w:rsidRPr="00F625E1">
        <w:instrText xml:space="preserve"> XE "accelerated instruction:failure to meet passing standards on state assessment" </w:instrText>
      </w:r>
      <w:r w:rsidRPr="00F625E1">
        <w:fldChar w:fldCharType="end"/>
      </w:r>
      <w:r>
        <w:t>A student will be required to attend any assigned accelerated instruction</w:t>
      </w:r>
      <w:r w:rsidRPr="00F625E1">
        <w:fldChar w:fldCharType="begin"/>
      </w:r>
      <w:r w:rsidRPr="00F625E1">
        <w:instrText xml:space="preserve"> XE "accelerated instruction:attendance" </w:instrText>
      </w:r>
      <w:r w:rsidRPr="00F625E1">
        <w:fldChar w:fldCharType="end"/>
      </w:r>
      <w:r>
        <w:t xml:space="preserve"> program, which may occur before or after school or during the summer, if the student does not meet the passing standards on the state assessment for his or her grade level and/or applicable subject area.</w:t>
      </w:r>
    </w:p>
    <w:p w:rsidR="008E70B3" w:rsidRDefault="008E70B3" w:rsidP="00CD614E">
      <w:pPr>
        <w:pStyle w:val="Heading5"/>
      </w:pPr>
      <w:bookmarkStart w:id="220" w:name="_Toc508017581"/>
      <w:r>
        <w:t>Prekindergarten and Kindergarten</w:t>
      </w:r>
      <w:bookmarkEnd w:id="220"/>
    </w:p>
    <w:p w:rsidR="008E70B3" w:rsidRPr="00E61273" w:rsidRDefault="008E70B3" w:rsidP="00CD614E">
      <w:r w:rsidRPr="00CE289D">
        <w:fldChar w:fldCharType="begin"/>
      </w:r>
      <w:r w:rsidRPr="00CE289D">
        <w:instrText xml:space="preserve"> XE "attendance:compulsory" </w:instrText>
      </w:r>
      <w:r w:rsidRPr="00CE289D">
        <w:fldChar w:fldCharType="end"/>
      </w:r>
      <w:r w:rsidRPr="00CE289D">
        <w:t>Students enrolled in prekindergarten or kindergarten are required to attend school and are subject to the compulsory attendance requirements as long as they remain enrolled.</w:t>
      </w:r>
    </w:p>
    <w:p w:rsidR="008E70B3" w:rsidRDefault="008E70B3" w:rsidP="00CD614E">
      <w:pPr>
        <w:pStyle w:val="Heading4"/>
      </w:pPr>
      <w:bookmarkStart w:id="221" w:name="_Toc234250996"/>
      <w:bookmarkStart w:id="222" w:name="_Toc276128960"/>
      <w:bookmarkStart w:id="223" w:name="_Toc286392513"/>
      <w:bookmarkStart w:id="224" w:name="_Toc288554501"/>
      <w:bookmarkStart w:id="225" w:name="_Toc294173583"/>
      <w:bookmarkStart w:id="226" w:name="_Toc508017582"/>
      <w:r>
        <w:lastRenderedPageBreak/>
        <w:t>Exemptions to Compulsory Attendance</w:t>
      </w:r>
      <w:bookmarkEnd w:id="221"/>
      <w:bookmarkEnd w:id="222"/>
      <w:bookmarkEnd w:id="223"/>
      <w:bookmarkEnd w:id="224"/>
      <w:bookmarkEnd w:id="225"/>
      <w:bookmarkEnd w:id="226"/>
    </w:p>
    <w:p w:rsidR="008E70B3" w:rsidRPr="00F457E7" w:rsidRDefault="008E70B3" w:rsidP="00CD614E">
      <w:pPr>
        <w:pStyle w:val="Heading5"/>
      </w:pPr>
      <w:bookmarkStart w:id="227" w:name="_Toc508017583"/>
      <w:r>
        <w:t>All Grade Levels</w:t>
      </w:r>
      <w:bookmarkEnd w:id="227"/>
    </w:p>
    <w:p w:rsidR="008E70B3" w:rsidRDefault="008E70B3" w:rsidP="00CD614E">
      <w:r w:rsidRPr="00F457E7">
        <w:fldChar w:fldCharType="begin"/>
      </w:r>
      <w:r w:rsidRPr="00F457E7">
        <w:instrText xml:space="preserve"> "attendance:exemptions" </w:instrText>
      </w:r>
      <w:r w:rsidRPr="00F457E7">
        <w:fldChar w:fldCharType="end"/>
      </w:r>
      <w:r w:rsidRPr="00F625E1">
        <w:fldChar w:fldCharType="begin"/>
      </w:r>
      <w:r w:rsidRPr="00F625E1">
        <w:instrText xml:space="preserve"> XE "absences:excused" </w:instrText>
      </w:r>
      <w:r w:rsidRPr="00F625E1">
        <w:fldChar w:fldCharType="end"/>
      </w:r>
      <w:r>
        <w:t>State law allows exemptions to the compulsory attendance requirements for several types of absences if the student makes up all work. These include the following activities and events:</w:t>
      </w:r>
    </w:p>
    <w:p w:rsidR="008E70B3" w:rsidRDefault="008E70B3" w:rsidP="00A76336">
      <w:pPr>
        <w:pStyle w:val="ListParagraph"/>
        <w:numPr>
          <w:ilvl w:val="0"/>
          <w:numId w:val="27"/>
        </w:numPr>
      </w:pPr>
      <w:r>
        <w:t>Religious holy days;</w:t>
      </w:r>
      <w:r w:rsidRPr="009B1627">
        <w:t xml:space="preserve"> </w:t>
      </w:r>
      <w:r w:rsidRPr="00F625E1">
        <w:fldChar w:fldCharType="begin"/>
      </w:r>
      <w:r w:rsidRPr="00F625E1">
        <w:instrText xml:space="preserve"> XE "religion:holy days" </w:instrText>
      </w:r>
      <w:r w:rsidRPr="00F625E1">
        <w:fldChar w:fldCharType="end"/>
      </w:r>
    </w:p>
    <w:p w:rsidR="008E70B3" w:rsidRDefault="008E70B3" w:rsidP="00A76336">
      <w:pPr>
        <w:pStyle w:val="ListParagraph"/>
        <w:numPr>
          <w:ilvl w:val="0"/>
          <w:numId w:val="27"/>
        </w:numPr>
      </w:pPr>
      <w:r>
        <w:t>Required court appearances;</w:t>
      </w:r>
    </w:p>
    <w:p w:rsidR="008E70B3" w:rsidRDefault="008E70B3" w:rsidP="00A76336">
      <w:pPr>
        <w:pStyle w:val="ListParagraph"/>
        <w:numPr>
          <w:ilvl w:val="0"/>
          <w:numId w:val="27"/>
        </w:numPr>
      </w:pPr>
      <w:r>
        <w:t>Activities related to obtaining U.S. citizenship;</w:t>
      </w:r>
    </w:p>
    <w:p w:rsidR="008E70B3" w:rsidRPr="00F457E7" w:rsidRDefault="008E70B3" w:rsidP="00A76336">
      <w:pPr>
        <w:pStyle w:val="ListParagraph"/>
        <w:numPr>
          <w:ilvl w:val="0"/>
          <w:numId w:val="28"/>
        </w:numPr>
      </w:pPr>
      <w:r w:rsidRPr="00F625E1">
        <w:fldChar w:fldCharType="begin"/>
      </w:r>
      <w:r w:rsidRPr="00F625E1">
        <w:instrText xml:space="preserve"> XE "doctor’s appointments" </w:instrText>
      </w:r>
      <w:r w:rsidRPr="00F625E1">
        <w:fldChar w:fldCharType="end"/>
      </w:r>
      <w:r>
        <w:t>Documented health-care appointments for the student or a child of the student, including absences for recognized services for students diagnosed with autism spectrum disorders, if the student comes to school or returns to school on the same day as the appointment. A note from the health-care provider must be submitted upon the student’s arrival or return to campus; and</w:t>
      </w:r>
    </w:p>
    <w:p w:rsidR="008E70B3" w:rsidRDefault="008E70B3" w:rsidP="00A76336">
      <w:pPr>
        <w:pStyle w:val="ListParagraph"/>
        <w:numPr>
          <w:ilvl w:val="0"/>
          <w:numId w:val="29"/>
        </w:numPr>
      </w:pPr>
      <w:r w:rsidRPr="00F625E1">
        <w:fldChar w:fldCharType="begin"/>
      </w:r>
      <w:r w:rsidRPr="00F625E1">
        <w:instrText xml:space="preserve"> XE "students in foster care:exemptions to compulsory attendance" </w:instrText>
      </w:r>
      <w:r w:rsidRPr="00F625E1">
        <w:fldChar w:fldCharType="end"/>
      </w:r>
      <w:r w:rsidRPr="00F625E1">
        <w:fldChar w:fldCharType="begin"/>
      </w:r>
      <w:r w:rsidRPr="00F625E1">
        <w:instrText xml:space="preserve"> XE "absences:for students in foster care" </w:instrText>
      </w:r>
      <w:r w:rsidRPr="00F625E1">
        <w:fldChar w:fldCharType="end"/>
      </w:r>
      <w:r>
        <w:t>For students in the conservatorship (custody) of the state,</w:t>
      </w:r>
    </w:p>
    <w:p w:rsidR="008E70B3" w:rsidRDefault="008E70B3" w:rsidP="00A76336">
      <w:pPr>
        <w:pStyle w:val="ListParagraph"/>
        <w:numPr>
          <w:ilvl w:val="1"/>
          <w:numId w:val="30"/>
        </w:numPr>
      </w:pPr>
      <w:r>
        <w:t>An activity required under a court-ordered service plan; or</w:t>
      </w:r>
    </w:p>
    <w:p w:rsidR="008E70B3" w:rsidRPr="00F457E7" w:rsidRDefault="008E70B3" w:rsidP="00A76336">
      <w:pPr>
        <w:pStyle w:val="ListParagraph"/>
        <w:numPr>
          <w:ilvl w:val="1"/>
          <w:numId w:val="30"/>
        </w:numPr>
      </w:pPr>
      <w:r>
        <w:t>Any other court-ordered activity, provided it is not practicable to schedule the student’s participation in the activity outside of school hours.</w:t>
      </w:r>
    </w:p>
    <w:p w:rsidR="008E70B3" w:rsidRDefault="008E70B3" w:rsidP="00CD614E">
      <w:r w:rsidRPr="00F625E1">
        <w:fldChar w:fldCharType="begin"/>
      </w:r>
      <w:r w:rsidRPr="00F625E1">
        <w:instrText xml:space="preserve"> XE "absences:military families" </w:instrText>
      </w:r>
      <w:r w:rsidRPr="00F625E1">
        <w:fldChar w:fldCharType="end"/>
      </w:r>
      <w:r>
        <w:t xml:space="preserve">As listed in Section I at </w:t>
      </w:r>
      <w:r w:rsidRPr="001D1B52">
        <w:rPr>
          <w:b/>
        </w:rPr>
        <w:t>Children of Military Families</w:t>
      </w:r>
      <w:r>
        <w:t xml:space="preserve">, absences of up to five days will be excused for a student to visit with a parent, stepparent, or legal guardian who has been called to duty for, is on leave from, or immediately returned from certain deployments. [See </w:t>
      </w:r>
      <w:r w:rsidRPr="00D17A08">
        <w:t xml:space="preserve">page </w:t>
      </w:r>
      <w:r>
        <w:fldChar w:fldCharType="begin"/>
      </w:r>
      <w:r>
        <w:instrText xml:space="preserve"> PAGEREF _Ref507766846 \h </w:instrText>
      </w:r>
      <w:r>
        <w:fldChar w:fldCharType="separate"/>
      </w:r>
      <w:r w:rsidR="00C51A54">
        <w:rPr>
          <w:noProof/>
        </w:rPr>
        <w:t>15</w:t>
      </w:r>
      <w:r>
        <w:fldChar w:fldCharType="end"/>
      </w:r>
      <w:r>
        <w:t xml:space="preserve"> for that section.]</w:t>
      </w:r>
    </w:p>
    <w:p w:rsidR="008E70B3" w:rsidRPr="00F457E7" w:rsidRDefault="008E70B3" w:rsidP="00CD614E">
      <w:pPr>
        <w:pStyle w:val="Heading5"/>
      </w:pPr>
      <w:bookmarkStart w:id="228" w:name="_Toc508017584"/>
      <w:r>
        <w:t>Secondary Grade Levels</w:t>
      </w:r>
      <w:bookmarkEnd w:id="228"/>
    </w:p>
    <w:p w:rsidR="008E70B3" w:rsidRPr="00F457E7" w:rsidRDefault="008E70B3" w:rsidP="00CD614E">
      <w:r w:rsidRPr="00F625E1">
        <w:fldChar w:fldCharType="begin"/>
      </w:r>
      <w:r w:rsidRPr="00F625E1">
        <w:instrText xml:space="preserve"> XE "attendance:college visits" </w:instrText>
      </w:r>
      <w:r w:rsidRPr="00F625E1">
        <w:fldChar w:fldCharType="end"/>
      </w:r>
      <w:r w:rsidRPr="00F625E1">
        <w:fldChar w:fldCharType="begin"/>
      </w:r>
      <w:r w:rsidRPr="00F625E1">
        <w:instrText xml:space="preserve"> XE "college:visits" </w:instrText>
      </w:r>
      <w:r w:rsidRPr="00F625E1">
        <w:fldChar w:fldCharType="end"/>
      </w:r>
      <w:r w:rsidRPr="00F625E1">
        <w:fldChar w:fldCharType="begin"/>
      </w:r>
      <w:r w:rsidRPr="00F625E1">
        <w:instrText xml:space="preserve"> XE "absences:for college visits" </w:instrText>
      </w:r>
      <w:r w:rsidRPr="00F625E1">
        <w:fldChar w:fldCharType="end"/>
      </w:r>
      <w:r>
        <w:t>In addition, a junior or senior student’s absence of up to two days related to visiting a college or university will be considered an exemption, provided this has been authorized by the board under policy FEA(LOCAL), the student receives approval from the campus principal, follows the campus procedures to verify such a visit, and makes up any work missed.</w:t>
      </w:r>
    </w:p>
    <w:p w:rsidR="008E70B3" w:rsidRPr="00D74236" w:rsidRDefault="008E70B3" w:rsidP="00CD614E">
      <w:r>
        <w:t>An absence will also be considered an exemption if a student 17 years of age or older is pursuing enlistment in a branch of the U.S. armed services or Texas National Guard, provided the absence does not exceed four days during the period the student is enrolled in high school and the student provides verification to the district of these activities.</w:t>
      </w:r>
    </w:p>
    <w:p w:rsidR="008E70B3" w:rsidRDefault="008E70B3" w:rsidP="00CD614E">
      <w:r w:rsidRPr="00F625E1">
        <w:fldChar w:fldCharType="begin"/>
      </w:r>
      <w:r w:rsidRPr="00F625E1">
        <w:instrText xml:space="preserve"> XE "absences:excused" </w:instrText>
      </w:r>
      <w:r w:rsidRPr="00F625E1">
        <w:fldChar w:fldCharType="end"/>
      </w:r>
      <w:r>
        <w:t>Absences of up to two days in a school year will also be considered an exemption for:</w:t>
      </w:r>
    </w:p>
    <w:p w:rsidR="008E70B3" w:rsidRPr="0022560E" w:rsidRDefault="008E70B3" w:rsidP="00A76336">
      <w:pPr>
        <w:pStyle w:val="ListParagraph"/>
        <w:numPr>
          <w:ilvl w:val="0"/>
          <w:numId w:val="31"/>
        </w:numPr>
      </w:pPr>
      <w:r w:rsidRPr="0022560E">
        <w:t>A student serving as an early voting clerk, provided the district’s board has authorized this in policy FEA(LOCAL), the student notifies his or her teachers, and the student receives approval from the principal prior to the absences</w:t>
      </w:r>
      <w:r>
        <w:t>;</w:t>
      </w:r>
      <w:r w:rsidRPr="0022560E">
        <w:t xml:space="preserve"> and</w:t>
      </w:r>
    </w:p>
    <w:p w:rsidR="008E70B3" w:rsidRPr="00F457E7" w:rsidRDefault="008E70B3" w:rsidP="00A76336">
      <w:pPr>
        <w:pStyle w:val="ListParagraph"/>
        <w:numPr>
          <w:ilvl w:val="0"/>
          <w:numId w:val="31"/>
        </w:numPr>
      </w:pPr>
      <w:r>
        <w:t>A student serving as an election clerk, if the student makes up any work missed.</w:t>
      </w:r>
    </w:p>
    <w:p w:rsidR="008E70B3" w:rsidRPr="00E64A38" w:rsidRDefault="008E70B3" w:rsidP="00CD614E">
      <w:r w:rsidRPr="00F625E1">
        <w:fldChar w:fldCharType="begin"/>
      </w:r>
      <w:r w:rsidRPr="00F625E1">
        <w:instrText xml:space="preserve"> XE "absences:for playing </w:instrText>
      </w:r>
      <w:r w:rsidRPr="00F625E1">
        <w:rPr>
          <w:rFonts w:eastAsiaTheme="minorEastAsia"/>
          <w:sz w:val="22"/>
          <w:szCs w:val="22"/>
        </w:rPr>
        <w:instrText>\</w:instrText>
      </w:r>
      <w:r w:rsidRPr="00F625E1">
        <w:instrText>"Taps</w:instrText>
      </w:r>
      <w:r w:rsidRPr="00F625E1">
        <w:rPr>
          <w:rFonts w:eastAsiaTheme="minorEastAsia"/>
          <w:sz w:val="22"/>
          <w:szCs w:val="22"/>
        </w:rPr>
        <w:instrText>\</w:instrText>
      </w:r>
      <w:r w:rsidRPr="00F625E1">
        <w:instrText xml:space="preserve">"" </w:instrText>
      </w:r>
      <w:r w:rsidRPr="00F625E1">
        <w:fldChar w:fldCharType="end"/>
      </w:r>
      <w:r>
        <w:t>An absence of a student in grades 6–12 for the purpose of sounding “Taps” at a military honors funeral for a deceased veteran will also be excused by the district.</w:t>
      </w:r>
    </w:p>
    <w:p w:rsidR="008E70B3" w:rsidRDefault="008E70B3" w:rsidP="00CD614E">
      <w:pPr>
        <w:pStyle w:val="Heading4"/>
      </w:pPr>
      <w:bookmarkStart w:id="229" w:name="_Failure_to_Comply"/>
      <w:bookmarkStart w:id="230" w:name="_Toc276128961"/>
      <w:bookmarkStart w:id="231" w:name="_Toc286392514"/>
      <w:bookmarkStart w:id="232" w:name="_Toc288554502"/>
      <w:bookmarkStart w:id="233" w:name="_Toc294173584"/>
      <w:bookmarkStart w:id="234" w:name="_Toc508017585"/>
      <w:bookmarkEnd w:id="229"/>
      <w:r w:rsidRPr="00207386">
        <w:lastRenderedPageBreak/>
        <w:t>Failure to Comply with Compulsory Attendance</w:t>
      </w:r>
      <w:bookmarkEnd w:id="230"/>
      <w:bookmarkEnd w:id="231"/>
      <w:bookmarkEnd w:id="232"/>
      <w:bookmarkEnd w:id="233"/>
      <w:bookmarkEnd w:id="234"/>
    </w:p>
    <w:p w:rsidR="008E70B3" w:rsidRPr="00F457E7" w:rsidRDefault="008E70B3" w:rsidP="00CD614E">
      <w:pPr>
        <w:pStyle w:val="Heading5"/>
      </w:pPr>
      <w:bookmarkStart w:id="235" w:name="_Toc508017586"/>
      <w:r>
        <w:t>All Grade Levels</w:t>
      </w:r>
      <w:bookmarkEnd w:id="235"/>
    </w:p>
    <w:p w:rsidR="008E70B3" w:rsidRPr="00800B0C" w:rsidRDefault="008E70B3" w:rsidP="00CD614E">
      <w:r w:rsidRPr="00F625E1">
        <w:fldChar w:fldCharType="begin"/>
      </w:r>
      <w:r w:rsidRPr="00F625E1">
        <w:instrText xml:space="preserve"> XE "attendance:unexcused absences" </w:instrText>
      </w:r>
      <w:r w:rsidRPr="00F625E1">
        <w:fldChar w:fldCharType="end"/>
      </w:r>
      <w:r w:rsidRPr="00F625E1">
        <w:fldChar w:fldCharType="begin"/>
      </w:r>
      <w:r w:rsidRPr="00F625E1">
        <w:instrText xml:space="preserve"> XE "unexcused absences" </w:instrText>
      </w:r>
      <w:r w:rsidRPr="00F625E1">
        <w:fldChar w:fldCharType="end"/>
      </w:r>
      <w:r w:rsidRPr="00F625E1">
        <w:fldChar w:fldCharType="begin"/>
      </w:r>
      <w:r w:rsidRPr="00F625E1">
        <w:instrText xml:space="preserve"> XE "absences:unexcused" </w:instrText>
      </w:r>
      <w:r w:rsidRPr="00F625E1">
        <w:fldChar w:fldCharType="end"/>
      </w:r>
      <w:r w:rsidRPr="00F625E1">
        <w:fldChar w:fldCharType="begin"/>
      </w:r>
      <w:r w:rsidRPr="00F625E1">
        <w:instrText xml:space="preserve"> XE "truancy" </w:instrText>
      </w:r>
      <w:r w:rsidRPr="00F625E1">
        <w:fldChar w:fldCharType="end"/>
      </w:r>
      <w:r>
        <w:t>School employees must investigate and report violations of the state compulsory attendance law. A student absent without permission from school; from any class; from required special programs, such as additional special instruction, termed “accelerated instruction”</w:t>
      </w:r>
      <w:r w:rsidRPr="00F625E1">
        <w:fldChar w:fldCharType="begin"/>
      </w:r>
      <w:r w:rsidRPr="00F625E1">
        <w:instrText xml:space="preserve"> XE "accelerated instruction:attendance" </w:instrText>
      </w:r>
      <w:r w:rsidRPr="00F625E1">
        <w:fldChar w:fldCharType="end"/>
      </w:r>
      <w:r>
        <w:t xml:space="preserve"> by the state; or from required tutorials will be considered in violation of the compulsory attendance law and subject to disciplinary action.</w:t>
      </w:r>
    </w:p>
    <w:p w:rsidR="008E70B3" w:rsidRDefault="008E70B3" w:rsidP="00CD614E">
      <w:pPr>
        <w:pStyle w:val="Heading5"/>
      </w:pPr>
      <w:bookmarkStart w:id="236" w:name="_Toc508017587"/>
      <w:r>
        <w:t>Students with Disabilities</w:t>
      </w:r>
      <w:bookmarkEnd w:id="236"/>
    </w:p>
    <w:p w:rsidR="008E70B3" w:rsidRDefault="008E70B3" w:rsidP="00CD614E">
      <w:r w:rsidRPr="00F625E1">
        <w:fldChar w:fldCharType="begin"/>
      </w:r>
      <w:r w:rsidRPr="00F625E1">
        <w:instrText xml:space="preserve"> XE "attendance:students with disabilities" </w:instrText>
      </w:r>
      <w:r w:rsidRPr="00F625E1">
        <w:fldChar w:fldCharType="end"/>
      </w:r>
      <w:r>
        <w:t xml:space="preserve">If a student with a disability is experiencing attendance issues, the student’s ARD committee or Section 504 committee will be notified, and the committee will determine whether the attendance issues warrant </w:t>
      </w:r>
      <w:r w:rsidRPr="001818F4">
        <w:t>an evaluation, a reevaluation, and/or modifications to the student's individualized education program or Section 504 plan, as appropriate</w:t>
      </w:r>
      <w:r>
        <w:t>.</w:t>
      </w:r>
    </w:p>
    <w:p w:rsidR="008E70B3" w:rsidRDefault="008E70B3" w:rsidP="00CD614E">
      <w:pPr>
        <w:pStyle w:val="Heading5"/>
      </w:pPr>
      <w:bookmarkStart w:id="237" w:name="_Toc508017588"/>
      <w:r>
        <w:t>Age 19 and Older</w:t>
      </w:r>
      <w:bookmarkEnd w:id="237"/>
    </w:p>
    <w:p w:rsidR="008E70B3" w:rsidRPr="00BF0D6F" w:rsidRDefault="008E70B3" w:rsidP="00CD614E">
      <w:r w:rsidRPr="00F625E1">
        <w:fldChar w:fldCharType="begin"/>
      </w:r>
      <w:r w:rsidRPr="00F625E1">
        <w:instrText xml:space="preserve"> XE "attendance:warning letter" </w:instrText>
      </w:r>
      <w:r w:rsidRPr="00F625E1">
        <w:fldChar w:fldCharType="end"/>
      </w:r>
      <w:r>
        <w:t>After a student age 19 or older incurs a third unexcused absence, the district will send the student a letter as required by law explaining that the district may revoke the student’s enrollment for the remainder of the school year if the student has more than five unexcused absences in a semester. As an alternative to revoking a student’s enrollment, the district may implement a behavior improvement plan.</w:t>
      </w:r>
    </w:p>
    <w:p w:rsidR="008E70B3" w:rsidRDefault="008E70B3" w:rsidP="00CD614E">
      <w:pPr>
        <w:pStyle w:val="Heading5"/>
      </w:pPr>
      <w:bookmarkStart w:id="238" w:name="_Toc508017589"/>
      <w:r>
        <w:t>Between Ages 6 and 19</w:t>
      </w:r>
      <w:bookmarkEnd w:id="238"/>
    </w:p>
    <w:p w:rsidR="008E70B3" w:rsidRDefault="008E70B3" w:rsidP="00CD614E">
      <w:r w:rsidRPr="00F625E1">
        <w:fldChar w:fldCharType="begin"/>
      </w:r>
      <w:r w:rsidRPr="00F625E1">
        <w:instrText xml:space="preserve"> XE "attendance:warning letter" </w:instrText>
      </w:r>
      <w:r w:rsidRPr="00F625E1">
        <w:fldChar w:fldCharType="end"/>
      </w:r>
      <w:r w:rsidRPr="00F625E1">
        <w:fldChar w:fldCharType="begin"/>
      </w:r>
      <w:r w:rsidRPr="00F625E1">
        <w:instrText xml:space="preserve"> XE "attendance:truancy prevention measures" </w:instrText>
      </w:r>
      <w:r w:rsidRPr="00F625E1">
        <w:fldChar w:fldCharType="end"/>
      </w:r>
      <w:r w:rsidRPr="00F625E1">
        <w:fldChar w:fldCharType="begin"/>
      </w:r>
      <w:r w:rsidRPr="00F625E1">
        <w:instrText xml:space="preserve"> XE "truancy:prevention measures" </w:instrText>
      </w:r>
      <w:r w:rsidRPr="00F625E1">
        <w:fldChar w:fldCharType="end"/>
      </w:r>
      <w:r>
        <w:t>When a student between ages 6 and 19 incurs unexcused absences for three or more days or parts of days within a four-week period, the school will send a notice to the student’s parent, as required by law, to remind the parent that it is the parent’s duty to monitor the student’s attendance and to require the student to come to school. The notice will also inform the parent that the district will initiate truancy prevention measures and request a conference between school administrators and the parent. These measures will include a behavior improvement plan, school-based community service, or referrals to either in-school or out-of-school counseling or other social services. Any other measures considered appropriate by the district will also be initiated.</w:t>
      </w:r>
    </w:p>
    <w:p w:rsidR="008E70B3" w:rsidRPr="00C517AB" w:rsidRDefault="008E70B3" w:rsidP="00CD614E">
      <w:r>
        <w:t xml:space="preserve">The truancy prevention facilitator for the district is </w:t>
      </w:r>
      <w:r w:rsidR="00CE289D">
        <w:t xml:space="preserve">Hector Dominguez.  </w:t>
      </w:r>
      <w:r>
        <w:t>If you have questions about your student and the effect of his or her absences from school, please contact the facilitator or any other campus administrator.</w:t>
      </w:r>
    </w:p>
    <w:p w:rsidR="008E70B3" w:rsidRDefault="008E70B3" w:rsidP="00CD614E">
      <w:r>
        <w:t>A court of law may also impose penalties against a student’s parent if a school-aged student is deliberately not attending school. A complaint against the parent may be filed in court if the student is absent without excuse from school on ten or more days or parts of days within a six-month period in the same school year.</w:t>
      </w:r>
    </w:p>
    <w:p w:rsidR="008E70B3" w:rsidRDefault="008E70B3" w:rsidP="00CD614E">
      <w:r w:rsidRPr="00F625E1">
        <w:fldChar w:fldCharType="begin"/>
      </w:r>
      <w:r w:rsidRPr="00F625E1">
        <w:instrText xml:space="preserve"> XE "attendance:truancy court" </w:instrText>
      </w:r>
      <w:r w:rsidRPr="00F625E1">
        <w:fldChar w:fldCharType="end"/>
      </w:r>
      <w:r w:rsidRPr="00F625E1">
        <w:fldChar w:fldCharType="begin"/>
      </w:r>
      <w:r w:rsidRPr="00F625E1">
        <w:instrText xml:space="preserve"> XE "truancy:truancy court" </w:instrText>
      </w:r>
      <w:r w:rsidRPr="00F625E1">
        <w:fldChar w:fldCharType="end"/>
      </w:r>
      <w:r>
        <w:t>If a student ages 12–18 incurs unexcused absences on ten or more days or parts of days within a six-month period in the same school year, the district, in most circumstances, will refer the student to truancy court.</w:t>
      </w:r>
    </w:p>
    <w:p w:rsidR="008E70B3" w:rsidRPr="001B430F" w:rsidRDefault="008E70B3" w:rsidP="00A65409">
      <w:r w:rsidRPr="003A5C7A">
        <w:t xml:space="preserve">[See </w:t>
      </w:r>
      <w:r>
        <w:t>policies</w:t>
      </w:r>
      <w:r w:rsidRPr="003A5C7A">
        <w:t xml:space="preserve"> FEA(LEGAL)</w:t>
      </w:r>
      <w:r>
        <w:t xml:space="preserve"> and FED(LEGAL)</w:t>
      </w:r>
      <w:r w:rsidRPr="003A5C7A">
        <w:t>.]</w:t>
      </w:r>
    </w:p>
    <w:p w:rsidR="008E70B3" w:rsidRDefault="008E70B3" w:rsidP="00CD614E">
      <w:pPr>
        <w:pStyle w:val="Heading4"/>
      </w:pPr>
      <w:bookmarkStart w:id="239" w:name="_Toc68077884"/>
      <w:bookmarkStart w:id="240" w:name="_Toc131472745"/>
      <w:bookmarkStart w:id="241" w:name="_Toc160506503"/>
      <w:bookmarkStart w:id="242" w:name="_Toc234250998"/>
      <w:bookmarkStart w:id="243" w:name="_Toc276128962"/>
      <w:bookmarkStart w:id="244" w:name="_Toc286392515"/>
      <w:bookmarkStart w:id="245" w:name="_Toc288554503"/>
      <w:bookmarkStart w:id="246" w:name="_Toc294173585"/>
      <w:bookmarkStart w:id="247" w:name="_Ref507999973"/>
      <w:bookmarkStart w:id="248" w:name="_Toc508017590"/>
      <w:r>
        <w:t>Attendance for Credit</w:t>
      </w:r>
      <w:bookmarkEnd w:id="239"/>
      <w:bookmarkEnd w:id="240"/>
      <w:bookmarkEnd w:id="241"/>
      <w:bookmarkEnd w:id="242"/>
      <w:bookmarkEnd w:id="243"/>
      <w:bookmarkEnd w:id="244"/>
      <w:bookmarkEnd w:id="245"/>
      <w:bookmarkEnd w:id="246"/>
      <w:r>
        <w:t xml:space="preserve"> or Final Grade (Kindergarten–Grade 12)</w:t>
      </w:r>
      <w:bookmarkEnd w:id="247"/>
      <w:bookmarkEnd w:id="248"/>
    </w:p>
    <w:p w:rsidR="008E70B3" w:rsidRPr="00CE289D" w:rsidRDefault="008E70B3" w:rsidP="00CD614E">
      <w:r w:rsidRPr="00CE289D">
        <w:fldChar w:fldCharType="begin"/>
      </w:r>
      <w:r w:rsidRPr="00CE289D">
        <w:instrText xml:space="preserve"> XE "attendance:for credit" </w:instrText>
      </w:r>
      <w:r w:rsidRPr="00CE289D">
        <w:fldChar w:fldCharType="end"/>
      </w:r>
      <w:r w:rsidRPr="00CE289D">
        <w:fldChar w:fldCharType="begin"/>
      </w:r>
      <w:r w:rsidRPr="00CE289D">
        <w:instrText xml:space="preserve"> XE "attendance:for final grade" </w:instrText>
      </w:r>
      <w:r w:rsidRPr="00CE289D">
        <w:fldChar w:fldCharType="end"/>
      </w:r>
      <w:r w:rsidRPr="00CE289D">
        <w:t xml:space="preserve">To receive credit or a final grade in a class, a student in kindergarten–grade 12 must attend at least 90 percent of the days the class is offered. A student who attends at least 75 percent but fewer than 90 percent of the days the class is offered </w:t>
      </w:r>
      <w:r w:rsidRPr="00CE289D">
        <w:lastRenderedPageBreak/>
        <w:t xml:space="preserve">may receive credit or a final grade for the class if he or she completes a plan, approved by the principal, who allows the student to fulfill the instructional requirements for the class. </w:t>
      </w:r>
      <w:r w:rsidRPr="00CE289D">
        <w:fldChar w:fldCharType="begin"/>
      </w:r>
      <w:r w:rsidRPr="00CE289D">
        <w:instrText xml:space="preserve"> XE "attendance:principal’s plan" </w:instrText>
      </w:r>
      <w:r w:rsidRPr="00CE289D">
        <w:fldChar w:fldCharType="end"/>
      </w:r>
      <w:r w:rsidRPr="00CE289D">
        <w:t>If a student is involved in a criminal or juvenile court proceeding, the approval of the judge presiding over the case will also be required before the student receives credit or a final grade for the class.</w:t>
      </w:r>
    </w:p>
    <w:p w:rsidR="008E70B3" w:rsidRPr="001C465E" w:rsidRDefault="008E70B3" w:rsidP="00CD614E">
      <w:r w:rsidRPr="001C465E">
        <w:t>If a student attends less than 75 percent of the days a class is offered or has not completed the plan approved by the principal, then the student will be referred to the attendance review committee</w:t>
      </w:r>
      <w:r w:rsidRPr="001C465E">
        <w:fldChar w:fldCharType="begin"/>
      </w:r>
      <w:r w:rsidRPr="001C465E">
        <w:instrText xml:space="preserve"> XE "attendance review committee" </w:instrText>
      </w:r>
      <w:r w:rsidRPr="001C465E">
        <w:fldChar w:fldCharType="end"/>
      </w:r>
      <w:r w:rsidRPr="001C465E">
        <w:t xml:space="preserve"> to determine whether there are extenuating circumstances for the absences and how the student can regain credit or a final grade lost because of absences. [See policy FEC.]</w:t>
      </w:r>
    </w:p>
    <w:p w:rsidR="008E70B3" w:rsidRDefault="008E70B3" w:rsidP="00CD614E">
      <w:r w:rsidRPr="00F625E1">
        <w:fldChar w:fldCharType="begin"/>
      </w:r>
      <w:r w:rsidRPr="00F625E1">
        <w:instrText xml:space="preserve"> XE "attendance:extenuating circumstances" </w:instrText>
      </w:r>
      <w:r w:rsidRPr="00F625E1">
        <w:fldChar w:fldCharType="end"/>
      </w:r>
      <w:r w:rsidRPr="00F625E1">
        <w:fldChar w:fldCharType="begin"/>
      </w:r>
      <w:r w:rsidRPr="00F625E1">
        <w:instrText xml:space="preserve"> XE "absences: extenuating circumstances" </w:instrText>
      </w:r>
      <w:r w:rsidRPr="00F625E1">
        <w:fldChar w:fldCharType="end"/>
      </w:r>
      <w:r w:rsidRPr="00207386">
        <w:t>All absences</w:t>
      </w:r>
      <w:r>
        <w:t>, whether excused or unexcused,</w:t>
      </w:r>
      <w:r w:rsidRPr="00207386">
        <w:t xml:space="preserve"> </w:t>
      </w:r>
      <w:r>
        <w:t>must</w:t>
      </w:r>
      <w:r w:rsidRPr="00207386">
        <w:t xml:space="preserve"> be considered in determining whether a student has attended the required percentage of days</w:t>
      </w:r>
      <w:r>
        <w:t>. In determining whether there were extenuating circumstances for the absences, the attendance committee will use the following guidelines:</w:t>
      </w:r>
    </w:p>
    <w:p w:rsidR="008E70B3" w:rsidRDefault="008E70B3" w:rsidP="00A76336">
      <w:pPr>
        <w:pStyle w:val="ListParagraph"/>
        <w:numPr>
          <w:ilvl w:val="0"/>
          <w:numId w:val="32"/>
        </w:numPr>
      </w:pPr>
      <w:r w:rsidRPr="00207386">
        <w:t xml:space="preserve">If makeup work is completed, absences for the reasons listed above at </w:t>
      </w:r>
      <w:r w:rsidRPr="00E040F9">
        <w:rPr>
          <w:b/>
        </w:rPr>
        <w:t>Exemptions to Compulsory Attendance</w:t>
      </w:r>
      <w:r w:rsidRPr="00207386">
        <w:t xml:space="preserve"> will be considered </w:t>
      </w:r>
      <w:r>
        <w:t>extenuating circumstances</w:t>
      </w:r>
      <w:r w:rsidRPr="00207386">
        <w:t xml:space="preserve"> for </w:t>
      </w:r>
      <w:r>
        <w:t>purposes of attendance for credit or the award of a final grade</w:t>
      </w:r>
      <w:r w:rsidRPr="00207386">
        <w:t>.</w:t>
      </w:r>
    </w:p>
    <w:p w:rsidR="008E70B3" w:rsidRPr="00207386" w:rsidRDefault="008E70B3" w:rsidP="00A76336">
      <w:pPr>
        <w:pStyle w:val="ListParagraph"/>
        <w:numPr>
          <w:ilvl w:val="0"/>
          <w:numId w:val="32"/>
        </w:numPr>
      </w:pPr>
      <w:r w:rsidRPr="00207386">
        <w:t>A transfer or migrant student begins to accumulate absences only after he or she</w:t>
      </w:r>
      <w:r>
        <w:t xml:space="preserve"> has enrolled in the district.</w:t>
      </w:r>
    </w:p>
    <w:p w:rsidR="008E70B3" w:rsidRPr="00207386" w:rsidDel="004B29E3" w:rsidRDefault="008E70B3" w:rsidP="00A76336">
      <w:pPr>
        <w:pStyle w:val="ListParagraph"/>
        <w:numPr>
          <w:ilvl w:val="0"/>
          <w:numId w:val="32"/>
        </w:numPr>
      </w:pPr>
      <w:r w:rsidRPr="00207386">
        <w:t>In reaching a decision about a student’s absences, the committee will attempt to ensure that it is in the best interest of the student.</w:t>
      </w:r>
    </w:p>
    <w:p w:rsidR="008E70B3" w:rsidRPr="009E2295" w:rsidRDefault="008E70B3" w:rsidP="00A76336">
      <w:pPr>
        <w:pStyle w:val="ListParagraph"/>
        <w:numPr>
          <w:ilvl w:val="0"/>
          <w:numId w:val="32"/>
        </w:numPr>
      </w:pPr>
      <w:r w:rsidRPr="009E2295">
        <w:t>The committee will review absences incurred based on the student’s participation in board-approved extracurricular activities. These absences will be considered by the attendance committee as extenuating circumstances in accordance with the absences allowed under FM(LOCAL) if the student made up the work missed in each class.</w:t>
      </w:r>
    </w:p>
    <w:p w:rsidR="008E70B3" w:rsidRDefault="008E70B3" w:rsidP="00A76336">
      <w:pPr>
        <w:pStyle w:val="ListParagraph"/>
        <w:numPr>
          <w:ilvl w:val="0"/>
          <w:numId w:val="33"/>
        </w:numPr>
      </w:pPr>
      <w:r w:rsidRPr="000F5A28">
        <w:t>The committee will consider the acceptability and authenticity of documented reasons for the student’s absences.</w:t>
      </w:r>
    </w:p>
    <w:p w:rsidR="008E70B3" w:rsidRPr="000F5A28" w:rsidRDefault="008E70B3" w:rsidP="00A76336">
      <w:pPr>
        <w:pStyle w:val="ListParagraph"/>
        <w:numPr>
          <w:ilvl w:val="0"/>
          <w:numId w:val="33"/>
        </w:numPr>
      </w:pPr>
      <w:r w:rsidRPr="000F5A28">
        <w:t>The committee will consider whether the absences were for reasons over which the student or the student’s parent could exercise any control.</w:t>
      </w:r>
    </w:p>
    <w:p w:rsidR="008E70B3" w:rsidRDefault="008E70B3" w:rsidP="00A76336">
      <w:pPr>
        <w:pStyle w:val="ListParagraph"/>
        <w:numPr>
          <w:ilvl w:val="0"/>
          <w:numId w:val="33"/>
        </w:numPr>
      </w:pPr>
      <w:r w:rsidRPr="000F5A28">
        <w:t>The committee will consider the extent to which the student has completed all assignments, mastered the essential knowledge and skills, and maintained passing grades in the course or subject.</w:t>
      </w:r>
    </w:p>
    <w:p w:rsidR="008E70B3" w:rsidRPr="000F5A28" w:rsidRDefault="008E70B3" w:rsidP="00A76336">
      <w:pPr>
        <w:pStyle w:val="ListParagraph"/>
        <w:numPr>
          <w:ilvl w:val="0"/>
          <w:numId w:val="33"/>
        </w:numPr>
      </w:pPr>
      <w:r w:rsidRPr="00883593">
        <w:t xml:space="preserve">The student </w:t>
      </w:r>
      <w:r w:rsidRPr="000F5A28">
        <w:t>or parent will be given an opportunity to present any information to the committee about the absences and to talk about ways to earn or regain credit</w:t>
      </w:r>
      <w:r>
        <w:t xml:space="preserve"> or a final grade</w:t>
      </w:r>
      <w:r w:rsidRPr="000F5A28">
        <w:t>.</w:t>
      </w:r>
    </w:p>
    <w:p w:rsidR="008E70B3" w:rsidRDefault="008E70B3" w:rsidP="00CD614E">
      <w:r>
        <w:t>The student or parent may appeal the committee’s decision to the board by following policy FNG(LOCAL).</w:t>
      </w:r>
    </w:p>
    <w:p w:rsidR="008E70B3" w:rsidRDefault="008E70B3" w:rsidP="004B6E41">
      <w:r>
        <w:t>The actual number of days a student must be in attendance to receive credit or a final grade will depend on whether the class is for a full semester or for a full year.</w:t>
      </w:r>
    </w:p>
    <w:p w:rsidR="008E70B3" w:rsidRPr="009B7174" w:rsidRDefault="008E70B3" w:rsidP="00CD614E">
      <w:pPr>
        <w:pStyle w:val="Heading4"/>
      </w:pPr>
      <w:bookmarkStart w:id="249" w:name="_Toc508017591"/>
      <w:r>
        <w:t>Official Attendance-Taking Time (All Grade Levels)</w:t>
      </w:r>
      <w:bookmarkEnd w:id="249"/>
      <w:r w:rsidRPr="00F625E1">
        <w:fldChar w:fldCharType="begin"/>
      </w:r>
      <w:r w:rsidRPr="00F625E1">
        <w:instrText xml:space="preserve"> XE "attendance:official attendance-taking time" </w:instrText>
      </w:r>
      <w:r w:rsidRPr="00F625E1">
        <w:fldChar w:fldCharType="end"/>
      </w:r>
    </w:p>
    <w:p w:rsidR="008E70B3" w:rsidRDefault="008E70B3" w:rsidP="00CD614E">
      <w:r>
        <w:t>The district must submit attendance of its students to the TEA reflecting attendance at a specific time each day.</w:t>
      </w:r>
    </w:p>
    <w:p w:rsidR="008E70B3" w:rsidRPr="00D7374B" w:rsidRDefault="008E70B3" w:rsidP="00CD614E">
      <w:r>
        <w:lastRenderedPageBreak/>
        <w:t xml:space="preserve">Official attendance is taken every </w:t>
      </w:r>
      <w:r w:rsidRPr="009F3EA9">
        <w:t xml:space="preserve">day at </w:t>
      </w:r>
      <w:r w:rsidR="009F3EA9" w:rsidRPr="009F3EA9">
        <w:t>9:10 a.m.</w:t>
      </w:r>
      <w:r w:rsidRPr="009F3EA9">
        <w:t>, which is during the second instructional</w:t>
      </w:r>
      <w:r>
        <w:t xml:space="preserve"> hour as required by state rule.</w:t>
      </w:r>
    </w:p>
    <w:p w:rsidR="008E70B3" w:rsidRPr="001D1B52" w:rsidRDefault="008E70B3" w:rsidP="00CD614E">
      <w:r>
        <w:t>A student absent for any portion of the day, including at the official attendance-taking time, should follow the procedures below to provide documentation of the absence.</w:t>
      </w:r>
    </w:p>
    <w:p w:rsidR="008E70B3" w:rsidRPr="009B7174" w:rsidRDefault="008E70B3" w:rsidP="00CD614E">
      <w:pPr>
        <w:pStyle w:val="Heading4"/>
      </w:pPr>
      <w:bookmarkStart w:id="250" w:name="_Toc276128963"/>
      <w:bookmarkStart w:id="251" w:name="_Toc286392516"/>
      <w:bookmarkStart w:id="252" w:name="_Toc288554504"/>
      <w:bookmarkStart w:id="253" w:name="_Toc294173586"/>
      <w:bookmarkStart w:id="254" w:name="_Toc508017592"/>
      <w:r>
        <w:t>Documentation</w:t>
      </w:r>
      <w:r w:rsidRPr="009B7174">
        <w:t xml:space="preserve"> </w:t>
      </w:r>
      <w:r>
        <w:t>a</w:t>
      </w:r>
      <w:r w:rsidRPr="009B7174">
        <w:t>fter an Absence</w:t>
      </w:r>
      <w:bookmarkEnd w:id="250"/>
      <w:bookmarkEnd w:id="251"/>
      <w:bookmarkEnd w:id="252"/>
      <w:bookmarkEnd w:id="253"/>
      <w:r>
        <w:t xml:space="preserve"> (All Grade Levels)</w:t>
      </w:r>
      <w:bookmarkEnd w:id="254"/>
    </w:p>
    <w:p w:rsidR="008E70B3" w:rsidRDefault="008E70B3" w:rsidP="00CD614E">
      <w:r w:rsidRPr="00F625E1">
        <w:fldChar w:fldCharType="begin"/>
      </w:r>
      <w:r w:rsidRPr="00F625E1">
        <w:instrText xml:space="preserve"> XE "attendance:parent’s note" </w:instrText>
      </w:r>
      <w:r w:rsidRPr="00F625E1">
        <w:fldChar w:fldCharType="end"/>
      </w:r>
      <w:r w:rsidRPr="00F625E1">
        <w:fldChar w:fldCharType="begin"/>
      </w:r>
      <w:r w:rsidRPr="00F625E1">
        <w:instrText xml:space="preserve"> XE "absences:parent’s note" </w:instrText>
      </w:r>
      <w:r w:rsidRPr="00F625E1">
        <w:fldChar w:fldCharType="end"/>
      </w:r>
      <w:r>
        <w:t>When a student is absent from school, the student—upon arrival or return to school—must bring a note signed by the parent that describes the reason for the absence. A note signed by the student, even with the parent’s permission, will not be accepted unless the student is age 18 or older or is an emancipated minor under state law. A phone call from the parent may be accepted, but the district reserves the right to require a written note.</w:t>
      </w:r>
    </w:p>
    <w:p w:rsidR="008E70B3" w:rsidRDefault="008E70B3" w:rsidP="00CD614E">
      <w:r>
        <w:t>The campus will document in its attendance records for the student whether the absence is considered by the district to be excused or unexcused.</w:t>
      </w:r>
    </w:p>
    <w:p w:rsidR="008E70B3" w:rsidRDefault="008E70B3" w:rsidP="00CD614E">
      <w:r w:rsidRPr="001D1B52">
        <w:rPr>
          <w:b/>
        </w:rPr>
        <w:t>Note:</w:t>
      </w:r>
      <w:r>
        <w:t xml:space="preserve"> Unless the absence is for a statutorily allowed reason under compulsory attendance laws, the district is not required to excuse any absence, even if the parent provides a note explaining the absence.</w:t>
      </w:r>
    </w:p>
    <w:p w:rsidR="008E70B3" w:rsidRDefault="008E70B3" w:rsidP="00CD614E">
      <w:pPr>
        <w:pStyle w:val="Heading4"/>
      </w:pPr>
      <w:bookmarkStart w:id="255" w:name="_Toc276128964"/>
      <w:bookmarkStart w:id="256" w:name="_Toc286392517"/>
      <w:bookmarkStart w:id="257" w:name="_Toc288554505"/>
      <w:bookmarkStart w:id="258" w:name="_Toc294173587"/>
      <w:bookmarkStart w:id="259" w:name="_Toc508017593"/>
      <w:r w:rsidRPr="00D250C2">
        <w:t xml:space="preserve">Doctor’s Note </w:t>
      </w:r>
      <w:r>
        <w:t>a</w:t>
      </w:r>
      <w:r w:rsidRPr="00D250C2">
        <w:t>fter an Absence for Illness</w:t>
      </w:r>
      <w:bookmarkEnd w:id="255"/>
      <w:bookmarkEnd w:id="256"/>
      <w:bookmarkEnd w:id="257"/>
      <w:bookmarkEnd w:id="258"/>
      <w:r>
        <w:t xml:space="preserve"> (All Grade Levels)</w:t>
      </w:r>
      <w:bookmarkEnd w:id="259"/>
    </w:p>
    <w:p w:rsidR="008E70B3" w:rsidRDefault="008E70B3" w:rsidP="00CD614E">
      <w:r w:rsidRPr="00F625E1">
        <w:fldChar w:fldCharType="begin"/>
      </w:r>
      <w:r w:rsidRPr="00F625E1">
        <w:instrText xml:space="preserve"> XE "attendance:doctor’s note" </w:instrText>
      </w:r>
      <w:r w:rsidRPr="00F625E1">
        <w:fldChar w:fldCharType="end"/>
      </w:r>
      <w:r w:rsidRPr="00F625E1">
        <w:fldChar w:fldCharType="begin"/>
      </w:r>
      <w:r w:rsidRPr="00F625E1">
        <w:instrText xml:space="preserve"> XE "absences:parent’s note" </w:instrText>
      </w:r>
      <w:r w:rsidRPr="00F625E1">
        <w:fldChar w:fldCharType="end"/>
      </w:r>
      <w:r w:rsidRPr="00F625E1">
        <w:fldChar w:fldCharType="begin"/>
      </w:r>
      <w:r w:rsidRPr="00F625E1">
        <w:instrText xml:space="preserve"> XE "absences:doctor’s note" </w:instrText>
      </w:r>
      <w:r w:rsidRPr="00F625E1">
        <w:fldChar w:fldCharType="end"/>
      </w:r>
      <w:r>
        <w:t xml:space="preserve">Within </w:t>
      </w:r>
      <w:r w:rsidR="009F3EA9">
        <w:t xml:space="preserve">1 </w:t>
      </w:r>
      <w:r>
        <w:t>days of returning to school</w:t>
      </w:r>
      <w:r w:rsidRPr="00D250C2">
        <w:t>, a student absent for more than</w:t>
      </w:r>
      <w:r w:rsidR="009F3EA9">
        <w:t xml:space="preserve"> 3</w:t>
      </w:r>
      <w:r w:rsidRPr="00D250C2">
        <w:t xml:space="preserve"> consecutive days because of a personal illness must bring a statement from a doctor or health clinic verifying the illness or condition that caused the student’s extended absence from school</w:t>
      </w:r>
      <w:r>
        <w:t>. Otherwise, the student’s absence may be considered unexcused and, if so, would be considered to be in violation of compulsory attendance laws.</w:t>
      </w:r>
    </w:p>
    <w:p w:rsidR="008E70B3" w:rsidRDefault="008E70B3" w:rsidP="00CD614E">
      <w:r>
        <w:t>Should the student develop a questionable pattern of absences, the principal or attendance committee may require a statement from a doctor or health clinic verifying the illness or condition that caused the student’s absence from school to determine whether the absence or absences will be excused or unexcused.</w:t>
      </w:r>
    </w:p>
    <w:p w:rsidR="008E70B3" w:rsidRDefault="008E70B3" w:rsidP="00CD614E">
      <w:r>
        <w:t>[See policy FEC(LOCAL).]</w:t>
      </w:r>
    </w:p>
    <w:p w:rsidR="008E70B3" w:rsidRDefault="008E70B3" w:rsidP="00CD614E">
      <w:pPr>
        <w:pStyle w:val="Heading4"/>
      </w:pPr>
      <w:bookmarkStart w:id="260" w:name="_Toc276128965"/>
      <w:bookmarkStart w:id="261" w:name="_Toc286392518"/>
      <w:bookmarkStart w:id="262" w:name="_Toc288554506"/>
      <w:bookmarkStart w:id="263" w:name="_Toc294173588"/>
      <w:bookmarkStart w:id="264" w:name="_Toc508017594"/>
      <w:r w:rsidRPr="00D250C2">
        <w:t>Driver License Attendance Verification</w:t>
      </w:r>
      <w:bookmarkEnd w:id="260"/>
      <w:bookmarkEnd w:id="261"/>
      <w:bookmarkEnd w:id="262"/>
      <w:bookmarkEnd w:id="263"/>
      <w:r>
        <w:t xml:space="preserve"> (Secondary Grade Levels Only)</w:t>
      </w:r>
      <w:bookmarkEnd w:id="264"/>
    </w:p>
    <w:p w:rsidR="008E70B3" w:rsidRPr="00800B0C" w:rsidRDefault="008E70B3" w:rsidP="00CD614E">
      <w:r w:rsidRPr="00F625E1">
        <w:fldChar w:fldCharType="begin"/>
      </w:r>
      <w:r w:rsidRPr="00F625E1">
        <w:instrText xml:space="preserve"> XE "student records:driver license attendance verification" </w:instrText>
      </w:r>
      <w:r w:rsidRPr="00F625E1">
        <w:fldChar w:fldCharType="end"/>
      </w:r>
      <w:r w:rsidRPr="00F625E1">
        <w:fldChar w:fldCharType="begin"/>
      </w:r>
      <w:r w:rsidRPr="00F625E1">
        <w:instrText xml:space="preserve"> XE "attendance:driver license" </w:instrText>
      </w:r>
      <w:r w:rsidRPr="00F625E1">
        <w:fldChar w:fldCharType="end"/>
      </w:r>
      <w:r w:rsidRPr="00F625E1">
        <w:fldChar w:fldCharType="begin"/>
      </w:r>
      <w:r w:rsidRPr="00F625E1">
        <w:instrText xml:space="preserve"> XE "Department of Public Safety (DPS)" </w:instrText>
      </w:r>
      <w:r w:rsidRPr="00F625E1">
        <w:fldChar w:fldCharType="end"/>
      </w:r>
      <w:r w:rsidRPr="00F625E1">
        <w:fldChar w:fldCharType="begin"/>
      </w:r>
      <w:r w:rsidRPr="00F625E1">
        <w:instrText xml:space="preserve"> XE "driver license" </w:instrText>
      </w:r>
      <w:r w:rsidRPr="00F625E1">
        <w:fldChar w:fldCharType="end"/>
      </w:r>
      <w:r w:rsidRPr="00D250C2">
        <w:t xml:space="preserve">For a student between the ages of 16 and 18 to obtain a driver license, </w:t>
      </w:r>
      <w:r>
        <w:t xml:space="preserve">written parental permission must be provided for </w:t>
      </w:r>
      <w:r w:rsidRPr="00D250C2">
        <w:t xml:space="preserve">the Texas Department of Public Safety </w:t>
      </w:r>
      <w:r>
        <w:t>(DPS)</w:t>
      </w:r>
      <w:r w:rsidRPr="00D250C2">
        <w:t xml:space="preserve"> to access the student’s </w:t>
      </w:r>
      <w:r>
        <w:t xml:space="preserve">attendance </w:t>
      </w:r>
      <w:r w:rsidRPr="00D250C2">
        <w:t xml:space="preserve">records </w:t>
      </w:r>
      <w:r>
        <w:t xml:space="preserve">and, in certain circumstances, for a school administrator to provide the student’s attendance information to DPS. </w:t>
      </w:r>
      <w:r w:rsidRPr="00F625E1">
        <w:fldChar w:fldCharType="begin"/>
      </w:r>
      <w:r w:rsidRPr="00F625E1">
        <w:instrText xml:space="preserve"> XE "driver license:verification of enrollment form" </w:instrText>
      </w:r>
      <w:r w:rsidRPr="00F625E1">
        <w:fldChar w:fldCharType="end"/>
      </w:r>
      <w:r>
        <w:t>A verification of enrollment (VOE) and attendance form may be obtained from the office, which the student will need to submit to DPS upon application for a driver license.</w:t>
      </w:r>
    </w:p>
    <w:p w:rsidR="008E70B3" w:rsidRPr="008E222D" w:rsidRDefault="008E70B3" w:rsidP="00CD614E">
      <w:pPr>
        <w:pStyle w:val="Heading3"/>
      </w:pPr>
      <w:bookmarkStart w:id="265" w:name="_Toc508017595"/>
      <w:bookmarkStart w:id="266" w:name="_Toc517087422"/>
      <w:r>
        <w:t>Accountability under State and Federal Law (All Grade Levels)</w:t>
      </w:r>
      <w:bookmarkEnd w:id="265"/>
      <w:bookmarkEnd w:id="266"/>
    </w:p>
    <w:p w:rsidR="008E70B3" w:rsidRDefault="008E70B3" w:rsidP="00CD614E">
      <w:r w:rsidRPr="00F625E1">
        <w:fldChar w:fldCharType="begin"/>
      </w:r>
      <w:r w:rsidRPr="00F625E1">
        <w:instrText xml:space="preserve"> XE "accountability of the school district" </w:instrText>
      </w:r>
      <w:r w:rsidRPr="00F625E1">
        <w:fldChar w:fldCharType="end"/>
      </w:r>
      <w:r w:rsidR="009F3EA9">
        <w:t xml:space="preserve">Crosbyton CISD </w:t>
      </w:r>
      <w:r>
        <w:t>and each of its campuses are held to certain standards of accountability under state and federal law. A key component of the accountability requirements is the dissemination and publication of certain reports and information, which include:</w:t>
      </w:r>
    </w:p>
    <w:p w:rsidR="008E70B3" w:rsidRPr="009323CD" w:rsidRDefault="008E70B3" w:rsidP="00A76336">
      <w:pPr>
        <w:pStyle w:val="ListParagraph"/>
        <w:numPr>
          <w:ilvl w:val="0"/>
          <w:numId w:val="81"/>
        </w:numPr>
      </w:pPr>
      <w:r w:rsidRPr="009323CD">
        <w:t>The Texas Academic Performance Report (TAPR) for the district, compiled by TEA, the state agency that oversees public education, based on academic factors and ratings;</w:t>
      </w:r>
    </w:p>
    <w:p w:rsidR="008E70B3" w:rsidRPr="009323CD" w:rsidRDefault="008E70B3" w:rsidP="00A76336">
      <w:pPr>
        <w:pStyle w:val="ListParagraph"/>
        <w:numPr>
          <w:ilvl w:val="0"/>
          <w:numId w:val="81"/>
        </w:numPr>
      </w:pPr>
      <w:r w:rsidRPr="009323CD">
        <w:lastRenderedPageBreak/>
        <w:t>A School Report Card (SRC) for each campus in the district compiled by TEA based on academic factors and ratings;</w:t>
      </w:r>
    </w:p>
    <w:p w:rsidR="008E70B3" w:rsidRPr="009323CD" w:rsidRDefault="008E70B3" w:rsidP="00A76336">
      <w:pPr>
        <w:pStyle w:val="ListParagraph"/>
        <w:numPr>
          <w:ilvl w:val="0"/>
          <w:numId w:val="81"/>
        </w:numPr>
      </w:pPr>
      <w:r w:rsidRPr="009323CD">
        <w:t>The district’s financial management report, which will include the financial accountability rating assigned to the district by TEA; and</w:t>
      </w:r>
    </w:p>
    <w:p w:rsidR="008E70B3" w:rsidRPr="009323CD" w:rsidRDefault="008E70B3" w:rsidP="00A76336">
      <w:pPr>
        <w:pStyle w:val="ListParagraph"/>
        <w:numPr>
          <w:ilvl w:val="0"/>
          <w:numId w:val="81"/>
        </w:numPr>
      </w:pPr>
      <w:r w:rsidRPr="009323CD">
        <w:t>Information compiled by TEA for the submission of a federal report card that is required by federal law.</w:t>
      </w:r>
    </w:p>
    <w:p w:rsidR="008E70B3" w:rsidRDefault="008E70B3" w:rsidP="00CD614E">
      <w:r>
        <w:t xml:space="preserve">This information can be found on the district’s website at </w:t>
      </w:r>
      <w:hyperlink r:id="rId19" w:history="1">
        <w:r w:rsidR="009F3EA9" w:rsidRPr="000D2161">
          <w:rPr>
            <w:rStyle w:val="Hyperlink"/>
          </w:rPr>
          <w:t>https://www.crosbyton.k12.tx.us</w:t>
        </w:r>
      </w:hyperlink>
      <w:r w:rsidR="009F3EA9">
        <w:t xml:space="preserve">.  </w:t>
      </w:r>
      <w:r>
        <w:t>Hard copies of any reports are available upon request to the district’s administration office.</w:t>
      </w:r>
    </w:p>
    <w:p w:rsidR="008E70B3" w:rsidRPr="00D74236" w:rsidRDefault="008E70B3" w:rsidP="00CD614E">
      <w:r>
        <w:t xml:space="preserve">TEA also maintains additional accountability and accreditation information at </w:t>
      </w:r>
      <w:hyperlink r:id="rId20" w:history="1">
        <w:r>
          <w:rPr>
            <w:rStyle w:val="Hyperlink"/>
          </w:rPr>
          <w:t>TEA Performance Reporting Division</w:t>
        </w:r>
      </w:hyperlink>
      <w:r>
        <w:t xml:space="preserve"> and the </w:t>
      </w:r>
      <w:hyperlink r:id="rId21" w:history="1">
        <w:r>
          <w:rPr>
            <w:rStyle w:val="Hyperlink"/>
          </w:rPr>
          <w:t>TEA homepage</w:t>
        </w:r>
      </w:hyperlink>
      <w:r>
        <w:t>.</w:t>
      </w:r>
    </w:p>
    <w:p w:rsidR="008E70B3" w:rsidRDefault="008E70B3" w:rsidP="00CD614E">
      <w:pPr>
        <w:pStyle w:val="Heading3"/>
      </w:pPr>
      <w:bookmarkStart w:id="267" w:name="_Toc508017596"/>
      <w:bookmarkStart w:id="268" w:name="_Toc517087423"/>
      <w:r>
        <w:t>Armed Services Vocational Aptitude Battery Test</w:t>
      </w:r>
      <w:bookmarkEnd w:id="267"/>
      <w:bookmarkEnd w:id="268"/>
    </w:p>
    <w:p w:rsidR="008E70B3" w:rsidRDefault="008E70B3" w:rsidP="00CD614E">
      <w:r w:rsidRPr="00F625E1">
        <w:fldChar w:fldCharType="begin"/>
      </w:r>
      <w:r w:rsidRPr="00F625E1">
        <w:instrText xml:space="preserve"> XE "Armed Services Vocational Aptitude Battery test" </w:instrText>
      </w:r>
      <w:r w:rsidRPr="00F625E1">
        <w:fldChar w:fldCharType="end"/>
      </w:r>
      <w:r w:rsidRPr="00F625E1">
        <w:fldChar w:fldCharType="begin"/>
      </w:r>
      <w:r w:rsidRPr="00F625E1">
        <w:instrText xml:space="preserve"> XE "Military Aptitude test" </w:instrText>
      </w:r>
      <w:r w:rsidRPr="00F625E1">
        <w:fldChar w:fldCharType="end"/>
      </w:r>
      <w:r>
        <w:t>A student in grades 10–12 will be offered an opportunity to take the Armed Services Vocational Aptitude Battery test and consult with a military recruiter.</w:t>
      </w:r>
    </w:p>
    <w:p w:rsidR="008E70B3" w:rsidRPr="00D74236" w:rsidRDefault="008E70B3" w:rsidP="00CD614E">
      <w:r>
        <w:t>The test shall be offered on</w:t>
      </w:r>
      <w:r w:rsidR="002A4F2D">
        <w:t xml:space="preserve"> September 20, 2018 at 8:15 am at Crosbyton CISD.  </w:t>
      </w:r>
      <w:r>
        <w:t xml:space="preserve"> Please contact the principal for information about this opportunity.</w:t>
      </w:r>
    </w:p>
    <w:p w:rsidR="008E70B3" w:rsidRDefault="008E70B3" w:rsidP="00CD614E">
      <w:pPr>
        <w:pStyle w:val="Heading3"/>
      </w:pPr>
      <w:bookmarkStart w:id="269" w:name="_ACADEMIC_PROGRAMS"/>
      <w:bookmarkStart w:id="270" w:name="_AWARDS_AND_HONORS"/>
      <w:bookmarkStart w:id="271" w:name="_Toc276128967"/>
      <w:bookmarkStart w:id="272" w:name="_Toc286392520"/>
      <w:bookmarkStart w:id="273" w:name="_Toc288554508"/>
      <w:bookmarkStart w:id="274" w:name="_Toc294173590"/>
      <w:bookmarkStart w:id="275" w:name="_Toc508017597"/>
      <w:bookmarkStart w:id="276" w:name="_Toc517087424"/>
      <w:bookmarkEnd w:id="269"/>
      <w:bookmarkEnd w:id="270"/>
      <w:r>
        <w:t>Awards a</w:t>
      </w:r>
      <w:r w:rsidRPr="008E222D">
        <w:t>nd Honors</w:t>
      </w:r>
      <w:bookmarkEnd w:id="271"/>
      <w:bookmarkEnd w:id="272"/>
      <w:bookmarkEnd w:id="273"/>
      <w:bookmarkEnd w:id="274"/>
      <w:r>
        <w:t xml:space="preserve"> (All Grade Levels)</w:t>
      </w:r>
      <w:bookmarkEnd w:id="275"/>
      <w:bookmarkEnd w:id="276"/>
    </w:p>
    <w:p w:rsidR="00CC7286" w:rsidRPr="00BC5D2D" w:rsidRDefault="00CC7286" w:rsidP="00CC7286">
      <w:pPr>
        <w:keepNext/>
        <w:keepLines/>
        <w:spacing w:before="240"/>
        <w:outlineLvl w:val="2"/>
        <w:rPr>
          <w:rFonts w:asciiTheme="majorHAnsi" w:eastAsiaTheme="majorEastAsia" w:hAnsiTheme="majorHAnsi" w:cstheme="majorHAnsi"/>
          <w:b/>
          <w:bCs/>
        </w:rPr>
      </w:pPr>
      <w:bookmarkStart w:id="277" w:name="_Toc480985957"/>
      <w:r w:rsidRPr="00BC5D2D">
        <w:rPr>
          <w:rFonts w:asciiTheme="majorHAnsi" w:eastAsiaTheme="majorEastAsia" w:hAnsiTheme="majorHAnsi" w:cstheme="majorHAnsi"/>
          <w:b/>
          <w:bCs/>
        </w:rPr>
        <w:t>Honor Roll</w:t>
      </w:r>
      <w:bookmarkEnd w:id="277"/>
    </w:p>
    <w:p w:rsidR="00CC7286" w:rsidRPr="00BC5D2D" w:rsidRDefault="00CC7286" w:rsidP="00CC7286">
      <w:pPr>
        <w:rPr>
          <w:rFonts w:ascii="Times New Roman" w:hAnsi="Times New Roman"/>
        </w:rPr>
      </w:pPr>
      <w:r w:rsidRPr="00BC5D2D">
        <w:rPr>
          <w:rFonts w:ascii="Times New Roman" w:hAnsi="Times New Roman"/>
        </w:rPr>
        <w:t>The Honor Roll is calculated each six weeks.  To be eligible for the “A” Honor roll a student must have a 90 average or above in each class.  Students with an average of 80 or more in each class are eligible for the “B” Honor Roll.  Students taking weighted classes will have the weighted grade used for the honor roll.</w:t>
      </w:r>
    </w:p>
    <w:p w:rsidR="00CC7286" w:rsidRPr="00BC5D2D" w:rsidRDefault="00CC7286" w:rsidP="00CC7286">
      <w:pPr>
        <w:keepNext/>
        <w:keepLines/>
        <w:spacing w:before="240"/>
        <w:outlineLvl w:val="2"/>
        <w:rPr>
          <w:rFonts w:asciiTheme="majorHAnsi" w:eastAsiaTheme="majorEastAsia" w:hAnsiTheme="majorHAnsi" w:cstheme="majorHAnsi"/>
          <w:b/>
          <w:bCs/>
        </w:rPr>
      </w:pPr>
      <w:bookmarkStart w:id="278" w:name="_Toc480985958"/>
      <w:r w:rsidRPr="00BC5D2D">
        <w:rPr>
          <w:rFonts w:asciiTheme="majorHAnsi" w:eastAsiaTheme="majorEastAsia" w:hAnsiTheme="majorHAnsi" w:cstheme="majorHAnsi"/>
          <w:b/>
          <w:bCs/>
        </w:rPr>
        <w:t>Who’s Who</w:t>
      </w:r>
      <w:bookmarkEnd w:id="278"/>
    </w:p>
    <w:p w:rsidR="00CC7286" w:rsidRPr="00BC5D2D" w:rsidRDefault="00CC7286" w:rsidP="00CC7286">
      <w:pPr>
        <w:rPr>
          <w:rFonts w:ascii="Times New Roman" w:hAnsi="Times New Roman"/>
        </w:rPr>
      </w:pPr>
      <w:r w:rsidRPr="00BC5D2D">
        <w:rPr>
          <w:rFonts w:ascii="Times New Roman" w:hAnsi="Times New Roman"/>
        </w:rPr>
        <w:t xml:space="preserve">The Who’s Who award is given to a student who exemplifies the integrity of the department throughout high school.  </w:t>
      </w:r>
    </w:p>
    <w:p w:rsidR="00CC7286" w:rsidRPr="00BC5D2D" w:rsidRDefault="00CC7286" w:rsidP="00CC7286">
      <w:pPr>
        <w:keepNext/>
        <w:keepLines/>
        <w:spacing w:before="240"/>
        <w:outlineLvl w:val="2"/>
        <w:rPr>
          <w:rFonts w:asciiTheme="majorHAnsi" w:eastAsiaTheme="majorEastAsia" w:hAnsiTheme="majorHAnsi" w:cstheme="majorHAnsi"/>
          <w:b/>
          <w:bCs/>
        </w:rPr>
      </w:pPr>
      <w:bookmarkStart w:id="279" w:name="_Toc480985959"/>
      <w:r w:rsidRPr="00BC5D2D">
        <w:rPr>
          <w:rFonts w:asciiTheme="majorHAnsi" w:eastAsiaTheme="majorEastAsia" w:hAnsiTheme="majorHAnsi" w:cstheme="majorHAnsi"/>
          <w:b/>
          <w:bCs/>
        </w:rPr>
        <w:t>Academic Awards Banquet</w:t>
      </w:r>
      <w:bookmarkEnd w:id="279"/>
    </w:p>
    <w:p w:rsidR="00CC7286" w:rsidRPr="00BC5D2D" w:rsidRDefault="00CC7286" w:rsidP="00CC7286">
      <w:pPr>
        <w:rPr>
          <w:rFonts w:ascii="Times New Roman" w:hAnsi="Times New Roman"/>
        </w:rPr>
      </w:pPr>
      <w:r w:rsidRPr="00BC5D2D">
        <w:rPr>
          <w:rFonts w:ascii="Times New Roman" w:hAnsi="Times New Roman"/>
        </w:rPr>
        <w:t>A student must attain a cumulative average of 90 or above for the first five six weeks period. Grades will not be rounded up.  They can have no grade lower than</w:t>
      </w:r>
      <w:r w:rsidRPr="00BC5D2D">
        <w:rPr>
          <w:rFonts w:ascii="Times New Roman" w:hAnsi="Times New Roman"/>
          <w:b/>
        </w:rPr>
        <w:t xml:space="preserve"> 80</w:t>
      </w:r>
      <w:r w:rsidRPr="00BC5D2D">
        <w:rPr>
          <w:rFonts w:ascii="Times New Roman" w:hAnsi="Times New Roman"/>
        </w:rPr>
        <w:t xml:space="preserve"> for a grading period.  The average will be figured like rank in class (using 1</w:t>
      </w:r>
      <w:r w:rsidRPr="00BC5D2D">
        <w:rPr>
          <w:rFonts w:ascii="Times New Roman" w:hAnsi="Times New Roman"/>
          <w:vertAlign w:val="superscript"/>
        </w:rPr>
        <w:t>st</w:t>
      </w:r>
      <w:r w:rsidRPr="00BC5D2D">
        <w:rPr>
          <w:rFonts w:ascii="Times New Roman" w:hAnsi="Times New Roman"/>
        </w:rPr>
        <w:t xml:space="preserve"> semester and 4</w:t>
      </w:r>
      <w:r w:rsidRPr="00BC5D2D">
        <w:rPr>
          <w:rFonts w:ascii="Times New Roman" w:hAnsi="Times New Roman"/>
          <w:vertAlign w:val="superscript"/>
        </w:rPr>
        <w:t>th</w:t>
      </w:r>
      <w:r w:rsidRPr="00BC5D2D">
        <w:rPr>
          <w:rFonts w:ascii="Times New Roman" w:hAnsi="Times New Roman"/>
        </w:rPr>
        <w:t xml:space="preserve"> and 5</w:t>
      </w:r>
      <w:r w:rsidRPr="00BC5D2D">
        <w:rPr>
          <w:rFonts w:ascii="Times New Roman" w:hAnsi="Times New Roman"/>
          <w:vertAlign w:val="superscript"/>
        </w:rPr>
        <w:t>th</w:t>
      </w:r>
      <w:r w:rsidRPr="00BC5D2D">
        <w:rPr>
          <w:rFonts w:ascii="Times New Roman" w:hAnsi="Times New Roman"/>
        </w:rPr>
        <w:t xml:space="preserve"> six weeks grades).  Grades that do not count toward GPA will not count toward this rank. As with all other awards, any failing grade for a semester or six-weeks automatically eliminates that student. </w:t>
      </w:r>
    </w:p>
    <w:p w:rsidR="00CC7286" w:rsidRPr="00BC5D2D" w:rsidRDefault="00CC7286" w:rsidP="00CC7286">
      <w:pPr>
        <w:rPr>
          <w:rFonts w:ascii="Times New Roman" w:hAnsi="Times New Roman"/>
        </w:rPr>
      </w:pPr>
      <w:r w:rsidRPr="00BC5D2D">
        <w:rPr>
          <w:rFonts w:ascii="Times New Roman" w:hAnsi="Times New Roman"/>
        </w:rPr>
        <w:t>Students that drop a dual credit course with a failing grade will not be allowed to attend the Academic Awards Banquet.</w:t>
      </w:r>
    </w:p>
    <w:p w:rsidR="00CC7286" w:rsidRPr="00BC5D2D" w:rsidRDefault="00CC7286" w:rsidP="00CC7286">
      <w:pPr>
        <w:keepNext/>
        <w:keepLines/>
        <w:spacing w:before="240"/>
        <w:outlineLvl w:val="2"/>
        <w:rPr>
          <w:rFonts w:asciiTheme="majorHAnsi" w:eastAsiaTheme="majorEastAsia" w:hAnsiTheme="majorHAnsi" w:cstheme="majorBidi"/>
          <w:b/>
          <w:bCs/>
        </w:rPr>
      </w:pPr>
      <w:bookmarkStart w:id="280" w:name="_Toc480985960"/>
      <w:r w:rsidRPr="00BC5D2D">
        <w:rPr>
          <w:rFonts w:asciiTheme="majorHAnsi" w:eastAsiaTheme="majorEastAsia" w:hAnsiTheme="majorHAnsi" w:cstheme="majorBidi"/>
          <w:b/>
          <w:bCs/>
        </w:rPr>
        <w:t>UIL Academic Letter Jacket Policy</w:t>
      </w:r>
      <w:bookmarkEnd w:id="280"/>
    </w:p>
    <w:p w:rsidR="00CC7286" w:rsidRPr="00BC5D2D" w:rsidRDefault="00CC7286" w:rsidP="00CC7286">
      <w:pPr>
        <w:rPr>
          <w:rFonts w:ascii="Times New Roman" w:hAnsi="Times New Roman"/>
        </w:rPr>
      </w:pPr>
      <w:r w:rsidRPr="00BC5D2D">
        <w:rPr>
          <w:rFonts w:ascii="Times New Roman" w:hAnsi="Times New Roman"/>
        </w:rPr>
        <w:t>A student must earn in a three year period a total of 10 academic points. Academic points may be earned in the following manner:</w:t>
      </w:r>
    </w:p>
    <w:p w:rsidR="00CC7286" w:rsidRPr="00BC5D2D" w:rsidRDefault="00CC7286" w:rsidP="00CC7286">
      <w:pPr>
        <w:ind w:left="720"/>
        <w:rPr>
          <w:rFonts w:ascii="Times New Roman" w:hAnsi="Times New Roman"/>
        </w:rPr>
      </w:pPr>
      <w:r w:rsidRPr="00BC5D2D">
        <w:rPr>
          <w:rFonts w:ascii="Times New Roman" w:hAnsi="Times New Roman"/>
        </w:rPr>
        <w:t>1 point- maintain a 90 average for a semester of work</w:t>
      </w:r>
    </w:p>
    <w:p w:rsidR="00CC7286" w:rsidRPr="00BC5D2D" w:rsidRDefault="00CC7286" w:rsidP="00CC7286">
      <w:pPr>
        <w:ind w:left="720"/>
        <w:rPr>
          <w:rFonts w:ascii="Times New Roman" w:hAnsi="Times New Roman"/>
        </w:rPr>
      </w:pPr>
      <w:r w:rsidRPr="00BC5D2D">
        <w:rPr>
          <w:rFonts w:ascii="Times New Roman" w:hAnsi="Times New Roman"/>
        </w:rPr>
        <w:t xml:space="preserve">1 point- Participation in Academic literary Contest  </w:t>
      </w:r>
    </w:p>
    <w:p w:rsidR="00CC7286" w:rsidRPr="00BC5D2D" w:rsidRDefault="00CC7286" w:rsidP="00CC7286">
      <w:pPr>
        <w:ind w:left="720"/>
        <w:rPr>
          <w:rFonts w:ascii="Times New Roman" w:hAnsi="Times New Roman"/>
        </w:rPr>
      </w:pPr>
      <w:r w:rsidRPr="00BC5D2D">
        <w:rPr>
          <w:rFonts w:ascii="Times New Roman" w:hAnsi="Times New Roman"/>
        </w:rPr>
        <w:t xml:space="preserve">2 points- Qualifying for Regional competition in an Academic Literary contest </w:t>
      </w:r>
    </w:p>
    <w:p w:rsidR="00CC7286" w:rsidRPr="00BC5D2D" w:rsidRDefault="00CC7286" w:rsidP="00CC7286">
      <w:pPr>
        <w:ind w:left="720"/>
        <w:rPr>
          <w:rFonts w:ascii="Times New Roman" w:hAnsi="Times New Roman"/>
        </w:rPr>
      </w:pPr>
      <w:r w:rsidRPr="00BC5D2D">
        <w:rPr>
          <w:rFonts w:ascii="Times New Roman" w:hAnsi="Times New Roman"/>
        </w:rPr>
        <w:t>3 points- Qualifying for State Competition in an Academic Literary contest</w:t>
      </w:r>
    </w:p>
    <w:p w:rsidR="00CC7286" w:rsidRPr="00BC5D2D" w:rsidRDefault="00CC7286" w:rsidP="00CC7286">
      <w:pPr>
        <w:keepNext/>
        <w:keepLines/>
        <w:spacing w:before="240"/>
        <w:outlineLvl w:val="2"/>
        <w:rPr>
          <w:rFonts w:asciiTheme="majorHAnsi" w:eastAsiaTheme="majorEastAsia" w:hAnsiTheme="majorHAnsi" w:cstheme="majorBidi"/>
          <w:b/>
          <w:bCs/>
        </w:rPr>
      </w:pPr>
      <w:bookmarkStart w:id="281" w:name="_Toc480985961"/>
      <w:r w:rsidRPr="00BC5D2D">
        <w:rPr>
          <w:rFonts w:asciiTheme="majorHAnsi" w:eastAsiaTheme="majorEastAsia" w:hAnsiTheme="majorHAnsi" w:cstheme="majorBidi"/>
          <w:b/>
          <w:bCs/>
        </w:rPr>
        <w:lastRenderedPageBreak/>
        <w:t>Academic Letter</w:t>
      </w:r>
      <w:bookmarkEnd w:id="281"/>
    </w:p>
    <w:p w:rsidR="00CC7286" w:rsidRPr="00BC5D2D" w:rsidRDefault="00CC7286" w:rsidP="00CC7286">
      <w:pPr>
        <w:rPr>
          <w:rFonts w:ascii="Times New Roman" w:hAnsi="Times New Roman"/>
        </w:rPr>
      </w:pPr>
      <w:r w:rsidRPr="00BC5D2D">
        <w:rPr>
          <w:rFonts w:ascii="Times New Roman" w:hAnsi="Times New Roman"/>
        </w:rPr>
        <w:t xml:space="preserve">To receive an academic letter the student’s yearly average must be 90 or greater with no six weeks grade below 80. These letters will be given to the students at the beginning of the new school year. Students taking weighted classes will have the weighted grade used for the grade average calculation. </w:t>
      </w:r>
    </w:p>
    <w:p w:rsidR="00CC7286" w:rsidRPr="00BC5D2D" w:rsidRDefault="00CC7286" w:rsidP="00CC7286">
      <w:pPr>
        <w:keepNext/>
        <w:keepLines/>
        <w:spacing w:before="240"/>
        <w:outlineLvl w:val="2"/>
        <w:rPr>
          <w:rFonts w:asciiTheme="majorHAnsi" w:eastAsiaTheme="majorEastAsia" w:hAnsiTheme="majorHAnsi" w:cstheme="majorBidi"/>
          <w:b/>
          <w:bCs/>
        </w:rPr>
      </w:pPr>
      <w:bookmarkStart w:id="282" w:name="_Toc480985962"/>
      <w:r w:rsidRPr="00BC5D2D">
        <w:rPr>
          <w:rFonts w:asciiTheme="majorHAnsi" w:eastAsiaTheme="majorEastAsia" w:hAnsiTheme="majorHAnsi" w:cstheme="majorBidi"/>
          <w:b/>
          <w:bCs/>
        </w:rPr>
        <w:t>Perfect Attendance</w:t>
      </w:r>
      <w:bookmarkEnd w:id="282"/>
    </w:p>
    <w:p w:rsidR="00CC7286" w:rsidRPr="00BC5D2D" w:rsidRDefault="00CC7286" w:rsidP="00CC7286">
      <w:pPr>
        <w:keepNext/>
        <w:keepLines/>
        <w:spacing w:before="240"/>
        <w:outlineLvl w:val="2"/>
        <w:rPr>
          <w:rFonts w:ascii="Times New Roman" w:eastAsiaTheme="majorEastAsia" w:hAnsi="Times New Roman" w:cstheme="majorBidi"/>
          <w:bCs/>
        </w:rPr>
      </w:pPr>
      <w:bookmarkStart w:id="283" w:name="_Toc480985963"/>
      <w:r w:rsidRPr="00BC5D2D">
        <w:rPr>
          <w:rFonts w:ascii="Times New Roman" w:eastAsiaTheme="majorEastAsia" w:hAnsi="Times New Roman" w:cstheme="majorBidi"/>
          <w:bCs/>
        </w:rPr>
        <w:t>After each six weeks, students with perfect attendance will be given off campus lunch privileges. Students must be present for all eight classes, everyday.</w:t>
      </w:r>
      <w:bookmarkEnd w:id="283"/>
    </w:p>
    <w:p w:rsidR="00CC7286" w:rsidRPr="00BC5D2D" w:rsidRDefault="00CC7286" w:rsidP="00CC7286">
      <w:pPr>
        <w:keepNext/>
        <w:keepLines/>
        <w:spacing w:before="240"/>
        <w:outlineLvl w:val="2"/>
        <w:rPr>
          <w:rFonts w:asciiTheme="majorHAnsi" w:eastAsiaTheme="majorEastAsia" w:hAnsiTheme="majorHAnsi" w:cstheme="majorHAnsi"/>
          <w:b/>
          <w:bCs/>
        </w:rPr>
      </w:pPr>
      <w:r w:rsidRPr="00BC5D2D">
        <w:rPr>
          <w:rFonts w:asciiTheme="majorHAnsi" w:eastAsiaTheme="majorEastAsia" w:hAnsiTheme="majorHAnsi" w:cstheme="majorHAnsi"/>
          <w:b/>
          <w:bCs/>
        </w:rPr>
        <w:t xml:space="preserve"> </w:t>
      </w:r>
      <w:bookmarkStart w:id="284" w:name="_Toc480985964"/>
      <w:r w:rsidRPr="00BC5D2D">
        <w:rPr>
          <w:rFonts w:asciiTheme="majorHAnsi" w:eastAsiaTheme="majorEastAsia" w:hAnsiTheme="majorHAnsi" w:cstheme="majorHAnsi"/>
          <w:b/>
          <w:bCs/>
        </w:rPr>
        <w:t>Exemption Policy – Semester Tests</w:t>
      </w:r>
      <w:bookmarkEnd w:id="284"/>
    </w:p>
    <w:p w:rsidR="00CC7286" w:rsidRPr="00BC5D2D" w:rsidRDefault="00CC7286" w:rsidP="00CC7286">
      <w:pPr>
        <w:spacing w:after="100"/>
        <w:rPr>
          <w:rFonts w:ascii="Times New Roman" w:hAnsi="Times New Roman"/>
        </w:rPr>
      </w:pPr>
      <w:r w:rsidRPr="00BC5D2D">
        <w:rPr>
          <w:rFonts w:ascii="Times New Roman" w:hAnsi="Times New Roman"/>
        </w:rPr>
        <w:t>It is the intention of Crosbyton High School to:  1. Increase the average daily attendance and 2. Maintain high grades in relationship to the student’s ability.  The students will be accountable for maintaining their grade and attendance in each class per semester.  We want to reward those students that do well in class and that regularly attend class.</w:t>
      </w:r>
    </w:p>
    <w:p w:rsidR="00CC7286" w:rsidRPr="00BC5D2D" w:rsidRDefault="00CC7286" w:rsidP="00CC7286">
      <w:pPr>
        <w:rPr>
          <w:rFonts w:ascii="Times New Roman" w:hAnsi="Times New Roman"/>
        </w:rPr>
      </w:pPr>
      <w:r w:rsidRPr="00BC5D2D">
        <w:rPr>
          <w:rFonts w:ascii="Times New Roman" w:hAnsi="Times New Roman"/>
        </w:rPr>
        <w:t>Exempt those students from taking the semester exams that have displayed mastery of the learning required for that semester.</w:t>
      </w:r>
    </w:p>
    <w:p w:rsidR="00CC7286" w:rsidRDefault="00CC7286" w:rsidP="00CC7286">
      <w:pPr>
        <w:rPr>
          <w:rFonts w:ascii="Times New Roman" w:hAnsi="Times New Roman"/>
        </w:rPr>
      </w:pPr>
      <w:r>
        <w:rPr>
          <w:rFonts w:ascii="Times New Roman" w:hAnsi="Times New Roman"/>
        </w:rPr>
        <w:t xml:space="preserve">Students that maintain an “A,” “B,” or “C,” </w:t>
      </w:r>
      <w:r w:rsidRPr="00BC5D2D">
        <w:rPr>
          <w:rFonts w:ascii="Times New Roman" w:hAnsi="Times New Roman"/>
        </w:rPr>
        <w:t>class average may be exempt if they have three or fewer absences*.</w:t>
      </w:r>
    </w:p>
    <w:p w:rsidR="00CC7286" w:rsidRDefault="00CC7286" w:rsidP="00CC7286">
      <w:pPr>
        <w:rPr>
          <w:rFonts w:ascii="Times New Roman" w:hAnsi="Times New Roman"/>
        </w:rPr>
      </w:pPr>
      <w:r w:rsidRPr="00BC5D2D">
        <w:rPr>
          <w:rFonts w:ascii="Times New Roman" w:hAnsi="Times New Roman"/>
        </w:rPr>
        <w:tab/>
      </w:r>
      <w:r w:rsidRPr="00BC5D2D">
        <w:rPr>
          <w:rFonts w:ascii="Times New Roman" w:hAnsi="Times New Roman"/>
        </w:rPr>
        <w:tab/>
      </w:r>
      <w:r w:rsidRPr="00BC5D2D">
        <w:rPr>
          <w:rFonts w:ascii="Times New Roman" w:hAnsi="Times New Roman"/>
        </w:rPr>
        <w:tab/>
      </w:r>
      <w:r w:rsidRPr="00BC5D2D">
        <w:rPr>
          <w:rFonts w:ascii="Times New Roman" w:hAnsi="Times New Roman"/>
        </w:rPr>
        <w:tab/>
        <w:t>*Absences will be prescribed by state regulations.</w:t>
      </w:r>
    </w:p>
    <w:p w:rsidR="00CC7286" w:rsidRPr="00BC5D2D" w:rsidRDefault="00CC7286" w:rsidP="00CC7286">
      <w:pPr>
        <w:rPr>
          <w:rFonts w:ascii="Times New Roman" w:hAnsi="Times New Roman"/>
        </w:rPr>
      </w:pPr>
      <w:r>
        <w:rPr>
          <w:rFonts w:ascii="Times New Roman" w:hAnsi="Times New Roman"/>
        </w:rPr>
        <w:t xml:space="preserve">Three tardies in a course will result in an unexcused absence for exemption purposes. </w:t>
      </w:r>
    </w:p>
    <w:p w:rsidR="00CC7286" w:rsidRDefault="00CC7286" w:rsidP="00CC7286">
      <w:pPr>
        <w:rPr>
          <w:rFonts w:ascii="Times New Roman" w:hAnsi="Times New Roman"/>
        </w:rPr>
      </w:pPr>
      <w:r w:rsidRPr="00BC5D2D">
        <w:rPr>
          <w:rFonts w:ascii="Times New Roman" w:hAnsi="Times New Roman"/>
        </w:rPr>
        <w:t>Students must have a passing average for the first semester and have passed the 4</w:t>
      </w:r>
      <w:r w:rsidRPr="00BC5D2D">
        <w:rPr>
          <w:rFonts w:ascii="Times New Roman" w:hAnsi="Times New Roman"/>
          <w:vertAlign w:val="superscript"/>
        </w:rPr>
        <w:t>th</w:t>
      </w:r>
      <w:r w:rsidRPr="00BC5D2D">
        <w:rPr>
          <w:rFonts w:ascii="Times New Roman" w:hAnsi="Times New Roman"/>
        </w:rPr>
        <w:t xml:space="preserve"> and 5</w:t>
      </w:r>
      <w:r w:rsidRPr="00BC5D2D">
        <w:rPr>
          <w:rFonts w:ascii="Times New Roman" w:hAnsi="Times New Roman"/>
          <w:vertAlign w:val="superscript"/>
        </w:rPr>
        <w:t>th</w:t>
      </w:r>
      <w:r w:rsidRPr="00BC5D2D">
        <w:rPr>
          <w:rFonts w:ascii="Times New Roman" w:hAnsi="Times New Roman"/>
        </w:rPr>
        <w:t xml:space="preserve"> six weeks to be exempt from a semester test. </w:t>
      </w:r>
    </w:p>
    <w:p w:rsidR="00CC7286" w:rsidRPr="00BC5D2D" w:rsidRDefault="00CC7286" w:rsidP="00CC7286">
      <w:pPr>
        <w:rPr>
          <w:rFonts w:ascii="Times New Roman" w:hAnsi="Times New Roman"/>
        </w:rPr>
      </w:pPr>
      <w:r>
        <w:t>Students must not have any unexcused absences.</w:t>
      </w:r>
    </w:p>
    <w:p w:rsidR="00CC7286" w:rsidRPr="00BC5D2D" w:rsidRDefault="00CC7286" w:rsidP="00CC7286">
      <w:pPr>
        <w:rPr>
          <w:rFonts w:ascii="Times New Roman" w:hAnsi="Times New Roman"/>
        </w:rPr>
      </w:pPr>
      <w:r w:rsidRPr="00BC5D2D">
        <w:rPr>
          <w:rFonts w:ascii="Times New Roman" w:hAnsi="Times New Roman"/>
        </w:rPr>
        <w:t xml:space="preserve">Students must have returned all library materials one week prior to testing to be exempt from a semester test. </w:t>
      </w:r>
    </w:p>
    <w:p w:rsidR="00CC7286" w:rsidRPr="00BC5D2D" w:rsidRDefault="00CC7286" w:rsidP="00CC7286">
      <w:pPr>
        <w:rPr>
          <w:rFonts w:ascii="Times New Roman" w:hAnsi="Times New Roman"/>
        </w:rPr>
      </w:pPr>
      <w:r w:rsidRPr="00BC5D2D">
        <w:rPr>
          <w:rFonts w:ascii="Times New Roman" w:hAnsi="Times New Roman"/>
        </w:rPr>
        <w:t xml:space="preserve">Students will be counted absent if they are not present in a class room for at least half of the class period.    </w:t>
      </w:r>
    </w:p>
    <w:p w:rsidR="008E70B3" w:rsidRDefault="008E70B3" w:rsidP="00CD614E">
      <w:r w:rsidRPr="00F625E1">
        <w:fldChar w:fldCharType="begin"/>
      </w:r>
      <w:r w:rsidRPr="00F625E1">
        <w:instrText xml:space="preserve"> XE "awards" </w:instrText>
      </w:r>
      <w:r w:rsidRPr="00F625E1">
        <w:fldChar w:fldCharType="end"/>
      </w:r>
      <w:r w:rsidRPr="00F625E1">
        <w:fldChar w:fldCharType="begin"/>
      </w:r>
      <w:r w:rsidRPr="00F625E1">
        <w:instrText xml:space="preserve"> XE "honors" </w:instrText>
      </w:r>
      <w:r w:rsidRPr="00F625E1">
        <w:fldChar w:fldCharType="end"/>
      </w:r>
    </w:p>
    <w:p w:rsidR="008E70B3" w:rsidRDefault="008E70B3" w:rsidP="00CD614E">
      <w:pPr>
        <w:pStyle w:val="Heading3"/>
      </w:pPr>
      <w:bookmarkStart w:id="285" w:name="_BULLYING"/>
      <w:bookmarkStart w:id="286" w:name="_BULLYING_(All_Grade"/>
      <w:bookmarkStart w:id="287" w:name="_Toc276128968"/>
      <w:bookmarkStart w:id="288" w:name="_Toc286392521"/>
      <w:bookmarkStart w:id="289" w:name="_Toc288554509"/>
      <w:bookmarkStart w:id="290" w:name="_Toc294173591"/>
      <w:bookmarkStart w:id="291" w:name="_Ref507766267"/>
      <w:bookmarkStart w:id="292" w:name="_Ref507999507"/>
      <w:bookmarkStart w:id="293" w:name="_Ref508003987"/>
      <w:bookmarkStart w:id="294" w:name="_Toc508017598"/>
      <w:bookmarkStart w:id="295" w:name="_Toc517087425"/>
      <w:bookmarkEnd w:id="285"/>
      <w:bookmarkEnd w:id="286"/>
      <w:r w:rsidRPr="00D815F5">
        <w:t>Bullying</w:t>
      </w:r>
      <w:bookmarkEnd w:id="287"/>
      <w:bookmarkEnd w:id="288"/>
      <w:bookmarkEnd w:id="289"/>
      <w:bookmarkEnd w:id="290"/>
      <w:r>
        <w:t xml:space="preserve"> (All Grade Levels)</w:t>
      </w:r>
      <w:bookmarkEnd w:id="291"/>
      <w:bookmarkEnd w:id="292"/>
      <w:bookmarkEnd w:id="293"/>
      <w:bookmarkEnd w:id="294"/>
      <w:bookmarkEnd w:id="295"/>
    </w:p>
    <w:p w:rsidR="008E70B3" w:rsidRDefault="008E70B3" w:rsidP="00CD614E">
      <w:r w:rsidRPr="00F625E1">
        <w:fldChar w:fldCharType="begin"/>
      </w:r>
      <w:r w:rsidRPr="00F625E1">
        <w:instrText xml:space="preserve"> XE "bullying" </w:instrText>
      </w:r>
      <w:r w:rsidRPr="00F625E1">
        <w:fldChar w:fldCharType="end"/>
      </w:r>
      <w:r w:rsidRPr="00F625E1">
        <w:fldChar w:fldCharType="begin"/>
      </w:r>
      <w:r w:rsidRPr="00F625E1">
        <w:instrText xml:space="preserve"> XE "bullying:</w:instrText>
      </w:r>
      <w:r w:rsidRPr="00F625E1">
        <w:rPr>
          <w:i/>
        </w:rPr>
        <w:instrText>See also</w:instrText>
      </w:r>
      <w:r w:rsidRPr="00F625E1">
        <w:instrText xml:space="preserve"> hazing;zz" \t "" </w:instrText>
      </w:r>
      <w:r w:rsidRPr="00F625E1">
        <w:fldChar w:fldCharType="end"/>
      </w:r>
      <w:r w:rsidRPr="00F625E1">
        <w:fldChar w:fldCharType="begin"/>
      </w:r>
      <w:r w:rsidRPr="00F625E1">
        <w:instrText xml:space="preserve"> XE "bullying:cyberbullying" </w:instrText>
      </w:r>
      <w:r w:rsidRPr="00F625E1">
        <w:fldChar w:fldCharType="end"/>
      </w:r>
      <w:r>
        <w:t>Bullying is defined in Section 37.0832 of the Education Code as a single significant act or a pattern of acts by one or more students directed at another student that exploits an imbalance of power and involves engaging in written or verbal expression, expression through electronic means, or physical conduct that:</w:t>
      </w:r>
    </w:p>
    <w:p w:rsidR="008E70B3" w:rsidRDefault="008E70B3" w:rsidP="00A76336">
      <w:pPr>
        <w:pStyle w:val="ListParagraph"/>
        <w:numPr>
          <w:ilvl w:val="0"/>
          <w:numId w:val="34"/>
        </w:numPr>
      </w:pPr>
      <w:r>
        <w:t>Has the effect or will have the effect of physically harming a student, damaging a student’s property, or placing a student in reasonable fear of harm to the student’s person or of damage to the student’s property;</w:t>
      </w:r>
    </w:p>
    <w:p w:rsidR="008E70B3" w:rsidRDefault="008E70B3" w:rsidP="00A76336">
      <w:pPr>
        <w:pStyle w:val="ListParagraph"/>
        <w:numPr>
          <w:ilvl w:val="0"/>
          <w:numId w:val="34"/>
        </w:numPr>
      </w:pPr>
      <w:r>
        <w:t>Is sufficiently severe, persistent, or pervasive enough that the action or threat creates an intimidating, threatening, or abusive educational environment for a student;</w:t>
      </w:r>
    </w:p>
    <w:p w:rsidR="008E70B3" w:rsidRPr="001D1B52" w:rsidRDefault="008E70B3" w:rsidP="00A76336">
      <w:pPr>
        <w:pStyle w:val="ListParagraph"/>
        <w:numPr>
          <w:ilvl w:val="0"/>
          <w:numId w:val="34"/>
        </w:numPr>
      </w:pPr>
      <w:r w:rsidRPr="001D1B52">
        <w:t>Materially and substantially disrupts the educational process or the orderly operation of a classroom or school; or</w:t>
      </w:r>
    </w:p>
    <w:p w:rsidR="008E70B3" w:rsidRDefault="008E70B3" w:rsidP="00A76336">
      <w:pPr>
        <w:pStyle w:val="ListParagraph"/>
        <w:numPr>
          <w:ilvl w:val="0"/>
          <w:numId w:val="34"/>
        </w:numPr>
      </w:pPr>
      <w:r>
        <w:t>Infringes on the rights of the victim at school.</w:t>
      </w:r>
    </w:p>
    <w:p w:rsidR="008E70B3" w:rsidRDefault="008E70B3" w:rsidP="00CD614E">
      <w:r>
        <w:lastRenderedPageBreak/>
        <w:t>Bullying includes cyberbullying. Cyberbullying is defined by Section 37.0832 of the Education Code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w:t>
      </w:r>
    </w:p>
    <w:p w:rsidR="008E70B3" w:rsidRDefault="008E70B3" w:rsidP="00CD614E">
      <w:r>
        <w:t>The district is required to adopt policies and procedures regarding:</w:t>
      </w:r>
    </w:p>
    <w:p w:rsidR="008E70B3" w:rsidRPr="00AA4CC9" w:rsidRDefault="008E70B3" w:rsidP="00A76336">
      <w:pPr>
        <w:pStyle w:val="ListParagraph"/>
        <w:numPr>
          <w:ilvl w:val="0"/>
          <w:numId w:val="34"/>
        </w:numPr>
      </w:pPr>
      <w:r>
        <w:t>Bullying that occurs on or is delivered to school property or to the site of a school-sponsored or school-related activity on or off school property;</w:t>
      </w:r>
    </w:p>
    <w:p w:rsidR="008E70B3" w:rsidRDefault="008E70B3" w:rsidP="00A76336">
      <w:pPr>
        <w:pStyle w:val="ListParagraph"/>
        <w:numPr>
          <w:ilvl w:val="0"/>
          <w:numId w:val="34"/>
        </w:numPr>
      </w:pPr>
      <w:r>
        <w:t>Bullying that occurs on a publicly or privately owned school bus or vehicle being used for transportation of students to or from school or a school-sponsored or school-related activity; and</w:t>
      </w:r>
    </w:p>
    <w:p w:rsidR="008E70B3" w:rsidRDefault="008E70B3" w:rsidP="00A76336">
      <w:pPr>
        <w:pStyle w:val="ListParagraph"/>
        <w:numPr>
          <w:ilvl w:val="0"/>
          <w:numId w:val="34"/>
        </w:numPr>
      </w:pPr>
      <w:r>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p>
    <w:p w:rsidR="008E70B3" w:rsidRDefault="008E70B3" w:rsidP="00CD614E">
      <w:r>
        <w:t>Bullying is prohibited by the district and could include hazing, threats, taunting, teasing, confinement, assault, demands for money, destruction of property, theft of valued possessions, name-calling, rumor-spreading, or ostracism.</w:t>
      </w:r>
    </w:p>
    <w:p w:rsidR="008E70B3" w:rsidRPr="00D74236" w:rsidRDefault="008E70B3" w:rsidP="00CD614E">
      <w:r>
        <w:t>If a student believes that he or she has experienced bullying or has witnessed bullying of another student, it is important for the student or parent to notify a teacher, school counselor, principal, or another district employee as soon as possible to obtain assistance and intervention. The administration will investigate any allegations of bullying or other related misconduct. The district will also provide notice to the parent of the alleged victim and the parent of the student alleged to have engaged in bullying. A student may anonymously report an alleged incident of bullying by</w:t>
      </w:r>
      <w:r w:rsidR="007127C8">
        <w:t xml:space="preserve"> filling out the form on our website at </w:t>
      </w:r>
      <w:hyperlink r:id="rId22" w:history="1">
        <w:r w:rsidR="007127C8" w:rsidRPr="000D2161">
          <w:rPr>
            <w:rStyle w:val="Hyperlink"/>
          </w:rPr>
          <w:t>www.crosbyton.k12.tx.us</w:t>
        </w:r>
      </w:hyperlink>
      <w:r w:rsidR="007127C8">
        <w:t xml:space="preserve">.  </w:t>
      </w:r>
    </w:p>
    <w:p w:rsidR="008E70B3" w:rsidRDefault="008E70B3" w:rsidP="00CD614E">
      <w:r>
        <w:t xml:space="preserve">If the results of an investigation indicate that bullying has occurred, the administration will take appropriate disciplinary action and may notify law enforcement in certain circumstances. Disciplinary or other action may be taken even if the conduct did not rise to the level of bullying. </w:t>
      </w:r>
      <w:r w:rsidRPr="00F625E1">
        <w:fldChar w:fldCharType="begin"/>
      </w:r>
      <w:r w:rsidRPr="00F625E1">
        <w:instrText xml:space="preserve"> XE "bullying:counseling" </w:instrText>
      </w:r>
      <w:r w:rsidRPr="00F625E1">
        <w:fldChar w:fldCharType="end"/>
      </w:r>
      <w:r>
        <w:t xml:space="preserve"> Available counseling options will be provided to these individuals, as well as to any students who have been identified as witnesses to the bullying.</w:t>
      </w:r>
    </w:p>
    <w:p w:rsidR="008E70B3" w:rsidRPr="00F457E7" w:rsidRDefault="008E70B3" w:rsidP="00CD614E">
      <w:r w:rsidRPr="00F625E1">
        <w:fldChar w:fldCharType="begin"/>
      </w:r>
      <w:r w:rsidRPr="00F625E1">
        <w:instrText xml:space="preserve"> XE "retaliation" </w:instrText>
      </w:r>
      <w:r w:rsidRPr="00F625E1">
        <w:fldChar w:fldCharType="end"/>
      </w:r>
      <w:r>
        <w:t>Any retaliation against a student who reports an incident of bullying is prohibited.</w:t>
      </w:r>
    </w:p>
    <w:p w:rsidR="008E70B3" w:rsidRPr="00E7369D" w:rsidRDefault="008E70B3" w:rsidP="002009AE">
      <w:r>
        <w:t xml:space="preserve">Upon the recommendation of the administration, the board may, in response to an identified case of bullying, decide to transfer a student found to have engaged in bullying to another classroom at the campus. </w:t>
      </w:r>
      <w:r w:rsidRPr="00F625E1">
        <w:fldChar w:fldCharType="begin"/>
      </w:r>
      <w:r w:rsidRPr="00F625E1">
        <w:instrText xml:space="preserve"> XE "transfers:students who engage in bullying" </w:instrText>
      </w:r>
      <w:r w:rsidRPr="00F625E1">
        <w:fldChar w:fldCharType="end"/>
      </w:r>
      <w:r w:rsidRPr="00F625E1">
        <w:fldChar w:fldCharType="begin"/>
      </w:r>
      <w:r w:rsidRPr="00F625E1">
        <w:instrText xml:space="preserve"> XE "transfers:students who are victims of bullying" </w:instrText>
      </w:r>
      <w:r w:rsidRPr="00F625E1">
        <w:fldChar w:fldCharType="end"/>
      </w:r>
      <w:r>
        <w:t xml:space="preserve"> In consultation with the student’s parent, the student may also be transferred to another campus in the district. The parent of a student who has been determined by the district to be a victim of bullying may request that the student be transferred to another classroom or campus within the district. [See </w:t>
      </w:r>
      <w:r w:rsidRPr="001D1B52">
        <w:rPr>
          <w:b/>
        </w:rPr>
        <w:t xml:space="preserve">Safety Transfers/Assignments </w:t>
      </w:r>
      <w:r>
        <w:t xml:space="preserve">on </w:t>
      </w:r>
      <w:r w:rsidRPr="00BB66AE">
        <w:t xml:space="preserve">page </w:t>
      </w:r>
      <w:r>
        <w:fldChar w:fldCharType="begin"/>
      </w:r>
      <w:r>
        <w:instrText xml:space="preserve"> PAGEREF _Ref507766956 \h </w:instrText>
      </w:r>
      <w:r>
        <w:fldChar w:fldCharType="separate"/>
      </w:r>
      <w:r w:rsidR="00C51A54">
        <w:rPr>
          <w:noProof/>
        </w:rPr>
        <w:t>16</w:t>
      </w:r>
      <w:r>
        <w:fldChar w:fldCharType="end"/>
      </w:r>
      <w:r w:rsidRPr="00BB66AE">
        <w:t>.]</w:t>
      </w:r>
    </w:p>
    <w:p w:rsidR="008E70B3" w:rsidRDefault="008E70B3" w:rsidP="00CD614E">
      <w:r w:rsidRPr="00B746B7">
        <w:t>A copy of the district’s policy is available in the principal’s office</w:t>
      </w:r>
      <w:r>
        <w:t>,</w:t>
      </w:r>
      <w:r w:rsidRPr="00B746B7">
        <w:t xml:space="preserve"> superintendent’s office</w:t>
      </w:r>
      <w:r>
        <w:t>, and on the district’s website, and is included at the end of this handbook in the form of an appendix. Procedures related to reporting allegations of bullying may also be found on the district’s website.</w:t>
      </w:r>
    </w:p>
    <w:p w:rsidR="008E70B3" w:rsidRDefault="008E70B3" w:rsidP="00CD614E">
      <w:r>
        <w:t>A student or parent who is dissatisfied with the outcome of an investigation may appeal through policy FNG(LOCAL).</w:t>
      </w:r>
    </w:p>
    <w:p w:rsidR="008E70B3" w:rsidRDefault="008E70B3" w:rsidP="00CD614E">
      <w:r>
        <w:lastRenderedPageBreak/>
        <w:t xml:space="preserve">[See </w:t>
      </w:r>
      <w:r w:rsidRPr="001D1B52">
        <w:rPr>
          <w:b/>
        </w:rPr>
        <w:t xml:space="preserve">Safety Transfers/Assignments </w:t>
      </w:r>
      <w:r>
        <w:t xml:space="preserve">on page </w:t>
      </w:r>
      <w:r>
        <w:fldChar w:fldCharType="begin"/>
      </w:r>
      <w:r>
        <w:instrText xml:space="preserve"> PAGEREF _Ref507766993 \h </w:instrText>
      </w:r>
      <w:r>
        <w:fldChar w:fldCharType="separate"/>
      </w:r>
      <w:r w:rsidR="00C51A54">
        <w:rPr>
          <w:noProof/>
        </w:rPr>
        <w:t>16</w:t>
      </w:r>
      <w:r>
        <w:fldChar w:fldCharType="end"/>
      </w:r>
      <w:r w:rsidRPr="00BB66AE">
        <w:t xml:space="preserve">, </w:t>
      </w:r>
      <w:r w:rsidRPr="001D1B52">
        <w:rPr>
          <w:b/>
        </w:rPr>
        <w:t>Dating Violence, Discrimination, Harassment, and Retaliation</w:t>
      </w:r>
      <w:r w:rsidRPr="00BB66AE">
        <w:t xml:space="preserve"> on page </w:t>
      </w:r>
      <w:r>
        <w:fldChar w:fldCharType="begin"/>
      </w:r>
      <w:r>
        <w:instrText xml:space="preserve"> PAGEREF _Ref507767050 \h </w:instrText>
      </w:r>
      <w:r>
        <w:fldChar w:fldCharType="separate"/>
      </w:r>
      <w:r w:rsidR="00C51A54">
        <w:rPr>
          <w:noProof/>
        </w:rPr>
        <w:t>38</w:t>
      </w:r>
      <w:r>
        <w:fldChar w:fldCharType="end"/>
      </w:r>
      <w:r w:rsidRPr="00BB66AE">
        <w:t xml:space="preserve">, </w:t>
      </w:r>
      <w:r w:rsidRPr="001D1B52">
        <w:rPr>
          <w:b/>
        </w:rPr>
        <w:t>Hazing</w:t>
      </w:r>
      <w:r w:rsidRPr="00BB66AE">
        <w:t xml:space="preserve"> on page </w:t>
      </w:r>
      <w:r>
        <w:fldChar w:fldCharType="begin"/>
      </w:r>
      <w:r>
        <w:instrText xml:space="preserve"> PAGEREF _Ref507767074 \h </w:instrText>
      </w:r>
      <w:r>
        <w:fldChar w:fldCharType="separate"/>
      </w:r>
      <w:r w:rsidR="00C51A54">
        <w:rPr>
          <w:noProof/>
        </w:rPr>
        <w:t>56</w:t>
      </w:r>
      <w:r>
        <w:fldChar w:fldCharType="end"/>
      </w:r>
      <w:r w:rsidRPr="00BB66AE">
        <w:t>, policy FFI, and the district improvement plan, a copy of which can be viewed in the campus office.]</w:t>
      </w:r>
    </w:p>
    <w:p w:rsidR="008E70B3" w:rsidRPr="00F457E7" w:rsidRDefault="008E70B3" w:rsidP="00CD614E">
      <w:pPr>
        <w:pStyle w:val="Heading3"/>
      </w:pPr>
      <w:bookmarkStart w:id="296" w:name="_CAREER_AND_TECHNICAL"/>
      <w:bookmarkStart w:id="297" w:name="_Toc508017599"/>
      <w:bookmarkStart w:id="298" w:name="_Toc517087426"/>
      <w:bookmarkEnd w:id="296"/>
      <w:r>
        <w:t>Career a</w:t>
      </w:r>
      <w:r w:rsidRPr="00B07161">
        <w:t>nd Technical Education (C</w:t>
      </w:r>
      <w:r>
        <w:t>TE</w:t>
      </w:r>
      <w:r w:rsidRPr="00B07161">
        <w:t>) Programs</w:t>
      </w:r>
      <w:r>
        <w:t xml:space="preserve"> (Secondary Grade Levels Only)</w:t>
      </w:r>
      <w:bookmarkEnd w:id="297"/>
      <w:bookmarkEnd w:id="298"/>
    </w:p>
    <w:p w:rsidR="008E70B3" w:rsidRDefault="008E70B3" w:rsidP="00CD614E">
      <w:r w:rsidRPr="00F625E1">
        <w:fldChar w:fldCharType="begin"/>
      </w:r>
      <w:r w:rsidRPr="00F625E1">
        <w:instrText xml:space="preserve"> XE "vocational education" \t "</w:instrText>
      </w:r>
      <w:r w:rsidRPr="00F625E1">
        <w:rPr>
          <w:i/>
        </w:rPr>
        <w:instrText>See</w:instrText>
      </w:r>
      <w:r w:rsidRPr="00F625E1">
        <w:instrText xml:space="preserve"> career and technical education (CTE)." </w:instrText>
      </w:r>
      <w:r w:rsidRPr="00F625E1">
        <w:fldChar w:fldCharType="end"/>
      </w:r>
      <w:r w:rsidRPr="00F625E1">
        <w:fldChar w:fldCharType="begin"/>
      </w:r>
      <w:r w:rsidRPr="00F625E1">
        <w:instrText xml:space="preserve"> XE "career and technical education (CTE)" </w:instrText>
      </w:r>
      <w:r w:rsidRPr="00F625E1">
        <w:fldChar w:fldCharType="end"/>
      </w:r>
      <w:r w:rsidRPr="00D815F5">
        <w:t xml:space="preserve">The district offers career and </w:t>
      </w:r>
      <w:r>
        <w:t xml:space="preserve">technical education </w:t>
      </w:r>
      <w:r w:rsidRPr="00D815F5">
        <w:t xml:space="preserve">programs in </w:t>
      </w:r>
      <w:r w:rsidR="00403BE3">
        <w:t xml:space="preserve">the following areas:  Vocational Office Education and Agricultural Sciences.  </w:t>
      </w:r>
      <w:r w:rsidRPr="00D815F5">
        <w:t>Admission to these programs is based on</w:t>
      </w:r>
      <w:r w:rsidR="00403BE3">
        <w:t xml:space="preserve"> student request.</w:t>
      </w:r>
    </w:p>
    <w:p w:rsidR="008E70B3" w:rsidRPr="00B6323A" w:rsidRDefault="008E70B3" w:rsidP="00260058">
      <w:r w:rsidRPr="00F625E1">
        <w:fldChar w:fldCharType="begin"/>
      </w:r>
      <w:r w:rsidRPr="00F625E1">
        <w:instrText xml:space="preserve"> XE "career and technical education (CTE):nondiscrimination statement" </w:instrText>
      </w:r>
      <w:r w:rsidRPr="00F625E1">
        <w:fldChar w:fldCharType="end"/>
      </w:r>
      <w:r>
        <w:t>It is the policy of the district</w:t>
      </w:r>
      <w:r w:rsidRPr="00B6323A">
        <w:t xml:space="preserve"> not to discriminate on the basis of race, color, national origin, sex</w:t>
      </w:r>
      <w:r>
        <w:t>,</w:t>
      </w:r>
      <w:r w:rsidRPr="00B6323A">
        <w:t xml:space="preserve"> or handicap in its vocational programs, services</w:t>
      </w:r>
      <w:r>
        <w:t>,</w:t>
      </w:r>
      <w:r w:rsidRPr="00B6323A">
        <w:t xml:space="preserve"> or activities as required by Title VI of the Civil Rights Act of 1964, as amended; Title IX of the Education Amendments of 1972; and Section 504 of the Rehabilitation Act of 1973, as amended.</w:t>
      </w:r>
    </w:p>
    <w:p w:rsidR="008E70B3" w:rsidRPr="00B6323A" w:rsidRDefault="008E70B3" w:rsidP="00260058">
      <w:r>
        <w:t>It is the policy of the district</w:t>
      </w:r>
      <w:r w:rsidRPr="00B6323A">
        <w:t xml:space="preserve">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
    <w:p w:rsidR="008E70B3" w:rsidRPr="00B6323A" w:rsidRDefault="008E70B3" w:rsidP="00260058">
      <w:r>
        <w:t>The district</w:t>
      </w:r>
      <w:r w:rsidRPr="00B6323A">
        <w:t xml:space="preserve"> will take steps to assure that lack of English language skills will not be a barrier to admission and participation in all educational and vocational programs.</w:t>
      </w:r>
    </w:p>
    <w:p w:rsidR="008E70B3" w:rsidRPr="000D27F6" w:rsidRDefault="008E70B3" w:rsidP="00B6323A">
      <w:r w:rsidRPr="000D27F6">
        <w:t>[</w:t>
      </w:r>
      <w:r>
        <w:t>S</w:t>
      </w:r>
      <w:r w:rsidRPr="000D27F6">
        <w:t xml:space="preserve">ee </w:t>
      </w:r>
      <w:r w:rsidRPr="001D1B52">
        <w:rPr>
          <w:b/>
        </w:rPr>
        <w:t>Nondiscrimination Statement</w:t>
      </w:r>
      <w:r w:rsidRPr="000D27F6">
        <w:t xml:space="preserve"> on </w:t>
      </w:r>
      <w:r w:rsidRPr="00754BF2">
        <w:t xml:space="preserve">page </w:t>
      </w:r>
      <w:r>
        <w:fldChar w:fldCharType="begin"/>
      </w:r>
      <w:r>
        <w:instrText xml:space="preserve"> PAGEREF _Ref507770423 \h </w:instrText>
      </w:r>
      <w:r>
        <w:fldChar w:fldCharType="separate"/>
      </w:r>
      <w:r w:rsidR="00C51A54">
        <w:rPr>
          <w:noProof/>
        </w:rPr>
        <w:t>68</w:t>
      </w:r>
      <w:r>
        <w:fldChar w:fldCharType="end"/>
      </w:r>
      <w:r w:rsidRPr="00754BF2">
        <w:t xml:space="preserve"> for</w:t>
      </w:r>
      <w:r w:rsidRPr="000D27F6">
        <w:t xml:space="preserve"> </w:t>
      </w:r>
      <w:r>
        <w:t>the name and contact information for the Title IX coordinator and ADA/Section 504 coordinator, who will address certain allegations of discrimination</w:t>
      </w:r>
      <w:r w:rsidRPr="000D27F6">
        <w:t>.]</w:t>
      </w:r>
    </w:p>
    <w:p w:rsidR="008E70B3" w:rsidRPr="005B3F97" w:rsidRDefault="008E70B3" w:rsidP="00CD614E">
      <w:pPr>
        <w:pStyle w:val="Heading3"/>
      </w:pPr>
      <w:bookmarkStart w:id="299" w:name="_CELEBRATIONS"/>
      <w:bookmarkStart w:id="300" w:name="_Ref381287274"/>
      <w:bookmarkStart w:id="301" w:name="_Ref476118345"/>
      <w:bookmarkStart w:id="302" w:name="_Toc508017600"/>
      <w:bookmarkStart w:id="303" w:name="_Toc517087427"/>
      <w:bookmarkEnd w:id="299"/>
      <w:r>
        <w:t>Celebrations</w:t>
      </w:r>
      <w:bookmarkEnd w:id="300"/>
      <w:r>
        <w:t xml:space="preserve"> (All Grade Levels)</w:t>
      </w:r>
      <w:bookmarkEnd w:id="301"/>
      <w:bookmarkEnd w:id="302"/>
      <w:bookmarkEnd w:id="303"/>
    </w:p>
    <w:p w:rsidR="008E70B3" w:rsidRDefault="008E70B3" w:rsidP="00CD614E">
      <w:r w:rsidRPr="00F625E1">
        <w:fldChar w:fldCharType="begin"/>
      </w:r>
      <w:r w:rsidRPr="00F625E1">
        <w:instrText xml:space="preserve"> XE "celebrations" </w:instrText>
      </w:r>
      <w:r w:rsidRPr="00F625E1">
        <w:fldChar w:fldCharType="end"/>
      </w:r>
      <w:r w:rsidRPr="00F625E1">
        <w:fldChar w:fldCharType="begin"/>
      </w:r>
      <w:r w:rsidRPr="00F625E1">
        <w:instrText xml:space="preserve"> XE "classroom parties" </w:instrText>
      </w:r>
      <w:r w:rsidRPr="00F625E1">
        <w:fldChar w:fldCharType="end"/>
      </w:r>
      <w:r>
        <w:t>Although a parent or grandparent is not prohibited from providing food for a school-designated function or for children in the child’s or grandchild’s classroom for his or her birthday, please be aware that children in the school may have severe allergies to certain food products. Therefore, it is imperative to discuss this with the child’s teacher prior to bringing any food in this circumstance. Occasionally, the school or a class may host certain functions or celebrations tied to the curriculum that will involve food. The school or teacher will notify students and parents of any known food allergies when soliciting potential volunteers for bringing food products.</w:t>
      </w:r>
    </w:p>
    <w:p w:rsidR="008E70B3" w:rsidRPr="00F04171" w:rsidRDefault="008E70B3" w:rsidP="00CD614E">
      <w:r>
        <w:t xml:space="preserve">[See </w:t>
      </w:r>
      <w:r w:rsidRPr="001D1B52">
        <w:rPr>
          <w:b/>
        </w:rPr>
        <w:t>Food Allergies</w:t>
      </w:r>
      <w:r>
        <w:t xml:space="preserve"> on page </w:t>
      </w:r>
      <w:r>
        <w:fldChar w:fldCharType="begin"/>
      </w:r>
      <w:r>
        <w:instrText xml:space="preserve"> PAGEREF _Ref476064659 \h </w:instrText>
      </w:r>
      <w:r>
        <w:fldChar w:fldCharType="separate"/>
      </w:r>
      <w:r w:rsidR="00C51A54">
        <w:rPr>
          <w:noProof/>
        </w:rPr>
        <w:t>58</w:t>
      </w:r>
      <w:r>
        <w:fldChar w:fldCharType="end"/>
      </w:r>
      <w:r w:rsidRPr="00754BF2">
        <w:t>.]</w:t>
      </w:r>
    </w:p>
    <w:p w:rsidR="008E70B3" w:rsidRPr="005B3F97" w:rsidRDefault="008E70B3" w:rsidP="00CD614E">
      <w:pPr>
        <w:pStyle w:val="Heading3"/>
      </w:pPr>
      <w:bookmarkStart w:id="304" w:name="_CHILD_SEXUAL_ABUSE"/>
      <w:bookmarkStart w:id="305" w:name="_Ref507771304"/>
      <w:bookmarkStart w:id="306" w:name="_Toc508017601"/>
      <w:bookmarkStart w:id="307" w:name="_Toc517087428"/>
      <w:bookmarkStart w:id="308" w:name="child_abuse"/>
      <w:bookmarkEnd w:id="304"/>
      <w:r>
        <w:t>Child Sexual Abuse and Other Maltreatment o</w:t>
      </w:r>
      <w:r w:rsidRPr="005B3F97">
        <w:t>f Children</w:t>
      </w:r>
      <w:r>
        <w:t xml:space="preserve"> (All Grade Levels)</w:t>
      </w:r>
      <w:bookmarkEnd w:id="305"/>
      <w:bookmarkEnd w:id="306"/>
      <w:bookmarkEnd w:id="307"/>
    </w:p>
    <w:bookmarkEnd w:id="308"/>
    <w:p w:rsidR="008E70B3" w:rsidRDefault="008E70B3" w:rsidP="00CD614E">
      <w:r w:rsidRPr="00F625E1">
        <w:fldChar w:fldCharType="begin"/>
      </w:r>
      <w:r w:rsidRPr="00F625E1">
        <w:instrText xml:space="preserve"> XE "sexual abuse of a child" \r "child_abuse" </w:instrText>
      </w:r>
      <w:r w:rsidRPr="00F625E1">
        <w:fldChar w:fldCharType="end"/>
      </w:r>
      <w:r w:rsidRPr="00F625E1">
        <w:fldChar w:fldCharType="begin"/>
      </w:r>
      <w:r w:rsidRPr="00F625E1">
        <w:instrText xml:space="preserve"> XE "child abuse" \r "child_abuse" </w:instrText>
      </w:r>
      <w:r w:rsidRPr="00F625E1">
        <w:fldChar w:fldCharType="end"/>
      </w:r>
      <w:r>
        <w:t xml:space="preserve">The district has established a plan for addressing child sexual abuse and other maltreatment of children, which may be accessed at </w:t>
      </w:r>
      <w:r w:rsidR="00C82A2A">
        <w:t>www.crosbyton.k12.tx.us</w:t>
      </w:r>
      <w:r>
        <w:t xml:space="preserve">. 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 Anyone who suspects that a child has been or </w:t>
      </w:r>
      <w:r>
        <w:lastRenderedPageBreak/>
        <w:t>may be abused or neglected has a legal responsibility, under state law, for reporting the suspected abuse or neglect to law enforcement or to Child Protective Services (CPS).</w:t>
      </w:r>
    </w:p>
    <w:p w:rsidR="008E70B3" w:rsidRDefault="008E70B3" w:rsidP="00CD614E">
      <w:r w:rsidRPr="00F625E1">
        <w:fldChar w:fldCharType="begin"/>
      </w:r>
      <w:r w:rsidRPr="00F625E1">
        <w:instrText xml:space="preserve"> XE "sexual abuse of a child:warning signs" </w:instrText>
      </w:r>
      <w:r w:rsidRPr="00F625E1">
        <w:fldChar w:fldCharType="end"/>
      </w:r>
      <w:r>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rsidR="008E70B3" w:rsidRDefault="008E70B3" w:rsidP="00CD614E">
      <w:r>
        <w:t>A child who has experienced sexual abuse or any other type of abuse or neglect should be encouraged to seek out a trusted adult. Be aware as a parent or other trusted adult that disclosures of sexual abuse may be more indirect than disclosures of physical abuse and neglect, and it is important to be calm and comforting if your child, or another child, confides in you. Reassure the child that he or she did the right thing by telling you.</w:t>
      </w:r>
    </w:p>
    <w:p w:rsidR="008E70B3" w:rsidRDefault="008E70B3" w:rsidP="00CD614E">
      <w:r w:rsidRPr="00F625E1">
        <w:fldChar w:fldCharType="begin"/>
      </w:r>
      <w:r w:rsidRPr="00F625E1">
        <w:instrText xml:space="preserve"> XE "sexual abuse of a child:counseling options" </w:instrText>
      </w:r>
      <w:r w:rsidRPr="00F625E1">
        <w:fldChar w:fldCharType="end"/>
      </w:r>
      <w:r>
        <w:t xml:space="preserve">Parents, if your child is a victim of sexual abuse or other maltreatment, the school counselor or principal will provide information regarding counseling options for you and your child available in your area. The Texas Department of Family and Protective Services (DFPS) also manages early intervention counseling programs. [To find out what services may be available in your county, see </w:t>
      </w:r>
      <w:hyperlink r:id="rId23" w:history="1">
        <w:r>
          <w:rPr>
            <w:rStyle w:val="Hyperlink"/>
          </w:rPr>
          <w:t>Texas Department of Family and Protective Services, Programs Available in Your County</w:t>
        </w:r>
      </w:hyperlink>
      <w:r>
        <w:t>.]</w:t>
      </w:r>
    </w:p>
    <w:p w:rsidR="008E70B3" w:rsidRPr="00703182" w:rsidRDefault="008E70B3" w:rsidP="00CD614E">
      <w:r>
        <w:t xml:space="preserve">Be aware that children and adolescents who have experienced dating violence may show similar physical, behavioral, and emotional warning signs. [See </w:t>
      </w:r>
      <w:r w:rsidRPr="001D1B52">
        <w:rPr>
          <w:b/>
        </w:rPr>
        <w:t>Dating Violence, Discrimination, Harassment, and Retaliation</w:t>
      </w:r>
      <w:r>
        <w:t xml:space="preserve"> </w:t>
      </w:r>
      <w:r w:rsidRPr="001D1B52">
        <w:rPr>
          <w:b/>
        </w:rPr>
        <w:t>(All Grade Levels)</w:t>
      </w:r>
      <w:r>
        <w:t xml:space="preserve"> on page </w:t>
      </w:r>
      <w:r>
        <w:fldChar w:fldCharType="begin"/>
      </w:r>
      <w:r>
        <w:instrText xml:space="preserve"> PAGEREF _Ref507770750 \h </w:instrText>
      </w:r>
      <w:r>
        <w:fldChar w:fldCharType="separate"/>
      </w:r>
      <w:r w:rsidR="00C51A54">
        <w:rPr>
          <w:noProof/>
        </w:rPr>
        <w:t>38</w:t>
      </w:r>
      <w:r>
        <w:fldChar w:fldCharType="end"/>
      </w:r>
      <w:r w:rsidRPr="00754BF2">
        <w:t>.]</w:t>
      </w:r>
    </w:p>
    <w:p w:rsidR="008E70B3" w:rsidRDefault="008E70B3" w:rsidP="00CD614E">
      <w:r>
        <w:t>The following websites might help you become more aware of child abuse and neglect:</w:t>
      </w:r>
    </w:p>
    <w:p w:rsidR="008E70B3" w:rsidRDefault="00C51A54" w:rsidP="00A76336">
      <w:pPr>
        <w:pStyle w:val="ListParagraph"/>
        <w:numPr>
          <w:ilvl w:val="0"/>
          <w:numId w:val="35"/>
        </w:numPr>
      </w:pPr>
      <w:hyperlink r:id="rId24" w:history="1">
        <w:r w:rsidR="008E70B3">
          <w:rPr>
            <w:rStyle w:val="Hyperlink"/>
          </w:rPr>
          <w:t>Child Welfare Information Gateway Factsheet</w:t>
        </w:r>
      </w:hyperlink>
    </w:p>
    <w:p w:rsidR="008E70B3" w:rsidRPr="00B84E78" w:rsidRDefault="00C51A54" w:rsidP="00A76336">
      <w:pPr>
        <w:pStyle w:val="ListParagraph"/>
        <w:numPr>
          <w:ilvl w:val="0"/>
          <w:numId w:val="35"/>
        </w:numPr>
      </w:pPr>
      <w:hyperlink r:id="rId25" w:history="1">
        <w:r w:rsidR="008E70B3">
          <w:rPr>
            <w:rStyle w:val="Hyperlink"/>
          </w:rPr>
          <w:t>KidsHealth, For Parents, Child Abuse</w:t>
        </w:r>
      </w:hyperlink>
    </w:p>
    <w:p w:rsidR="008E70B3" w:rsidRDefault="00C51A54" w:rsidP="00A76336">
      <w:pPr>
        <w:pStyle w:val="ListParagraph"/>
        <w:numPr>
          <w:ilvl w:val="0"/>
          <w:numId w:val="35"/>
        </w:numPr>
      </w:pPr>
      <w:hyperlink r:id="rId26" w:history="1">
        <w:r w:rsidR="008E70B3">
          <w:rPr>
            <w:rStyle w:val="Hyperlink"/>
          </w:rPr>
          <w:t>Texas Association Against Sexual Assault, Resources</w:t>
        </w:r>
      </w:hyperlink>
    </w:p>
    <w:p w:rsidR="00CD2096" w:rsidRPr="00CD2096" w:rsidRDefault="00C51A54" w:rsidP="00A76336">
      <w:pPr>
        <w:pStyle w:val="ListParagraph"/>
        <w:numPr>
          <w:ilvl w:val="0"/>
          <w:numId w:val="35"/>
        </w:numPr>
        <w:rPr>
          <w:rStyle w:val="Hyperlink"/>
          <w:color w:val="auto"/>
          <w:u w:val="none"/>
        </w:rPr>
      </w:pPr>
      <w:hyperlink r:id="rId27" w:history="1">
        <w:r w:rsidR="008E70B3">
          <w:rPr>
            <w:rStyle w:val="Hyperlink"/>
          </w:rPr>
          <w:t>Texas Attorney General, What We Can Do About Child Abuse Part One</w:t>
        </w:r>
      </w:hyperlink>
    </w:p>
    <w:p w:rsidR="008E70B3" w:rsidRPr="00CD2096" w:rsidRDefault="00C51A54" w:rsidP="00A76336">
      <w:pPr>
        <w:pStyle w:val="ListParagraph"/>
        <w:numPr>
          <w:ilvl w:val="0"/>
          <w:numId w:val="35"/>
        </w:numPr>
      </w:pPr>
      <w:hyperlink r:id="rId28" w:history="1">
        <w:r w:rsidR="008E70B3">
          <w:rPr>
            <w:rStyle w:val="Hyperlink"/>
          </w:rPr>
          <w:t>Texas Attorney General, What We Can Do About Child Abuse Part Two</w:t>
        </w:r>
      </w:hyperlink>
    </w:p>
    <w:p w:rsidR="008E70B3" w:rsidRDefault="008E70B3" w:rsidP="00CD614E">
      <w:r w:rsidRPr="00F625E1">
        <w:fldChar w:fldCharType="begin"/>
      </w:r>
      <w:r w:rsidRPr="00F625E1">
        <w:instrText xml:space="preserve"> XE "sexual abuse of a child:reporting" </w:instrText>
      </w:r>
      <w:r w:rsidRPr="00F625E1">
        <w:fldChar w:fldCharType="end"/>
      </w:r>
      <w:r>
        <w:t>Reports of abuse or neglect may be made to:</w:t>
      </w:r>
    </w:p>
    <w:p w:rsidR="008E70B3" w:rsidRPr="00F457E7" w:rsidRDefault="008E70B3" w:rsidP="00CD614E">
      <w:r>
        <w:t>The CPS division of the DFPS (1</w:t>
      </w:r>
      <w:r>
        <w:noBreakHyphen/>
        <w:t xml:space="preserve">800-252-5400 or on the web at </w:t>
      </w:r>
      <w:hyperlink r:id="rId29" w:history="1">
        <w:r>
          <w:rPr>
            <w:rStyle w:val="Hyperlink"/>
          </w:rPr>
          <w:t>Texas Abuse Hotline Website</w:t>
        </w:r>
      </w:hyperlink>
      <w:r>
        <w:t>).</w:t>
      </w:r>
    </w:p>
    <w:p w:rsidR="008E70B3" w:rsidRPr="00DD4971" w:rsidRDefault="008E70B3" w:rsidP="00CD614E">
      <w:pPr>
        <w:pStyle w:val="Heading3"/>
      </w:pPr>
      <w:bookmarkStart w:id="309" w:name="_CLASS_RANK_/"/>
      <w:bookmarkStart w:id="310" w:name="_Toc276128971"/>
      <w:bookmarkStart w:id="311" w:name="_Toc286392524"/>
      <w:bookmarkStart w:id="312" w:name="_Toc288554512"/>
      <w:bookmarkStart w:id="313" w:name="_Toc294173594"/>
      <w:bookmarkStart w:id="314" w:name="_Ref507770843"/>
      <w:bookmarkStart w:id="315" w:name="_Toc508017602"/>
      <w:bookmarkStart w:id="316" w:name="_Toc517087429"/>
      <w:bookmarkEnd w:id="309"/>
      <w:r w:rsidRPr="00DD4971">
        <w:t>Class Rank/Highest</w:t>
      </w:r>
      <w:r>
        <w:t>-</w:t>
      </w:r>
      <w:r w:rsidRPr="00DD4971">
        <w:t>Ranking Student</w:t>
      </w:r>
      <w:bookmarkEnd w:id="310"/>
      <w:bookmarkEnd w:id="311"/>
      <w:bookmarkEnd w:id="312"/>
      <w:bookmarkEnd w:id="313"/>
      <w:r>
        <w:t xml:space="preserve"> (Secondary Grade Levels Only)</w:t>
      </w:r>
      <w:bookmarkEnd w:id="314"/>
      <w:bookmarkEnd w:id="315"/>
      <w:bookmarkEnd w:id="316"/>
      <w:r w:rsidRPr="00F625E1">
        <w:fldChar w:fldCharType="begin"/>
      </w:r>
      <w:r w:rsidRPr="00F625E1">
        <w:instrText xml:space="preserve"> XE "class rank" </w:instrText>
      </w:r>
      <w:r w:rsidRPr="00F625E1">
        <w:fldChar w:fldCharType="end"/>
      </w:r>
    </w:p>
    <w:p w:rsidR="008E70B3" w:rsidRPr="00C96BC3" w:rsidRDefault="00030C26" w:rsidP="00A76336">
      <w:pPr>
        <w:pStyle w:val="ListParagraph"/>
        <w:numPr>
          <w:ilvl w:val="0"/>
          <w:numId w:val="36"/>
        </w:numPr>
      </w:pPr>
      <w:r>
        <w:t>The District shall include in the calculation of class rank grades earned in all high school credit courses taken in grades 9-12, unless excluded below.</w:t>
      </w:r>
    </w:p>
    <w:p w:rsidR="008E70B3" w:rsidRPr="00C96BC3" w:rsidRDefault="00030C26" w:rsidP="00A76336">
      <w:pPr>
        <w:pStyle w:val="ListParagraph"/>
        <w:numPr>
          <w:ilvl w:val="0"/>
          <w:numId w:val="36"/>
        </w:numPr>
      </w:pPr>
      <w:r>
        <w:t>The calculation of class rank shall exclude grades earned in or by physical education; athletics; a local credit course; a course for which a pass/fail grade is assigned; credit by examination, with or without prior instruction; courses substituted for physical education; and summer school.</w:t>
      </w:r>
    </w:p>
    <w:p w:rsidR="008E70B3" w:rsidRPr="00C96BC3" w:rsidRDefault="00030C26" w:rsidP="00A76336">
      <w:pPr>
        <w:pStyle w:val="ListParagraph"/>
        <w:numPr>
          <w:ilvl w:val="0"/>
          <w:numId w:val="36"/>
        </w:numPr>
      </w:pPr>
      <w:r>
        <w:t>The district shall not include scores from end-of-course assessments in calculation for class rank.</w:t>
      </w:r>
    </w:p>
    <w:p w:rsidR="008E70B3" w:rsidRPr="00C96BC3" w:rsidRDefault="00030C26" w:rsidP="00A76336">
      <w:pPr>
        <w:pStyle w:val="ListParagraph"/>
        <w:numPr>
          <w:ilvl w:val="0"/>
          <w:numId w:val="36"/>
        </w:numPr>
      </w:pPr>
      <w:r>
        <w:lastRenderedPageBreak/>
        <w:t>The district shall categorize and weight courses as Advanced and Regular in accordance with provisions in Policy EIC local.</w:t>
      </w:r>
    </w:p>
    <w:p w:rsidR="008E70B3" w:rsidRDefault="00030C26" w:rsidP="00A76336">
      <w:pPr>
        <w:pStyle w:val="ListParagraph"/>
        <w:numPr>
          <w:ilvl w:val="0"/>
          <w:numId w:val="36"/>
        </w:numPr>
      </w:pPr>
      <w:r>
        <w:t xml:space="preserve">When a student transfers grades for properly documented courses, the District shall assign weight to those grades based on the categories and grade weight system used by the district if the same courses are offered to the same class of students in the District. </w:t>
      </w:r>
    </w:p>
    <w:p w:rsidR="008E70B3" w:rsidRPr="00D937F1" w:rsidRDefault="00030C26" w:rsidP="00A76336">
      <w:pPr>
        <w:pStyle w:val="ListParagraph"/>
        <w:numPr>
          <w:ilvl w:val="0"/>
          <w:numId w:val="36"/>
        </w:numPr>
      </w:pPr>
      <w:r>
        <w:t xml:space="preserve">For the purpose of determining honors to be conferred during graduation activities, the District shall calculate class rank at the end of the fifth six-week grading period of the senior year.  The average of the fourth and fifth six-weeks grades shall be used as the semester grade for this purpose.  No dual credit courses taken in the spring semester of the senior year shall be included in this calculation.  </w:t>
      </w:r>
    </w:p>
    <w:p w:rsidR="008E70B3" w:rsidRPr="00D937F1" w:rsidRDefault="00030C26" w:rsidP="00A76336">
      <w:pPr>
        <w:pStyle w:val="ListParagraph"/>
        <w:numPr>
          <w:ilvl w:val="0"/>
          <w:numId w:val="36"/>
        </w:numPr>
      </w:pPr>
      <w:r>
        <w:t>Please refer to policy EIC local for the determination of Valedictorian and Salutatorian.</w:t>
      </w:r>
    </w:p>
    <w:p w:rsidR="00030C26" w:rsidRPr="0066400B" w:rsidRDefault="00030C26" w:rsidP="00CD614E">
      <w:r w:rsidRPr="001D5FF8">
        <w:t xml:space="preserve"> </w:t>
      </w:r>
      <w:r w:rsidR="008E70B3" w:rsidRPr="001D5FF8">
        <w:t>[For further information, see polic</w:t>
      </w:r>
      <w:r w:rsidR="008E70B3">
        <w:t>y</w:t>
      </w:r>
      <w:r w:rsidR="008E70B3" w:rsidRPr="001D5FF8">
        <w:t xml:space="preserve"> EIC.]</w:t>
      </w:r>
    </w:p>
    <w:p w:rsidR="008E70B3" w:rsidRPr="00631226" w:rsidRDefault="008E70B3" w:rsidP="00CD614E">
      <w:pPr>
        <w:pStyle w:val="Heading3"/>
      </w:pPr>
      <w:bookmarkStart w:id="317" w:name="_CLASS_SCHEDULES"/>
      <w:bookmarkStart w:id="318" w:name="_Toc276128972"/>
      <w:bookmarkStart w:id="319" w:name="_Toc286392525"/>
      <w:bookmarkStart w:id="320" w:name="_Toc288554513"/>
      <w:bookmarkStart w:id="321" w:name="_Toc294173595"/>
      <w:bookmarkStart w:id="322" w:name="_Toc508017603"/>
      <w:bookmarkStart w:id="323" w:name="_Toc517087430"/>
      <w:bookmarkEnd w:id="317"/>
      <w:r w:rsidRPr="00631226">
        <w:t>Class Schedules</w:t>
      </w:r>
      <w:bookmarkEnd w:id="318"/>
      <w:bookmarkEnd w:id="319"/>
      <w:bookmarkEnd w:id="320"/>
      <w:bookmarkEnd w:id="321"/>
      <w:r>
        <w:t xml:space="preserve"> (Secondary Grade Levels Only)</w:t>
      </w:r>
      <w:bookmarkEnd w:id="322"/>
      <w:bookmarkEnd w:id="323"/>
    </w:p>
    <w:p w:rsidR="008E70B3" w:rsidRDefault="008E70B3" w:rsidP="00CD614E">
      <w:r w:rsidRPr="00F625E1">
        <w:fldChar w:fldCharType="begin"/>
      </w:r>
      <w:r w:rsidRPr="00F625E1">
        <w:instrText xml:space="preserve"> XE "class schedules" </w:instrText>
      </w:r>
      <w:r w:rsidRPr="00F625E1">
        <w:fldChar w:fldCharType="end"/>
      </w:r>
      <w:r w:rsidRPr="00F625E1">
        <w:fldChar w:fldCharType="begin"/>
      </w:r>
      <w:r w:rsidRPr="00F625E1">
        <w:instrText xml:space="preserve"> XE "schedules" \t "</w:instrText>
      </w:r>
      <w:r w:rsidRPr="00F625E1">
        <w:rPr>
          <w:i/>
        </w:rPr>
        <w:instrText>See</w:instrText>
      </w:r>
      <w:r w:rsidRPr="00F625E1">
        <w:instrText xml:space="preserve"> class schedules." </w:instrText>
      </w:r>
      <w:r w:rsidRPr="00F625E1">
        <w:fldChar w:fldCharType="end"/>
      </w:r>
      <w:r w:rsidRPr="00F625E1">
        <w:fldChar w:fldCharType="begin"/>
      </w:r>
      <w:r w:rsidRPr="00F625E1">
        <w:instrText xml:space="preserve"> XE "class schedules:partial vs. full-time" </w:instrText>
      </w:r>
      <w:r w:rsidRPr="00F625E1">
        <w:fldChar w:fldCharType="end"/>
      </w:r>
      <w:r>
        <w:t>All students are expected to attend school for the entire school day and maintain a class/course schedule to fulfill each period of the day. Exceptions may be made occasionally by the campus principal for students in grades 9–12 who meet specific criteria and receive parental consent to enroll in less than a full-day’s schedule.</w:t>
      </w:r>
    </w:p>
    <w:p w:rsidR="008E70B3" w:rsidRPr="00367A93" w:rsidRDefault="008E70B3" w:rsidP="00CD614E">
      <w:r>
        <w:t xml:space="preserve">[See </w:t>
      </w:r>
      <w:r w:rsidRPr="001D1B52">
        <w:rPr>
          <w:b/>
        </w:rPr>
        <w:t>Schedule Changes</w:t>
      </w:r>
      <w:r>
        <w:t xml:space="preserve"> on </w:t>
      </w:r>
      <w:r w:rsidRPr="00BC44FF">
        <w:t xml:space="preserve">page </w:t>
      </w:r>
      <w:r>
        <w:fldChar w:fldCharType="begin"/>
      </w:r>
      <w:r>
        <w:instrText xml:space="preserve"> PAGEREF _Ref507770797 \h </w:instrText>
      </w:r>
      <w:r>
        <w:fldChar w:fldCharType="separate"/>
      </w:r>
      <w:r w:rsidR="00C51A54">
        <w:rPr>
          <w:noProof/>
        </w:rPr>
        <w:t>74</w:t>
      </w:r>
      <w:r>
        <w:fldChar w:fldCharType="end"/>
      </w:r>
      <w:r w:rsidRPr="00BC44FF">
        <w:t xml:space="preserve"> for</w:t>
      </w:r>
      <w:r>
        <w:t xml:space="preserve"> information related to student requests to revise their course schedule.]</w:t>
      </w:r>
    </w:p>
    <w:p w:rsidR="008E70B3" w:rsidRPr="00631226" w:rsidRDefault="008E70B3" w:rsidP="00CD614E">
      <w:pPr>
        <w:pStyle w:val="Heading3"/>
      </w:pPr>
      <w:bookmarkStart w:id="324" w:name="_COLLEGE_AND_UNIVERSITY"/>
      <w:bookmarkStart w:id="325" w:name="_Toc288554514"/>
      <w:bookmarkStart w:id="326" w:name="_Toc294173596"/>
      <w:bookmarkStart w:id="327" w:name="_Toc508017604"/>
      <w:bookmarkStart w:id="328" w:name="_Toc517087431"/>
      <w:bookmarkStart w:id="329" w:name="college_admissions"/>
      <w:bookmarkEnd w:id="324"/>
      <w:r>
        <w:t>College a</w:t>
      </w:r>
      <w:r w:rsidRPr="00631226">
        <w:t>nd University Admissions</w:t>
      </w:r>
      <w:bookmarkEnd w:id="325"/>
      <w:bookmarkEnd w:id="326"/>
      <w:r>
        <w:t xml:space="preserve"> and Financial Aid (Secondary Grade Levels Only)</w:t>
      </w:r>
      <w:bookmarkEnd w:id="327"/>
      <w:bookmarkEnd w:id="328"/>
    </w:p>
    <w:p w:rsidR="008E70B3" w:rsidRPr="00BB0925" w:rsidRDefault="008E70B3" w:rsidP="00CD614E">
      <w:r w:rsidRPr="00F625E1">
        <w:fldChar w:fldCharType="begin"/>
      </w:r>
      <w:r w:rsidRPr="00F625E1">
        <w:instrText xml:space="preserve"> XE "college:admissions" \r "college_admissions" </w:instrText>
      </w:r>
      <w:r w:rsidRPr="00F625E1">
        <w:fldChar w:fldCharType="end"/>
      </w:r>
      <w:r w:rsidRPr="00F625E1">
        <w:fldChar w:fldCharType="begin"/>
      </w:r>
      <w:r w:rsidRPr="00F625E1">
        <w:instrText xml:space="preserve"> XE "university admissions" \t "</w:instrText>
      </w:r>
      <w:r w:rsidRPr="00F625E1">
        <w:rPr>
          <w:i/>
        </w:rPr>
        <w:instrText>See</w:instrText>
      </w:r>
      <w:r w:rsidRPr="00F625E1">
        <w:instrText xml:space="preserve"> college admissions." </w:instrText>
      </w:r>
      <w:r w:rsidRPr="00F625E1">
        <w:fldChar w:fldCharType="end"/>
      </w:r>
      <w:r w:rsidRPr="00F625E1">
        <w:fldChar w:fldCharType="begin"/>
      </w:r>
      <w:r w:rsidRPr="00F625E1">
        <w:instrText xml:space="preserve"> XE "admissions:college and university" \r "college_admissions" </w:instrText>
      </w:r>
      <w:r w:rsidRPr="00F625E1">
        <w:fldChar w:fldCharType="end"/>
      </w:r>
      <w:r w:rsidRPr="00F625E1">
        <w:fldChar w:fldCharType="begin"/>
      </w:r>
      <w:r w:rsidRPr="00F625E1">
        <w:instrText xml:space="preserve"> XE "automatic admission" \r "college_admissions" </w:instrText>
      </w:r>
      <w:r w:rsidRPr="00F625E1">
        <w:fldChar w:fldCharType="end"/>
      </w:r>
      <w:r w:rsidRPr="00BB0925">
        <w:t>For two school years following graduation, a district student who graduates in the top ten percent</w:t>
      </w:r>
      <w:r w:rsidRPr="00F625E1">
        <w:fldChar w:fldCharType="begin"/>
      </w:r>
      <w:r w:rsidRPr="00F625E1">
        <w:instrText xml:space="preserve"> XE "top ten percent" </w:instrText>
      </w:r>
      <w:r w:rsidRPr="00F625E1">
        <w:fldChar w:fldCharType="end"/>
      </w:r>
      <w:r w:rsidRPr="00BB0925">
        <w:t xml:space="preserve"> and, in some cases, the top 25 percent</w:t>
      </w:r>
      <w:r w:rsidRPr="00F625E1">
        <w:fldChar w:fldCharType="begin"/>
      </w:r>
      <w:r w:rsidRPr="00F625E1">
        <w:instrText xml:space="preserve"> XE "top 25 percent" </w:instrText>
      </w:r>
      <w:r w:rsidRPr="00F625E1">
        <w:fldChar w:fldCharType="end"/>
      </w:r>
      <w:r w:rsidRPr="00BB0925">
        <w:t>, of his or her class is eligible for automatic admission into four-year public universities and colleges in Texas if the student:</w:t>
      </w:r>
    </w:p>
    <w:p w:rsidR="008E70B3" w:rsidRPr="00BB0925" w:rsidRDefault="008E70B3" w:rsidP="00A76336">
      <w:pPr>
        <w:pStyle w:val="ListParagraph"/>
        <w:numPr>
          <w:ilvl w:val="0"/>
          <w:numId w:val="37"/>
        </w:numPr>
      </w:pPr>
      <w:r w:rsidRPr="00BB0925">
        <w:t>Completes the</w:t>
      </w:r>
      <w:r>
        <w:t xml:space="preserve"> distinguished level of achievement under the foundation graduation program (a student must graduate with at least one endorsement and must have taken Algebra II as one of the four required math courses)</w:t>
      </w:r>
      <w:r w:rsidRPr="00BB0925">
        <w:t>; or</w:t>
      </w:r>
    </w:p>
    <w:p w:rsidR="008E70B3" w:rsidRPr="00BB0925" w:rsidRDefault="008E70B3" w:rsidP="00A76336">
      <w:pPr>
        <w:pStyle w:val="ListParagraph"/>
        <w:numPr>
          <w:ilvl w:val="0"/>
          <w:numId w:val="37"/>
        </w:numPr>
      </w:pPr>
      <w:r w:rsidRPr="00BB0925">
        <w:t>Satisfies the ACT College Readiness Benchmarks or earns at least a 1500 out of 2400 on the SAT.</w:t>
      </w:r>
    </w:p>
    <w:p w:rsidR="008E70B3" w:rsidRDefault="008E70B3" w:rsidP="00CD614E">
      <w:r w:rsidRPr="00F625E1">
        <w:fldChar w:fldCharType="begin"/>
      </w:r>
      <w:r w:rsidRPr="00F625E1">
        <w:instrText xml:space="preserve"> XE "graduation:programs:advanced/distinguished level of achievement" </w:instrText>
      </w:r>
      <w:r w:rsidRPr="00F625E1">
        <w:fldChar w:fldCharType="end"/>
      </w:r>
      <w:r w:rsidRPr="00F625E1">
        <w:fldChar w:fldCharType="begin"/>
      </w:r>
      <w:r w:rsidRPr="00F625E1">
        <w:instrText xml:space="preserve"> XE "graduation:requirements:for automatic college admissions" </w:instrText>
      </w:r>
      <w:r w:rsidRPr="00F625E1">
        <w:fldChar w:fldCharType="end"/>
      </w:r>
      <w:r w:rsidRPr="00BB0925">
        <w:t>In addition, the student must submit a completed application for admission in accordance with the deadline established by the college or university</w:t>
      </w:r>
      <w:r>
        <w:t>. The student is ultimately responsible for ensuring that he or she meets the admission requirements of the university or college to which the student submits an application.</w:t>
      </w:r>
    </w:p>
    <w:p w:rsidR="008E70B3" w:rsidRPr="00BB0925" w:rsidRDefault="008E70B3" w:rsidP="00CD614E">
      <w:r w:rsidRPr="00BB0925">
        <w:t>The University of Texas at Austin</w:t>
      </w:r>
      <w:r w:rsidRPr="00F625E1">
        <w:fldChar w:fldCharType="begin"/>
      </w:r>
      <w:r w:rsidRPr="00F625E1">
        <w:instrText xml:space="preserve"> XE "admissions:University of Texas at Austin" </w:instrText>
      </w:r>
      <w:r w:rsidRPr="00F625E1">
        <w:fldChar w:fldCharType="end"/>
      </w:r>
      <w:r w:rsidRPr="00F625E1">
        <w:fldChar w:fldCharType="begin"/>
      </w:r>
      <w:r w:rsidRPr="00F625E1">
        <w:instrText xml:space="preserve"> XE "college:University of Texas at Austin" </w:instrText>
      </w:r>
      <w:r w:rsidRPr="00F625E1">
        <w:fldChar w:fldCharType="end"/>
      </w:r>
      <w:r w:rsidRPr="00BB0925">
        <w:t xml:space="preserve"> may limit the number of students automatically admitted to 75 percent of the University’s enrollment capacity for incoming resident freshmen</w:t>
      </w:r>
      <w:r>
        <w:t xml:space="preserve">. </w:t>
      </w:r>
      <w:r w:rsidRPr="00BB0925">
        <w:t xml:space="preserve">For students who are eligible to enroll in the University during the </w:t>
      </w:r>
      <w:r>
        <w:t>summer or fall 2019 term</w:t>
      </w:r>
      <w:r w:rsidRPr="00BB0925">
        <w:t xml:space="preserve">, the University will admit the top </w:t>
      </w:r>
      <w:r>
        <w:t>six</w:t>
      </w:r>
      <w:r w:rsidRPr="00BB0925">
        <w:t xml:space="preserve"> percent of the high school’s graduating class who meet the above requirements</w:t>
      </w:r>
      <w:r>
        <w:t xml:space="preserve">. </w:t>
      </w:r>
      <w:r w:rsidRPr="00BB0925">
        <w:t xml:space="preserve">Additional applicants will be considered by the University through </w:t>
      </w:r>
      <w:r>
        <w:t>a holistic</w:t>
      </w:r>
      <w:r w:rsidRPr="00BB0925">
        <w:t xml:space="preserve"> review process.</w:t>
      </w:r>
    </w:p>
    <w:p w:rsidR="008E70B3" w:rsidRDefault="008E70B3" w:rsidP="00CD614E">
      <w:r w:rsidRPr="00BB0925">
        <w:lastRenderedPageBreak/>
        <w:t>Should a college or university adopt an admissions policy that automatically accepts the top 25 percent of a graduating class, the provisions above will also apply to a student ranked in the top 25 percent of his or her class.</w:t>
      </w:r>
    </w:p>
    <w:p w:rsidR="008E70B3" w:rsidRPr="00BB0925" w:rsidRDefault="008E70B3" w:rsidP="00CD614E">
      <w:r>
        <w:t>Upon enrolling in their first course that is eligible for high school credit, the district will provide written notice concerning automatic college admission, the curriculum requirements for financial aid, and the benefits of completing the requirements for automatic admission and financial aid.</w:t>
      </w:r>
    </w:p>
    <w:p w:rsidR="008E70B3" w:rsidRDefault="008E70B3" w:rsidP="00CD614E">
      <w:r w:rsidRPr="00BB0925">
        <w:t>Students and parents should contact the</w:t>
      </w:r>
      <w:r>
        <w:t xml:space="preserve"> school</w:t>
      </w:r>
      <w:r w:rsidRPr="00BB0925">
        <w:t xml:space="preserve"> counselor for further information about automatic admissions, the application process, and deadlines.</w:t>
      </w:r>
    </w:p>
    <w:p w:rsidR="008E70B3" w:rsidRPr="00BC44FF" w:rsidRDefault="008E70B3" w:rsidP="00CD614E">
      <w:r w:rsidRPr="00BB0925">
        <w:t xml:space="preserve">[See </w:t>
      </w:r>
      <w:r w:rsidRPr="001D1B52">
        <w:rPr>
          <w:b/>
        </w:rPr>
        <w:t>Class Rank/Highest-Ranking Student</w:t>
      </w:r>
      <w:r w:rsidRPr="00BB0925">
        <w:t xml:space="preserve"> on </w:t>
      </w:r>
      <w:r w:rsidRPr="00BC44FF">
        <w:t xml:space="preserve">page </w:t>
      </w:r>
      <w:r>
        <w:fldChar w:fldCharType="begin"/>
      </w:r>
      <w:r>
        <w:instrText xml:space="preserve"> PAGEREF _Ref507770843 \h </w:instrText>
      </w:r>
      <w:r>
        <w:fldChar w:fldCharType="separate"/>
      </w:r>
      <w:r w:rsidR="00C51A54">
        <w:rPr>
          <w:noProof/>
        </w:rPr>
        <w:t>31</w:t>
      </w:r>
      <w:r>
        <w:fldChar w:fldCharType="end"/>
      </w:r>
      <w:r w:rsidRPr="00BC44FF">
        <w:t xml:space="preserve"> for information specifically related to how the district calculates a student’s rank in class, and requirements for </w:t>
      </w:r>
      <w:r w:rsidRPr="001D1B52">
        <w:rPr>
          <w:b/>
        </w:rPr>
        <w:t>Graduation</w:t>
      </w:r>
      <w:r w:rsidRPr="00BC44FF">
        <w:t xml:space="preserve"> on page </w:t>
      </w:r>
      <w:r>
        <w:fldChar w:fldCharType="begin"/>
      </w:r>
      <w:r>
        <w:instrText xml:space="preserve"> PAGEREF _Ref476063997 \h </w:instrText>
      </w:r>
      <w:r>
        <w:fldChar w:fldCharType="separate"/>
      </w:r>
      <w:r w:rsidR="00C51A54">
        <w:rPr>
          <w:noProof/>
        </w:rPr>
        <w:t>51</w:t>
      </w:r>
      <w:r>
        <w:fldChar w:fldCharType="end"/>
      </w:r>
      <w:r w:rsidRPr="00BC44FF">
        <w:t xml:space="preserve"> for information associated with the foundation graduation program.]</w:t>
      </w:r>
    </w:p>
    <w:p w:rsidR="008E70B3" w:rsidRPr="00DA52A5" w:rsidRDefault="008E70B3" w:rsidP="00BC44FF">
      <w:r w:rsidRPr="00BC44FF">
        <w:t xml:space="preserve">[See </w:t>
      </w:r>
      <w:r w:rsidRPr="001D1B52">
        <w:rPr>
          <w:b/>
        </w:rPr>
        <w:t>Students in the Conservatorship of the State (Foster Care)</w:t>
      </w:r>
      <w:r w:rsidRPr="00BC44FF">
        <w:t xml:space="preserve"> on page </w:t>
      </w:r>
      <w:r>
        <w:fldChar w:fldCharType="begin"/>
      </w:r>
      <w:r>
        <w:instrText xml:space="preserve"> PAGEREF _Ref476065205 \h </w:instrText>
      </w:r>
      <w:r>
        <w:fldChar w:fldCharType="separate"/>
      </w:r>
      <w:r w:rsidR="00C51A54">
        <w:rPr>
          <w:noProof/>
        </w:rPr>
        <w:t>16</w:t>
      </w:r>
      <w:r>
        <w:fldChar w:fldCharType="end"/>
      </w:r>
      <w:r>
        <w:t xml:space="preserve"> for information on assistance in transitioning to higher education for students in foster care.]</w:t>
      </w:r>
    </w:p>
    <w:p w:rsidR="008E70B3" w:rsidRDefault="008E70B3" w:rsidP="00CD614E">
      <w:pPr>
        <w:pStyle w:val="Heading3"/>
      </w:pPr>
      <w:bookmarkStart w:id="330" w:name="_COLLEGE_CREDIT_COURSES"/>
      <w:bookmarkStart w:id="331" w:name="_Toc276128974"/>
      <w:bookmarkStart w:id="332" w:name="_Toc286392527"/>
      <w:bookmarkStart w:id="333" w:name="_Toc288554515"/>
      <w:bookmarkStart w:id="334" w:name="_Toc294173597"/>
      <w:bookmarkStart w:id="335" w:name="_Toc508017605"/>
      <w:bookmarkStart w:id="336" w:name="_Toc517087432"/>
      <w:bookmarkEnd w:id="329"/>
      <w:bookmarkEnd w:id="330"/>
      <w:r w:rsidRPr="001D5FF8">
        <w:t>College Credit Courses</w:t>
      </w:r>
      <w:bookmarkEnd w:id="331"/>
      <w:bookmarkEnd w:id="332"/>
      <w:bookmarkEnd w:id="333"/>
      <w:bookmarkEnd w:id="334"/>
      <w:r>
        <w:t xml:space="preserve"> (Secondary Grade Levels Only)</w:t>
      </w:r>
      <w:bookmarkEnd w:id="335"/>
      <w:bookmarkEnd w:id="336"/>
    </w:p>
    <w:p w:rsidR="008E70B3" w:rsidRDefault="008E70B3" w:rsidP="00CD614E">
      <w:r w:rsidRPr="00F625E1">
        <w:fldChar w:fldCharType="begin"/>
      </w:r>
      <w:r w:rsidRPr="00F625E1">
        <w:instrText xml:space="preserve"> XE "college:credit" </w:instrText>
      </w:r>
      <w:r w:rsidRPr="00F625E1">
        <w:fldChar w:fldCharType="end"/>
      </w:r>
      <w:r w:rsidRPr="00F625E1">
        <w:fldChar w:fldCharType="begin"/>
      </w:r>
      <w:r w:rsidRPr="00F625E1">
        <w:instrText xml:space="preserve"> XE "Advanced Placement (AP) courses" </w:instrText>
      </w:r>
      <w:r w:rsidRPr="00F625E1">
        <w:fldChar w:fldCharType="end"/>
      </w:r>
      <w:r w:rsidRPr="00F625E1">
        <w:fldChar w:fldCharType="begin"/>
      </w:r>
      <w:r w:rsidRPr="00F625E1">
        <w:instrText xml:space="preserve"> XE "International Baccalaureate (IB) courses" </w:instrText>
      </w:r>
      <w:r w:rsidRPr="00F625E1">
        <w:fldChar w:fldCharType="end"/>
      </w:r>
      <w:r w:rsidRPr="00F625E1">
        <w:fldChar w:fldCharType="begin"/>
      </w:r>
      <w:r w:rsidRPr="00F625E1">
        <w:instrText xml:space="preserve"> XE "dual-credit programs" </w:instrText>
      </w:r>
      <w:r w:rsidRPr="00F625E1">
        <w:fldChar w:fldCharType="end"/>
      </w:r>
      <w:r w:rsidRPr="00F625E1">
        <w:fldChar w:fldCharType="begin"/>
      </w:r>
      <w:r w:rsidRPr="00F625E1">
        <w:instrText xml:space="preserve"> XE "joint high school and college programs" </w:instrText>
      </w:r>
      <w:r w:rsidRPr="00F625E1">
        <w:fldChar w:fldCharType="end"/>
      </w:r>
      <w:r>
        <w:t>Students in grades 9–12 have opportunities to earn college credit through the following methods:</w:t>
      </w:r>
    </w:p>
    <w:p w:rsidR="008E70B3" w:rsidRDefault="008E70B3" w:rsidP="00A76336">
      <w:pPr>
        <w:pStyle w:val="ListParagraph"/>
        <w:numPr>
          <w:ilvl w:val="0"/>
          <w:numId w:val="38"/>
        </w:numPr>
      </w:pPr>
      <w:r>
        <w:t>Certain courses taught at the high school campus, which may include courses termed dual credit, Advanced Placement (AP), International Baccalaureate (IB), or college preparatory;</w:t>
      </w:r>
    </w:p>
    <w:p w:rsidR="008E70B3" w:rsidRDefault="008E70B3" w:rsidP="00A76336">
      <w:pPr>
        <w:pStyle w:val="ListParagraph"/>
        <w:numPr>
          <w:ilvl w:val="0"/>
          <w:numId w:val="38"/>
        </w:numPr>
      </w:pPr>
      <w:r>
        <w:t>Enrollment in an AP or dual credit course through the Texas Virtual School Network (TXVSN);</w:t>
      </w:r>
      <w:r w:rsidRPr="009B1627">
        <w:t xml:space="preserve"> </w:t>
      </w:r>
      <w:r w:rsidRPr="00F625E1">
        <w:fldChar w:fldCharType="begin"/>
      </w:r>
      <w:r w:rsidRPr="00F625E1">
        <w:instrText xml:space="preserve"> XE "Texas Virtual School Network (TXVSN)" </w:instrText>
      </w:r>
      <w:r w:rsidRPr="00F625E1">
        <w:fldChar w:fldCharType="end"/>
      </w:r>
    </w:p>
    <w:p w:rsidR="008E70B3" w:rsidRDefault="008E70B3" w:rsidP="00A76336">
      <w:pPr>
        <w:pStyle w:val="ListParagraph"/>
        <w:numPr>
          <w:ilvl w:val="0"/>
          <w:numId w:val="38"/>
        </w:numPr>
      </w:pPr>
      <w:r>
        <w:t xml:space="preserve">Enrollment in courses taught in conjunction and in partnership with </w:t>
      </w:r>
      <w:r w:rsidR="00030C26">
        <w:t xml:space="preserve">South Plains College, </w:t>
      </w:r>
      <w:r>
        <w:t>which may be offered on or off campus;</w:t>
      </w:r>
    </w:p>
    <w:p w:rsidR="008E70B3" w:rsidRDefault="008E70B3" w:rsidP="00A76336">
      <w:pPr>
        <w:pStyle w:val="ListParagraph"/>
        <w:numPr>
          <w:ilvl w:val="0"/>
          <w:numId w:val="38"/>
        </w:numPr>
      </w:pPr>
      <w:r>
        <w:t>Enrollment in courses taught at other colleges or universities; and</w:t>
      </w:r>
    </w:p>
    <w:p w:rsidR="008E70B3" w:rsidRDefault="008E70B3" w:rsidP="00A76336">
      <w:pPr>
        <w:pStyle w:val="ListParagraph"/>
        <w:numPr>
          <w:ilvl w:val="0"/>
          <w:numId w:val="38"/>
        </w:numPr>
      </w:pPr>
      <w:r>
        <w:t>Certain CTE courses.</w:t>
      </w:r>
      <w:r w:rsidRPr="00F625E1">
        <w:fldChar w:fldCharType="begin"/>
      </w:r>
      <w:r w:rsidRPr="00F625E1">
        <w:instrText xml:space="preserve"> XE "career and technical education (CTE):college credit courses" </w:instrText>
      </w:r>
      <w:r w:rsidRPr="00F625E1">
        <w:fldChar w:fldCharType="end"/>
      </w:r>
    </w:p>
    <w:p w:rsidR="008E70B3" w:rsidRDefault="008E70B3" w:rsidP="00CD614E">
      <w:r>
        <w:t>All of these methods have eligibility requirements and must be approved prior to enrollment in the course. Please see the school counselor for more information. Depending on the student’s grade level and the course, a state-mandated end-of-course assessment may be required for graduation.</w:t>
      </w:r>
    </w:p>
    <w:p w:rsidR="008E70B3" w:rsidRPr="00D74236" w:rsidRDefault="008E70B3" w:rsidP="00CD614E">
      <w:r>
        <w:t>It is important to keep in mind that 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rsidR="008E70B3" w:rsidRDefault="008E70B3" w:rsidP="00CD614E">
      <w:pPr>
        <w:pStyle w:val="Heading3"/>
      </w:pPr>
      <w:bookmarkStart w:id="337" w:name="_Toc508017606"/>
      <w:bookmarkStart w:id="338" w:name="_Toc517087433"/>
      <w:r w:rsidRPr="00E13974">
        <w:t>Communications</w:t>
      </w:r>
      <w:r>
        <w:t>—</w:t>
      </w:r>
      <w:r w:rsidRPr="00E13974">
        <w:t>Automated</w:t>
      </w:r>
      <w:bookmarkEnd w:id="337"/>
      <w:bookmarkEnd w:id="338"/>
      <w:r>
        <w:t xml:space="preserve"> </w:t>
      </w:r>
    </w:p>
    <w:p w:rsidR="008E70B3" w:rsidRDefault="008E70B3" w:rsidP="00CD614E">
      <w:pPr>
        <w:pStyle w:val="Heading4"/>
      </w:pPr>
      <w:bookmarkStart w:id="339" w:name="_Ref508002154"/>
      <w:bookmarkStart w:id="340" w:name="_Toc508017607"/>
      <w:r>
        <w:t>Emergency</w:t>
      </w:r>
      <w:bookmarkEnd w:id="339"/>
      <w:bookmarkEnd w:id="340"/>
    </w:p>
    <w:p w:rsidR="008E70B3" w:rsidRDefault="008E70B3" w:rsidP="00CD614E">
      <w:r w:rsidRPr="00F625E1">
        <w:fldChar w:fldCharType="begin"/>
      </w:r>
      <w:r w:rsidRPr="00F625E1">
        <w:instrText xml:space="preserve"> XE "communications, automated" </w:instrText>
      </w:r>
      <w:r w:rsidRPr="00F625E1">
        <w:fldChar w:fldCharType="end"/>
      </w:r>
      <w:r w:rsidRPr="00F625E1">
        <w:fldChar w:fldCharType="begin"/>
      </w:r>
      <w:r w:rsidRPr="00F625E1">
        <w:instrText xml:space="preserve"> XE "communications, automated:emergency" </w:instrText>
      </w:r>
      <w:r w:rsidRPr="00F625E1">
        <w:fldChar w:fldCharType="end"/>
      </w:r>
      <w:r>
        <w:t xml:space="preserve">The district will rely on contact information on file with the district to communicate with parents in an emergency situation, which may include real-time or automated messages. An emergency purpose may include early dismissal or delayed opening because of severe weather or another emergency, or if the campus must restrict access due to a security threat. It is crucial to notify your child’s school when a phone number previously provided to the district has changed. </w:t>
      </w:r>
    </w:p>
    <w:p w:rsidR="008E70B3" w:rsidRPr="00BA0F64" w:rsidRDefault="008E70B3" w:rsidP="00CD614E">
      <w:r>
        <w:lastRenderedPageBreak/>
        <w:t>[S</w:t>
      </w:r>
      <w:r w:rsidRPr="00DF610D">
        <w:t xml:space="preserve">ee </w:t>
      </w:r>
      <w:r w:rsidRPr="001D1B52">
        <w:rPr>
          <w:b/>
        </w:rPr>
        <w:t>Safety</w:t>
      </w:r>
      <w:r w:rsidRPr="00DF610D">
        <w:t xml:space="preserve"> on </w:t>
      </w:r>
      <w:r w:rsidRPr="00BC44FF">
        <w:t xml:space="preserve">page </w:t>
      </w:r>
      <w:r>
        <w:fldChar w:fldCharType="begin"/>
      </w:r>
      <w:r>
        <w:instrText xml:space="preserve"> PAGEREF _Ref507771176 \h </w:instrText>
      </w:r>
      <w:r>
        <w:fldChar w:fldCharType="separate"/>
      </w:r>
      <w:r w:rsidR="00C51A54">
        <w:rPr>
          <w:noProof/>
        </w:rPr>
        <w:t>73</w:t>
      </w:r>
      <w:r>
        <w:fldChar w:fldCharType="end"/>
      </w:r>
      <w:r w:rsidRPr="00BC44FF">
        <w:t xml:space="preserve"> for</w:t>
      </w:r>
      <w:r w:rsidRPr="00DF610D">
        <w:t xml:space="preserve"> information regarding contact with parents during an emergency situation.</w:t>
      </w:r>
      <w:r>
        <w:t xml:space="preserve">] </w:t>
      </w:r>
    </w:p>
    <w:p w:rsidR="008E70B3" w:rsidRPr="00D74236" w:rsidRDefault="008E70B3" w:rsidP="00CD614E">
      <w:pPr>
        <w:pStyle w:val="Heading4"/>
      </w:pPr>
      <w:bookmarkStart w:id="341" w:name="_Ref476061532"/>
      <w:bookmarkStart w:id="342" w:name="_Toc508017608"/>
      <w:r>
        <w:t>Nonemergency</w:t>
      </w:r>
      <w:bookmarkEnd w:id="341"/>
      <w:bookmarkEnd w:id="342"/>
    </w:p>
    <w:p w:rsidR="008E70B3" w:rsidRPr="00792D65" w:rsidRDefault="008E70B3" w:rsidP="004B6E41">
      <w:r w:rsidRPr="00F625E1">
        <w:fldChar w:fldCharType="begin"/>
      </w:r>
      <w:r w:rsidRPr="00F625E1">
        <w:instrText xml:space="preserve"> XE "communications, automated:nonemergency" </w:instrText>
      </w:r>
      <w:r w:rsidRPr="00F625E1">
        <w:fldChar w:fldCharType="end"/>
      </w:r>
      <w:r w:rsidRPr="00DF610D">
        <w:t>Your child’s school will request that you provide contact information, such as your phone number and e-mail address, for the school to communicate items specific to your child, your child’s school, or the district.</w:t>
      </w:r>
      <w:r>
        <w:t xml:space="preserve"> </w:t>
      </w:r>
      <w:r w:rsidRPr="00DF610D">
        <w:t>If you consent to receive such information through a landline or wireless phone, please ensure that you notify the school’s administration office immediately upon a change in your phone number.</w:t>
      </w:r>
      <w:r>
        <w:t xml:space="preserve"> </w:t>
      </w:r>
      <w:r w:rsidRPr="00DF610D">
        <w:t>The district or school may generate automated or pre-recorded messages, text messages, or real-time phone or e-mail communication</w:t>
      </w:r>
      <w:r>
        <w:t>s that are closely related the school’s mission</w:t>
      </w:r>
      <w:r w:rsidRPr="00DF610D">
        <w:t>, so prompt notification of any change in contact information will be crucial to maintain timely communication with you.</w:t>
      </w:r>
      <w:r>
        <w:t xml:space="preserve"> </w:t>
      </w:r>
      <w:r w:rsidRPr="00DF610D">
        <w:t>Standard messaging rates of your phone carrier may apply.</w:t>
      </w:r>
      <w:r>
        <w:t xml:space="preserve"> </w:t>
      </w:r>
      <w:r w:rsidRPr="00DF610D">
        <w:t>If you have specific requests or needs related to how the district contacts you, please contact your child’s principal.</w:t>
      </w:r>
      <w:r>
        <w:t xml:space="preserve"> [S</w:t>
      </w:r>
      <w:r w:rsidRPr="00DF610D">
        <w:t xml:space="preserve">ee </w:t>
      </w:r>
      <w:r w:rsidRPr="001D1B52">
        <w:rPr>
          <w:b/>
        </w:rPr>
        <w:t xml:space="preserve">Safety </w:t>
      </w:r>
      <w:r>
        <w:t xml:space="preserve">on </w:t>
      </w:r>
      <w:r w:rsidRPr="00BC44FF">
        <w:t xml:space="preserve">page </w:t>
      </w:r>
      <w:r>
        <w:fldChar w:fldCharType="begin"/>
      </w:r>
      <w:r>
        <w:instrText xml:space="preserve"> PAGEREF _Ref507771208 \h </w:instrText>
      </w:r>
      <w:r>
        <w:fldChar w:fldCharType="separate"/>
      </w:r>
      <w:r w:rsidR="00C51A54">
        <w:rPr>
          <w:noProof/>
        </w:rPr>
        <w:t>73</w:t>
      </w:r>
      <w:r>
        <w:fldChar w:fldCharType="end"/>
      </w:r>
      <w:r w:rsidRPr="00DF610D">
        <w:t xml:space="preserve"> for information regarding contact with parents during an emergency situation.</w:t>
      </w:r>
      <w:r>
        <w:t>]</w:t>
      </w:r>
    </w:p>
    <w:p w:rsidR="008E70B3" w:rsidRDefault="008E70B3" w:rsidP="00CD614E">
      <w:pPr>
        <w:pStyle w:val="Heading3"/>
      </w:pPr>
      <w:bookmarkStart w:id="343" w:name="_COMPLAINTS_AND_CONCERNS"/>
      <w:bookmarkStart w:id="344" w:name="_Toc276128975"/>
      <w:bookmarkStart w:id="345" w:name="_Toc286392528"/>
      <w:bookmarkStart w:id="346" w:name="_Toc288554516"/>
      <w:bookmarkStart w:id="347" w:name="_Toc294173598"/>
      <w:bookmarkStart w:id="348" w:name="_Ref507766223"/>
      <w:bookmarkStart w:id="349" w:name="_Toc508017609"/>
      <w:bookmarkStart w:id="350" w:name="_Toc517087434"/>
      <w:bookmarkEnd w:id="343"/>
      <w:r>
        <w:t>Complaints a</w:t>
      </w:r>
      <w:r w:rsidRPr="001D5FF8">
        <w:t>nd Concerns</w:t>
      </w:r>
      <w:bookmarkEnd w:id="344"/>
      <w:bookmarkEnd w:id="345"/>
      <w:bookmarkEnd w:id="346"/>
      <w:bookmarkEnd w:id="347"/>
      <w:r>
        <w:t xml:space="preserve"> (All Grade Levels)</w:t>
      </w:r>
      <w:bookmarkEnd w:id="348"/>
      <w:bookmarkEnd w:id="349"/>
      <w:bookmarkEnd w:id="350"/>
    </w:p>
    <w:p w:rsidR="008E70B3" w:rsidRDefault="008E70B3" w:rsidP="00CD614E">
      <w:r w:rsidRPr="00F625E1">
        <w:fldChar w:fldCharType="begin"/>
      </w:r>
      <w:r w:rsidRPr="00F625E1">
        <w:instrText xml:space="preserve"> XE "complaints" </w:instrText>
      </w:r>
      <w:r w:rsidRPr="00F625E1">
        <w:fldChar w:fldCharType="end"/>
      </w:r>
      <w:r w:rsidRPr="00F625E1">
        <w:fldChar w:fldCharType="begin"/>
      </w:r>
      <w:r w:rsidRPr="00F625E1">
        <w:instrText xml:space="preserve"> XE "grievances" \t "</w:instrText>
      </w:r>
      <w:r w:rsidRPr="00F625E1">
        <w:rPr>
          <w:i/>
        </w:rPr>
        <w:instrText>See</w:instrText>
      </w:r>
      <w:r w:rsidRPr="00F625E1">
        <w:instrText xml:space="preserve"> complaints." </w:instrText>
      </w:r>
      <w:r w:rsidRPr="00F625E1">
        <w:fldChar w:fldCharType="end"/>
      </w:r>
      <w:r>
        <w:t>Usually student or parent complaints or concerns can be addressed informally by a phone call or a conference with the teacher or principal. For those complaints and concerns that cannot be handled so easily, the board has adopted a standard complaint policy at FNG(LOCAL) in the district’s policy manual. A copy of this policy and complaint forms may be obtained in the principal’s or superintendent’s office</w:t>
      </w:r>
      <w:r w:rsidR="00030C26">
        <w:t xml:space="preserve"> or on the district website at </w:t>
      </w:r>
      <w:hyperlink r:id="rId30" w:history="1">
        <w:r w:rsidR="00030C26" w:rsidRPr="000D2161">
          <w:rPr>
            <w:rStyle w:val="Hyperlink"/>
          </w:rPr>
          <w:t>www.crosbyton.k12.tx.us</w:t>
        </w:r>
      </w:hyperlink>
      <w:r w:rsidR="00030C26">
        <w:t>.</w:t>
      </w:r>
    </w:p>
    <w:p w:rsidR="008E70B3" w:rsidRPr="00367A93" w:rsidRDefault="008E70B3" w:rsidP="00CD614E">
      <w:r>
        <w:t>Should a parent or student feel a need to file a formal complaint, the parent or student should file a district complaint form within the timelines established in policy FNG(LOCAL). In general, the student or parent should submit the written complaint form to the campus principal. If the concern is not resolved, a request for a conference should be sent to the superintendent. If still unresolved, the district provides for the complaint to be presented to the board of trustees.</w:t>
      </w:r>
    </w:p>
    <w:p w:rsidR="008E70B3" w:rsidRPr="00631226" w:rsidRDefault="008E70B3" w:rsidP="00CD614E">
      <w:pPr>
        <w:pStyle w:val="Heading3"/>
      </w:pPr>
      <w:bookmarkStart w:id="351" w:name="_CONDUCT"/>
      <w:bookmarkStart w:id="352" w:name="_Toc276128976"/>
      <w:bookmarkStart w:id="353" w:name="_Toc286392529"/>
      <w:bookmarkStart w:id="354" w:name="_Toc288554517"/>
      <w:bookmarkStart w:id="355" w:name="_Toc294173599"/>
      <w:bookmarkStart w:id="356" w:name="_Toc508017610"/>
      <w:bookmarkStart w:id="357" w:name="_Toc517087435"/>
      <w:bookmarkStart w:id="358" w:name="conduct"/>
      <w:bookmarkEnd w:id="351"/>
      <w:r w:rsidRPr="00631226">
        <w:t>Conduct</w:t>
      </w:r>
      <w:bookmarkEnd w:id="352"/>
      <w:bookmarkEnd w:id="353"/>
      <w:bookmarkEnd w:id="354"/>
      <w:bookmarkEnd w:id="355"/>
      <w:r>
        <w:t xml:space="preserve"> (All Grade Levels)</w:t>
      </w:r>
      <w:bookmarkEnd w:id="356"/>
      <w:bookmarkEnd w:id="357"/>
    </w:p>
    <w:p w:rsidR="008E70B3" w:rsidRPr="00631226" w:rsidRDefault="008E70B3" w:rsidP="00CD614E">
      <w:pPr>
        <w:pStyle w:val="Heading4"/>
      </w:pPr>
      <w:bookmarkStart w:id="359" w:name="_Toc276128977"/>
      <w:bookmarkStart w:id="360" w:name="_Toc286392530"/>
      <w:bookmarkStart w:id="361" w:name="_Toc288554518"/>
      <w:bookmarkStart w:id="362" w:name="_Toc294173600"/>
      <w:bookmarkStart w:id="363" w:name="_Toc508017611"/>
      <w:bookmarkEnd w:id="358"/>
      <w:r w:rsidRPr="00631226">
        <w:t>Applicability of School Rules</w:t>
      </w:r>
      <w:bookmarkEnd w:id="359"/>
      <w:bookmarkEnd w:id="360"/>
      <w:bookmarkEnd w:id="361"/>
      <w:bookmarkEnd w:id="362"/>
      <w:bookmarkEnd w:id="363"/>
    </w:p>
    <w:p w:rsidR="008E70B3" w:rsidRDefault="008E70B3" w:rsidP="00CD614E">
      <w:r w:rsidRPr="00F625E1">
        <w:fldChar w:fldCharType="begin"/>
      </w:r>
      <w:r w:rsidRPr="00F625E1">
        <w:instrText xml:space="preserve"> XE "conduct:when school rules apply" </w:instrText>
      </w:r>
      <w:r w:rsidRPr="00F625E1">
        <w:fldChar w:fldCharType="end"/>
      </w:r>
      <w:r w:rsidRPr="008E2527">
        <w:t xml:space="preserve">As required by law, the board has adopted a </w:t>
      </w:r>
      <w:r w:rsidRPr="00FC2D55">
        <w:t>Student Code of Conduct</w:t>
      </w:r>
      <w:r w:rsidRPr="00F625E1">
        <w:fldChar w:fldCharType="begin"/>
      </w:r>
      <w:r w:rsidRPr="00F625E1">
        <w:instrText xml:space="preserve"> XE "Student Code of Conduct" </w:instrText>
      </w:r>
      <w:r w:rsidRPr="00F625E1">
        <w:fldChar w:fldCharType="end"/>
      </w:r>
      <w:r w:rsidRPr="008E2527">
        <w:t xml:space="preserve"> that prohibits certain behaviors and defines standards of acceptable behavior—both on and off campus</w:t>
      </w:r>
      <w:r>
        <w:t xml:space="preserve"> as well as on district vehicles</w:t>
      </w:r>
      <w:r w:rsidRPr="008E2527">
        <w:t>—and consequences 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 During any periods of instruction during the summer months, the Student Handbook and Student Code of Conduct in place for the year immediately preceding the summer period shall apply, unless the district amends either or both documents for the purposes of summer instruction.</w:t>
      </w:r>
    </w:p>
    <w:p w:rsidR="008E70B3" w:rsidRPr="00631226" w:rsidRDefault="008E70B3" w:rsidP="00CD614E">
      <w:pPr>
        <w:pStyle w:val="Heading4"/>
      </w:pPr>
      <w:bookmarkStart w:id="364" w:name="_Toc508017612"/>
      <w:r>
        <w:t>Campus Behavior Coordinator</w:t>
      </w:r>
      <w:bookmarkEnd w:id="364"/>
    </w:p>
    <w:p w:rsidR="008E70B3" w:rsidRDefault="008E70B3" w:rsidP="00CD614E">
      <w:r w:rsidRPr="00F625E1">
        <w:fldChar w:fldCharType="begin"/>
      </w:r>
      <w:r w:rsidRPr="00F625E1">
        <w:instrText xml:space="preserve"> XE "campus behavior coordinator" </w:instrText>
      </w:r>
      <w:r w:rsidRPr="00F625E1">
        <w:fldChar w:fldCharType="end"/>
      </w:r>
      <w:r w:rsidRPr="00F625E1">
        <w:fldChar w:fldCharType="begin"/>
      </w:r>
      <w:r w:rsidRPr="00F625E1">
        <w:instrText xml:space="preserve"> XE "conduct:campus behavior coordinator" </w:instrText>
      </w:r>
      <w:r w:rsidRPr="00F625E1">
        <w:fldChar w:fldCharType="end"/>
      </w:r>
      <w:r>
        <w:t>By law, each campus has a campus behavior coordinator to apply discipline management techniques and administer consequences for certain student misconduct, as well as provide a point of contact for student misconduct. The campus behavior coordinator at each district campus is listed below:</w:t>
      </w:r>
    </w:p>
    <w:p w:rsidR="008E70B3" w:rsidRPr="004D33E1" w:rsidRDefault="00030C26" w:rsidP="00A76336">
      <w:pPr>
        <w:pStyle w:val="ListParagraph"/>
        <w:numPr>
          <w:ilvl w:val="0"/>
          <w:numId w:val="39"/>
        </w:numPr>
      </w:pPr>
      <w:r>
        <w:t>Hector Dominguez – High School</w:t>
      </w:r>
    </w:p>
    <w:p w:rsidR="008E70B3" w:rsidRPr="00D84989" w:rsidRDefault="00030C26" w:rsidP="00A76336">
      <w:pPr>
        <w:pStyle w:val="ListParagraph"/>
        <w:numPr>
          <w:ilvl w:val="0"/>
          <w:numId w:val="39"/>
        </w:numPr>
      </w:pPr>
      <w:r>
        <w:lastRenderedPageBreak/>
        <w:t>Colby Huseman – Middle School</w:t>
      </w:r>
    </w:p>
    <w:p w:rsidR="008E70B3" w:rsidRPr="00631226" w:rsidRDefault="008E70B3" w:rsidP="00CD614E">
      <w:pPr>
        <w:pStyle w:val="Heading4"/>
      </w:pPr>
      <w:bookmarkStart w:id="365" w:name="_Toc276128979"/>
      <w:bookmarkStart w:id="366" w:name="_Toc286392532"/>
      <w:bookmarkStart w:id="367" w:name="_Toc288554520"/>
      <w:bookmarkStart w:id="368" w:name="_Toc294173602"/>
      <w:bookmarkStart w:id="369" w:name="_Toc508017613"/>
      <w:r w:rsidRPr="00631226">
        <w:t>Disruptions of School Operations</w:t>
      </w:r>
      <w:bookmarkEnd w:id="365"/>
      <w:bookmarkEnd w:id="366"/>
      <w:bookmarkEnd w:id="367"/>
      <w:bookmarkEnd w:id="368"/>
      <w:bookmarkEnd w:id="369"/>
    </w:p>
    <w:p w:rsidR="008E70B3" w:rsidRDefault="008E70B3" w:rsidP="00CD614E">
      <w:r w:rsidRPr="00F625E1">
        <w:fldChar w:fldCharType="begin"/>
      </w:r>
      <w:r w:rsidRPr="00F625E1">
        <w:instrText xml:space="preserve"> XE "conduct:disrupting school operations" </w:instrText>
      </w:r>
      <w:r w:rsidRPr="00F625E1">
        <w:fldChar w:fldCharType="end"/>
      </w:r>
      <w:r>
        <w:t>Disruptions of school operations are not tolerated and may constitute a misdemeanor offense. As identified by law, disruptions include the following:</w:t>
      </w:r>
    </w:p>
    <w:p w:rsidR="008E70B3" w:rsidRDefault="008E70B3" w:rsidP="00A76336">
      <w:pPr>
        <w:pStyle w:val="ListParagraph"/>
        <w:numPr>
          <w:ilvl w:val="0"/>
          <w:numId w:val="40"/>
        </w:numPr>
      </w:pPr>
      <w:r>
        <w:t>Interference with the movement of people at an exit, entrance, or hallway of a district building without authorization from an administrator.</w:t>
      </w:r>
    </w:p>
    <w:p w:rsidR="008E70B3" w:rsidRDefault="008E70B3" w:rsidP="00A76336">
      <w:pPr>
        <w:pStyle w:val="ListParagraph"/>
        <w:numPr>
          <w:ilvl w:val="0"/>
          <w:numId w:val="40"/>
        </w:numPr>
      </w:pPr>
      <w:r>
        <w:t>Interference with an authorized activity by seizing control of all or part of a building.</w:t>
      </w:r>
    </w:p>
    <w:p w:rsidR="008E70B3" w:rsidRDefault="008E70B3" w:rsidP="00A76336">
      <w:pPr>
        <w:pStyle w:val="ListParagraph"/>
        <w:numPr>
          <w:ilvl w:val="0"/>
          <w:numId w:val="40"/>
        </w:numPr>
      </w:pPr>
      <w:r>
        <w:t>Use of force, violence, or threats in an attempt to prevent participation in an authorized assembly.</w:t>
      </w:r>
    </w:p>
    <w:p w:rsidR="008E70B3" w:rsidRDefault="008E70B3" w:rsidP="00A76336">
      <w:pPr>
        <w:pStyle w:val="ListParagraph"/>
        <w:numPr>
          <w:ilvl w:val="0"/>
          <w:numId w:val="40"/>
        </w:numPr>
      </w:pPr>
      <w:r>
        <w:t>Use of force, violence, or threats to cause disruption during an assembly.</w:t>
      </w:r>
    </w:p>
    <w:p w:rsidR="008E70B3" w:rsidRDefault="008E70B3" w:rsidP="00A76336">
      <w:pPr>
        <w:pStyle w:val="ListParagraph"/>
        <w:numPr>
          <w:ilvl w:val="0"/>
          <w:numId w:val="40"/>
        </w:numPr>
      </w:pPr>
      <w:r>
        <w:t>Interference with the movement of people at an exit or an entrance to district property.</w:t>
      </w:r>
    </w:p>
    <w:p w:rsidR="008E70B3" w:rsidRDefault="008E70B3" w:rsidP="00A76336">
      <w:pPr>
        <w:pStyle w:val="ListParagraph"/>
        <w:numPr>
          <w:ilvl w:val="0"/>
          <w:numId w:val="40"/>
        </w:numPr>
      </w:pPr>
      <w:r>
        <w:t>Use of force, violence, or threats in an attempt to prevent people from entering or leaving district property without authorization from an administrator.</w:t>
      </w:r>
    </w:p>
    <w:p w:rsidR="008E70B3" w:rsidRPr="00056EF0" w:rsidRDefault="008E70B3" w:rsidP="00A76336">
      <w:pPr>
        <w:pStyle w:val="ListParagraph"/>
        <w:numPr>
          <w:ilvl w:val="0"/>
          <w:numId w:val="41"/>
        </w:numPr>
      </w:pPr>
      <w:r w:rsidRPr="00056EF0">
        <w:t>Disruption of classes or other school activities while on district property or on public property that is within 500 feet of district property</w:t>
      </w:r>
      <w:r>
        <w:t xml:space="preserve">. </w:t>
      </w:r>
      <w:r w:rsidRPr="00056EF0">
        <w:t>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8E70B3" w:rsidRPr="00056EF0" w:rsidRDefault="008E70B3" w:rsidP="00A76336">
      <w:pPr>
        <w:pStyle w:val="ListParagraph"/>
        <w:numPr>
          <w:ilvl w:val="0"/>
          <w:numId w:val="41"/>
        </w:numPr>
      </w:pPr>
      <w:r w:rsidRPr="00F625E1">
        <w:fldChar w:fldCharType="begin"/>
      </w:r>
      <w:r w:rsidRPr="00F625E1">
        <w:instrText xml:space="preserve"> XE "conduct:on school transportation" </w:instrText>
      </w:r>
      <w:r w:rsidRPr="00F625E1">
        <w:fldChar w:fldCharType="end"/>
      </w:r>
      <w:r w:rsidRPr="00056EF0">
        <w:t>Interference with the transportation of students in vehicles owned or operated by the district.</w:t>
      </w:r>
    </w:p>
    <w:p w:rsidR="008E70B3" w:rsidRDefault="008E70B3" w:rsidP="00CD614E">
      <w:pPr>
        <w:pStyle w:val="Heading4"/>
      </w:pPr>
      <w:bookmarkStart w:id="370" w:name="_Toc276128983"/>
      <w:bookmarkStart w:id="371" w:name="_Toc286392533"/>
      <w:bookmarkStart w:id="372" w:name="_Toc288554521"/>
      <w:bookmarkStart w:id="373" w:name="_Toc294173603"/>
      <w:bookmarkStart w:id="374" w:name="_Toc508017614"/>
      <w:r w:rsidRPr="00721A67">
        <w:t>Social Events</w:t>
      </w:r>
      <w:bookmarkEnd w:id="370"/>
      <w:bookmarkEnd w:id="371"/>
      <w:bookmarkEnd w:id="372"/>
      <w:bookmarkEnd w:id="373"/>
      <w:bookmarkEnd w:id="374"/>
    </w:p>
    <w:p w:rsidR="008E70B3" w:rsidRDefault="008E70B3" w:rsidP="00CD614E">
      <w:r w:rsidRPr="00F625E1">
        <w:fldChar w:fldCharType="begin"/>
      </w:r>
      <w:r w:rsidRPr="00F625E1">
        <w:instrText xml:space="preserve"> XE "conduct:at social events" </w:instrText>
      </w:r>
      <w:r w:rsidRPr="00F625E1">
        <w:fldChar w:fldCharType="end"/>
      </w:r>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rsidR="008E70B3" w:rsidRDefault="008E70B3" w:rsidP="00CD614E">
      <w:r w:rsidRPr="00721A67">
        <w:t>A student attending a social event will be asked to sign out when leaving before the end of the event; anyone leaving before the official end of the event will not be readmitted.</w:t>
      </w:r>
    </w:p>
    <w:p w:rsidR="008E70B3" w:rsidRPr="00503911" w:rsidRDefault="008E70B3" w:rsidP="00CD614E">
      <w:r w:rsidRPr="00F625E1">
        <w:fldChar w:fldCharType="begin"/>
      </w:r>
      <w:r w:rsidRPr="00F625E1">
        <w:instrText xml:space="preserve"> XE "school dances" </w:instrText>
      </w:r>
      <w:r w:rsidRPr="00F625E1">
        <w:fldChar w:fldCharType="end"/>
      </w:r>
      <w:r>
        <w:t>Please contact the campus principal if you are interested in serving as a chaperone for any school social events.</w:t>
      </w:r>
    </w:p>
    <w:p w:rsidR="008E70B3" w:rsidRPr="00E01AB5" w:rsidRDefault="008E70B3" w:rsidP="00CD614E">
      <w:pPr>
        <w:pStyle w:val="Heading3"/>
      </w:pPr>
      <w:bookmarkStart w:id="375" w:name="_CONTAGIOUS_DISEASES_/"/>
      <w:bookmarkStart w:id="376" w:name="_COUNSELING"/>
      <w:bookmarkStart w:id="377" w:name="_Toc276128985"/>
      <w:bookmarkStart w:id="378" w:name="_Toc286392535"/>
      <w:bookmarkStart w:id="379" w:name="_Toc288554523"/>
      <w:bookmarkStart w:id="380" w:name="_Toc294173605"/>
      <w:bookmarkStart w:id="381" w:name="_Toc508017615"/>
      <w:bookmarkStart w:id="382" w:name="_Toc517087436"/>
      <w:bookmarkEnd w:id="375"/>
      <w:bookmarkEnd w:id="376"/>
      <w:r w:rsidRPr="00631226">
        <w:t>Counseling</w:t>
      </w:r>
      <w:bookmarkEnd w:id="377"/>
      <w:bookmarkEnd w:id="378"/>
      <w:bookmarkEnd w:id="379"/>
      <w:bookmarkEnd w:id="380"/>
      <w:bookmarkEnd w:id="381"/>
      <w:bookmarkEnd w:id="382"/>
    </w:p>
    <w:p w:rsidR="008E70B3" w:rsidRDefault="008E70B3" w:rsidP="00CD614E">
      <w:pPr>
        <w:pStyle w:val="Heading4"/>
      </w:pPr>
      <w:bookmarkStart w:id="383" w:name="_Toc276128986"/>
      <w:bookmarkStart w:id="384" w:name="_Toc286392536"/>
      <w:bookmarkStart w:id="385" w:name="_Toc288554524"/>
      <w:bookmarkStart w:id="386" w:name="_Toc294173606"/>
      <w:bookmarkStart w:id="387" w:name="_Ref508000063"/>
      <w:bookmarkStart w:id="388" w:name="_Toc508017616"/>
      <w:r w:rsidRPr="00E7119E">
        <w:t>Academic Counseling</w:t>
      </w:r>
      <w:bookmarkEnd w:id="383"/>
      <w:bookmarkEnd w:id="384"/>
      <w:bookmarkEnd w:id="385"/>
      <w:bookmarkEnd w:id="386"/>
      <w:bookmarkEnd w:id="387"/>
      <w:bookmarkEnd w:id="388"/>
    </w:p>
    <w:p w:rsidR="008E70B3" w:rsidRPr="00F457E7" w:rsidRDefault="008E70B3" w:rsidP="00CD614E">
      <w:pPr>
        <w:pStyle w:val="Heading5"/>
      </w:pPr>
      <w:bookmarkStart w:id="389" w:name="_Toc508017617"/>
      <w:r>
        <w:t>Elementary and Middle/Junior High School Grade Levels</w:t>
      </w:r>
      <w:bookmarkEnd w:id="389"/>
    </w:p>
    <w:p w:rsidR="008E70B3" w:rsidRDefault="008E70B3" w:rsidP="00CD614E">
      <w:r w:rsidRPr="00F625E1">
        <w:fldChar w:fldCharType="begin"/>
      </w:r>
      <w:r w:rsidRPr="00F625E1">
        <w:instrText xml:space="preserve"> XE "counseling:at elementary and middle/junior high school" </w:instrText>
      </w:r>
      <w:r w:rsidRPr="00F625E1">
        <w:fldChar w:fldCharType="end"/>
      </w:r>
      <w:r>
        <w:t>The school counselor is available to students and parents to talk about the importance of postsecondary education and how best to plan for postsecondary education, including appropriate courses to consider and financial aid availability and requirements.</w:t>
      </w:r>
    </w:p>
    <w:p w:rsidR="008E70B3" w:rsidRPr="000F5C30" w:rsidRDefault="008E70B3" w:rsidP="00CD614E">
      <w:r w:rsidRPr="00F625E1">
        <w:fldChar w:fldCharType="begin"/>
      </w:r>
      <w:r w:rsidRPr="00F625E1">
        <w:instrText xml:space="preserve"> XE "counseling:academic:grades 7 and 8" </w:instrText>
      </w:r>
      <w:r w:rsidRPr="00F625E1">
        <w:fldChar w:fldCharType="end"/>
      </w:r>
      <w:r>
        <w:t xml:space="preserve">In either grade 7 or 8, each student will receive instruction related to how the student can best prepare for high school, college, and a career. </w:t>
      </w:r>
    </w:p>
    <w:p w:rsidR="008E70B3" w:rsidRPr="00F457E7" w:rsidRDefault="008E70B3" w:rsidP="00CD614E">
      <w:pPr>
        <w:pStyle w:val="Heading5"/>
      </w:pPr>
      <w:bookmarkStart w:id="390" w:name="_Toc508017618"/>
      <w:r>
        <w:lastRenderedPageBreak/>
        <w:t>High School Grade Levels</w:t>
      </w:r>
      <w:bookmarkEnd w:id="390"/>
    </w:p>
    <w:p w:rsidR="008E70B3" w:rsidRPr="00503911" w:rsidRDefault="008E70B3" w:rsidP="00CD614E">
      <w:r w:rsidRPr="00F625E1">
        <w:fldChar w:fldCharType="begin"/>
      </w:r>
      <w:r w:rsidRPr="00F625E1">
        <w:instrText xml:space="preserve"> XE "counseling:academic" </w:instrText>
      </w:r>
      <w:r w:rsidRPr="00F625E1">
        <w:fldChar w:fldCharType="end"/>
      </w:r>
      <w:r w:rsidRPr="00F625E1">
        <w:fldChar w:fldCharType="begin"/>
      </w:r>
      <w:r w:rsidRPr="00F625E1">
        <w:instrText xml:space="preserve"> XE "counseling:postsecondary education" </w:instrText>
      </w:r>
      <w:r w:rsidRPr="00F625E1">
        <w:fldChar w:fldCharType="end"/>
      </w:r>
      <w:r>
        <w:t>High school s</w:t>
      </w:r>
      <w:r w:rsidRPr="00E7119E">
        <w:t>tudents and their parents are encouraged to talk with a school counselor, teacher, or principal to learn more about course offerings, graduation requirements, and early graduation procedures</w:t>
      </w:r>
      <w:r>
        <w:t xml:space="preserve">. </w:t>
      </w:r>
      <w:r w:rsidRPr="00E7119E">
        <w:t xml:space="preserve">Each </w:t>
      </w:r>
      <w:r>
        <w:t>year</w:t>
      </w:r>
      <w:r w:rsidRPr="00E7119E">
        <w:t xml:space="preserve">, </w:t>
      </w:r>
      <w:r>
        <w:t xml:space="preserve">high school </w:t>
      </w:r>
      <w:r w:rsidRPr="00E7119E">
        <w:t xml:space="preserve">students will be provided information on anticipated course offerings for the next school year and other information that will help them make the most of academic and </w:t>
      </w:r>
      <w:r>
        <w:t>CTE</w:t>
      </w:r>
      <w:r w:rsidRPr="00E7119E">
        <w:t xml:space="preserve"> opportunities</w:t>
      </w:r>
      <w:r>
        <w:t xml:space="preserve">, as well as information on the importance of postsecondary education. </w:t>
      </w:r>
      <w:r w:rsidRPr="00F625E1">
        <w:fldChar w:fldCharType="begin"/>
      </w:r>
      <w:r w:rsidRPr="00F625E1">
        <w:instrText xml:space="preserve"> XE "career and technical education (CTE):counseling" </w:instrText>
      </w:r>
      <w:r w:rsidRPr="00F625E1">
        <w:fldChar w:fldCharType="end"/>
      </w:r>
    </w:p>
    <w:p w:rsidR="008E70B3" w:rsidRDefault="008E70B3" w:rsidP="00ED460C">
      <w:r w:rsidRPr="00E7119E">
        <w:t xml:space="preserve">The </w:t>
      </w:r>
      <w:r>
        <w:t xml:space="preserve">school </w:t>
      </w:r>
      <w:r w:rsidRPr="00E7119E">
        <w:t xml:space="preserve">counselor can also provide information about entrance </w:t>
      </w:r>
      <w:r>
        <w:t>examinations</w:t>
      </w:r>
      <w:r w:rsidRPr="00E7119E">
        <w:t xml:space="preserve"> and application deadlines, as well as information about automatic admission, financial aid, housing, and scholarships</w:t>
      </w:r>
      <w:r>
        <w:t xml:space="preserve"> as these relate to state colleges and universities. Additionally, the school counselor can provide information about workforce opportunities after graduation or technical and trade school opportunities, including opportunities to earn industry-recognized certificates and licenses</w:t>
      </w:r>
      <w:r w:rsidRPr="00E7119E">
        <w:t>.</w:t>
      </w:r>
    </w:p>
    <w:p w:rsidR="008E70B3" w:rsidRDefault="008E70B3" w:rsidP="00CD614E">
      <w:pPr>
        <w:pStyle w:val="Heading4"/>
      </w:pPr>
      <w:bookmarkStart w:id="391" w:name="_Toc276128987"/>
      <w:bookmarkStart w:id="392" w:name="_Toc286392537"/>
      <w:bookmarkStart w:id="393" w:name="_Toc288554525"/>
      <w:bookmarkStart w:id="394" w:name="_Toc294173607"/>
      <w:bookmarkStart w:id="395" w:name="_Toc508017619"/>
      <w:r w:rsidRPr="00E7119E">
        <w:t>Personal Counseling</w:t>
      </w:r>
      <w:bookmarkEnd w:id="391"/>
      <w:bookmarkEnd w:id="392"/>
      <w:bookmarkEnd w:id="393"/>
      <w:bookmarkEnd w:id="394"/>
      <w:r>
        <w:t xml:space="preserve"> (All Grade Levels)</w:t>
      </w:r>
      <w:bookmarkEnd w:id="395"/>
    </w:p>
    <w:p w:rsidR="008E70B3" w:rsidRDefault="008E70B3" w:rsidP="00CD614E">
      <w:r w:rsidRPr="00F625E1">
        <w:fldChar w:fldCharType="begin"/>
      </w:r>
      <w:r w:rsidRPr="00F625E1">
        <w:instrText xml:space="preserve"> XE "counseling:personal" </w:instrText>
      </w:r>
      <w:r w:rsidRPr="00F625E1">
        <w:fldChar w:fldCharType="end"/>
      </w:r>
      <w:r w:rsidRPr="00E7119E">
        <w:t>The school counselor is available to assist students with a wide range of personal concerns, including such areas as social, family, emotional</w:t>
      </w:r>
      <w:r>
        <w:t xml:space="preserve"> or mental health</w:t>
      </w:r>
      <w:r w:rsidRPr="00E7119E">
        <w:t xml:space="preserve"> issues, or substance abuse</w:t>
      </w:r>
      <w:r>
        <w:t xml:space="preserve">. </w:t>
      </w:r>
      <w:r w:rsidRPr="00E7119E">
        <w:t xml:space="preserve">A student who wishes to meet with the </w:t>
      </w:r>
      <w:r>
        <w:t xml:space="preserve">school </w:t>
      </w:r>
      <w:r w:rsidRPr="00E7119E">
        <w:t xml:space="preserve">counselor should </w:t>
      </w:r>
      <w:r w:rsidR="00D97E59">
        <w:t xml:space="preserve">see Mrs. Mason.  </w:t>
      </w:r>
      <w:r>
        <w:t>As a parent, if you are concerned about your child’s mental or emotional health, please speak with the school counselor for a list of resources that may be of assistance.</w:t>
      </w:r>
    </w:p>
    <w:p w:rsidR="008E70B3" w:rsidRPr="003B7F80" w:rsidRDefault="008E70B3" w:rsidP="003B7F80">
      <w:r>
        <w:t xml:space="preserve">[See </w:t>
      </w:r>
      <w:r w:rsidRPr="001D1B52">
        <w:rPr>
          <w:b/>
        </w:rPr>
        <w:t xml:space="preserve">Substance Abuse Prevention and Intervention </w:t>
      </w:r>
      <w:r w:rsidRPr="00BC44FF">
        <w:t xml:space="preserve">on page </w:t>
      </w:r>
      <w:r>
        <w:fldChar w:fldCharType="begin"/>
      </w:r>
      <w:r>
        <w:instrText xml:space="preserve"> PAGEREF _Ref507771259 \h </w:instrText>
      </w:r>
      <w:r>
        <w:fldChar w:fldCharType="separate"/>
      </w:r>
      <w:r w:rsidR="00C51A54">
        <w:rPr>
          <w:noProof/>
        </w:rPr>
        <w:t>80</w:t>
      </w:r>
      <w:r>
        <w:fldChar w:fldCharType="end"/>
      </w:r>
      <w:r w:rsidRPr="00BC44FF">
        <w:t xml:space="preserve">, </w:t>
      </w:r>
      <w:r w:rsidRPr="001D1B52">
        <w:rPr>
          <w:b/>
        </w:rPr>
        <w:t>Suicide Awareness and Mental Health Support</w:t>
      </w:r>
      <w:r w:rsidRPr="00BC44FF">
        <w:t xml:space="preserve"> on page </w:t>
      </w:r>
      <w:r>
        <w:fldChar w:fldCharType="begin"/>
      </w:r>
      <w:r>
        <w:instrText xml:space="preserve"> PAGEREF _Ref507771267 \h </w:instrText>
      </w:r>
      <w:r>
        <w:fldChar w:fldCharType="separate"/>
      </w:r>
      <w:r w:rsidR="00C51A54">
        <w:rPr>
          <w:noProof/>
        </w:rPr>
        <w:t>80</w:t>
      </w:r>
      <w:r>
        <w:fldChar w:fldCharType="end"/>
      </w:r>
      <w:r w:rsidRPr="00BC44FF">
        <w:t xml:space="preserve">, and </w:t>
      </w:r>
      <w:r w:rsidRPr="001D1B52">
        <w:rPr>
          <w:b/>
        </w:rPr>
        <w:t>Child Sexual Abuse and Other Maltreatment of Children and Dating Violence</w:t>
      </w:r>
      <w:r w:rsidRPr="00BC44FF">
        <w:t xml:space="preserve"> on page </w:t>
      </w:r>
      <w:r>
        <w:fldChar w:fldCharType="begin"/>
      </w:r>
      <w:r>
        <w:instrText xml:space="preserve"> PAGEREF _Ref507771304 \h </w:instrText>
      </w:r>
      <w:r>
        <w:fldChar w:fldCharType="separate"/>
      </w:r>
      <w:r w:rsidR="00C51A54">
        <w:rPr>
          <w:noProof/>
        </w:rPr>
        <w:t>30</w:t>
      </w:r>
      <w:r>
        <w:fldChar w:fldCharType="end"/>
      </w:r>
      <w:r w:rsidRPr="00BC44FF">
        <w:t>.]</w:t>
      </w:r>
    </w:p>
    <w:p w:rsidR="008E70B3" w:rsidRPr="00DD4971" w:rsidRDefault="008E70B3" w:rsidP="00CD614E">
      <w:pPr>
        <w:pStyle w:val="Heading3"/>
      </w:pPr>
      <w:bookmarkStart w:id="396" w:name="_COURSE_CREDIT"/>
      <w:bookmarkStart w:id="397" w:name="_Toc288554527"/>
      <w:bookmarkStart w:id="398" w:name="_Toc294173609"/>
      <w:bookmarkStart w:id="399" w:name="_Ref507766354"/>
      <w:bookmarkStart w:id="400" w:name="_Ref507766445"/>
      <w:bookmarkStart w:id="401" w:name="_Toc508017620"/>
      <w:bookmarkStart w:id="402" w:name="_Toc517087437"/>
      <w:bookmarkStart w:id="403" w:name="awarding_credit"/>
      <w:bookmarkEnd w:id="396"/>
      <w:r w:rsidRPr="00DD4971">
        <w:t>Course Credit</w:t>
      </w:r>
      <w:bookmarkEnd w:id="397"/>
      <w:bookmarkEnd w:id="398"/>
      <w:r>
        <w:t xml:space="preserve"> (Secondary Grade Levels Only)</w:t>
      </w:r>
      <w:bookmarkEnd w:id="399"/>
      <w:bookmarkEnd w:id="400"/>
      <w:bookmarkEnd w:id="401"/>
      <w:bookmarkEnd w:id="402"/>
    </w:p>
    <w:p w:rsidR="008E70B3" w:rsidRPr="00B241DF" w:rsidRDefault="008E70B3" w:rsidP="00CD614E">
      <w:r w:rsidRPr="00F625E1">
        <w:fldChar w:fldCharType="begin"/>
      </w:r>
      <w:r w:rsidRPr="00F625E1">
        <w:instrText xml:space="preserve"> XE "credit:for coursework" </w:instrText>
      </w:r>
      <w:r w:rsidRPr="00F625E1">
        <w:fldChar w:fldCharType="end"/>
      </w:r>
      <w:r w:rsidRPr="00F625E1">
        <w:fldChar w:fldCharType="begin"/>
      </w:r>
      <w:r w:rsidRPr="00F625E1">
        <w:instrText xml:space="preserve"> XE "awarding credit" \r "awarding_credit" </w:instrText>
      </w:r>
      <w:r w:rsidRPr="00F625E1">
        <w:fldChar w:fldCharType="end"/>
      </w:r>
      <w:r w:rsidRPr="00F625E1">
        <w:fldChar w:fldCharType="begin"/>
      </w:r>
      <w:r w:rsidRPr="00F625E1">
        <w:instrText xml:space="preserve"> XE "earning credit" \r "awarding_credit" </w:instrText>
      </w:r>
      <w:r w:rsidRPr="00F625E1">
        <w:fldChar w:fldCharType="end"/>
      </w:r>
      <w:r w:rsidRPr="00F625E1">
        <w:fldChar w:fldCharType="begin"/>
      </w:r>
      <w:r w:rsidRPr="00F625E1">
        <w:instrText xml:space="preserve"> XE "credit:partial credit" </w:instrText>
      </w:r>
      <w:r w:rsidRPr="00F625E1">
        <w:fldChar w:fldCharType="end"/>
      </w:r>
      <w:r>
        <w:t>A student in grades 9–12, or in a lower grade when a student is enrolled in a high school credit-bearing course, will earn credit for a course only if the final grade is 70 or above. For a two-semester (1 credit) course, the student’s grades from both semesters will be averaged and credit will be awarded if the combined average is 70 or above. Should the student’s combined average be less than 70, the student will be required to retake the semester in which he or she failed.</w:t>
      </w:r>
    </w:p>
    <w:p w:rsidR="008E70B3" w:rsidRPr="00DD4971" w:rsidRDefault="008E70B3" w:rsidP="00CD614E">
      <w:pPr>
        <w:pStyle w:val="Heading3"/>
      </w:pPr>
      <w:bookmarkStart w:id="404" w:name="_CREDIT_BY_EXAM—If_1"/>
      <w:bookmarkStart w:id="405" w:name="_Toc276128990"/>
      <w:bookmarkStart w:id="406" w:name="_Toc286392540"/>
      <w:bookmarkStart w:id="407" w:name="_Toc288554528"/>
      <w:bookmarkStart w:id="408" w:name="_Toc294173610"/>
      <w:bookmarkStart w:id="409" w:name="_Toc508017621"/>
      <w:bookmarkStart w:id="410" w:name="_Toc517087438"/>
      <w:bookmarkStart w:id="411" w:name="credit_exam"/>
      <w:bookmarkEnd w:id="404"/>
      <w:r>
        <w:t>Credit b</w:t>
      </w:r>
      <w:r w:rsidRPr="00DD4971">
        <w:t>y Exam</w:t>
      </w:r>
      <w:r>
        <w:t>ination</w:t>
      </w:r>
      <w:r w:rsidRPr="00DD4971">
        <w:t>—If a Student Has Taken the Course</w:t>
      </w:r>
      <w:bookmarkEnd w:id="405"/>
      <w:bookmarkEnd w:id="406"/>
      <w:bookmarkEnd w:id="407"/>
      <w:bookmarkEnd w:id="408"/>
      <w:r>
        <w:t>/Subject (All Grade Levels)</w:t>
      </w:r>
      <w:bookmarkEnd w:id="409"/>
      <w:bookmarkEnd w:id="410"/>
    </w:p>
    <w:bookmarkEnd w:id="403"/>
    <w:bookmarkEnd w:id="411"/>
    <w:p w:rsidR="008E70B3" w:rsidRDefault="008E70B3" w:rsidP="00CD614E">
      <w:r w:rsidRPr="00F625E1">
        <w:fldChar w:fldCharType="begin"/>
      </w:r>
      <w:r w:rsidRPr="00F625E1">
        <w:instrText xml:space="preserve"> XE "credit:by exam" \r "credit_exam" </w:instrText>
      </w:r>
      <w:r w:rsidRPr="00F625E1">
        <w:fldChar w:fldCharType="end"/>
      </w:r>
      <w:r w:rsidRPr="00F625E1">
        <w:fldChar w:fldCharType="begin"/>
      </w:r>
      <w:r w:rsidRPr="00F625E1">
        <w:instrText xml:space="preserve"> XE "tests:credit by exam" \r "credit_exam" </w:instrText>
      </w:r>
      <w:r w:rsidRPr="00F625E1">
        <w:fldChar w:fldCharType="end"/>
      </w:r>
      <w:r w:rsidRPr="00F625E1">
        <w:fldChar w:fldCharType="begin"/>
      </w:r>
      <w:r w:rsidRPr="00F625E1">
        <w:instrText xml:space="preserve"> XE "credit:by exam:with prior instruction" </w:instrText>
      </w:r>
      <w:r w:rsidRPr="00F625E1">
        <w:fldChar w:fldCharType="end"/>
      </w:r>
      <w:r w:rsidRPr="00F625E1">
        <w:fldChar w:fldCharType="begin"/>
      </w:r>
      <w:r w:rsidRPr="00F625E1">
        <w:instrText xml:space="preserve"> XE "exams" \t "</w:instrText>
      </w:r>
      <w:r w:rsidRPr="00F625E1">
        <w:rPr>
          <w:i/>
        </w:rPr>
        <w:instrText>See</w:instrText>
      </w:r>
      <w:r w:rsidRPr="00F625E1">
        <w:instrText xml:space="preserve"> tests." </w:instrText>
      </w:r>
      <w:r w:rsidRPr="00F625E1">
        <w:fldChar w:fldCharType="end"/>
      </w:r>
      <w:r>
        <w:t xml:space="preserve">A student who has previously taken a course or subject—but did not receive credit or a final grade for it—may, in circumstances determined by the principal or attendance committee, be permitted to earn credit or a final grade by passing an examination approved by the district’s board of trustees on the essential knowledge and skills defined for that course or subject. Prior instruction may include, for example, incomplete coursework due to a failed course or excessive absences, homeschooling, or coursework by a student transferring from a nonaccredited school. </w:t>
      </w:r>
      <w:r w:rsidRPr="00F625E1">
        <w:fldChar w:fldCharType="begin"/>
      </w:r>
      <w:r w:rsidRPr="00F625E1">
        <w:instrText xml:space="preserve"> XE "credit:credit recovery" </w:instrText>
      </w:r>
      <w:r w:rsidRPr="00F625E1">
        <w:fldChar w:fldCharType="end"/>
      </w:r>
      <w:r>
        <w:t>The opportunity to take an examination to earn credit for a course or to be awarded a final grade in a subject after the student has had prior instruction is sometimes referred to as “credit recovery.”</w:t>
      </w:r>
    </w:p>
    <w:p w:rsidR="008E70B3" w:rsidRPr="003B7F80" w:rsidRDefault="008E70B3" w:rsidP="003B7F80">
      <w:r>
        <w:t>If the student is granted approval to take an examination for this purpose, the student must score at least 70 on the examination to receive credit for the course or subject.</w:t>
      </w:r>
    </w:p>
    <w:p w:rsidR="008E70B3" w:rsidRDefault="008E70B3" w:rsidP="00CD614E">
      <w:r>
        <w:t>The attendance review committee</w:t>
      </w:r>
      <w:r w:rsidRPr="00F625E1">
        <w:fldChar w:fldCharType="begin"/>
      </w:r>
      <w:r w:rsidRPr="00F625E1">
        <w:instrText xml:space="preserve"> XE "attendance review committee" </w:instrText>
      </w:r>
      <w:r w:rsidRPr="00F625E1">
        <w:fldChar w:fldCharType="end"/>
      </w:r>
      <w:r>
        <w:t xml:space="preserve"> may also offer a student with excessive absences an opportunity to earn credit for a course by passing an examination.</w:t>
      </w:r>
    </w:p>
    <w:p w:rsidR="008E70B3" w:rsidRPr="009D4802" w:rsidRDefault="008E70B3" w:rsidP="00CD614E">
      <w:r>
        <w:lastRenderedPageBreak/>
        <w:t>[For further information, see the school counselor and policy EHDB(LOCAL).]</w:t>
      </w:r>
    </w:p>
    <w:p w:rsidR="008E70B3" w:rsidRPr="00DD4971" w:rsidRDefault="008E70B3" w:rsidP="00CD614E">
      <w:pPr>
        <w:pStyle w:val="Heading3"/>
      </w:pPr>
      <w:bookmarkStart w:id="412" w:name="_CREDIT_BY_EXAM—If"/>
      <w:bookmarkStart w:id="413" w:name="_Toc276128991"/>
      <w:bookmarkStart w:id="414" w:name="_Toc286392541"/>
      <w:bookmarkStart w:id="415" w:name="_Toc288554529"/>
      <w:bookmarkStart w:id="416" w:name="_Toc294173611"/>
      <w:bookmarkStart w:id="417" w:name="_Ref507766328"/>
      <w:bookmarkStart w:id="418" w:name="_Ref507766433"/>
      <w:bookmarkStart w:id="419" w:name="_Toc508017622"/>
      <w:bookmarkStart w:id="420" w:name="_Toc517087439"/>
      <w:bookmarkEnd w:id="412"/>
      <w:r>
        <w:t>Credit b</w:t>
      </w:r>
      <w:r w:rsidRPr="00DD4971">
        <w:t>y Exam</w:t>
      </w:r>
      <w:r>
        <w:t>ination for Advancement/Acceleration</w:t>
      </w:r>
      <w:r w:rsidRPr="00DD4971">
        <w:t>—If a Student Has Not Taken the Course</w:t>
      </w:r>
      <w:bookmarkEnd w:id="413"/>
      <w:bookmarkEnd w:id="414"/>
      <w:bookmarkEnd w:id="415"/>
      <w:bookmarkEnd w:id="416"/>
      <w:r>
        <w:t>/Subject</w:t>
      </w:r>
      <w:bookmarkEnd w:id="417"/>
      <w:bookmarkEnd w:id="418"/>
      <w:bookmarkEnd w:id="419"/>
      <w:bookmarkEnd w:id="420"/>
    </w:p>
    <w:p w:rsidR="008E70B3" w:rsidRDefault="008E70B3" w:rsidP="00ED460C">
      <w:r w:rsidRPr="00F625E1">
        <w:fldChar w:fldCharType="begin"/>
      </w:r>
      <w:r w:rsidRPr="00F625E1">
        <w:instrText xml:space="preserve"> XE "credit:by exam:without prior instruction" </w:instrText>
      </w:r>
      <w:r w:rsidRPr="00F625E1">
        <w:fldChar w:fldCharType="end"/>
      </w:r>
      <w:r w:rsidRPr="00F625E1">
        <w:fldChar w:fldCharType="begin"/>
      </w:r>
      <w:r w:rsidRPr="00F625E1">
        <w:instrText xml:space="preserve"> XE "credit:by exam:for acceleration or advancement" </w:instrText>
      </w:r>
      <w:r w:rsidRPr="00F625E1">
        <w:fldChar w:fldCharType="end"/>
      </w:r>
      <w:r w:rsidRPr="00F625E1">
        <w:fldChar w:fldCharType="begin"/>
      </w:r>
      <w:r w:rsidRPr="00F625E1">
        <w:instrText xml:space="preserve"> XE "tests:exams for accleration or grade advancement" </w:instrText>
      </w:r>
      <w:r w:rsidRPr="00F625E1">
        <w:fldChar w:fldCharType="end"/>
      </w:r>
      <w:r>
        <w:t>A student will be permitted to take an examination to earn credit for an academic course or subject area for which the student has had no prior instruction, i.e., for advancement or to accelerate to the next grade level. The examinations offered by the district are approved by the district’s board of trustees, and state law requires the use of certain examinations, such as College Board Advanced Placement (AP) and College Level Examination Program (CLEP) tests, when applicable. The dates on which examinations are scheduled during the 2018–19 school year will be published in appropriate district publications and on the district’s website. The only exceptions to the published dates will be for any examinations administered by another entity besides the district or if a request is made outside of these time frames by a student experiencing homelessness or by a student involved in the foster care system. When another entity administers an examination, a student and the district must comply with the testing schedule of the other entity. During each testing window provided by the district, a student may attempt a specific examination only once.</w:t>
      </w:r>
    </w:p>
    <w:p w:rsidR="005E6780" w:rsidRDefault="008E70B3" w:rsidP="00ED460C">
      <w:r>
        <w:t xml:space="preserve">If a student plans to take an examination, the student (or parent) must register with the school counselor no later than 30 days prior to the scheduled testing date. </w:t>
      </w:r>
    </w:p>
    <w:p w:rsidR="008E70B3" w:rsidRPr="006E1A4B" w:rsidRDefault="008E70B3" w:rsidP="00ED460C">
      <w:r>
        <w:t>[For further information, see policy EHDC.]</w:t>
      </w:r>
    </w:p>
    <w:p w:rsidR="008E70B3" w:rsidRDefault="008E70B3" w:rsidP="00796F65">
      <w:pPr>
        <w:pStyle w:val="Heading4"/>
      </w:pPr>
      <w:bookmarkStart w:id="421" w:name="_Toc508017623"/>
      <w:r>
        <w:t>Kindergarten Acceleration</w:t>
      </w:r>
      <w:bookmarkEnd w:id="421"/>
    </w:p>
    <w:p w:rsidR="008E70B3" w:rsidRPr="007D459A" w:rsidRDefault="008E70B3" w:rsidP="00CD614E">
      <w:pPr>
        <w:pStyle w:val="Heading4"/>
      </w:pPr>
      <w:bookmarkStart w:id="422" w:name="_Toc508017624"/>
      <w:r>
        <w:t>Students in Grades 1–5</w:t>
      </w:r>
      <w:bookmarkEnd w:id="422"/>
    </w:p>
    <w:p w:rsidR="008E70B3" w:rsidRPr="007D459A" w:rsidRDefault="008E70B3" w:rsidP="00CD614E">
      <w:r>
        <w:t>A student in elementary school will be eligible to accelerate to the next grade level if the student scores at least 80 on each examination in the subject areas of language arts, mathematics, science, and social studies, a district administrator recommends that the student be accelerated, and the student’s parent gives written approval of the grade advancement.</w:t>
      </w:r>
    </w:p>
    <w:p w:rsidR="008E70B3" w:rsidRPr="007D459A" w:rsidRDefault="008E70B3" w:rsidP="00CD614E">
      <w:pPr>
        <w:pStyle w:val="Heading4"/>
      </w:pPr>
      <w:bookmarkStart w:id="423" w:name="_Toc508017625"/>
      <w:r>
        <w:t>Students in Grades 6–12</w:t>
      </w:r>
      <w:bookmarkEnd w:id="423"/>
    </w:p>
    <w:p w:rsidR="008E70B3" w:rsidRDefault="008E70B3" w:rsidP="00CD614E">
      <w:r>
        <w:t>A student in grade 6 or above will earn course credit with a passing score of at least 80 on the examination, a scaled score of 50 or higher on an examination administered through the CLEP, or a score of 3 or higher on an AP examination, as applicable. A student may take an examination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rsidR="008E70B3" w:rsidRPr="00E01AB5" w:rsidRDefault="008E70B3" w:rsidP="00CD614E">
      <w:pPr>
        <w:pStyle w:val="Heading3"/>
      </w:pPr>
      <w:bookmarkStart w:id="424" w:name="_DATING_VIOLENCE,_DISCRIMINATION,"/>
      <w:bookmarkStart w:id="425" w:name="_Toc276128992"/>
      <w:bookmarkStart w:id="426" w:name="_Toc286392542"/>
      <w:bookmarkStart w:id="427" w:name="_Toc288554530"/>
      <w:bookmarkStart w:id="428" w:name="_Toc294173612"/>
      <w:bookmarkStart w:id="429" w:name="_Ref507767050"/>
      <w:bookmarkStart w:id="430" w:name="_Ref507770750"/>
      <w:bookmarkStart w:id="431" w:name="_Ref507771373"/>
      <w:bookmarkStart w:id="432" w:name="_Ref507999026"/>
      <w:bookmarkStart w:id="433" w:name="_Ref507999474"/>
      <w:bookmarkStart w:id="434" w:name="_Ref508002117"/>
      <w:bookmarkStart w:id="435" w:name="_Ref508002300"/>
      <w:bookmarkStart w:id="436" w:name="_Toc508017626"/>
      <w:bookmarkStart w:id="437" w:name="_Toc517087440"/>
      <w:bookmarkStart w:id="438" w:name="prohibited_conduct"/>
      <w:bookmarkEnd w:id="424"/>
      <w:r w:rsidRPr="007D459A">
        <w:t>Dating Violenc</w:t>
      </w:r>
      <w:r>
        <w:t>e, Discrimination, Harassment, a</w:t>
      </w:r>
      <w:r w:rsidRPr="007D459A">
        <w:t>nd Retaliation</w:t>
      </w:r>
      <w:bookmarkEnd w:id="425"/>
      <w:bookmarkEnd w:id="426"/>
      <w:bookmarkEnd w:id="427"/>
      <w:bookmarkEnd w:id="428"/>
      <w:r>
        <w:t xml:space="preserve"> (All Grade Levels)</w:t>
      </w:r>
      <w:bookmarkEnd w:id="429"/>
      <w:bookmarkEnd w:id="430"/>
      <w:bookmarkEnd w:id="431"/>
      <w:bookmarkEnd w:id="432"/>
      <w:bookmarkEnd w:id="433"/>
      <w:bookmarkEnd w:id="434"/>
      <w:bookmarkEnd w:id="435"/>
      <w:bookmarkEnd w:id="436"/>
      <w:bookmarkEnd w:id="437"/>
    </w:p>
    <w:bookmarkEnd w:id="438"/>
    <w:p w:rsidR="008E70B3" w:rsidRDefault="008E70B3" w:rsidP="00CD614E">
      <w:r w:rsidRPr="00F625E1">
        <w:fldChar w:fldCharType="begin"/>
      </w:r>
      <w:r w:rsidRPr="00F625E1">
        <w:instrText xml:space="preserve"> XE "prohibited conduct" \r "prohibited_conduct" </w:instrText>
      </w:r>
      <w:r w:rsidRPr="00F625E1">
        <w:fldChar w:fldCharType="end"/>
      </w:r>
      <w:r w:rsidRPr="00F625E1">
        <w:fldChar w:fldCharType="begin"/>
      </w:r>
      <w:r w:rsidRPr="00F625E1">
        <w:instrText xml:space="preserve"> XE "prohibited conduct:</w:instrText>
      </w:r>
      <w:r w:rsidRPr="00F625E1">
        <w:rPr>
          <w:i/>
        </w:rPr>
        <w:instrText>See also</w:instrText>
      </w:r>
      <w:r w:rsidRPr="00F625E1">
        <w:instrText xml:space="preserve"> bullying\; dating violence\; discrimination\; harassment\; hazing\; retaliation\; sexting\; vandalism\; video cameras;zz" \t "" </w:instrText>
      </w:r>
      <w:r w:rsidRPr="00F625E1">
        <w:fldChar w:fldCharType="end"/>
      </w:r>
      <w:r>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8E70B3" w:rsidRPr="003B7F80" w:rsidRDefault="008E70B3" w:rsidP="003B7F80">
      <w:r>
        <w:lastRenderedPageBreak/>
        <w:t xml:space="preserve">The board has established policies and procedures to prohibit and promptly respond to inappropriate and offensive behaviors that are based on a person’s race, color, religion, sex, gender, national origin, disability, age, or any other basis prohibited by law. </w:t>
      </w:r>
      <w:r w:rsidRPr="00B746B7">
        <w:t>A copy of the district’s policy is available in the principal’s office and</w:t>
      </w:r>
      <w:r>
        <w:t xml:space="preserve"> in the superintendent’s office</w:t>
      </w:r>
      <w:r w:rsidR="00D97E59">
        <w:t xml:space="preserve"> or on the district’s website:  </w:t>
      </w:r>
      <w:hyperlink r:id="rId31" w:history="1">
        <w:r w:rsidR="00D97E59" w:rsidRPr="000D2161">
          <w:rPr>
            <w:rStyle w:val="Hyperlink"/>
          </w:rPr>
          <w:t>www.crosbyton.k12.tx.us</w:t>
        </w:r>
      </w:hyperlink>
      <w:r w:rsidR="00D97E59">
        <w:t xml:space="preserve">.  </w:t>
      </w:r>
      <w:r>
        <w:t>[See policy FFH.]</w:t>
      </w:r>
    </w:p>
    <w:p w:rsidR="008E70B3" w:rsidRPr="00DD4971" w:rsidRDefault="008E70B3" w:rsidP="00CD614E">
      <w:pPr>
        <w:pStyle w:val="Heading4"/>
      </w:pPr>
      <w:bookmarkStart w:id="439" w:name="_Toc276128993"/>
      <w:bookmarkStart w:id="440" w:name="_Toc286392543"/>
      <w:bookmarkStart w:id="441" w:name="_Toc288554531"/>
      <w:bookmarkStart w:id="442" w:name="_Toc294173613"/>
      <w:bookmarkStart w:id="443" w:name="_Toc508017627"/>
      <w:r w:rsidRPr="00DD4971">
        <w:t>Dating Violence</w:t>
      </w:r>
      <w:bookmarkEnd w:id="439"/>
      <w:bookmarkEnd w:id="440"/>
      <w:bookmarkEnd w:id="441"/>
      <w:bookmarkEnd w:id="442"/>
      <w:bookmarkEnd w:id="443"/>
    </w:p>
    <w:p w:rsidR="008E70B3" w:rsidRDefault="008E70B3" w:rsidP="00CD614E">
      <w:r w:rsidRPr="00F625E1">
        <w:fldChar w:fldCharType="begin"/>
      </w:r>
      <w:r w:rsidRPr="00F625E1">
        <w:instrText xml:space="preserve"> XE "dating violence" </w:instrText>
      </w:r>
      <w:r w:rsidRPr="00F625E1">
        <w:fldChar w:fldCharType="end"/>
      </w:r>
      <w:r w:rsidRPr="00B746B7">
        <w:t>Dating violence occurs when a person in a current or past dating relationship uses physical, sexual, verbal, or emotional abuse to harm, threaten, intimidate, or control the other person in the relationship</w:t>
      </w:r>
      <w:r>
        <w:t xml:space="preserve">. Dating violence also occurs when a person commits these acts against a person in a marriage or dating relationship with the individual who is or was once in a marriage or dating relationship with the person committing the offense. </w:t>
      </w:r>
      <w:r w:rsidRPr="00B746B7">
        <w:t>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8E70B3" w:rsidRDefault="008E70B3" w:rsidP="00CD614E">
      <w:r w:rsidRPr="00B746B7">
        <w:t>Examples of dating violence against a student may include, but are not limited to, physical or sexual assaults</w:t>
      </w:r>
      <w:r>
        <w:t>;</w:t>
      </w:r>
      <w:r w:rsidRPr="00B746B7">
        <w:t xml:space="preserve"> name-calling</w:t>
      </w:r>
      <w:r>
        <w:t>;</w:t>
      </w:r>
      <w:r w:rsidRPr="00B746B7">
        <w:t xml:space="preserve"> put-downs</w:t>
      </w:r>
      <w:r>
        <w:t>;</w:t>
      </w:r>
      <w:r w:rsidRPr="00B746B7">
        <w:t xml:space="preserve"> threats to hurt the student</w:t>
      </w:r>
      <w:r>
        <w:t>,</w:t>
      </w:r>
      <w:r w:rsidRPr="00B746B7">
        <w:t xml:space="preserve"> the student’s family members</w:t>
      </w:r>
      <w:r>
        <w:t>,</w:t>
      </w:r>
      <w:r w:rsidRPr="00B746B7">
        <w:t xml:space="preserve"> or members of the student’s household</w:t>
      </w:r>
      <w:r>
        <w:t>;</w:t>
      </w:r>
      <w:r w:rsidRPr="00B746B7">
        <w:t xml:space="preserve"> destroying property belonging to the student</w:t>
      </w:r>
      <w:r>
        <w:t>;</w:t>
      </w:r>
      <w:r w:rsidRPr="00B746B7">
        <w:t xml:space="preserve"> threats to commit suicide or homicide if the student ends the relationship</w:t>
      </w:r>
      <w:r>
        <w:t>;</w:t>
      </w:r>
      <w:r w:rsidRPr="00B746B7">
        <w:t xml:space="preserve"> </w:t>
      </w:r>
      <w:r>
        <w:t xml:space="preserve">threats to harm a student’s current dating partner; </w:t>
      </w:r>
      <w:r w:rsidRPr="00B746B7">
        <w:t>attempts to isolate the student from friends and family</w:t>
      </w:r>
      <w:r>
        <w:t>;</w:t>
      </w:r>
      <w:r w:rsidRPr="00B746B7">
        <w:t xml:space="preserve"> stalking</w:t>
      </w:r>
      <w:r>
        <w:t>;</w:t>
      </w:r>
      <w:r w:rsidRPr="00B746B7">
        <w:t xml:space="preserve"> or encouraging others to engage in these behaviors.</w:t>
      </w:r>
    </w:p>
    <w:p w:rsidR="008E70B3" w:rsidRPr="00DD4971" w:rsidRDefault="008E70B3" w:rsidP="00CD614E">
      <w:pPr>
        <w:pStyle w:val="Heading4"/>
      </w:pPr>
      <w:bookmarkStart w:id="444" w:name="_Toc276128994"/>
      <w:bookmarkStart w:id="445" w:name="_Toc286392544"/>
      <w:bookmarkStart w:id="446" w:name="_Toc288554532"/>
      <w:bookmarkStart w:id="447" w:name="_Toc294173614"/>
      <w:bookmarkStart w:id="448" w:name="_Toc508017628"/>
      <w:r w:rsidRPr="00DD4971">
        <w:t>Discrimination</w:t>
      </w:r>
      <w:bookmarkEnd w:id="444"/>
      <w:bookmarkEnd w:id="445"/>
      <w:bookmarkEnd w:id="446"/>
      <w:bookmarkEnd w:id="447"/>
      <w:bookmarkEnd w:id="448"/>
    </w:p>
    <w:p w:rsidR="008E70B3" w:rsidRDefault="008E70B3" w:rsidP="00CD614E">
      <w:r w:rsidRPr="00F625E1">
        <w:fldChar w:fldCharType="begin"/>
      </w:r>
      <w:r w:rsidRPr="00F625E1">
        <w:instrText xml:space="preserve"> XE "discrimination" </w:instrText>
      </w:r>
      <w:r w:rsidRPr="00F625E1">
        <w:fldChar w:fldCharType="end"/>
      </w:r>
      <w:r w:rsidRPr="00B746B7">
        <w:t xml:space="preserve">Discrimination is defined as any conduct directed at a student on the basis of race, color, religion, </w:t>
      </w:r>
      <w:r>
        <w:t xml:space="preserve">sex, </w:t>
      </w:r>
      <w:r w:rsidRPr="00B746B7">
        <w:t>gender, national origin, disability,</w:t>
      </w:r>
      <w:r>
        <w:t xml:space="preserve"> age,</w:t>
      </w:r>
      <w:r w:rsidRPr="00B746B7">
        <w:t xml:space="preserve"> or an</w:t>
      </w:r>
      <w:r>
        <w:t>y other basis prohibited by law</w:t>
      </w:r>
      <w:r w:rsidRPr="00B746B7">
        <w:t xml:space="preserve"> that negatively affects the student.</w:t>
      </w:r>
    </w:p>
    <w:p w:rsidR="008E70B3" w:rsidRPr="00DD4971" w:rsidRDefault="008E70B3" w:rsidP="00CD614E">
      <w:pPr>
        <w:pStyle w:val="Heading4"/>
      </w:pPr>
      <w:bookmarkStart w:id="449" w:name="_Toc276128995"/>
      <w:bookmarkStart w:id="450" w:name="_Toc286392545"/>
      <w:bookmarkStart w:id="451" w:name="_Toc288554533"/>
      <w:bookmarkStart w:id="452" w:name="_Toc294173615"/>
      <w:bookmarkStart w:id="453" w:name="_Toc508017629"/>
      <w:bookmarkStart w:id="454" w:name="harassment"/>
      <w:r w:rsidRPr="00DD4971">
        <w:t>Harassment</w:t>
      </w:r>
      <w:bookmarkEnd w:id="449"/>
      <w:bookmarkEnd w:id="450"/>
      <w:bookmarkEnd w:id="451"/>
      <w:bookmarkEnd w:id="452"/>
      <w:bookmarkEnd w:id="453"/>
    </w:p>
    <w:p w:rsidR="008E70B3" w:rsidRDefault="008E70B3" w:rsidP="00CD614E">
      <w:r w:rsidRPr="00B746B7">
        <w:t>Harassment,</w:t>
      </w:r>
      <w:r w:rsidRPr="00F457E7">
        <w:t xml:space="preserve"> </w:t>
      </w:r>
      <w:r w:rsidRPr="00F625E1">
        <w:fldChar w:fldCharType="begin"/>
      </w:r>
      <w:r w:rsidRPr="00F625E1">
        <w:instrText xml:space="preserve"> XE "harassment" \r “harassment” </w:instrText>
      </w:r>
      <w:r w:rsidRPr="00F625E1">
        <w:fldChar w:fldCharType="end"/>
      </w:r>
      <w:r w:rsidRPr="00B746B7">
        <w:t xml:space="preserve"> 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w:t>
      </w:r>
      <w:r>
        <w:t>tudent’s academic performance.</w:t>
      </w:r>
    </w:p>
    <w:p w:rsidR="008E70B3" w:rsidRDefault="008E70B3" w:rsidP="00CD614E">
      <w:r w:rsidRPr="00B746B7">
        <w:t>Examples of harassment may include, but are not limited to, offensive or derogatory language directed at a person’s religious beliefs or practices, accent, skin color, or need for accommodation; threatening</w:t>
      </w:r>
      <w:r>
        <w:t>,</w:t>
      </w:r>
      <w:r w:rsidRPr="00B746B7">
        <w:t xml:space="preserve"> intimidating</w:t>
      </w:r>
      <w:r>
        <w:t>, or humiliating</w:t>
      </w:r>
      <w:r w:rsidRPr="00B746B7">
        <w:t xml:space="preserve"> conduct; offensive jokes, name-calling, slurs, or rumors; physical aggression or assault; graffiti or printed material promoting racial, ethnic, or other negative stereotypes; or other kinds of aggressive conduct such as theft or damage to property.</w:t>
      </w:r>
    </w:p>
    <w:p w:rsidR="008E70B3" w:rsidRDefault="008E70B3" w:rsidP="00CD614E">
      <w:r>
        <w:t>In addition to dating violence as described above, two other types of prohibited harassment are described below.</w:t>
      </w:r>
    </w:p>
    <w:p w:rsidR="008E70B3" w:rsidRPr="00DD4971" w:rsidRDefault="008E70B3" w:rsidP="00CD614E">
      <w:pPr>
        <w:pStyle w:val="Heading4"/>
      </w:pPr>
      <w:bookmarkStart w:id="455" w:name="_Toc276128996"/>
      <w:bookmarkStart w:id="456" w:name="_Toc286392546"/>
      <w:bookmarkStart w:id="457" w:name="_Toc288554534"/>
      <w:bookmarkStart w:id="458" w:name="_Toc294173616"/>
      <w:bookmarkStart w:id="459" w:name="_Toc508017630"/>
      <w:r w:rsidRPr="00DD4971">
        <w:t>Sexual Harassment and Gender-Based Harassment</w:t>
      </w:r>
      <w:bookmarkEnd w:id="455"/>
      <w:bookmarkEnd w:id="456"/>
      <w:bookmarkEnd w:id="457"/>
      <w:bookmarkEnd w:id="458"/>
      <w:bookmarkEnd w:id="459"/>
    </w:p>
    <w:p w:rsidR="008E70B3" w:rsidRDefault="008E70B3" w:rsidP="00CD614E">
      <w:r>
        <w:t>Sexual harassment</w:t>
      </w:r>
      <w:r w:rsidRPr="00F625E1">
        <w:fldChar w:fldCharType="begin"/>
      </w:r>
      <w:r w:rsidRPr="00F625E1">
        <w:instrText xml:space="preserve"> XE "sexual harassment" </w:instrText>
      </w:r>
      <w:r w:rsidRPr="00F625E1">
        <w:fldChar w:fldCharType="end"/>
      </w:r>
      <w:r w:rsidRPr="00F625E1">
        <w:fldChar w:fldCharType="begin"/>
      </w:r>
      <w:r w:rsidRPr="00F625E1">
        <w:instrText xml:space="preserve"> XE "harassment:sexual" </w:instrText>
      </w:r>
      <w:r w:rsidRPr="00F625E1">
        <w:fldChar w:fldCharType="end"/>
      </w:r>
      <w:r>
        <w:t xml:space="preserve"> and gender-based</w:t>
      </w:r>
      <w:r w:rsidRPr="00F625E1">
        <w:fldChar w:fldCharType="begin"/>
      </w:r>
      <w:r w:rsidRPr="00F625E1">
        <w:instrText xml:space="preserve"> XE "harassment:gender-based" </w:instrText>
      </w:r>
      <w:r w:rsidRPr="00F625E1">
        <w:fldChar w:fldCharType="end"/>
      </w:r>
      <w:r w:rsidRPr="00F625E1">
        <w:fldChar w:fldCharType="begin"/>
      </w:r>
      <w:r w:rsidRPr="00F625E1">
        <w:instrText xml:space="preserve"> XE "gender-based harassment" </w:instrText>
      </w:r>
      <w:r w:rsidRPr="00F625E1">
        <w:fldChar w:fldCharType="end"/>
      </w:r>
      <w:r>
        <w:t xml:space="preserve"> harassment of a student by an employee, volunteer, or another student are prohibited.</w:t>
      </w:r>
    </w:p>
    <w:p w:rsidR="008E70B3" w:rsidRDefault="008E70B3" w:rsidP="00CD614E">
      <w:r w:rsidRPr="00B746B7">
        <w:t xml:space="preserve">Examples of sexual harassment may include, but not be limited to, touching private body parts or coercing physical contact that is sexual in nature; sexual advances; </w:t>
      </w:r>
      <w:r w:rsidRPr="00B746B7">
        <w:lastRenderedPageBreak/>
        <w:t>jokes or conversations of a sexual nature; and other sexually motivated conduct, communications, or contact.</w:t>
      </w:r>
    </w:p>
    <w:p w:rsidR="008E70B3" w:rsidRDefault="008E70B3" w:rsidP="00CD614E">
      <w:r>
        <w:t>Sexual harassment of a student by an employee or volunteer does not include necessary or permissible physical contact not reasonably construed as sexual in nature, such as comforting a child with a hug or taking the child’s hand. However, romantic and other inappropriate social relationships, as well as all sexual relationships, between students and district employees are prohibited, even if consensual.</w:t>
      </w:r>
    </w:p>
    <w:p w:rsidR="008E70B3" w:rsidRDefault="008E70B3" w:rsidP="00CD614E">
      <w:r>
        <w:t>Gender-based</w:t>
      </w:r>
      <w:r w:rsidRPr="00F625E1">
        <w:fldChar w:fldCharType="begin"/>
      </w:r>
      <w:r w:rsidRPr="00F625E1">
        <w:instrText xml:space="preserve"> XE "harassment:gender-based" </w:instrText>
      </w:r>
      <w:r w:rsidRPr="00F625E1">
        <w:fldChar w:fldCharType="end"/>
      </w:r>
      <w:r w:rsidRPr="00F625E1">
        <w:fldChar w:fldCharType="begin"/>
      </w:r>
      <w:r w:rsidRPr="00F625E1">
        <w:instrText xml:space="preserve"> XE "gender-based harassment" </w:instrText>
      </w:r>
      <w:r w:rsidRPr="00F625E1">
        <w:fldChar w:fldCharType="end"/>
      </w:r>
      <w:r>
        <w:t xml:space="preserve"> harassment includes harassment based on a student’s gender, expression by the student of stereotypical characteristics associated with the student’s gender, or the student’s failure to conform to stereotypical behavior related to gender.</w:t>
      </w:r>
    </w:p>
    <w:p w:rsidR="008E70B3" w:rsidRDefault="008E70B3" w:rsidP="00CD614E">
      <w:r>
        <w:t>Examples of gender-based harassment directed against a student, regardless of the student’s or the harasser’s actual or perceived sexual orientation or gender identity, may include, but not be limited to, offensive jokes, name-calling, slurs, or rumors; physical aggression or assault; threatening or intimidating conduct; or other kinds of aggressive conduct such as theft or damage to property.</w:t>
      </w:r>
    </w:p>
    <w:p w:rsidR="008E70B3" w:rsidRPr="00DD4971" w:rsidRDefault="008E70B3" w:rsidP="00CD614E">
      <w:pPr>
        <w:pStyle w:val="Heading4"/>
      </w:pPr>
      <w:bookmarkStart w:id="460" w:name="_Toc276128997"/>
      <w:bookmarkStart w:id="461" w:name="_Toc286392547"/>
      <w:bookmarkStart w:id="462" w:name="_Toc288554535"/>
      <w:bookmarkStart w:id="463" w:name="_Toc294173617"/>
      <w:bookmarkStart w:id="464" w:name="_Toc508017631"/>
      <w:r w:rsidRPr="00DD4971">
        <w:t>Retaliation</w:t>
      </w:r>
      <w:bookmarkEnd w:id="460"/>
      <w:bookmarkEnd w:id="461"/>
      <w:bookmarkEnd w:id="462"/>
      <w:bookmarkEnd w:id="463"/>
      <w:bookmarkEnd w:id="464"/>
    </w:p>
    <w:p w:rsidR="008E70B3" w:rsidRDefault="008E70B3" w:rsidP="00CD614E">
      <w:r w:rsidRPr="00F625E1">
        <w:fldChar w:fldCharType="begin"/>
      </w:r>
      <w:r w:rsidRPr="00F625E1">
        <w:instrText xml:space="preserve"> XE "retaliation" </w:instrText>
      </w:r>
      <w:r w:rsidRPr="00F625E1">
        <w:fldChar w:fldCharType="end"/>
      </w:r>
      <w:r w:rsidRPr="00F625E1">
        <w:fldChar w:fldCharType="begin"/>
      </w:r>
      <w:r w:rsidRPr="00F625E1">
        <w:instrText xml:space="preserve"> XE "harassment:retaliation" </w:instrText>
      </w:r>
      <w:r w:rsidRPr="00F625E1">
        <w:fldChar w:fldCharType="end"/>
      </w:r>
      <w:r>
        <w:t>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rsidR="008E70B3" w:rsidRDefault="008E70B3" w:rsidP="00CD614E">
      <w:r>
        <w:t>Examples of retaliation may include threats, rumor spreading, ostracism, assault, destruction of property, unjustified punishments, or unwarranted grade reductions. Unlawful retaliation does not include petty slights or annoyances.</w:t>
      </w:r>
    </w:p>
    <w:p w:rsidR="008E70B3" w:rsidRPr="00DD4971" w:rsidRDefault="008E70B3" w:rsidP="00CD614E">
      <w:pPr>
        <w:pStyle w:val="Heading4"/>
      </w:pPr>
      <w:bookmarkStart w:id="465" w:name="_Toc276128998"/>
      <w:bookmarkStart w:id="466" w:name="_Toc286392548"/>
      <w:bookmarkStart w:id="467" w:name="_Toc288554536"/>
      <w:bookmarkStart w:id="468" w:name="_Toc294173618"/>
      <w:bookmarkStart w:id="469" w:name="_Toc508017632"/>
      <w:r w:rsidRPr="00DD4971">
        <w:t>Reporting Procedures</w:t>
      </w:r>
      <w:bookmarkEnd w:id="465"/>
      <w:bookmarkEnd w:id="466"/>
      <w:bookmarkEnd w:id="467"/>
      <w:bookmarkEnd w:id="468"/>
      <w:bookmarkEnd w:id="469"/>
    </w:p>
    <w:p w:rsidR="008E70B3" w:rsidRDefault="008E70B3" w:rsidP="00CD614E">
      <w:r w:rsidRPr="00F625E1">
        <w:fldChar w:fldCharType="begin"/>
      </w:r>
      <w:r w:rsidRPr="00F625E1">
        <w:instrText xml:space="preserve"> XE "prohibited conduct:reporting" </w:instrText>
      </w:r>
      <w:r w:rsidRPr="00F625E1">
        <w:fldChar w:fldCharType="end"/>
      </w:r>
      <w:r w:rsidRPr="00F625E1">
        <w:fldChar w:fldCharType="begin"/>
      </w:r>
      <w:r w:rsidRPr="00F625E1">
        <w:instrText xml:space="preserve"> XE "harassment:reporting" </w:instrText>
      </w:r>
      <w:r w:rsidRPr="00F625E1">
        <w:fldChar w:fldCharType="end"/>
      </w:r>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See policy FFH(LOCAL)</w:t>
      </w:r>
      <w:r>
        <w:t xml:space="preserve"> and (EXHIBIT)</w:t>
      </w:r>
      <w:r w:rsidRPr="00A87499">
        <w:t xml:space="preserve"> for </w:t>
      </w:r>
      <w:r>
        <w:t>other</w:t>
      </w:r>
      <w:r w:rsidRPr="00A87499">
        <w:t xml:space="preserve"> appropriate district officials to whom to make a report.</w:t>
      </w:r>
      <w:r>
        <w:t>]</w:t>
      </w:r>
    </w:p>
    <w:p w:rsidR="008E70B3" w:rsidRDefault="008E70B3" w:rsidP="00CD614E">
      <w:r>
        <w:t>Upon receiving a report of prohibited conduct as defined by policy FFH, the district will determine whether the allegations, if proven, would constitute prohibited conduct as defined by that policy. If not, the district will refer to policy FFI to determine if the allegations, if proven, would constitute bullying, as defined by law and that policy. If the alleged prohibited conduct, if proven, would constitute prohibited conduct and would also be considered bullying as defined by law and policy FFI, an investigation of bullying will also be conducted.</w:t>
      </w:r>
    </w:p>
    <w:p w:rsidR="008E70B3" w:rsidRDefault="008E70B3" w:rsidP="00CD614E">
      <w: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rsidR="008E70B3" w:rsidRPr="0065347E" w:rsidRDefault="008E70B3" w:rsidP="00CD614E">
      <w:pPr>
        <w:pStyle w:val="Heading4"/>
      </w:pPr>
      <w:bookmarkStart w:id="470" w:name="_Toc276128999"/>
      <w:bookmarkStart w:id="471" w:name="_Toc286392549"/>
      <w:bookmarkStart w:id="472" w:name="_Toc288554537"/>
      <w:bookmarkStart w:id="473" w:name="_Toc294173619"/>
      <w:bookmarkStart w:id="474" w:name="_Toc508017633"/>
      <w:r w:rsidRPr="00A87499">
        <w:lastRenderedPageBreak/>
        <w:t>Investigation of Report</w:t>
      </w:r>
      <w:bookmarkEnd w:id="470"/>
      <w:bookmarkEnd w:id="471"/>
      <w:bookmarkEnd w:id="472"/>
      <w:bookmarkEnd w:id="473"/>
      <w:bookmarkEnd w:id="474"/>
    </w:p>
    <w:p w:rsidR="008E70B3" w:rsidRDefault="008E70B3" w:rsidP="00CD614E">
      <w:r w:rsidRPr="00F625E1">
        <w:fldChar w:fldCharType="begin"/>
      </w:r>
      <w:r w:rsidRPr="00F625E1">
        <w:instrText xml:space="preserve"> XE "prohibited conduct:investigation" </w:instrText>
      </w:r>
      <w:r w:rsidRPr="00F625E1">
        <w:fldChar w:fldCharType="end"/>
      </w:r>
      <w:r w:rsidRPr="00F625E1">
        <w:fldChar w:fldCharType="begin"/>
      </w:r>
      <w:r w:rsidRPr="00F625E1">
        <w:instrText xml:space="preserve"> XE "harassment:investigation" </w:instrText>
      </w:r>
      <w:r w:rsidRPr="00F625E1">
        <w:fldChar w:fldCharType="end"/>
      </w:r>
      <w:r>
        <w:t>To the extent possible, the district will respect the privacy</w:t>
      </w:r>
      <w:r w:rsidRPr="00F625E1">
        <w:fldChar w:fldCharType="begin"/>
      </w:r>
      <w:r w:rsidRPr="00F625E1">
        <w:instrText xml:space="preserve"> XE "privacy:during an investigation of prohibited conduct" </w:instrText>
      </w:r>
      <w:r w:rsidRPr="00F625E1">
        <w:fldChar w:fldCharType="end"/>
      </w:r>
      <w:r>
        <w:t xml:space="preserve"> of the student; however, limited disclosures may be necessary to conduct a thorough investigation and to comply with law. Allegations of prohibited conduct, which includes dating violence, discrimination, harassment, and retaliation, will be promptly investigated.</w:t>
      </w:r>
    </w:p>
    <w:p w:rsidR="008E70B3" w:rsidRDefault="008E70B3" w:rsidP="00CD614E">
      <w:r>
        <w:t>If a law enforcement or other regulatory agency notifies the district that it is investigating the matter and requests that the district delay its investigation, the district will resume the investigation at the conclusion of the agency’s investigation.</w:t>
      </w:r>
    </w:p>
    <w:p w:rsidR="008E70B3" w:rsidDel="00A91D87" w:rsidRDefault="008E70B3" w:rsidP="00CD614E">
      <w:r>
        <w:t>During the course of an investigation and when appropriate, the district will take interim action to address the alleged prohibited conduct.</w:t>
      </w:r>
    </w:p>
    <w:p w:rsidR="008E70B3" w:rsidRDefault="008E70B3" w:rsidP="00CD614E">
      <w:r>
        <w:t>If the district’s investigation indicates that prohibited conduct occurred, appropriate disciplinary action, and, in some cases, corrective action, will be taken to address the conduct. The district may take disciplinary and corrective action even if the conduct that is the subject of the complaint was not unlawful.</w:t>
      </w:r>
    </w:p>
    <w:p w:rsidR="008E70B3" w:rsidRDefault="008E70B3" w:rsidP="00CD614E">
      <w:r>
        <w:t>All involved parties will be notified of the outcome of the district investigation within the parameters and limits allowed under the Family Educational Rights and Privacy Act (FERPA).</w:t>
      </w:r>
    </w:p>
    <w:p w:rsidR="008E70B3" w:rsidRDefault="008E70B3" w:rsidP="00CD614E">
      <w:r>
        <w:t>A student or parent who is dissatisfied with the outcome of the investigation may appeal in accordance with policy FNG(LOCAL).</w:t>
      </w:r>
    </w:p>
    <w:p w:rsidR="008E70B3" w:rsidRPr="009B7174" w:rsidRDefault="008E70B3" w:rsidP="00CD614E">
      <w:pPr>
        <w:pStyle w:val="Heading3"/>
      </w:pPr>
      <w:bookmarkStart w:id="475" w:name="_DISCRIMINATION"/>
      <w:bookmarkStart w:id="476" w:name="_Toc276129000"/>
      <w:bookmarkStart w:id="477" w:name="_Toc286392550"/>
      <w:bookmarkStart w:id="478" w:name="_Toc288554538"/>
      <w:bookmarkStart w:id="479" w:name="_Toc294173620"/>
      <w:bookmarkStart w:id="480" w:name="_Toc508017634"/>
      <w:bookmarkStart w:id="481" w:name="_Toc517087441"/>
      <w:bookmarkEnd w:id="454"/>
      <w:bookmarkEnd w:id="475"/>
      <w:r w:rsidRPr="009B7174">
        <w:t>Discrimination</w:t>
      </w:r>
      <w:bookmarkEnd w:id="476"/>
      <w:bookmarkEnd w:id="477"/>
      <w:bookmarkEnd w:id="478"/>
      <w:bookmarkEnd w:id="479"/>
      <w:bookmarkEnd w:id="480"/>
      <w:bookmarkEnd w:id="481"/>
    </w:p>
    <w:p w:rsidR="008E70B3" w:rsidRDefault="008E70B3" w:rsidP="00CD614E">
      <w:r w:rsidRPr="00A87499">
        <w:t xml:space="preserve">[See </w:t>
      </w:r>
      <w:r w:rsidRPr="001D1B52">
        <w:rPr>
          <w:b/>
        </w:rPr>
        <w:t>Dating Violence, Discrimination, Harassment, and Retaliation</w:t>
      </w:r>
      <w:r w:rsidRPr="00A87499">
        <w:t xml:space="preserve"> on page </w:t>
      </w:r>
      <w:r>
        <w:fldChar w:fldCharType="begin"/>
      </w:r>
      <w:r>
        <w:instrText xml:space="preserve"> PAGEREF _Ref507771373 \h </w:instrText>
      </w:r>
      <w:r>
        <w:fldChar w:fldCharType="separate"/>
      </w:r>
      <w:r w:rsidR="00C51A54">
        <w:rPr>
          <w:noProof/>
        </w:rPr>
        <w:t>38</w:t>
      </w:r>
      <w:r>
        <w:fldChar w:fldCharType="end"/>
      </w:r>
      <w:r w:rsidRPr="00C6259F">
        <w:t>.</w:t>
      </w:r>
      <w:r w:rsidRPr="00A87499">
        <w:t>]</w:t>
      </w:r>
    </w:p>
    <w:p w:rsidR="008E70B3" w:rsidRPr="009B7174" w:rsidRDefault="008E70B3" w:rsidP="00CD614E">
      <w:pPr>
        <w:pStyle w:val="Heading3"/>
      </w:pPr>
      <w:bookmarkStart w:id="482" w:name="_DISTANCE_LEARNING"/>
      <w:bookmarkStart w:id="483" w:name="_Toc276129001"/>
      <w:bookmarkStart w:id="484" w:name="_Toc286392551"/>
      <w:bookmarkStart w:id="485" w:name="_Toc288554539"/>
      <w:bookmarkStart w:id="486" w:name="_Toc294173621"/>
      <w:bookmarkStart w:id="487" w:name="_Toc508017635"/>
      <w:bookmarkStart w:id="488" w:name="_Toc517087442"/>
      <w:bookmarkEnd w:id="482"/>
      <w:r w:rsidRPr="009B7174">
        <w:t>Distance Learning</w:t>
      </w:r>
      <w:bookmarkEnd w:id="483"/>
      <w:bookmarkEnd w:id="484"/>
      <w:bookmarkEnd w:id="485"/>
      <w:bookmarkEnd w:id="486"/>
      <w:bookmarkEnd w:id="487"/>
      <w:bookmarkEnd w:id="488"/>
    </w:p>
    <w:p w:rsidR="008E70B3" w:rsidRPr="00F457E7" w:rsidRDefault="008E70B3" w:rsidP="00CD614E">
      <w:pPr>
        <w:pStyle w:val="Heading4"/>
      </w:pPr>
      <w:bookmarkStart w:id="489" w:name="_Toc508017636"/>
      <w:r>
        <w:t>All Grade Levels</w:t>
      </w:r>
      <w:bookmarkEnd w:id="489"/>
    </w:p>
    <w:p w:rsidR="008E70B3" w:rsidRDefault="008E70B3" w:rsidP="00CD614E">
      <w:r w:rsidRPr="00F625E1">
        <w:fldChar w:fldCharType="begin"/>
      </w:r>
      <w:r w:rsidRPr="00F625E1">
        <w:instrText xml:space="preserve"> XE "correspondence courses" \t "</w:instrText>
      </w:r>
      <w:r w:rsidRPr="00F625E1">
        <w:rPr>
          <w:i/>
        </w:rPr>
        <w:instrText>See</w:instrText>
      </w:r>
      <w:r w:rsidRPr="00F625E1">
        <w:instrText xml:space="preserve"> distance learning." </w:instrText>
      </w:r>
      <w:r w:rsidRPr="00F625E1">
        <w:fldChar w:fldCharType="end"/>
      </w:r>
      <w:r w:rsidRPr="00F625E1">
        <w:fldChar w:fldCharType="begin"/>
      </w:r>
      <w:r w:rsidRPr="00F625E1">
        <w:instrText xml:space="preserve"> XE "distance learning" </w:instrText>
      </w:r>
      <w:r w:rsidRPr="00F625E1">
        <w:fldChar w:fldCharType="end"/>
      </w:r>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rsidR="00544BE3" w:rsidRDefault="008E70B3" w:rsidP="00CD614E">
      <w:r>
        <w:t xml:space="preserve">The distance learning opportunities that the district makes available to district students are </w:t>
      </w:r>
    </w:p>
    <w:p w:rsidR="00544BE3" w:rsidRDefault="00544BE3" w:rsidP="00A76336">
      <w:pPr>
        <w:pStyle w:val="ListParagraph"/>
        <w:numPr>
          <w:ilvl w:val="0"/>
          <w:numId w:val="86"/>
        </w:numPr>
      </w:pPr>
      <w:r>
        <w:t>South Plains College</w:t>
      </w:r>
    </w:p>
    <w:p w:rsidR="00544BE3" w:rsidRDefault="00544BE3" w:rsidP="00A76336">
      <w:pPr>
        <w:pStyle w:val="ListParagraph"/>
        <w:numPr>
          <w:ilvl w:val="0"/>
          <w:numId w:val="86"/>
        </w:numPr>
      </w:pPr>
      <w:r>
        <w:t>Texas Virtual School Network</w:t>
      </w:r>
    </w:p>
    <w:p w:rsidR="008E70B3" w:rsidRPr="00A87499" w:rsidRDefault="008E70B3" w:rsidP="004B6E41">
      <w:r>
        <w:t>If a student wishes to enroll in a correspondence course or a distance learning course that is not provided through the Texas Virtual School Network (TXVSN),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rsidR="008E70B3" w:rsidRPr="00F457E7" w:rsidRDefault="008E70B3" w:rsidP="00CD614E">
      <w:pPr>
        <w:pStyle w:val="Heading4"/>
      </w:pPr>
      <w:bookmarkStart w:id="490" w:name="_Texas_Virtual_School"/>
      <w:bookmarkStart w:id="491" w:name="_Toc508017637"/>
      <w:bookmarkEnd w:id="490"/>
      <w:r>
        <w:t>Texas Virtual School Network (TXVSN) (Secondary Grade Levels)</w:t>
      </w:r>
      <w:bookmarkEnd w:id="491"/>
    </w:p>
    <w:p w:rsidR="008E70B3" w:rsidRDefault="008E70B3" w:rsidP="00CD614E">
      <w:r w:rsidRPr="00F625E1">
        <w:fldChar w:fldCharType="begin"/>
      </w:r>
      <w:r w:rsidRPr="00F625E1">
        <w:instrText xml:space="preserve"> XE "Texas Virtual School Network (TXVSN)" </w:instrText>
      </w:r>
      <w:r w:rsidRPr="00F625E1">
        <w:fldChar w:fldCharType="end"/>
      </w:r>
      <w:r>
        <w:t>The Texas Virtual School Network (TXVSN) has been established by the state as one method of distance learning. A student has the option, with certain limitations, to enroll in a course offered through the TXVSN to earn course credit for graduation.</w:t>
      </w:r>
    </w:p>
    <w:p w:rsidR="008E70B3" w:rsidRDefault="008E70B3" w:rsidP="00CD614E">
      <w:r w:rsidRPr="00F625E1">
        <w:lastRenderedPageBreak/>
        <w:fldChar w:fldCharType="begin"/>
      </w:r>
      <w:r w:rsidRPr="00F625E1">
        <w:instrText xml:space="preserve"> XE "no pass, no play" </w:instrText>
      </w:r>
      <w:r w:rsidRPr="00F625E1">
        <w:fldChar w:fldCharType="end"/>
      </w:r>
      <w:r>
        <w:t xml:space="preserve">Depending on the TXVSN course in which a student enrolls, the course may be subject to the “no pass, no play” rules. [See </w:t>
      </w:r>
      <w:r w:rsidRPr="001D1B52">
        <w:rPr>
          <w:b/>
        </w:rPr>
        <w:t>Extracurricular Activities, Clubs, and Organizations</w:t>
      </w:r>
      <w:r>
        <w:t xml:space="preserve"> on page </w:t>
      </w:r>
      <w:r>
        <w:fldChar w:fldCharType="begin"/>
      </w:r>
      <w:r>
        <w:instrText xml:space="preserve"> PAGEREF _Ref507771404 \h </w:instrText>
      </w:r>
      <w:r>
        <w:fldChar w:fldCharType="separate"/>
      </w:r>
      <w:r w:rsidR="00C51A54">
        <w:rPr>
          <w:noProof/>
        </w:rPr>
        <w:t>47</w:t>
      </w:r>
      <w:r>
        <w:fldChar w:fldCharType="end"/>
      </w:r>
      <w:r w:rsidRPr="004E031C">
        <w:t>.]</w:t>
      </w:r>
      <w:r>
        <w:t xml:space="preserve"> In addition, for a student who enrolls in a TXVSN course for which an end-of-course (EOC) assessment is required, the student must still take the corresponding EOC assessment.</w:t>
      </w:r>
    </w:p>
    <w:p w:rsidR="008E70B3" w:rsidRDefault="008E70B3" w:rsidP="00CD614E">
      <w:r>
        <w:t>If you have questions or wish to make a request that your child be enrolled in a TXVSN course, please contact the school counselor. Unless an exception is made by the</w:t>
      </w:r>
      <w:r w:rsidR="007415E5">
        <w:t xml:space="preserve"> superintendent, </w:t>
      </w:r>
      <w:r>
        <w:t>a student will not be allowed to enroll in a TXVSN course if the school offers the same or a similar course.</w:t>
      </w:r>
    </w:p>
    <w:p w:rsidR="008E70B3" w:rsidRDefault="008E70B3" w:rsidP="00CD614E">
      <w:r>
        <w:t xml:space="preserve">A copy of policy EHDE will be distributed to parents of middle and high school students at least once each year. If you do not receive a copy or have questions about this policy, please contact </w:t>
      </w:r>
      <w:r w:rsidR="003B6D31">
        <w:t>the High School office</w:t>
      </w:r>
      <w:r>
        <w:t>.</w:t>
      </w:r>
    </w:p>
    <w:p w:rsidR="008E70B3" w:rsidRDefault="008E70B3" w:rsidP="00CD614E">
      <w:pPr>
        <w:pStyle w:val="Heading3"/>
      </w:pPr>
      <w:bookmarkStart w:id="492" w:name="_DISTRIBUTION_OF_PUBLISHED"/>
      <w:bookmarkStart w:id="493" w:name="_Ref250389846"/>
      <w:bookmarkStart w:id="494" w:name="_Toc276129002"/>
      <w:bookmarkStart w:id="495" w:name="_Toc286392552"/>
      <w:bookmarkStart w:id="496" w:name="_Toc288554540"/>
      <w:bookmarkStart w:id="497" w:name="_Toc294173622"/>
      <w:bookmarkStart w:id="498" w:name="_Toc508017638"/>
      <w:bookmarkStart w:id="499" w:name="_Toc517087443"/>
      <w:bookmarkStart w:id="500" w:name="distribution"/>
      <w:bookmarkEnd w:id="492"/>
      <w:r>
        <w:t>Distribution o</w:t>
      </w:r>
      <w:r w:rsidRPr="00136B9B">
        <w:t xml:space="preserve">f </w:t>
      </w:r>
      <w:r>
        <w:t xml:space="preserve">Literature, </w:t>
      </w:r>
      <w:r w:rsidRPr="00136B9B">
        <w:t>Published Materials</w:t>
      </w:r>
      <w:r>
        <w:t>, o</w:t>
      </w:r>
      <w:r w:rsidRPr="00136B9B">
        <w:t xml:space="preserve">r </w:t>
      </w:r>
      <w:r>
        <w:t xml:space="preserve">Other </w:t>
      </w:r>
      <w:r w:rsidRPr="00136B9B">
        <w:t>Documents</w:t>
      </w:r>
      <w:bookmarkEnd w:id="493"/>
      <w:bookmarkEnd w:id="494"/>
      <w:bookmarkEnd w:id="495"/>
      <w:bookmarkEnd w:id="496"/>
      <w:bookmarkEnd w:id="497"/>
      <w:r>
        <w:t xml:space="preserve"> (All Grade Levels)</w:t>
      </w:r>
      <w:bookmarkEnd w:id="498"/>
      <w:bookmarkEnd w:id="499"/>
      <w:r w:rsidRPr="00F625E1">
        <w:fldChar w:fldCharType="begin"/>
      </w:r>
      <w:r w:rsidRPr="00F625E1">
        <w:instrText xml:space="preserve"> XE "distribution" \r "distribution" </w:instrText>
      </w:r>
      <w:r w:rsidRPr="00F625E1">
        <w:fldChar w:fldCharType="end"/>
      </w:r>
    </w:p>
    <w:p w:rsidR="008E70B3" w:rsidRDefault="008E70B3" w:rsidP="00CD614E">
      <w:pPr>
        <w:pStyle w:val="Heading4"/>
      </w:pPr>
      <w:bookmarkStart w:id="501" w:name="_Toc276129003"/>
      <w:bookmarkStart w:id="502" w:name="_Toc286392553"/>
      <w:bookmarkStart w:id="503" w:name="_Toc288554541"/>
      <w:bookmarkStart w:id="504" w:name="_Toc294173623"/>
      <w:bookmarkStart w:id="505" w:name="_Toc508017639"/>
      <w:r w:rsidRPr="00136B9B">
        <w:t>School Materials</w:t>
      </w:r>
      <w:bookmarkEnd w:id="501"/>
      <w:bookmarkEnd w:id="502"/>
      <w:bookmarkEnd w:id="503"/>
      <w:bookmarkEnd w:id="504"/>
      <w:bookmarkEnd w:id="505"/>
      <w:r w:rsidRPr="00F625E1">
        <w:fldChar w:fldCharType="begin"/>
      </w:r>
      <w:r w:rsidRPr="00F625E1">
        <w:instrText xml:space="preserve"> XE "distribution:school materials" </w:instrText>
      </w:r>
      <w:r w:rsidRPr="00F625E1">
        <w:fldChar w:fldCharType="end"/>
      </w:r>
    </w:p>
    <w:p w:rsidR="008E70B3" w:rsidRDefault="008E70B3" w:rsidP="00935D13">
      <w:r w:rsidRPr="00F625E1">
        <w:fldChar w:fldCharType="begin"/>
      </w:r>
      <w:r w:rsidRPr="00F625E1">
        <w:instrText xml:space="preserve"> XE "published material:school materials" </w:instrText>
      </w:r>
      <w:r w:rsidRPr="00F625E1">
        <w:fldChar w:fldCharType="end"/>
      </w:r>
      <w:r w:rsidRPr="00136B9B">
        <w:t>Publications prepared by and for the school may be posted or distributed, with the prior approval of the principal, sponsor, or teacher</w:t>
      </w:r>
      <w:r>
        <w:t xml:space="preserve">. </w:t>
      </w:r>
      <w:r w:rsidRPr="00136B9B">
        <w:t>Such items may include school posters, brochures, flyers, etc.</w:t>
      </w:r>
    </w:p>
    <w:p w:rsidR="008E70B3" w:rsidRDefault="008E70B3" w:rsidP="00CD614E">
      <w:r w:rsidRPr="00136B9B">
        <w:t xml:space="preserve">The </w:t>
      </w:r>
      <w:r w:rsidRPr="00F625E1">
        <w:fldChar w:fldCharType="begin"/>
      </w:r>
      <w:r w:rsidRPr="00F625E1">
        <w:instrText xml:space="preserve"> XE "newspaper (school newspaper)" </w:instrText>
      </w:r>
      <w:r w:rsidRPr="00F625E1">
        <w:fldChar w:fldCharType="end"/>
      </w:r>
      <w:r w:rsidR="003B6D31">
        <w:t xml:space="preserve">school </w:t>
      </w:r>
      <w:r w:rsidRPr="00F625E1">
        <w:fldChar w:fldCharType="begin"/>
      </w:r>
      <w:r w:rsidRPr="00F625E1">
        <w:instrText xml:space="preserve"> XE "yearbook" </w:instrText>
      </w:r>
      <w:r w:rsidRPr="00F625E1">
        <w:fldChar w:fldCharType="end"/>
      </w:r>
      <w:r w:rsidR="003B6D31">
        <w:t xml:space="preserve">yearbook is </w:t>
      </w:r>
      <w:r w:rsidRPr="00136B9B">
        <w:t>available to students.</w:t>
      </w:r>
    </w:p>
    <w:p w:rsidR="008E70B3" w:rsidRDefault="008E70B3" w:rsidP="00CD614E">
      <w:r>
        <w:t>All school publications are under the supervision of a teacher, sponsor, and the principal.</w:t>
      </w:r>
    </w:p>
    <w:p w:rsidR="008E70B3" w:rsidRPr="00E01AB5" w:rsidRDefault="005A14AD" w:rsidP="00CD614E">
      <w:pPr>
        <w:pStyle w:val="Heading4"/>
      </w:pPr>
      <w:bookmarkStart w:id="506" w:name="_Toc276129004"/>
      <w:bookmarkStart w:id="507" w:name="_Toc286392554"/>
      <w:bookmarkStart w:id="508" w:name="_Toc288554542"/>
      <w:bookmarkStart w:id="509" w:name="_Toc294173624"/>
      <w:bookmarkStart w:id="510" w:name="_Toc508017640"/>
      <w:r w:rsidRPr="00136B9B">
        <w:t>Non-school</w:t>
      </w:r>
      <w:r w:rsidR="008E70B3" w:rsidRPr="00136B9B">
        <w:t xml:space="preserve"> Materials</w:t>
      </w:r>
      <w:bookmarkEnd w:id="506"/>
      <w:bookmarkEnd w:id="507"/>
      <w:bookmarkEnd w:id="508"/>
      <w:bookmarkEnd w:id="509"/>
      <w:bookmarkEnd w:id="510"/>
      <w:r w:rsidR="008E70B3" w:rsidRPr="00F625E1">
        <w:fldChar w:fldCharType="begin"/>
      </w:r>
      <w:r w:rsidR="008E70B3" w:rsidRPr="00F625E1">
        <w:instrText xml:space="preserve"> XE "distribution:nonschool materials:by students" </w:instrText>
      </w:r>
      <w:r w:rsidR="008E70B3" w:rsidRPr="00F625E1">
        <w:fldChar w:fldCharType="end"/>
      </w:r>
    </w:p>
    <w:p w:rsidR="008E70B3" w:rsidRPr="00F457E7" w:rsidRDefault="008E70B3" w:rsidP="00CD614E">
      <w:pPr>
        <w:pStyle w:val="Heading5"/>
      </w:pPr>
      <w:bookmarkStart w:id="511" w:name="_Toc508017641"/>
      <w:r>
        <w:t>From Students</w:t>
      </w:r>
      <w:bookmarkEnd w:id="511"/>
    </w:p>
    <w:bookmarkEnd w:id="500"/>
    <w:p w:rsidR="008E70B3" w:rsidRDefault="008E70B3" w:rsidP="00CD614E">
      <w:r w:rsidRPr="00F625E1">
        <w:fldChar w:fldCharType="begin"/>
      </w:r>
      <w:r w:rsidRPr="00F625E1">
        <w:instrText xml:space="preserve"> XE "published material:from students" </w:instrText>
      </w:r>
      <w:r w:rsidRPr="00F625E1">
        <w:fldChar w:fldCharType="end"/>
      </w:r>
      <w:r w:rsidRPr="00136B9B">
        <w:t xml:space="preserve">Students must obtain prior approval from the </w:t>
      </w:r>
      <w:r w:rsidR="003B6D31">
        <w:t xml:space="preserve">principal </w:t>
      </w:r>
      <w:r w:rsidRPr="00136B9B">
        <w:t xml:space="preserve">before </w:t>
      </w:r>
      <w:r>
        <w:t xml:space="preserve">selling, </w:t>
      </w:r>
      <w:r w:rsidRPr="00136B9B">
        <w:t xml:space="preserve">posting, circulating, or distributing </w:t>
      </w:r>
      <w:r w:rsidR="003B6D31">
        <w:t xml:space="preserve">more than 5 </w:t>
      </w:r>
      <w:r>
        <w:t xml:space="preserve">copies of </w:t>
      </w:r>
      <w:r w:rsidRPr="00136B9B">
        <w:t xml:space="preserve">written </w:t>
      </w:r>
      <w:r>
        <w:t xml:space="preserve">or printed </w:t>
      </w:r>
      <w:r w:rsidRPr="00136B9B">
        <w:t>materials, handbills, photographs, pictures,</w:t>
      </w:r>
      <w:r>
        <w:t xml:space="preserve"> </w:t>
      </w:r>
      <w:r w:rsidRPr="00136B9B">
        <w:t>films, tapes,</w:t>
      </w:r>
      <w:r>
        <w:t xml:space="preserve"> </w:t>
      </w:r>
      <w:r w:rsidRPr="00136B9B">
        <w:t>or other visual or auditory materials that were not developed under the oversight of the school</w:t>
      </w:r>
      <w:r>
        <w:t xml:space="preserve">. </w:t>
      </w:r>
      <w:r w:rsidRPr="00136B9B">
        <w:t xml:space="preserve">To be considered, any </w:t>
      </w:r>
      <w:r w:rsidR="005A14AD" w:rsidRPr="00136B9B">
        <w:t>non-school</w:t>
      </w:r>
      <w:r w:rsidRPr="00136B9B">
        <w:t xml:space="preserve"> material must include the name of the sponsoring person or organization</w:t>
      </w:r>
      <w:r>
        <w:t xml:space="preserve">. </w:t>
      </w:r>
      <w:r w:rsidRPr="00136B9B">
        <w:t>The decision regarding approval will be made within two school days.</w:t>
      </w:r>
    </w:p>
    <w:p w:rsidR="008E70B3" w:rsidRDefault="008E70B3" w:rsidP="00CD614E">
      <w:r w:rsidRPr="007C1169">
        <w:t>The</w:t>
      </w:r>
      <w:r w:rsidR="003B6D31">
        <w:t xml:space="preserve"> principal </w:t>
      </w:r>
      <w:r w:rsidRPr="007C1169">
        <w:t xml:space="preserve">has designated </w:t>
      </w:r>
      <w:r w:rsidR="003B6D31">
        <w:t xml:space="preserve">the office </w:t>
      </w:r>
      <w:r w:rsidRPr="007C1169">
        <w:t xml:space="preserve">as the location for approved </w:t>
      </w:r>
      <w:r w:rsidR="005A14AD" w:rsidRPr="007C1169">
        <w:t>non-school</w:t>
      </w:r>
      <w:r w:rsidRPr="007C1169">
        <w:t xml:space="preserve"> materials to be placed for voluntary viewing </w:t>
      </w:r>
      <w:r>
        <w:t xml:space="preserve">or collection </w:t>
      </w:r>
      <w:r w:rsidRPr="007C1169">
        <w:t>by students</w:t>
      </w:r>
      <w:r>
        <w:t xml:space="preserve">. </w:t>
      </w:r>
      <w:r w:rsidRPr="007C1169">
        <w:t xml:space="preserve">[See </w:t>
      </w:r>
      <w:r>
        <w:t>policy</w:t>
      </w:r>
      <w:r w:rsidRPr="007C1169">
        <w:t xml:space="preserve"> FNAA.]</w:t>
      </w:r>
    </w:p>
    <w:p w:rsidR="008E70B3" w:rsidRDefault="008E70B3" w:rsidP="00CD614E">
      <w:r w:rsidRPr="007C1169">
        <w:t>A student may appeal a decision in accordance with policy FNG(LOCAL)</w:t>
      </w:r>
      <w:r>
        <w:t xml:space="preserve">. </w:t>
      </w:r>
      <w:r w:rsidRPr="007C1169">
        <w:t xml:space="preserve">Any student who </w:t>
      </w:r>
      <w:r>
        <w:t xml:space="preserve">sells, </w:t>
      </w:r>
      <w:r w:rsidRPr="007C1169">
        <w:t>posts</w:t>
      </w:r>
      <w:r>
        <w:t>, circulates, or distributes</w:t>
      </w:r>
      <w:r w:rsidRPr="007C1169">
        <w:t xml:space="preserve"> </w:t>
      </w:r>
      <w:r w:rsidR="005A14AD" w:rsidRPr="007C1169">
        <w:t>non-school</w:t>
      </w:r>
      <w:r w:rsidRPr="007C1169">
        <w:t xml:space="preserve"> material without prior approval will be subject to disciplinary action in accordance with the </w:t>
      </w:r>
      <w:r w:rsidRPr="00FC2D55">
        <w:t>Student Code of Conduct</w:t>
      </w:r>
      <w:r w:rsidRPr="00F625E1">
        <w:fldChar w:fldCharType="begin"/>
      </w:r>
      <w:r w:rsidRPr="00F625E1">
        <w:instrText xml:space="preserve"> XE "Student Code of Conduct" </w:instrText>
      </w:r>
      <w:r w:rsidRPr="00F625E1">
        <w:fldChar w:fldCharType="end"/>
      </w:r>
      <w:r>
        <w:t xml:space="preserve">. </w:t>
      </w:r>
      <w:r w:rsidRPr="007C1169">
        <w:t>Materials displayed without approval will be removed.</w:t>
      </w:r>
    </w:p>
    <w:p w:rsidR="008E70B3" w:rsidRDefault="008E70B3" w:rsidP="00CD614E">
      <w:r>
        <w:t>[See FNG(LOCAL) for student complaint procedures.]</w:t>
      </w:r>
    </w:p>
    <w:p w:rsidR="008E70B3" w:rsidRPr="00E01AB5" w:rsidRDefault="008E70B3" w:rsidP="00CD614E">
      <w:pPr>
        <w:pStyle w:val="Heading5"/>
      </w:pPr>
      <w:bookmarkStart w:id="512" w:name="_Toc276129005"/>
      <w:bookmarkStart w:id="513" w:name="_Toc286392555"/>
      <w:bookmarkStart w:id="514" w:name="_Toc288554543"/>
      <w:bookmarkStart w:id="515" w:name="_Toc294173625"/>
      <w:bookmarkStart w:id="516" w:name="_Toc508017642"/>
      <w:r>
        <w:t>From Others</w:t>
      </w:r>
      <w:bookmarkEnd w:id="512"/>
      <w:bookmarkEnd w:id="513"/>
      <w:bookmarkEnd w:id="514"/>
      <w:bookmarkEnd w:id="515"/>
      <w:bookmarkEnd w:id="516"/>
      <w:r w:rsidRPr="00F625E1">
        <w:fldChar w:fldCharType="begin"/>
      </w:r>
      <w:r w:rsidRPr="00F625E1">
        <w:instrText xml:space="preserve"> XE "distribution:nonschool materials:by others" </w:instrText>
      </w:r>
      <w:r w:rsidRPr="00F625E1">
        <w:fldChar w:fldCharType="end"/>
      </w:r>
    </w:p>
    <w:p w:rsidR="008E70B3" w:rsidRDefault="008E70B3" w:rsidP="00CD614E">
      <w:r w:rsidRPr="00F625E1">
        <w:fldChar w:fldCharType="begin"/>
      </w:r>
      <w:r w:rsidRPr="00F625E1">
        <w:instrText xml:space="preserve"> XE "published material:from outside sources" </w:instrText>
      </w:r>
      <w:r w:rsidRPr="00F625E1">
        <w:fldChar w:fldCharType="end"/>
      </w:r>
      <w:r>
        <w:t xml:space="preserve">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w:t>
      </w:r>
      <w:r w:rsidR="005A14AD">
        <w:t>non-school</w:t>
      </w:r>
      <w:r>
        <w:t xml:space="preserve"> material must meet the limitations on con</w:t>
      </w:r>
      <w:r>
        <w:lastRenderedPageBreak/>
        <w:t xml:space="preserve">tent established in the policy, include the name of the sponsoring person or organization, and be submitted to the </w:t>
      </w:r>
      <w:r w:rsidR="003B6D31" w:rsidRPr="003B6D31">
        <w:t>office</w:t>
      </w:r>
      <w:r>
        <w:t xml:space="preserve"> for prior review. The </w:t>
      </w:r>
      <w:r w:rsidR="003B6D31">
        <w:t>principal</w:t>
      </w:r>
      <w:r>
        <w:t xml:space="preserve"> will approve or reject the materials within two school days of the time the materials are received. The requestor may appeal a rejection in accordance with the appropriate district complaint policy. [See policies at DGBA or GF.]</w:t>
      </w:r>
    </w:p>
    <w:p w:rsidR="008E70B3" w:rsidRDefault="008E70B3" w:rsidP="00CD614E">
      <w:r w:rsidRPr="007C1169">
        <w:t xml:space="preserve">The </w:t>
      </w:r>
      <w:r w:rsidR="003B6D31">
        <w:t xml:space="preserve">principal </w:t>
      </w:r>
      <w:r w:rsidRPr="007C1169">
        <w:t xml:space="preserve">has designated </w:t>
      </w:r>
      <w:r w:rsidR="003B6D31">
        <w:t>the office</w:t>
      </w:r>
      <w:r w:rsidRPr="007C1169">
        <w:t xml:space="preserve"> as the location for approved </w:t>
      </w:r>
      <w:r w:rsidR="005A14AD" w:rsidRPr="007C1169">
        <w:t>non-school</w:t>
      </w:r>
      <w:r w:rsidRPr="007C1169">
        <w:t xml:space="preserve"> materials to be placed for voluntary viewing </w:t>
      </w:r>
      <w:r>
        <w:t>or collection</w:t>
      </w:r>
      <w:r w:rsidRPr="007C1169">
        <w:t>.</w:t>
      </w:r>
    </w:p>
    <w:p w:rsidR="008E70B3" w:rsidRDefault="008E70B3" w:rsidP="00CD614E">
      <w:r>
        <w:t>Prior review will not be required for:</w:t>
      </w:r>
    </w:p>
    <w:p w:rsidR="008E70B3" w:rsidRDefault="008E70B3" w:rsidP="00A76336">
      <w:pPr>
        <w:pStyle w:val="ListParagraph"/>
        <w:numPr>
          <w:ilvl w:val="0"/>
          <w:numId w:val="42"/>
        </w:numPr>
      </w:pPr>
      <w:r>
        <w:t>Distribution of materials by an attendee to other attendees of a school-sponsored meeting intended for adults and held after school hours.</w:t>
      </w:r>
    </w:p>
    <w:p w:rsidR="008E70B3" w:rsidRDefault="008E70B3" w:rsidP="00A76336">
      <w:pPr>
        <w:pStyle w:val="ListParagraph"/>
        <w:numPr>
          <w:ilvl w:val="0"/>
          <w:numId w:val="42"/>
        </w:numPr>
      </w:pPr>
      <w:r>
        <w:t xml:space="preserve">Distribution of materials by an attendee to other attendees of a community group meeting held after school hours in accordance with policy GKD(LOCAL) or a </w:t>
      </w:r>
      <w:r w:rsidR="005A14AD">
        <w:t>noncurricular</w:t>
      </w:r>
      <w:r>
        <w:t>-related student group meeting held in accordance with FNAB(LOCAL).</w:t>
      </w:r>
    </w:p>
    <w:p w:rsidR="008E70B3" w:rsidRDefault="008E70B3" w:rsidP="00A76336">
      <w:pPr>
        <w:pStyle w:val="ListParagraph"/>
        <w:numPr>
          <w:ilvl w:val="0"/>
          <w:numId w:val="42"/>
        </w:numPr>
      </w:pPr>
      <w:r>
        <w:t>Distribution for electioneering purposes during the time a school facility is being used as a polling place, in accordance with state law.</w:t>
      </w:r>
    </w:p>
    <w:p w:rsidR="008E70B3" w:rsidRDefault="008E70B3" w:rsidP="00CD614E">
      <w:r>
        <w:t xml:space="preserve">All </w:t>
      </w:r>
      <w:r w:rsidR="005A14AD">
        <w:t>non-school</w:t>
      </w:r>
      <w:r>
        <w:t xml:space="preserve"> materials distributed under these circumstances must be removed from district property immediately following the event at which the materials are distributed.</w:t>
      </w:r>
    </w:p>
    <w:p w:rsidR="008E70B3" w:rsidRDefault="008E70B3" w:rsidP="00CD614E">
      <w:pPr>
        <w:pStyle w:val="Heading3"/>
      </w:pPr>
      <w:bookmarkStart w:id="517" w:name="_DRESS_AND_GROOMING"/>
      <w:bookmarkStart w:id="518" w:name="_Toc276129006"/>
      <w:bookmarkStart w:id="519" w:name="_Toc286392556"/>
      <w:bookmarkStart w:id="520" w:name="_Toc288554544"/>
      <w:bookmarkStart w:id="521" w:name="_Toc294173626"/>
      <w:bookmarkStart w:id="522" w:name="_Toc508017643"/>
      <w:bookmarkStart w:id="523" w:name="_Toc517087444"/>
      <w:bookmarkEnd w:id="517"/>
      <w:r>
        <w:t>Dress a</w:t>
      </w:r>
      <w:r w:rsidRPr="00F4726D">
        <w:t>nd Grooming</w:t>
      </w:r>
      <w:bookmarkEnd w:id="518"/>
      <w:bookmarkEnd w:id="519"/>
      <w:bookmarkEnd w:id="520"/>
      <w:bookmarkEnd w:id="521"/>
      <w:r>
        <w:t xml:space="preserve"> (All Grade Levels)</w:t>
      </w:r>
      <w:bookmarkEnd w:id="522"/>
      <w:bookmarkEnd w:id="523"/>
    </w:p>
    <w:p w:rsidR="008E70B3" w:rsidRDefault="008E70B3" w:rsidP="00CD614E">
      <w:r w:rsidRPr="00F625E1">
        <w:fldChar w:fldCharType="begin"/>
      </w:r>
      <w:r w:rsidRPr="00F625E1">
        <w:instrText xml:space="preserve"> XE "personal appearance" </w:instrText>
      </w:r>
      <w:r w:rsidRPr="00F625E1">
        <w:fldChar w:fldCharType="end"/>
      </w:r>
      <w:r w:rsidRPr="00F625E1">
        <w:fldChar w:fldCharType="begin"/>
      </w:r>
      <w:r w:rsidRPr="00F625E1">
        <w:instrText xml:space="preserve"> XE "dress code" </w:instrText>
      </w:r>
      <w:r w:rsidRPr="00F625E1">
        <w:fldChar w:fldCharType="end"/>
      </w:r>
      <w:r w:rsidRPr="00F625E1">
        <w:fldChar w:fldCharType="begin"/>
      </w:r>
      <w:r w:rsidRPr="00F625E1">
        <w:instrText xml:space="preserve"> XE "grooming standards" </w:instrText>
      </w:r>
      <w:r w:rsidRPr="00F625E1">
        <w:fldChar w:fldCharType="end"/>
      </w:r>
      <w:r>
        <w:t>The district’s dress code is established to teach grooming and hygiene, prevent disruption, and minimize safety hazards. Students and parents may determine a student’s personal dress and grooming standards, provided that they comply with the following:</w:t>
      </w:r>
    </w:p>
    <w:p w:rsidR="00C96BAA" w:rsidRPr="000956CA" w:rsidRDefault="00C96BAA" w:rsidP="00C96BAA">
      <w:r w:rsidRPr="000956CA">
        <w:t>Students shall be dressed and groomed in a manner that is clean and neat and that will not be a health or safety hazard to themselves or others. The District prohibits any clothing or grooming that in the principal’s judgment may reasonably be expected to cause disruption of or interference with normal school operations.</w:t>
      </w:r>
    </w:p>
    <w:p w:rsidR="00C96BAA" w:rsidRPr="000956CA" w:rsidRDefault="00C96BAA" w:rsidP="00C96BAA">
      <w:r w:rsidRPr="000956CA">
        <w:t>1. Clothing should be designed, constructed, and worn in a manner that is not suggestive or indecent or lewd.</w:t>
      </w:r>
    </w:p>
    <w:p w:rsidR="00C96BAA" w:rsidRPr="000956CA" w:rsidRDefault="00C96BAA" w:rsidP="00C96BAA">
      <w:r w:rsidRPr="000956CA">
        <w:t>2. The District prohibits pictures, symbols, (i.e. gothic) emblems, or writings on clothing that:</w:t>
      </w:r>
    </w:p>
    <w:p w:rsidR="00C96BAA" w:rsidRPr="000956CA" w:rsidRDefault="00C96BAA" w:rsidP="00C96BAA">
      <w:pPr>
        <w:ind w:firstLine="720"/>
      </w:pPr>
      <w:r w:rsidRPr="000956CA">
        <w:t>a. Are lewd, offensive, vulgar, or obscene or degrading.</w:t>
      </w:r>
    </w:p>
    <w:p w:rsidR="00C96BAA" w:rsidRPr="000956CA" w:rsidRDefault="00C96BAA" w:rsidP="00C96BAA">
      <w:pPr>
        <w:ind w:left="720"/>
      </w:pPr>
      <w:r w:rsidRPr="000956CA">
        <w:t>b. Advertise or depict tobacco products, alcoholic beverages, drugs, or any other substance</w:t>
      </w:r>
    </w:p>
    <w:p w:rsidR="00C96BAA" w:rsidRPr="000956CA" w:rsidRDefault="00C96BAA" w:rsidP="00C96BAA">
      <w:pPr>
        <w:ind w:firstLine="720"/>
      </w:pPr>
      <w:r w:rsidRPr="000956CA">
        <w:t>c. Refers to satanic, cult, or gang activities.</w:t>
      </w:r>
    </w:p>
    <w:p w:rsidR="00C96BAA" w:rsidRPr="000956CA" w:rsidRDefault="00C96BAA" w:rsidP="00C96BAA">
      <w:pPr>
        <w:ind w:left="720"/>
      </w:pPr>
      <w:r w:rsidRPr="000956CA">
        <w:t>*Any apparel, apparel accessories, other articles or hair styles that have been identified by a Gang Task Force or police agency as gang related, will be prohibited.</w:t>
      </w:r>
    </w:p>
    <w:p w:rsidR="00C96BAA" w:rsidRPr="000956CA" w:rsidRDefault="00C96BAA" w:rsidP="00C96BAA">
      <w:r w:rsidRPr="000956CA">
        <w:t>3. The general appearance of the student and his clothing should not constitute a health or safety hazard nor interfere with the instructional program.</w:t>
      </w:r>
    </w:p>
    <w:p w:rsidR="00C96BAA" w:rsidRPr="000956CA" w:rsidRDefault="00C96BAA" w:rsidP="00C96BAA">
      <w:r w:rsidRPr="000956CA">
        <w:t>4. Cleanliness of body and clothing is expected of all students.</w:t>
      </w:r>
    </w:p>
    <w:p w:rsidR="00C96BAA" w:rsidRPr="000956CA" w:rsidRDefault="00C96BAA" w:rsidP="00C96BAA">
      <w:r w:rsidRPr="000956CA">
        <w:t>5. Clothing should be designed, constructed and worn in a manner that will promote proper decorum in school.</w:t>
      </w:r>
    </w:p>
    <w:p w:rsidR="00C96BAA" w:rsidRPr="000956CA" w:rsidRDefault="00C96BAA" w:rsidP="00C96BAA">
      <w:r w:rsidRPr="000956CA">
        <w:lastRenderedPageBreak/>
        <w:t>6. Dress or skirt length shall preclude indecent exposure when the student is sitting or standing, or when performing other normal activities. Skirts or dresses must be no shorter than mid-thigh. All students’ shorts must be no shorter than mid-thigh. Leg slits in dresses must also not come any higher than mid-thigh.</w:t>
      </w:r>
    </w:p>
    <w:p w:rsidR="00C96BAA" w:rsidRPr="000956CA" w:rsidRDefault="00C96BAA" w:rsidP="00C96BAA">
      <w:r w:rsidRPr="000956CA">
        <w:t>Dresses or shirts must not have a shoulder strap narrower than 2 inches. Strapless dresses must be covered.</w:t>
      </w:r>
    </w:p>
    <w:p w:rsidR="00C96BAA" w:rsidRPr="000956CA" w:rsidRDefault="00C96BAA" w:rsidP="00A76336">
      <w:pPr>
        <w:numPr>
          <w:ilvl w:val="0"/>
          <w:numId w:val="82"/>
        </w:numPr>
      </w:pPr>
      <w:r w:rsidRPr="000956CA">
        <w:t>Backless dresses (lower than mid-back/shoulder blades) midriff outfits, halter-tops, and low cut front dresses are not permitted.</w:t>
      </w:r>
    </w:p>
    <w:p w:rsidR="00C96BAA" w:rsidRPr="000956CA" w:rsidRDefault="00C96BAA" w:rsidP="00A76336">
      <w:pPr>
        <w:numPr>
          <w:ilvl w:val="0"/>
          <w:numId w:val="82"/>
        </w:numPr>
      </w:pPr>
      <w:r w:rsidRPr="000956CA">
        <w:t>Undergarments may not be visible at any time</w:t>
      </w:r>
    </w:p>
    <w:p w:rsidR="00C96BAA" w:rsidRPr="000956CA" w:rsidRDefault="00C96BAA" w:rsidP="00A76336">
      <w:pPr>
        <w:numPr>
          <w:ilvl w:val="0"/>
          <w:numId w:val="82"/>
        </w:numPr>
      </w:pPr>
      <w:r w:rsidRPr="000956CA">
        <w:t>Cut-offs, wind shorts, and bicycle shorts are not permitted.</w:t>
      </w:r>
    </w:p>
    <w:p w:rsidR="00C96BAA" w:rsidRPr="000956CA" w:rsidRDefault="00C96BAA" w:rsidP="00A76336">
      <w:pPr>
        <w:numPr>
          <w:ilvl w:val="0"/>
          <w:numId w:val="82"/>
        </w:numPr>
      </w:pPr>
      <w:r w:rsidRPr="000956CA">
        <w:t>Special occasion wear (prom, Homecoming court, banquet, 8th grade award’s night etc.) guidelines are available in the principal’s office. (See #19*).</w:t>
      </w:r>
    </w:p>
    <w:p w:rsidR="00C96BAA" w:rsidRPr="000956CA" w:rsidRDefault="00C96BAA" w:rsidP="00C96BAA">
      <w:r w:rsidRPr="000956CA">
        <w:t>7. Appropriate undergarments shall be worn at all times and shall not be exposed.</w:t>
      </w:r>
    </w:p>
    <w:p w:rsidR="00C96BAA" w:rsidRPr="000956CA" w:rsidRDefault="00C96BAA" w:rsidP="00C96BAA">
      <w:r w:rsidRPr="000956CA">
        <w:t>8. The neck opening of any type shirt may not exceed the equivalent of the first button below the collar button of a dress shirt. Shirts should be buttoned and worn inside pants at all times if so designed. Oversized T-shirts will be tucked in. Tank tops or sleeveless shirts are not permitted for male students.</w:t>
      </w:r>
    </w:p>
    <w:p w:rsidR="00C96BAA" w:rsidRPr="000956CA" w:rsidRDefault="00C96BAA" w:rsidP="00C96BAA">
      <w:r w:rsidRPr="000956CA">
        <w:t>9. Footwear must be worn at all times. Bathroom or house shoe-type of footwear is not acceptable.</w:t>
      </w:r>
    </w:p>
    <w:p w:rsidR="00C96BAA" w:rsidRPr="000956CA" w:rsidRDefault="00C96BAA" w:rsidP="00C96BAA">
      <w:r w:rsidRPr="000956CA">
        <w:t>10. Hair shall be clean and well groomed.</w:t>
      </w:r>
    </w:p>
    <w:p w:rsidR="00C96BAA" w:rsidRPr="000956CA" w:rsidRDefault="00C96BAA" w:rsidP="00A76336">
      <w:pPr>
        <w:numPr>
          <w:ilvl w:val="0"/>
          <w:numId w:val="82"/>
        </w:numPr>
      </w:pPr>
      <w:r w:rsidRPr="000956CA">
        <w:t>Boy’s hair length shall not be longer than the bottom of a collar while student is standing in an upright position. Hair length should not exceed past the eyes.</w:t>
      </w:r>
    </w:p>
    <w:p w:rsidR="00C96BAA" w:rsidRPr="000956CA" w:rsidRDefault="00C96BAA" w:rsidP="00A76336">
      <w:pPr>
        <w:numPr>
          <w:ilvl w:val="0"/>
          <w:numId w:val="82"/>
        </w:numPr>
      </w:pPr>
      <w:r w:rsidRPr="000956CA">
        <w:t>No geometric designs or unusual patterns shaved or cut in the hair will be permitted.</w:t>
      </w:r>
    </w:p>
    <w:p w:rsidR="00C96BAA" w:rsidRPr="000956CA" w:rsidRDefault="00C96BAA" w:rsidP="00A76336">
      <w:pPr>
        <w:numPr>
          <w:ilvl w:val="0"/>
          <w:numId w:val="82"/>
        </w:numPr>
      </w:pPr>
      <w:r w:rsidRPr="000956CA">
        <w:t>Unusual or unnatural color variations in hair will not be permitted.</w:t>
      </w:r>
    </w:p>
    <w:p w:rsidR="00C96BAA" w:rsidRPr="000956CA" w:rsidRDefault="00C96BAA" w:rsidP="00A76336">
      <w:pPr>
        <w:numPr>
          <w:ilvl w:val="0"/>
          <w:numId w:val="82"/>
        </w:numPr>
      </w:pPr>
      <w:r w:rsidRPr="000956CA">
        <w:t>Ponytails, rat-tails and braids are not permitted for boys.</w:t>
      </w:r>
    </w:p>
    <w:p w:rsidR="00C96BAA" w:rsidRPr="000956CA" w:rsidRDefault="00C96BAA" w:rsidP="00A76336">
      <w:pPr>
        <w:numPr>
          <w:ilvl w:val="0"/>
          <w:numId w:val="82"/>
        </w:numPr>
      </w:pPr>
      <w:r w:rsidRPr="000956CA">
        <w:t>Sideburns should not extend below the lobe of the ear. Mustaches and beards are not permitted.</w:t>
      </w:r>
    </w:p>
    <w:p w:rsidR="00C96BAA" w:rsidRPr="000956CA" w:rsidRDefault="00C96BAA" w:rsidP="00C96BAA">
      <w:r w:rsidRPr="000956CA">
        <w:t>11. Bandanas shall not be permitted.</w:t>
      </w:r>
    </w:p>
    <w:p w:rsidR="00C96BAA" w:rsidRPr="000956CA" w:rsidRDefault="00C96BAA" w:rsidP="00C96BAA">
      <w:r w:rsidRPr="000956CA">
        <w:t>12. Non-prescription sunglasses may not be worn in the building.</w:t>
      </w:r>
    </w:p>
    <w:p w:rsidR="00C96BAA" w:rsidRPr="000956CA" w:rsidRDefault="00C96BAA" w:rsidP="00C96BAA">
      <w:r w:rsidRPr="000956CA">
        <w:t>13. Male students shall not wear earrings, ear studs, facial makeup, or fingernail polish. No student shall wear nose studs or any body-piercing instrument.</w:t>
      </w:r>
    </w:p>
    <w:p w:rsidR="00C96BAA" w:rsidRPr="000956CA" w:rsidRDefault="00C96BAA" w:rsidP="00C96BAA">
      <w:r w:rsidRPr="000956CA">
        <w:t>14. Tattoos, icons, and any other markings on the body that cannot be removed shall be covered at all times in an unobtrusive manner that is not disruptive to the educational process. This includes, but is not limited to, tattoos, drawings and/or other markings on the body or cut into the hair. A student who has such markings on his/her body and who wishes to participate in extracurricular activities shall ensure that the markings are covered by the standard uniform for the activity, and in compliance with the guidelines set forth.</w:t>
      </w:r>
    </w:p>
    <w:p w:rsidR="00C96BAA" w:rsidRPr="000956CA" w:rsidRDefault="00C96BAA" w:rsidP="00C96BAA">
      <w:r w:rsidRPr="000956CA">
        <w:t xml:space="preserve">15. Pants—Sagging pants are not acceptable and are not permitted. Pants must be fitted at the waist and worn above the hips at the waist. Baggy, oversized or pajama pants are not permitted.  Pants with holes should not show a student’s bare </w:t>
      </w:r>
      <w:r w:rsidRPr="000956CA">
        <w:lastRenderedPageBreak/>
        <w:t>skin or undergarment through the hole.  Leggings, jeggings or compression pants (ex—workout pants/yoga pants) must be worn with a shirt or dress that is no shorter than mid-thigh.</w:t>
      </w:r>
    </w:p>
    <w:p w:rsidR="00C96BAA" w:rsidRPr="000956CA" w:rsidRDefault="00C96BAA" w:rsidP="00C96BAA">
      <w:r w:rsidRPr="000956CA">
        <w:t>16. Shirt length that is designed to extend well below the waistline outside of the pants for the purpose of hiding sagging pants is not permitted. (See oversized shirts)</w:t>
      </w:r>
    </w:p>
    <w:p w:rsidR="00C96BAA" w:rsidRPr="000956CA" w:rsidRDefault="00C96BAA" w:rsidP="00C96BAA">
      <w:r w:rsidRPr="000956CA">
        <w:t>17. Contact lens that depicts shapes, designs or abnormal colors will not be permitted.</w:t>
      </w:r>
    </w:p>
    <w:p w:rsidR="00C96BAA" w:rsidRPr="000956CA" w:rsidRDefault="00C96BAA" w:rsidP="00C96BAA">
      <w:r w:rsidRPr="000956CA">
        <w:t>18. Skate shoes are not allowed.</w:t>
      </w:r>
    </w:p>
    <w:p w:rsidR="00C96BAA" w:rsidRPr="000956CA" w:rsidRDefault="00C96BAA" w:rsidP="00C96BAA">
      <w:r w:rsidRPr="000956CA">
        <w:t>19.* Special occasion wear</w:t>
      </w:r>
    </w:p>
    <w:p w:rsidR="00C96BAA" w:rsidRPr="000956CA" w:rsidRDefault="00C96BAA" w:rsidP="00A76336">
      <w:pPr>
        <w:numPr>
          <w:ilvl w:val="0"/>
          <w:numId w:val="82"/>
        </w:numPr>
      </w:pPr>
      <w:r w:rsidRPr="000956CA">
        <w:t>Strapless gowns/dresses may be worn.</w:t>
      </w:r>
    </w:p>
    <w:p w:rsidR="00C96BAA" w:rsidRPr="000956CA" w:rsidRDefault="00C96BAA" w:rsidP="00A76336">
      <w:pPr>
        <w:numPr>
          <w:ilvl w:val="0"/>
          <w:numId w:val="82"/>
        </w:numPr>
      </w:pPr>
      <w:r w:rsidRPr="000956CA">
        <w:t>No bare midriffs or midriffs showing—standing, sitting, dancing, etc.</w:t>
      </w:r>
    </w:p>
    <w:p w:rsidR="00C96BAA" w:rsidRPr="000956CA" w:rsidRDefault="00C96BAA" w:rsidP="00A76336">
      <w:pPr>
        <w:numPr>
          <w:ilvl w:val="0"/>
          <w:numId w:val="82"/>
        </w:numPr>
      </w:pPr>
      <w:r w:rsidRPr="000956CA">
        <w:t>No plunging necklines.</w:t>
      </w:r>
    </w:p>
    <w:p w:rsidR="00C96BAA" w:rsidRPr="000956CA" w:rsidRDefault="00C96BAA" w:rsidP="00A76336">
      <w:pPr>
        <w:numPr>
          <w:ilvl w:val="0"/>
          <w:numId w:val="82"/>
        </w:numPr>
      </w:pPr>
      <w:r w:rsidRPr="000956CA">
        <w:t>Sides must be covered.</w:t>
      </w:r>
    </w:p>
    <w:p w:rsidR="00C96BAA" w:rsidRPr="000956CA" w:rsidRDefault="00C96BAA" w:rsidP="00A76336">
      <w:pPr>
        <w:numPr>
          <w:ilvl w:val="0"/>
          <w:numId w:val="82"/>
        </w:numPr>
      </w:pPr>
      <w:r w:rsidRPr="000956CA">
        <w:t>Leg slits no higher than fingertips at sides.</w:t>
      </w:r>
    </w:p>
    <w:p w:rsidR="00C96BAA" w:rsidRPr="000956CA" w:rsidRDefault="00C96BAA" w:rsidP="00A76336">
      <w:pPr>
        <w:numPr>
          <w:ilvl w:val="0"/>
          <w:numId w:val="82"/>
        </w:numPr>
      </w:pPr>
      <w:r w:rsidRPr="000956CA">
        <w:t>No tube tops allowed.</w:t>
      </w:r>
    </w:p>
    <w:p w:rsidR="00C96BAA" w:rsidRPr="000956CA" w:rsidRDefault="00C96BAA" w:rsidP="00A76336">
      <w:pPr>
        <w:numPr>
          <w:ilvl w:val="0"/>
          <w:numId w:val="82"/>
        </w:numPr>
      </w:pPr>
      <w:r w:rsidRPr="000956CA">
        <w:t>No plunging backs on dresses</w:t>
      </w:r>
    </w:p>
    <w:p w:rsidR="00C96BAA" w:rsidRPr="000956CA" w:rsidRDefault="00C96BAA" w:rsidP="00A76336">
      <w:pPr>
        <w:numPr>
          <w:ilvl w:val="0"/>
          <w:numId w:val="82"/>
        </w:numPr>
      </w:pPr>
      <w:r w:rsidRPr="000956CA">
        <w:t>All other rules pertaining to dress code remain the same as stated in the handbook.</w:t>
      </w:r>
    </w:p>
    <w:p w:rsidR="00C96BAA" w:rsidRPr="000956CA" w:rsidRDefault="00C96BAA" w:rsidP="00C96BAA">
      <w:r w:rsidRPr="000956CA">
        <w:t>20. Caps, toboggans, hoods, are not to be worn inside the school buildings, unless special occasion.  Caps or hats can be worn to school activities, outdoors or in the gym if the bill is worn over the eyes.</w:t>
      </w:r>
    </w:p>
    <w:p w:rsidR="00C96BAA" w:rsidRPr="000956CA" w:rsidRDefault="00C96BAA" w:rsidP="00C96BAA">
      <w:r w:rsidRPr="000956CA">
        <w:t>21.  The principal, in connection with the sponsor, coach or other person in charge of extracurricular activities may regulate the dress and the grooming of students who participate in the activity.</w:t>
      </w:r>
    </w:p>
    <w:p w:rsidR="008E70B3" w:rsidRPr="007F57BE" w:rsidRDefault="008E70B3" w:rsidP="00CD614E">
      <w:r w:rsidRPr="007F57BE">
        <w:t>If the principal determines that a student’s grooming or clothing violates the school’s dress code, the student will be given an opportunity to correct the problem at school</w:t>
      </w:r>
      <w:r>
        <w:t xml:space="preserve">. </w:t>
      </w:r>
      <w:r w:rsidRPr="007F57BE">
        <w:t xml:space="preserve">If not corrected, the student </w:t>
      </w:r>
      <w:r>
        <w:t>may</w:t>
      </w:r>
      <w:r w:rsidRPr="007F57BE">
        <w:t xml:space="preserve"> be assigned to in-school suspension for the remainder of the day, until the problem is corrected, or until a parent or designee brings an acceptable change of clothing to the school</w:t>
      </w:r>
      <w:r>
        <w:t xml:space="preserve">. </w:t>
      </w:r>
      <w:r w:rsidRPr="007F57BE">
        <w:t xml:space="preserve">Repeated offenses may result in more serious disciplinary action in accordance with the </w:t>
      </w:r>
      <w:r w:rsidRPr="00FC2D55">
        <w:t>Student Code of Conduct</w:t>
      </w:r>
      <w:r w:rsidRPr="00F625E1">
        <w:fldChar w:fldCharType="begin"/>
      </w:r>
      <w:r w:rsidRPr="00F625E1">
        <w:instrText xml:space="preserve"> XE "Student Code of Conduct" </w:instrText>
      </w:r>
      <w:r w:rsidRPr="00F625E1">
        <w:fldChar w:fldCharType="end"/>
      </w:r>
      <w:r w:rsidRPr="007F57BE">
        <w:t>.</w:t>
      </w:r>
    </w:p>
    <w:p w:rsidR="008E70B3" w:rsidRPr="006103E1" w:rsidRDefault="008E70B3" w:rsidP="00CD614E">
      <w:pPr>
        <w:pStyle w:val="Heading3"/>
      </w:pPr>
      <w:bookmarkStart w:id="524" w:name="_ELECTRONIC_DEVICES_AND"/>
      <w:bookmarkStart w:id="525" w:name="_Toc286392557"/>
      <w:bookmarkStart w:id="526" w:name="_Toc288554545"/>
      <w:bookmarkStart w:id="527" w:name="_Toc294173627"/>
      <w:bookmarkStart w:id="528" w:name="_Ref508002226"/>
      <w:bookmarkStart w:id="529" w:name="_Toc508017644"/>
      <w:bookmarkStart w:id="530" w:name="_Toc517087445"/>
      <w:bookmarkStart w:id="531" w:name="technology"/>
      <w:bookmarkEnd w:id="524"/>
      <w:r>
        <w:t>Electronic Devices and Technology Resources</w:t>
      </w:r>
      <w:bookmarkEnd w:id="525"/>
      <w:bookmarkEnd w:id="526"/>
      <w:bookmarkEnd w:id="527"/>
      <w:r>
        <w:t xml:space="preserve"> (All Grade Levels)</w:t>
      </w:r>
      <w:bookmarkEnd w:id="528"/>
      <w:bookmarkEnd w:id="529"/>
      <w:bookmarkEnd w:id="530"/>
      <w:r w:rsidRPr="00F625E1">
        <w:fldChar w:fldCharType="begin"/>
      </w:r>
      <w:r w:rsidRPr="00F625E1">
        <w:instrText xml:space="preserve"> XE "technology" \r "technology" </w:instrText>
      </w:r>
      <w:r w:rsidRPr="00F625E1">
        <w:fldChar w:fldCharType="end"/>
      </w:r>
    </w:p>
    <w:p w:rsidR="008E70B3" w:rsidRPr="00DD4971" w:rsidRDefault="008E70B3" w:rsidP="00CD614E">
      <w:pPr>
        <w:pStyle w:val="Heading4"/>
      </w:pPr>
      <w:bookmarkStart w:id="532" w:name="_Toc288554546"/>
      <w:bookmarkStart w:id="533" w:name="_Toc294173628"/>
      <w:bookmarkStart w:id="534" w:name="_Toc508017645"/>
      <w:bookmarkStart w:id="535" w:name="technology_personal"/>
      <w:r w:rsidRPr="00DD4971">
        <w:t>Possession and Use of Personal Telecommunications Devices, Including Mobile Telephones</w:t>
      </w:r>
      <w:bookmarkEnd w:id="532"/>
      <w:bookmarkEnd w:id="533"/>
      <w:bookmarkEnd w:id="534"/>
    </w:p>
    <w:bookmarkEnd w:id="531"/>
    <w:bookmarkEnd w:id="535"/>
    <w:p w:rsidR="008E70B3" w:rsidRPr="00AC1402" w:rsidRDefault="008E70B3" w:rsidP="00CD614E">
      <w:r w:rsidRPr="00F625E1">
        <w:fldChar w:fldCharType="begin"/>
      </w:r>
      <w:r w:rsidRPr="00F625E1">
        <w:instrText xml:space="preserve"> XE "technology:personal telecommunications devices" </w:instrText>
      </w:r>
      <w:r w:rsidRPr="00F625E1">
        <w:fldChar w:fldCharType="end"/>
      </w:r>
      <w:r w:rsidRPr="00AC1402">
        <w:t xml:space="preserve">For safety purposes, the district permits students to possess personal </w:t>
      </w:r>
      <w:r w:rsidRPr="00F625E1">
        <w:fldChar w:fldCharType="begin"/>
      </w:r>
      <w:r w:rsidRPr="00F625E1">
        <w:instrText xml:space="preserve"> XE "cell phones" </w:instrText>
      </w:r>
      <w:r w:rsidRPr="00F625E1">
        <w:fldChar w:fldCharType="end"/>
      </w:r>
      <w:r w:rsidRPr="00F625E1">
        <w:fldChar w:fldCharType="begin"/>
      </w:r>
      <w:r w:rsidRPr="00F625E1">
        <w:instrText xml:space="preserve"> XE "mobile phones" </w:instrText>
      </w:r>
      <w:r w:rsidRPr="00F625E1">
        <w:fldChar w:fldCharType="end"/>
      </w:r>
      <w:r w:rsidRPr="00AC1402">
        <w:t xml:space="preserve">mobile telephones; however, these devices must remain turned off during the instructional day, including during all </w:t>
      </w:r>
      <w:r w:rsidRPr="00F625E1">
        <w:fldChar w:fldCharType="begin"/>
      </w:r>
      <w:r w:rsidRPr="00F625E1">
        <w:instrText xml:space="preserve"> XE "tests:personal electronic devices" </w:instrText>
      </w:r>
      <w:r w:rsidRPr="00F625E1">
        <w:fldChar w:fldCharType="end"/>
      </w:r>
      <w:r w:rsidRPr="00AC1402">
        <w:t>testing, unless they are being used for approved instructional purposes</w:t>
      </w:r>
      <w:r>
        <w:t xml:space="preserve">. </w:t>
      </w:r>
      <w:r w:rsidRPr="00AC1402">
        <w:t xml:space="preserve">A student must have approval to possess other telecommunications devices such as </w:t>
      </w:r>
      <w:r w:rsidRPr="00F625E1">
        <w:fldChar w:fldCharType="begin"/>
      </w:r>
      <w:r w:rsidRPr="00F625E1">
        <w:instrText xml:space="preserve"> XE "netbooks" </w:instrText>
      </w:r>
      <w:r w:rsidRPr="00F625E1">
        <w:fldChar w:fldCharType="end"/>
      </w:r>
      <w:r w:rsidRPr="00AC1402">
        <w:t xml:space="preserve">netbooks, </w:t>
      </w:r>
      <w:r w:rsidRPr="00F625E1">
        <w:fldChar w:fldCharType="begin"/>
      </w:r>
      <w:r w:rsidRPr="00F625E1">
        <w:instrText xml:space="preserve"> XE "laptops" </w:instrText>
      </w:r>
      <w:r w:rsidRPr="00F625E1">
        <w:fldChar w:fldCharType="end"/>
      </w:r>
      <w:r w:rsidRPr="00AC1402">
        <w:t xml:space="preserve">laptops, </w:t>
      </w:r>
      <w:r w:rsidRPr="00F625E1">
        <w:fldChar w:fldCharType="begin"/>
      </w:r>
      <w:r w:rsidRPr="00F625E1">
        <w:instrText xml:space="preserve"> XE "tablets" </w:instrText>
      </w:r>
      <w:r w:rsidRPr="00F625E1">
        <w:fldChar w:fldCharType="end"/>
      </w:r>
      <w:r w:rsidRPr="00AC1402">
        <w:t>tablets, or other portable computers.</w:t>
      </w:r>
    </w:p>
    <w:p w:rsidR="008E70B3" w:rsidRPr="00AC1402" w:rsidRDefault="008E70B3" w:rsidP="00CD614E">
      <w:r w:rsidRPr="00F625E1">
        <w:lastRenderedPageBreak/>
        <w:fldChar w:fldCharType="begin"/>
      </w:r>
      <w:r w:rsidRPr="00F625E1">
        <w:instrText xml:space="preserve"> XE "technology:recording still and video images prohibited" </w:instrText>
      </w:r>
      <w:r w:rsidRPr="00F625E1">
        <w:fldChar w:fldCharType="end"/>
      </w:r>
      <w:r w:rsidRPr="00AC1402">
        <w:t>The use of mobile telephones or any device capable of capturing images is strictly prohibited in locker rooms or restroom areas while at school or at a school-related or school-sponsored event</w:t>
      </w:r>
      <w:r>
        <w:t xml:space="preserve">. </w:t>
      </w:r>
      <w:r w:rsidRPr="00F625E1">
        <w:fldChar w:fldCharType="begin"/>
      </w:r>
      <w:r w:rsidRPr="00F625E1">
        <w:instrText xml:space="preserve"> XE "privacy:and personal telecommunications devices" </w:instrText>
      </w:r>
      <w:r w:rsidRPr="00F625E1">
        <w:fldChar w:fldCharType="end"/>
      </w:r>
    </w:p>
    <w:p w:rsidR="008E70B3" w:rsidRPr="00AC1402" w:rsidRDefault="008E70B3" w:rsidP="00CD614E">
      <w:r w:rsidRPr="00F625E1">
        <w:fldChar w:fldCharType="begin"/>
      </w:r>
      <w:r w:rsidRPr="00F625E1">
        <w:instrText xml:space="preserve"> XE "technology:unauthorized use" </w:instrText>
      </w:r>
      <w:r w:rsidRPr="00F625E1">
        <w:fldChar w:fldCharType="end"/>
      </w:r>
      <w:r w:rsidRPr="00AC1402">
        <w:t>If a student uses a telecommunications device without authorization during the school day, the device will be confiscated</w:t>
      </w:r>
      <w:r>
        <w:t xml:space="preserve">. </w:t>
      </w:r>
      <w:r w:rsidRPr="00AC1402">
        <w:t xml:space="preserve">The </w:t>
      </w:r>
      <w:r w:rsidR="00C96BAA">
        <w:t xml:space="preserve">student </w:t>
      </w:r>
      <w:r w:rsidRPr="00AC1402">
        <w:t>may pick up the confiscated telecommunications device from the principal’s office for a fee of $15.</w:t>
      </w:r>
    </w:p>
    <w:p w:rsidR="008E70B3" w:rsidRPr="00AC1402" w:rsidRDefault="008E70B3" w:rsidP="00CD614E">
      <w:r w:rsidRPr="00F625E1">
        <w:fldChar w:fldCharType="begin"/>
      </w:r>
      <w:r w:rsidRPr="00F625E1">
        <w:instrText xml:space="preserve"> XE "technology:confiscated devices" </w:instrText>
      </w:r>
      <w:r w:rsidRPr="00F625E1">
        <w:fldChar w:fldCharType="end"/>
      </w:r>
      <w:r w:rsidRPr="00AC1402">
        <w:t>Confiscated telecommunications devices that are not retrieved by the student or the student’s parent will be disposed of after the notice required by law</w:t>
      </w:r>
      <w:r>
        <w:t xml:space="preserve">. </w:t>
      </w:r>
      <w:r w:rsidRPr="00AC1402">
        <w:t>[See policy FNCE.]</w:t>
      </w:r>
    </w:p>
    <w:p w:rsidR="008E70B3" w:rsidRPr="00AC1402" w:rsidRDefault="008E70B3" w:rsidP="00CD614E">
      <w:r w:rsidRPr="00F625E1">
        <w:fldChar w:fldCharType="begin"/>
      </w:r>
      <w:r w:rsidRPr="00F625E1">
        <w:instrText xml:space="preserve"> XE "technology:searches of personal devices" </w:instrText>
      </w:r>
      <w:r w:rsidRPr="00F625E1">
        <w:fldChar w:fldCharType="end"/>
      </w:r>
      <w:r w:rsidRPr="00F625E1">
        <w:fldChar w:fldCharType="begin"/>
      </w:r>
      <w:r w:rsidRPr="00F625E1">
        <w:instrText xml:space="preserve"> XE "searches:personal electronic devices" </w:instrText>
      </w:r>
      <w:r w:rsidRPr="00F625E1">
        <w:fldChar w:fldCharType="end"/>
      </w:r>
      <w:r w:rsidRPr="00AC1402">
        <w:t>In limited circumstances and in accordance with law, a student’s personal telecommunications device may be searched by authorized personnel</w:t>
      </w:r>
      <w:r>
        <w:t xml:space="preserve">. </w:t>
      </w:r>
      <w:r w:rsidRPr="00AC1402">
        <w:t xml:space="preserve">[See </w:t>
      </w:r>
      <w:r w:rsidRPr="001D1B52">
        <w:rPr>
          <w:b/>
        </w:rPr>
        <w:t>Searches</w:t>
      </w:r>
      <w:r w:rsidRPr="00AC1402">
        <w:t xml:space="preserve"> on </w:t>
      </w:r>
      <w:r w:rsidRPr="004E031C">
        <w:t xml:space="preserve">page </w:t>
      </w:r>
      <w:r>
        <w:fldChar w:fldCharType="begin"/>
      </w:r>
      <w:r>
        <w:instrText xml:space="preserve"> PAGEREF _Ref507771466 \h </w:instrText>
      </w:r>
      <w:r>
        <w:fldChar w:fldCharType="separate"/>
      </w:r>
      <w:r w:rsidR="00C51A54">
        <w:rPr>
          <w:noProof/>
        </w:rPr>
        <w:t>76</w:t>
      </w:r>
      <w:r>
        <w:fldChar w:fldCharType="end"/>
      </w:r>
      <w:r w:rsidRPr="00AC1402">
        <w:t xml:space="preserve"> and policy FNF.]</w:t>
      </w:r>
    </w:p>
    <w:p w:rsidR="008E70B3" w:rsidRPr="00AC1402" w:rsidRDefault="008E70B3" w:rsidP="00CD614E">
      <w:r w:rsidRPr="00AC1402">
        <w:t xml:space="preserve">Any disciplinary action will be in accordance with the </w:t>
      </w:r>
      <w:r w:rsidRPr="00FC2D55">
        <w:t>Student Code of Conduct</w:t>
      </w:r>
      <w:r w:rsidRPr="00F625E1">
        <w:fldChar w:fldCharType="begin"/>
      </w:r>
      <w:r w:rsidRPr="00F625E1">
        <w:instrText xml:space="preserve"> XE "Student Code of Conduct" </w:instrText>
      </w:r>
      <w:r w:rsidRPr="00F625E1">
        <w:fldChar w:fldCharType="end"/>
      </w:r>
      <w:r>
        <w:t xml:space="preserve">. </w:t>
      </w:r>
      <w:r w:rsidRPr="00AC1402">
        <w:t xml:space="preserve">The district </w:t>
      </w:r>
      <w:r>
        <w:t>is</w:t>
      </w:r>
      <w:r w:rsidRPr="00AC1402">
        <w:t xml:space="preserve"> not responsible for damaged, lost, or stolen telecommunications devices.</w:t>
      </w:r>
    </w:p>
    <w:p w:rsidR="008E70B3" w:rsidRPr="00631226" w:rsidRDefault="008E70B3" w:rsidP="00CD614E">
      <w:pPr>
        <w:pStyle w:val="Heading4"/>
      </w:pPr>
      <w:bookmarkStart w:id="536" w:name="_Toc288554547"/>
      <w:bookmarkStart w:id="537" w:name="_Toc294173629"/>
      <w:bookmarkStart w:id="538" w:name="_Toc508017646"/>
      <w:r w:rsidRPr="00631226">
        <w:t>Possession and Use of Other Personal Electronic Devices</w:t>
      </w:r>
      <w:bookmarkEnd w:id="536"/>
      <w:bookmarkEnd w:id="537"/>
      <w:bookmarkEnd w:id="538"/>
    </w:p>
    <w:p w:rsidR="008E70B3" w:rsidRPr="00227D4B" w:rsidRDefault="008E70B3" w:rsidP="00CD614E">
      <w:r w:rsidRPr="00F625E1">
        <w:fldChar w:fldCharType="begin"/>
      </w:r>
      <w:r w:rsidRPr="00F625E1">
        <w:instrText xml:space="preserve"> XE "technology:personal electronic devices" \r "technology_personal" </w:instrText>
      </w:r>
      <w:r w:rsidRPr="00F625E1">
        <w:fldChar w:fldCharType="end"/>
      </w:r>
      <w:r w:rsidRPr="00227D4B">
        <w:t>Except as described below, students are not permitted to possess or use personal electronic devices such as MP3 players, video or audio recorders, DVD players, cameras, games, e-readers, or other electronic devices at school, unless prior permission has been obtained</w:t>
      </w:r>
      <w:r>
        <w:t xml:space="preserve">. </w:t>
      </w:r>
      <w:r w:rsidRPr="00227D4B">
        <w:t>Without such permission, teachers will collect the items and turn them in to the principal’s office</w:t>
      </w:r>
      <w:r>
        <w:t xml:space="preserve">. </w:t>
      </w:r>
      <w:r w:rsidRPr="00227D4B">
        <w:t>The principal will determine whether to return items to students at the end of the day or to contact parents to pick up the items.</w:t>
      </w:r>
    </w:p>
    <w:p w:rsidR="008E70B3" w:rsidRPr="00227D4B" w:rsidRDefault="008E70B3" w:rsidP="00CD614E">
      <w:r w:rsidRPr="00F625E1">
        <w:fldChar w:fldCharType="begin"/>
      </w:r>
      <w:r w:rsidRPr="00F625E1">
        <w:instrText xml:space="preserve"> XE "searches:personal electronic devices" </w:instrText>
      </w:r>
      <w:r w:rsidRPr="00F625E1">
        <w:fldChar w:fldCharType="end"/>
      </w:r>
      <w:r w:rsidRPr="00227D4B">
        <w:t>In limited circumstances and in accordance with law, a student’s personal electronic device may be searched by authorized personnel</w:t>
      </w:r>
      <w:r>
        <w:t xml:space="preserve">. </w:t>
      </w:r>
      <w:r w:rsidRPr="00227D4B">
        <w:t xml:space="preserve">[See </w:t>
      </w:r>
      <w:r w:rsidRPr="001D1B52">
        <w:rPr>
          <w:b/>
        </w:rPr>
        <w:t>Searches</w:t>
      </w:r>
      <w:r w:rsidRPr="00227D4B">
        <w:t xml:space="preserve"> on page </w:t>
      </w:r>
      <w:r>
        <w:fldChar w:fldCharType="begin"/>
      </w:r>
      <w:r>
        <w:instrText xml:space="preserve"> PAGEREF _Ref507771506 \h </w:instrText>
      </w:r>
      <w:r>
        <w:fldChar w:fldCharType="separate"/>
      </w:r>
      <w:r w:rsidR="00C51A54">
        <w:rPr>
          <w:noProof/>
        </w:rPr>
        <w:t>76</w:t>
      </w:r>
      <w:r>
        <w:fldChar w:fldCharType="end"/>
      </w:r>
      <w:r w:rsidRPr="00227D4B">
        <w:t xml:space="preserve"> and policy FNF.]</w:t>
      </w:r>
    </w:p>
    <w:p w:rsidR="008E70B3" w:rsidRPr="00227D4B" w:rsidRDefault="008E70B3" w:rsidP="00CD614E">
      <w:r w:rsidRPr="00227D4B">
        <w:t xml:space="preserve">Any disciplinary action will be in accordance with the </w:t>
      </w:r>
      <w:r w:rsidRPr="00FC2D55">
        <w:t>Student Code of Conduct</w:t>
      </w:r>
      <w:r w:rsidRPr="00F625E1">
        <w:fldChar w:fldCharType="begin"/>
      </w:r>
      <w:r w:rsidRPr="00F625E1">
        <w:instrText xml:space="preserve"> XE "Student Code of Conduct" </w:instrText>
      </w:r>
      <w:r w:rsidRPr="00F625E1">
        <w:fldChar w:fldCharType="end"/>
      </w:r>
      <w:r>
        <w:t xml:space="preserve">. </w:t>
      </w:r>
      <w:r w:rsidRPr="00227D4B">
        <w:t xml:space="preserve">The district </w:t>
      </w:r>
      <w:r>
        <w:t>is</w:t>
      </w:r>
      <w:r w:rsidRPr="00227D4B">
        <w:t xml:space="preserve"> not responsible for any damaged, lost, or stolen electronic device.</w:t>
      </w:r>
    </w:p>
    <w:p w:rsidR="008E70B3" w:rsidRPr="00631226" w:rsidRDefault="008E70B3" w:rsidP="00CD614E">
      <w:pPr>
        <w:pStyle w:val="Heading4"/>
      </w:pPr>
      <w:bookmarkStart w:id="539" w:name="_Toc286392560"/>
      <w:bookmarkStart w:id="540" w:name="_Toc288554548"/>
      <w:bookmarkStart w:id="541" w:name="_Toc294173630"/>
      <w:bookmarkStart w:id="542" w:name="_Toc508017647"/>
      <w:r w:rsidRPr="00631226">
        <w:t>Instructional Use of Personal Telecommunications and Other Electronic Devices</w:t>
      </w:r>
      <w:bookmarkEnd w:id="539"/>
      <w:bookmarkEnd w:id="540"/>
      <w:bookmarkEnd w:id="541"/>
      <w:bookmarkEnd w:id="542"/>
    </w:p>
    <w:p w:rsidR="008E70B3" w:rsidRDefault="008E70B3" w:rsidP="00CD614E">
      <w:r w:rsidRPr="00F625E1">
        <w:fldChar w:fldCharType="begin"/>
      </w:r>
      <w:r w:rsidRPr="00F625E1">
        <w:instrText xml:space="preserve"> XE "technology:instructional use of personal electronic devices" </w:instrText>
      </w:r>
      <w:r w:rsidRPr="00F625E1">
        <w:fldChar w:fldCharType="end"/>
      </w:r>
      <w:r w:rsidRPr="007F57BE">
        <w:t>In some cases, students may find it beneficial or might be encouraged to use personal telecommunications or other personal electronic devices for instructional purposes while on campus</w:t>
      </w:r>
      <w:r>
        <w:t xml:space="preserve">. </w:t>
      </w:r>
      <w:r w:rsidRPr="007F57BE">
        <w:t>S</w:t>
      </w:r>
      <w:r w:rsidRPr="00E05BFA">
        <w:t xml:space="preserve">tudents must obtain prior approval before using personal telecommunications or other </w:t>
      </w:r>
      <w:r>
        <w:t xml:space="preserve">personal </w:t>
      </w:r>
      <w:r w:rsidRPr="00E05BFA">
        <w:t>electronic devices for instructional use</w:t>
      </w:r>
      <w:r>
        <w:t xml:space="preserve">. </w:t>
      </w:r>
      <w:r w:rsidRPr="00E05BFA">
        <w:t xml:space="preserve">Students </w:t>
      </w:r>
      <w:r>
        <w:t>must</w:t>
      </w:r>
      <w:r w:rsidRPr="00E05BFA">
        <w:t xml:space="preserve"> also sign a user agreement that contains applicable rules for use</w:t>
      </w:r>
      <w:r>
        <w:t xml:space="preserve"> (separate from this handbook). </w:t>
      </w:r>
      <w:r w:rsidRPr="00E05BFA">
        <w:t xml:space="preserve">When students are not using the devices for </w:t>
      </w:r>
      <w:r>
        <w:t xml:space="preserve">approved </w:t>
      </w:r>
      <w:r w:rsidRPr="00E05BFA">
        <w:t>instructional purposes, all devices must be turned off during the instructional day</w:t>
      </w:r>
      <w:r>
        <w:t xml:space="preserve">. </w:t>
      </w:r>
      <w:r w:rsidRPr="00DD742F">
        <w:t>Violations of the user agreement may result in withdrawal of privileges and other disciplinary action.</w:t>
      </w:r>
    </w:p>
    <w:p w:rsidR="008E70B3" w:rsidRPr="00E01AB5" w:rsidRDefault="008E70B3" w:rsidP="00CD614E">
      <w:pPr>
        <w:pStyle w:val="Heading4"/>
      </w:pPr>
      <w:bookmarkStart w:id="543" w:name="_Toc286392561"/>
      <w:bookmarkStart w:id="544" w:name="_Toc288554549"/>
      <w:bookmarkStart w:id="545" w:name="_Toc294173631"/>
      <w:bookmarkStart w:id="546" w:name="_Toc508017648"/>
      <w:r w:rsidRPr="00631226">
        <w:t>Acceptable Use of District Technology Resources</w:t>
      </w:r>
      <w:bookmarkEnd w:id="543"/>
      <w:bookmarkEnd w:id="544"/>
      <w:bookmarkEnd w:id="545"/>
      <w:bookmarkEnd w:id="546"/>
    </w:p>
    <w:p w:rsidR="008E70B3" w:rsidRPr="00722245" w:rsidRDefault="008E70B3" w:rsidP="00722245">
      <w:r w:rsidRPr="00F625E1">
        <w:fldChar w:fldCharType="begin"/>
      </w:r>
      <w:r w:rsidRPr="00F625E1">
        <w:instrText xml:space="preserve"> XE "technology:acceptable use of district resources" </w:instrText>
      </w:r>
      <w:r w:rsidRPr="00F625E1">
        <w:fldChar w:fldCharType="end"/>
      </w:r>
      <w:r>
        <w:t>D</w:t>
      </w:r>
      <w:r w:rsidRPr="00B10BF2">
        <w:t>istrict-owned technology resources for instructional purposes may be issued to</w:t>
      </w:r>
      <w:r>
        <w:t xml:space="preserve"> individual</w:t>
      </w:r>
      <w:r w:rsidRPr="00B10BF2">
        <w:t xml:space="preserve"> students</w:t>
      </w:r>
      <w:r>
        <w:t xml:space="preserve">. </w:t>
      </w:r>
      <w:r w:rsidRPr="00B10BF2">
        <w:t>Use of these technological resources, which include the district’s network systems and use of district equipment, is restricted to approved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rsidR="008E70B3" w:rsidRPr="00E01AB5" w:rsidRDefault="008E70B3" w:rsidP="00CD614E">
      <w:pPr>
        <w:pStyle w:val="Heading4"/>
      </w:pPr>
      <w:bookmarkStart w:id="547" w:name="_Unacceptable_and_Inappropriate"/>
      <w:bookmarkStart w:id="548" w:name="_Toc288554550"/>
      <w:bookmarkStart w:id="549" w:name="_Toc294173632"/>
      <w:bookmarkStart w:id="550" w:name="_Toc508017649"/>
      <w:bookmarkEnd w:id="547"/>
      <w:r w:rsidRPr="00A22E53">
        <w:lastRenderedPageBreak/>
        <w:t>Unacceptable and Inappropriate Use of Technology Resources</w:t>
      </w:r>
      <w:bookmarkEnd w:id="548"/>
      <w:bookmarkEnd w:id="549"/>
      <w:bookmarkEnd w:id="550"/>
    </w:p>
    <w:p w:rsidR="008E70B3" w:rsidRDefault="008E70B3" w:rsidP="00CD614E">
      <w:r w:rsidRPr="00A22E53">
        <w:t xml:space="preserve">Students </w:t>
      </w:r>
      <w:r w:rsidRPr="00F625E1">
        <w:fldChar w:fldCharType="begin"/>
      </w:r>
      <w:r w:rsidRPr="00F625E1">
        <w:instrText xml:space="preserve"> XE "technology:prohibited uses of district resources" </w:instrText>
      </w:r>
      <w:r w:rsidRPr="00F625E1">
        <w:fldChar w:fldCharType="end"/>
      </w:r>
      <w:r w:rsidRPr="00F625E1">
        <w:fldChar w:fldCharType="begin"/>
      </w:r>
      <w:r w:rsidRPr="00F625E1">
        <w:instrText xml:space="preserve"> XE "sexting" </w:instrText>
      </w:r>
      <w:r w:rsidRPr="00F625E1">
        <w:fldChar w:fldCharType="end"/>
      </w:r>
      <w:r w:rsidRPr="00A22E53">
        <w:t xml:space="preserve">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applies to conduct off school property, whether the equipment used to send such messages is district-owned or personally owned, if it results in a substantial disruption to the educational environment</w:t>
      </w:r>
      <w:r>
        <w:t>.</w:t>
      </w:r>
    </w:p>
    <w:p w:rsidR="008E70B3" w:rsidRPr="00F457E7" w:rsidRDefault="008E70B3" w:rsidP="00CD614E">
      <w:r w:rsidRPr="00A22E53">
        <w:t xml:space="preserve">Any person taking, disseminating, transferring, </w:t>
      </w:r>
      <w:r>
        <w:t xml:space="preserve">possessing, </w:t>
      </w:r>
      <w:r w:rsidRPr="00A22E53">
        <w:t xml:space="preserve">or sharing obscene, sexually oriented, lewd, or otherwise illegal images or other content, commonly referred to as “sexting,” will be disciplined according to the </w:t>
      </w:r>
      <w:r w:rsidRPr="00FC2D55">
        <w:t>Student Code of Conduct</w:t>
      </w:r>
      <w:r>
        <w:t>,</w:t>
      </w:r>
      <w:r w:rsidRPr="00F625E1">
        <w:fldChar w:fldCharType="begin"/>
      </w:r>
      <w:r w:rsidRPr="00F625E1">
        <w:instrText xml:space="preserve"> XE "Student Code of Conduct" </w:instrText>
      </w:r>
      <w:r w:rsidRPr="00F625E1">
        <w:fldChar w:fldCharType="end"/>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Because engaging in this type of behavior can lead to bullying or harassment, as well as possibly impede future endeavors of a student, we encourage you to review with your child </w:t>
      </w:r>
      <w:hyperlink r:id="rId32" w:history="1">
        <w:r>
          <w:rPr>
            <w:rStyle w:val="Hyperlink"/>
          </w:rPr>
          <w:t>'Before You Text' Sexting Prevention Course</w:t>
        </w:r>
      </w:hyperlink>
      <w:r>
        <w:t>, a state-developed program that addresses the consequences of engaging in inappropriate behavior using technology.</w:t>
      </w:r>
    </w:p>
    <w:p w:rsidR="008E70B3" w:rsidRPr="001D1B52" w:rsidRDefault="008E70B3" w:rsidP="00CD614E">
      <w:r>
        <w:t>In addition, any student who engages in conduct that results in a breach of the district’s computer security will be disciplined in accordance with the Student Code of Conduct, and, in some cases, the consequence may rise to the level of expulsion.</w:t>
      </w:r>
    </w:p>
    <w:p w:rsidR="008E70B3" w:rsidRPr="009B7174" w:rsidRDefault="008E70B3" w:rsidP="00CD614E">
      <w:pPr>
        <w:pStyle w:val="Heading3"/>
      </w:pPr>
      <w:bookmarkStart w:id="551" w:name="_END-OF-COURSE_(EOC)_ASSESSMENTS"/>
      <w:bookmarkStart w:id="552" w:name="_Toc276129008"/>
      <w:bookmarkStart w:id="553" w:name="_Toc286392563"/>
      <w:bookmarkStart w:id="554" w:name="_Toc288554551"/>
      <w:bookmarkStart w:id="555" w:name="_Toc294173633"/>
      <w:bookmarkStart w:id="556" w:name="_Toc508017650"/>
      <w:bookmarkStart w:id="557" w:name="_Toc517087446"/>
      <w:bookmarkEnd w:id="551"/>
      <w:r>
        <w:t>End-o</w:t>
      </w:r>
      <w:r w:rsidRPr="009B7174">
        <w:t>f-Course (EOC) Assessments</w:t>
      </w:r>
      <w:bookmarkEnd w:id="552"/>
      <w:bookmarkEnd w:id="553"/>
      <w:bookmarkEnd w:id="554"/>
      <w:bookmarkEnd w:id="555"/>
      <w:bookmarkEnd w:id="556"/>
      <w:bookmarkEnd w:id="557"/>
    </w:p>
    <w:p w:rsidR="008E70B3" w:rsidRPr="007F57BE" w:rsidRDefault="008E70B3" w:rsidP="00CD614E">
      <w:r>
        <w:t>[</w:t>
      </w:r>
      <w:r w:rsidRPr="007F57BE">
        <w:t xml:space="preserve">See </w:t>
      </w:r>
      <w:r w:rsidRPr="001D1B52">
        <w:rPr>
          <w:b/>
        </w:rPr>
        <w:t>Graduation</w:t>
      </w:r>
      <w:r w:rsidRPr="007F57BE">
        <w:t xml:space="preserve"> on </w:t>
      </w:r>
      <w:r w:rsidRPr="004E031C">
        <w:t xml:space="preserve">page </w:t>
      </w:r>
      <w:r>
        <w:fldChar w:fldCharType="begin"/>
      </w:r>
      <w:r>
        <w:instrText xml:space="preserve"> PAGEREF _Ref476063997 \h </w:instrText>
      </w:r>
      <w:r>
        <w:fldChar w:fldCharType="separate"/>
      </w:r>
      <w:r w:rsidR="00C51A54">
        <w:rPr>
          <w:noProof/>
        </w:rPr>
        <w:t>51</w:t>
      </w:r>
      <w:r>
        <w:fldChar w:fldCharType="end"/>
      </w:r>
      <w:r w:rsidRPr="004E031C">
        <w:t xml:space="preserve"> and </w:t>
      </w:r>
      <w:r w:rsidRPr="001D1B52">
        <w:rPr>
          <w:b/>
        </w:rPr>
        <w:t>Standardized Testing</w:t>
      </w:r>
      <w:r w:rsidRPr="004E031C">
        <w:t xml:space="preserve"> on page </w:t>
      </w:r>
      <w:r>
        <w:fldChar w:fldCharType="begin"/>
      </w:r>
      <w:r>
        <w:instrText xml:space="preserve"> PAGEREF _Ref507771562 \h </w:instrText>
      </w:r>
      <w:r>
        <w:fldChar w:fldCharType="separate"/>
      </w:r>
      <w:r w:rsidR="00C51A54">
        <w:rPr>
          <w:noProof/>
        </w:rPr>
        <w:t>77</w:t>
      </w:r>
      <w:r>
        <w:fldChar w:fldCharType="end"/>
      </w:r>
      <w:r w:rsidRPr="004E031C">
        <w:t>.]</w:t>
      </w:r>
    </w:p>
    <w:p w:rsidR="008E70B3" w:rsidRPr="00DD4971" w:rsidRDefault="008E70B3" w:rsidP="00CD614E">
      <w:pPr>
        <w:pStyle w:val="Heading3"/>
      </w:pPr>
      <w:bookmarkStart w:id="558" w:name="_EXTRACURRICULAR_ACTIVITIES,_CLUBS,"/>
      <w:bookmarkStart w:id="559" w:name="_Toc508017651"/>
      <w:bookmarkStart w:id="560" w:name="_Toc517087447"/>
      <w:bookmarkStart w:id="561" w:name="_Toc276129009"/>
      <w:bookmarkStart w:id="562" w:name="_Toc286392564"/>
      <w:bookmarkStart w:id="563" w:name="_Toc288554552"/>
      <w:bookmarkStart w:id="564" w:name="_Toc294173634"/>
      <w:bookmarkEnd w:id="558"/>
      <w:r>
        <w:t>English Language Learners (All Grade Levels)</w:t>
      </w:r>
      <w:bookmarkEnd w:id="559"/>
      <w:bookmarkEnd w:id="560"/>
    </w:p>
    <w:p w:rsidR="008E70B3" w:rsidRPr="00217611" w:rsidRDefault="008E70B3" w:rsidP="00CD614E">
      <w:r w:rsidRPr="00F625E1">
        <w:fldChar w:fldCharType="begin"/>
      </w:r>
      <w:r w:rsidRPr="00F625E1">
        <w:instrText xml:space="preserve"> XE "bilingual programs" </w:instrText>
      </w:r>
      <w:r w:rsidRPr="00F625E1">
        <w:fldChar w:fldCharType="end"/>
      </w:r>
      <w:r w:rsidRPr="00F625E1">
        <w:fldChar w:fldCharType="begin"/>
      </w:r>
      <w:r w:rsidRPr="00F625E1">
        <w:instrText xml:space="preserve"> XE "English as a second language" </w:instrText>
      </w:r>
      <w:r w:rsidRPr="00F625E1">
        <w:fldChar w:fldCharType="end"/>
      </w:r>
      <w:r w:rsidRPr="00F625E1">
        <w:fldChar w:fldCharType="begin"/>
      </w:r>
      <w:r w:rsidRPr="00F625E1">
        <w:instrText xml:space="preserve"> XE "English language learner" </w:instrText>
      </w:r>
      <w:r w:rsidRPr="00F625E1">
        <w:fldChar w:fldCharType="end"/>
      </w:r>
      <w:r w:rsidRPr="00F625E1">
        <w:fldChar w:fldCharType="begin"/>
      </w:r>
      <w:r w:rsidRPr="00F625E1">
        <w:instrText xml:space="preserve"> XE "limited English proficiency (LEP)" \t "</w:instrText>
      </w:r>
      <w:r w:rsidRPr="00F625E1">
        <w:rPr>
          <w:i/>
        </w:rPr>
        <w:instrText>See</w:instrText>
      </w:r>
      <w:r w:rsidRPr="00F625E1">
        <w:instrText xml:space="preserve"> English language learner" </w:instrText>
      </w:r>
      <w:r w:rsidRPr="00F625E1">
        <w:fldChar w:fldCharType="end"/>
      </w:r>
      <w:r w:rsidRPr="00217611">
        <w:t xml:space="preserve">A student </w:t>
      </w:r>
      <w:r>
        <w:t xml:space="preserve">who is an English language learner </w:t>
      </w:r>
      <w:r w:rsidRPr="00217611">
        <w:t>is entitled to receive specialized services from the district</w:t>
      </w:r>
      <w:r>
        <w:t xml:space="preserve">. </w:t>
      </w:r>
      <w:r w:rsidRPr="00217611">
        <w:t>To determine whether the student qualifies for services, a Language Proficiency Assessment Committee (LPAC) will be formed, which will consist of both district personnel and at least one parent representative</w:t>
      </w:r>
      <w:r>
        <w:t xml:space="preserve">. </w:t>
      </w:r>
      <w:r w:rsidRPr="00217611">
        <w:t>The student’s parent must consent to any services recommended by the LPAC for a</w:t>
      </w:r>
      <w:r>
        <w:t>n English language learner. However, pending the receipt of parental consent or denial of services, an eligible student will receive the services to which the student is entitled and eligible.</w:t>
      </w:r>
    </w:p>
    <w:p w:rsidR="008E70B3" w:rsidRPr="00257883" w:rsidRDefault="008E70B3" w:rsidP="00CD614E">
      <w:r>
        <w:t>T</w:t>
      </w:r>
      <w:r w:rsidRPr="00217611">
        <w: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then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rsidR="008E70B3" w:rsidRPr="00217611" w:rsidRDefault="008E70B3" w:rsidP="00CD614E">
      <w:r w:rsidRPr="00F625E1">
        <w:fldChar w:fldCharType="begin"/>
      </w:r>
      <w:r w:rsidRPr="00F625E1">
        <w:instrText xml:space="preserve"> XE "standardized tests:English language learner" </w:instrText>
      </w:r>
      <w:r w:rsidRPr="00F625E1">
        <w:fldChar w:fldCharType="end"/>
      </w:r>
      <w:r w:rsidRPr="00217611">
        <w:t>The LPAC will also determine whether certain accommodations are necessary for any state-mandated assessments</w:t>
      </w:r>
      <w:r>
        <w:t xml:space="preserve">. </w:t>
      </w:r>
      <w:r w:rsidRPr="00217611">
        <w:t>The</w:t>
      </w:r>
      <w:r>
        <w:t xml:space="preserve"> STAAR Spanish</w:t>
      </w:r>
      <w:r w:rsidRPr="00217611">
        <w:t xml:space="preserve">, as mentioned at </w:t>
      </w:r>
      <w:r w:rsidRPr="001D1B52">
        <w:rPr>
          <w:b/>
        </w:rPr>
        <w:t>Standardized Testing</w:t>
      </w:r>
      <w:r w:rsidRPr="00217611">
        <w:t xml:space="preserve"> </w:t>
      </w:r>
      <w:r w:rsidRPr="001B4C5A">
        <w:t xml:space="preserve">on page </w:t>
      </w:r>
      <w:r>
        <w:fldChar w:fldCharType="begin"/>
      </w:r>
      <w:r>
        <w:instrText xml:space="preserve"> PAGEREF _Ref507998848 \h </w:instrText>
      </w:r>
      <w:r>
        <w:fldChar w:fldCharType="separate"/>
      </w:r>
      <w:r w:rsidR="00C51A54">
        <w:rPr>
          <w:noProof/>
        </w:rPr>
        <w:t>77</w:t>
      </w:r>
      <w:r>
        <w:fldChar w:fldCharType="end"/>
      </w:r>
      <w:r w:rsidRPr="00DB2B04">
        <w:t>,</w:t>
      </w:r>
      <w:r w:rsidRPr="00217611">
        <w:t xml:space="preserve"> may be administered to a</w:t>
      </w:r>
      <w:r>
        <w:t xml:space="preserve">n English language learner for a student up to grade 5.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English language learners</w:t>
      </w:r>
      <w:r w:rsidRPr="00217611">
        <w:t xml:space="preserve"> who qualify for services.</w:t>
      </w:r>
    </w:p>
    <w:p w:rsidR="008E70B3" w:rsidRPr="001A5A41" w:rsidRDefault="008E70B3" w:rsidP="00CD614E">
      <w:r w:rsidRPr="00217611">
        <w:lastRenderedPageBreak/>
        <w:t xml:space="preserve">If a student is considered </w:t>
      </w:r>
      <w:r>
        <w:t>an English language learner</w:t>
      </w:r>
      <w:r w:rsidRPr="00217611">
        <w:t xml:space="preserve">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rsidR="008E70B3" w:rsidRPr="009B7174" w:rsidRDefault="008E70B3" w:rsidP="00CD614E">
      <w:pPr>
        <w:pStyle w:val="Heading3"/>
      </w:pPr>
      <w:bookmarkStart w:id="565" w:name="_Ref507771404"/>
      <w:bookmarkStart w:id="566" w:name="_Toc508017652"/>
      <w:bookmarkStart w:id="567" w:name="_Toc517087448"/>
      <w:r w:rsidRPr="009B7174">
        <w:t>Extr</w:t>
      </w:r>
      <w:r>
        <w:t>acurricular Activities, Clubs, a</w:t>
      </w:r>
      <w:r w:rsidRPr="009B7174">
        <w:t>nd Organizations</w:t>
      </w:r>
      <w:bookmarkEnd w:id="561"/>
      <w:bookmarkEnd w:id="562"/>
      <w:bookmarkEnd w:id="563"/>
      <w:bookmarkEnd w:id="564"/>
      <w:r>
        <w:t xml:space="preserve"> (All Grade Levels)</w:t>
      </w:r>
      <w:bookmarkEnd w:id="565"/>
      <w:bookmarkEnd w:id="566"/>
      <w:bookmarkEnd w:id="567"/>
    </w:p>
    <w:p w:rsidR="008E70B3" w:rsidRDefault="008E70B3" w:rsidP="00CD614E">
      <w:r w:rsidRPr="00F625E1">
        <w:fldChar w:fldCharType="begin"/>
      </w:r>
      <w:r w:rsidRPr="00F625E1">
        <w:instrText xml:space="preserve"> XE "extracurricular activities" </w:instrText>
      </w:r>
      <w:r w:rsidRPr="00F625E1">
        <w:fldChar w:fldCharType="end"/>
      </w:r>
      <w:r w:rsidRPr="00F625E1">
        <w:fldChar w:fldCharType="begin"/>
      </w:r>
      <w:r w:rsidRPr="00F625E1">
        <w:instrText xml:space="preserve"> XE "clubs" \t "</w:instrText>
      </w:r>
      <w:r w:rsidRPr="00F625E1">
        <w:rPr>
          <w:i/>
        </w:rPr>
        <w:instrText>See</w:instrText>
      </w:r>
      <w:r w:rsidRPr="00F625E1">
        <w:instrText xml:space="preserve"> extracurricular activities." </w:instrText>
      </w:r>
      <w:r w:rsidRPr="00F625E1">
        <w:fldChar w:fldCharType="end"/>
      </w:r>
      <w:r w:rsidRPr="00F625E1">
        <w:fldChar w:fldCharType="begin"/>
      </w:r>
      <w:r w:rsidRPr="00F625E1">
        <w:instrText xml:space="preserve"> XE "organizations, student" \t "</w:instrText>
      </w:r>
      <w:r w:rsidRPr="00F625E1">
        <w:rPr>
          <w:i/>
        </w:rPr>
        <w:instrText>See</w:instrText>
      </w:r>
      <w:r w:rsidRPr="00F625E1">
        <w:instrText xml:space="preserve"> extracurricular activities." </w:instrText>
      </w:r>
      <w:r w:rsidRPr="00F625E1">
        <w:fldChar w:fldCharType="end"/>
      </w:r>
      <w:r w:rsidRPr="00F625E1">
        <w:fldChar w:fldCharType="begin"/>
      </w:r>
      <w:r w:rsidRPr="00F625E1">
        <w:instrText xml:space="preserve"> XE "student groups:</w:instrText>
      </w:r>
      <w:r w:rsidRPr="00F625E1">
        <w:rPr>
          <w:i/>
        </w:rPr>
        <w:instrText>See also</w:instrText>
      </w:r>
      <w:r w:rsidRPr="00F625E1">
        <w:instrText xml:space="preserve"> extracurricular activities;zz" \t "" </w:instrText>
      </w:r>
      <w:r w:rsidRPr="00F625E1">
        <w:fldChar w:fldCharType="end"/>
      </w:r>
      <w:r w:rsidRPr="006103E1">
        <w:t>Participation in school-sponsored activities is an excellent way for a student to develop talents, receive individual recognition, and build strong friendships with other students; participation, however, is a privilege, not a right.</w:t>
      </w:r>
    </w:p>
    <w:p w:rsidR="008E70B3" w:rsidRPr="00AC570D" w:rsidRDefault="008E70B3" w:rsidP="00CD614E">
      <w:r>
        <w:t xml:space="preserve">Participation in some of these activities may result in events that occur off-campus. When the district arranges transportation for these events, students are required to use the transportation provided by the district to and from the events. Exceptions to this may only be made with the approval of the activity’s coach or sponsor. [See </w:t>
      </w:r>
      <w:r w:rsidRPr="001D1B52">
        <w:rPr>
          <w:b/>
        </w:rPr>
        <w:t>Transportation</w:t>
      </w:r>
      <w:r>
        <w:t xml:space="preserve"> on page </w:t>
      </w:r>
      <w:r>
        <w:fldChar w:fldCharType="begin"/>
      </w:r>
      <w:r>
        <w:instrText xml:space="preserve"> PAGEREF _Ref507998882 \h </w:instrText>
      </w:r>
      <w:r>
        <w:fldChar w:fldCharType="separate"/>
      </w:r>
      <w:r w:rsidR="00C51A54">
        <w:rPr>
          <w:noProof/>
        </w:rPr>
        <w:t>81</w:t>
      </w:r>
      <w:r>
        <w:fldChar w:fldCharType="end"/>
      </w:r>
      <w:r w:rsidRPr="00DB2B04">
        <w:t>.]</w:t>
      </w:r>
    </w:p>
    <w:p w:rsidR="008E70B3" w:rsidRDefault="008E70B3" w:rsidP="00CD614E">
      <w:r w:rsidRPr="00F625E1">
        <w:fldChar w:fldCharType="begin"/>
      </w:r>
      <w:r w:rsidRPr="00F625E1">
        <w:instrText xml:space="preserve"> XE "University Interscholastic League (UIL)" </w:instrText>
      </w:r>
      <w:r w:rsidRPr="00F625E1">
        <w:fldChar w:fldCharType="end"/>
      </w:r>
      <w:r w:rsidRPr="00F625E1">
        <w:fldChar w:fldCharType="begin"/>
      </w:r>
      <w:r w:rsidRPr="00F625E1">
        <w:instrText xml:space="preserve"> XE "UIL" \t "</w:instrText>
      </w:r>
      <w:r w:rsidRPr="00F625E1">
        <w:rPr>
          <w:i/>
        </w:rPr>
        <w:instrText>See</w:instrText>
      </w:r>
      <w:r w:rsidRPr="00F625E1">
        <w:instrText xml:space="preserve"> University Interscholastic League." </w:instrText>
      </w:r>
      <w:r w:rsidRPr="00F625E1">
        <w:fldChar w:fldCharType="end"/>
      </w:r>
      <w:r w:rsidRPr="00F625E1">
        <w:fldChar w:fldCharType="begin"/>
      </w:r>
      <w:r w:rsidRPr="00F625E1">
        <w:instrText xml:space="preserve"> XE "extracurricular activities:eligibility" </w:instrText>
      </w:r>
      <w:r w:rsidRPr="00F625E1">
        <w:fldChar w:fldCharType="end"/>
      </w:r>
      <w:r w:rsidRPr="00F625E1">
        <w:fldChar w:fldCharType="begin"/>
      </w:r>
      <w:r w:rsidRPr="00F625E1">
        <w:instrText xml:space="preserve"> XE "University Interscholastic League (UIL):safety rules" </w:instrText>
      </w:r>
      <w:r w:rsidRPr="00F625E1">
        <w:fldChar w:fldCharType="end"/>
      </w:r>
      <w:r w:rsidRPr="00F625E1">
        <w:fldChar w:fldCharType="begin"/>
      </w:r>
      <w:r w:rsidRPr="00F625E1">
        <w:instrText xml:space="preserve"> XE "safety:UIL rules" </w:instrText>
      </w:r>
      <w:r w:rsidRPr="00F625E1">
        <w:fldChar w:fldCharType="end"/>
      </w:r>
      <w:r w:rsidRPr="006103E1">
        <w:t xml:space="preserve">Eligibility for </w:t>
      </w:r>
      <w:r>
        <w:t xml:space="preserve">initial and continuing </w:t>
      </w:r>
      <w:r w:rsidRPr="006103E1">
        <w:t>participation in many of these activities is governed by state law and the rules of the University Interscholastic League (UIL)—a statewide association overseeing interdistrict competition</w:t>
      </w:r>
      <w:r>
        <w:t xml:space="preserve">. </w:t>
      </w:r>
      <w:r w:rsidRPr="00B50411">
        <w:t xml:space="preserve">If a student is involved in an academic, athletic, or music activity governed by UIL, the student and parent are expected to </w:t>
      </w:r>
      <w:r>
        <w:t xml:space="preserve">know and </w:t>
      </w:r>
      <w:r w:rsidRPr="00B50411">
        <w:t>follow all rules of the UIL organization</w:t>
      </w:r>
      <w:r>
        <w:t xml:space="preserve">. Students involved in UIL athletic activities and their parents can access the UIL Parent Information Manual at </w:t>
      </w:r>
      <w:hyperlink r:id="rId33" w:history="1">
        <w:r>
          <w:rPr>
            <w:rStyle w:val="Hyperlink"/>
          </w:rPr>
          <w:t>UIL Parent Information Manual</w:t>
        </w:r>
      </w:hyperlink>
      <w:r>
        <w:t xml:space="preserve">; a hard copy can be provided by the coach or sponsor of the activity on request. To report a complaint of alleged noncompliance with required safety training or an alleged violation of safety rules required by law and the UIL, please contact the curriculum division of TEA at (512) 463-9581 or </w:t>
      </w:r>
      <w:hyperlink r:id="rId34" w:history="1">
        <w:r>
          <w:rPr>
            <w:rStyle w:val="Hyperlink"/>
          </w:rPr>
          <w:t>curriculum@tea.texas.gov</w:t>
        </w:r>
      </w:hyperlink>
      <w:r>
        <w:t>.</w:t>
      </w:r>
    </w:p>
    <w:p w:rsidR="008E70B3" w:rsidRDefault="008E70B3" w:rsidP="00CD614E">
      <w:r w:rsidRPr="00B50411">
        <w:t xml:space="preserve">[See </w:t>
      </w:r>
      <w:hyperlink r:id="rId35" w:history="1">
        <w:r>
          <w:rPr>
            <w:rStyle w:val="Hyperlink"/>
          </w:rPr>
          <w:t>UIL Texas</w:t>
        </w:r>
      </w:hyperlink>
      <w:r>
        <w:t xml:space="preserve"> </w:t>
      </w:r>
      <w:r w:rsidRPr="00B50411">
        <w:t>for additional information</w:t>
      </w:r>
      <w:r>
        <w:t xml:space="preserve"> on all UIL-governed activities.</w:t>
      </w:r>
      <w:r w:rsidRPr="00B50411">
        <w:t>]</w:t>
      </w:r>
    </w:p>
    <w:p w:rsidR="008E70B3" w:rsidRPr="00884621" w:rsidRDefault="008E70B3" w:rsidP="00CD614E">
      <w:r w:rsidRPr="00C96BAA">
        <w:fldChar w:fldCharType="begin"/>
      </w:r>
      <w:r w:rsidRPr="00C96BAA">
        <w:instrText xml:space="preserve"> XE "University Interscholastic League (UIL):condition of football helmets" </w:instrText>
      </w:r>
      <w:r w:rsidRPr="00C96BAA">
        <w:fldChar w:fldCharType="end"/>
      </w:r>
      <w:r w:rsidRPr="00C96BAA">
        <w:fldChar w:fldCharType="begin"/>
      </w:r>
      <w:r w:rsidRPr="00C96BAA">
        <w:instrText xml:space="preserve"> XE "safety:football helmets" </w:instrText>
      </w:r>
      <w:r w:rsidRPr="00C96BAA">
        <w:fldChar w:fldCharType="end"/>
      </w:r>
      <w:r w:rsidRPr="00C96BAA">
        <w:t>Student safety in extracurricular activities is a priority of the district. The equipment used in football is no exception. As a parent, you are entitled to review the district’s records regarding the age of each football helmet used by the campus, including when a helmet has been reconditioned.</w:t>
      </w:r>
    </w:p>
    <w:p w:rsidR="008E70B3" w:rsidRDefault="008E70B3" w:rsidP="00CD614E">
      <w:r>
        <w:t>In addition, t</w:t>
      </w:r>
      <w:r w:rsidRPr="006103E1">
        <w:t xml:space="preserve">he following </w:t>
      </w:r>
      <w:r>
        <w:t>provisions</w:t>
      </w:r>
      <w:r w:rsidRPr="006103E1">
        <w:t xml:space="preserve"> apply to all extracurricular activities:</w:t>
      </w:r>
    </w:p>
    <w:p w:rsidR="008E70B3" w:rsidRDefault="008E70B3" w:rsidP="00A76336">
      <w:pPr>
        <w:pStyle w:val="ListParagraph"/>
        <w:numPr>
          <w:ilvl w:val="0"/>
          <w:numId w:val="43"/>
        </w:numPr>
      </w:pPr>
      <w:r w:rsidRPr="00F625E1">
        <w:fldChar w:fldCharType="begin"/>
      </w:r>
      <w:r w:rsidRPr="00F625E1">
        <w:instrText xml:space="preserve"> XE "no pass, no play" </w:instrText>
      </w:r>
      <w:r w:rsidRPr="00F625E1">
        <w:fldChar w:fldCharType="end"/>
      </w:r>
      <w:r w:rsidRPr="006103E1">
        <w:t xml:space="preserve">A student who receives at the end of a grading period a grade below 70 in any academic class—other than an </w:t>
      </w:r>
      <w:r>
        <w:t>A</w:t>
      </w:r>
      <w:r w:rsidRPr="006103E1">
        <w:t xml:space="preserve">dvanced </w:t>
      </w:r>
      <w:r>
        <w:t>P</w:t>
      </w:r>
      <w:r w:rsidRPr="006103E1">
        <w:t>lacement</w:t>
      </w:r>
      <w:r>
        <w:t xml:space="preserve"> (AP)</w:t>
      </w:r>
      <w:r w:rsidRPr="006103E1">
        <w:t xml:space="preserve"> or </w:t>
      </w:r>
      <w:r>
        <w:t>I</w:t>
      </w:r>
      <w:r w:rsidRPr="006103E1">
        <w:t xml:space="preserve">nternational </w:t>
      </w:r>
      <w:r>
        <w:t>B</w:t>
      </w:r>
      <w:r w:rsidRPr="006103E1">
        <w:t xml:space="preserve">accalaureate </w:t>
      </w:r>
      <w:r>
        <w:t xml:space="preserve">(IB) </w:t>
      </w:r>
      <w:r w:rsidRPr="006103E1">
        <w:t xml:space="preserve">course; or an honors or dual credit course in English language arts, mathematics, science, social studies, economics, or </w:t>
      </w:r>
      <w:r>
        <w:t>language other than English</w:t>
      </w:r>
      <w:r w:rsidRPr="006103E1">
        <w:t>—may not participate in extracurricular activities for at least three school weeks.</w:t>
      </w:r>
    </w:p>
    <w:p w:rsidR="008E70B3" w:rsidRDefault="008E70B3" w:rsidP="00A76336">
      <w:pPr>
        <w:pStyle w:val="ListParagraph"/>
        <w:numPr>
          <w:ilvl w:val="0"/>
          <w:numId w:val="44"/>
        </w:numPr>
      </w:pPr>
      <w:r w:rsidRPr="00F625E1">
        <w:fldChar w:fldCharType="begin"/>
      </w:r>
      <w:r w:rsidRPr="00F625E1">
        <w:instrText xml:space="preserve"> XE "individualized education program (IEP):and eligibility for extracurricular activities" </w:instrText>
      </w:r>
      <w:r w:rsidRPr="00F625E1">
        <w:fldChar w:fldCharType="end"/>
      </w: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rsidR="008E70B3" w:rsidRDefault="008E70B3" w:rsidP="00A76336">
      <w:pPr>
        <w:pStyle w:val="ListParagraph"/>
        <w:numPr>
          <w:ilvl w:val="0"/>
          <w:numId w:val="44"/>
        </w:numPr>
      </w:pPr>
      <w:r w:rsidRPr="006103E1">
        <w:t>An ineligible student may practice or rehearse</w:t>
      </w:r>
      <w:r>
        <w:t xml:space="preserve"> but may not participate in any competitive activity</w:t>
      </w:r>
      <w:r w:rsidRPr="006103E1">
        <w:t>.</w:t>
      </w:r>
    </w:p>
    <w:p w:rsidR="008E70B3" w:rsidRDefault="008E70B3" w:rsidP="00A76336">
      <w:pPr>
        <w:pStyle w:val="ListParagraph"/>
        <w:numPr>
          <w:ilvl w:val="0"/>
          <w:numId w:val="44"/>
        </w:numPr>
      </w:pPr>
      <w:r w:rsidRPr="006103E1">
        <w:t>An absence for participation in an activity that has not been approved will receive an unexcused absence.</w:t>
      </w:r>
    </w:p>
    <w:p w:rsidR="008E70B3" w:rsidRPr="009B7174" w:rsidRDefault="008E70B3" w:rsidP="00CD614E">
      <w:pPr>
        <w:pStyle w:val="Heading4"/>
      </w:pPr>
      <w:bookmarkStart w:id="568" w:name="_Toc276129010"/>
      <w:bookmarkStart w:id="569" w:name="_Toc286392565"/>
      <w:bookmarkStart w:id="570" w:name="_Toc288554553"/>
      <w:bookmarkStart w:id="571" w:name="_Toc294173635"/>
      <w:bookmarkStart w:id="572" w:name="_Toc508017653"/>
      <w:r w:rsidRPr="009B7174">
        <w:t>Standards of Behavior</w:t>
      </w:r>
      <w:bookmarkEnd w:id="568"/>
      <w:bookmarkEnd w:id="569"/>
      <w:bookmarkEnd w:id="570"/>
      <w:bookmarkEnd w:id="571"/>
      <w:bookmarkEnd w:id="572"/>
    </w:p>
    <w:p w:rsidR="008E70B3" w:rsidRDefault="008E70B3" w:rsidP="00CD614E">
      <w:r w:rsidRPr="00F625E1">
        <w:fldChar w:fldCharType="begin"/>
      </w:r>
      <w:r w:rsidRPr="00F625E1">
        <w:instrText xml:space="preserve"> XE "extracurricular activities:conduct" </w:instrText>
      </w:r>
      <w:r w:rsidRPr="00F625E1">
        <w:fldChar w:fldCharType="end"/>
      </w:r>
      <w:r>
        <w:t xml:space="preserve">Sponsors of student clubs and performing groups such as the band, choir, and drill and athletic teams may establish standards of behavior—including consequences </w:t>
      </w:r>
      <w:r>
        <w:lastRenderedPageBreak/>
        <w:t xml:space="preserve">for misbehavior—that are stricter than those for students in general. If a violation is also a violation of school rules, the consequences specified by the </w:t>
      </w:r>
      <w:r w:rsidRPr="00FC2D55">
        <w:t>Student Code of Conduct</w:t>
      </w:r>
      <w:r w:rsidRPr="00F625E1">
        <w:fldChar w:fldCharType="begin"/>
      </w:r>
      <w:r w:rsidRPr="00F625E1">
        <w:instrText xml:space="preserve"> XE "Student Code of Conduct" </w:instrText>
      </w:r>
      <w:r w:rsidRPr="00F625E1">
        <w:fldChar w:fldCharType="end"/>
      </w:r>
      <w:r>
        <w:t xml:space="preserve"> or by board policy will apply in addition to any consequences specified by the organization’s standards of behavior.</w:t>
      </w:r>
    </w:p>
    <w:p w:rsidR="008E70B3" w:rsidRPr="009B7174" w:rsidRDefault="008E70B3" w:rsidP="00CD614E">
      <w:pPr>
        <w:pStyle w:val="Heading4"/>
      </w:pPr>
      <w:bookmarkStart w:id="573" w:name="_Toc276129011"/>
      <w:bookmarkStart w:id="574" w:name="_Toc286392566"/>
      <w:bookmarkStart w:id="575" w:name="_Toc288554554"/>
      <w:bookmarkStart w:id="576" w:name="_Toc294173636"/>
      <w:bookmarkStart w:id="577" w:name="_Toc508017654"/>
      <w:r w:rsidRPr="009B7174">
        <w:t>Offices and Elections</w:t>
      </w:r>
      <w:bookmarkEnd w:id="573"/>
      <w:bookmarkEnd w:id="574"/>
      <w:bookmarkEnd w:id="575"/>
      <w:bookmarkEnd w:id="576"/>
      <w:bookmarkEnd w:id="577"/>
    </w:p>
    <w:p w:rsidR="005A530F" w:rsidRDefault="008E70B3" w:rsidP="00CD614E">
      <w:r w:rsidRPr="00F625E1">
        <w:fldChar w:fldCharType="begin"/>
      </w:r>
      <w:r w:rsidRPr="00F625E1">
        <w:instrText xml:space="preserve"> XE "extracurricular activities:offices and elections for student clubs and organizations" </w:instrText>
      </w:r>
      <w:r w:rsidRPr="00F625E1">
        <w:fldChar w:fldCharType="end"/>
      </w:r>
      <w:r w:rsidRPr="00F625E1">
        <w:fldChar w:fldCharType="begin"/>
      </w:r>
      <w:r w:rsidRPr="00F625E1">
        <w:instrText xml:space="preserve"> XE " elections for student clubs and organizations" </w:instrText>
      </w:r>
      <w:r w:rsidRPr="00F625E1">
        <w:fldChar w:fldCharType="end"/>
      </w:r>
      <w:r w:rsidRPr="00F625E1">
        <w:fldChar w:fldCharType="begin"/>
      </w:r>
      <w:r w:rsidRPr="00F625E1">
        <w:instrText xml:space="preserve"> XE "student groups" </w:instrText>
      </w:r>
      <w:r w:rsidRPr="00F625E1">
        <w:fldChar w:fldCharType="end"/>
      </w:r>
      <w:r>
        <w:t xml:space="preserve">Certain clubs, organizations, and performing groups will hold elections for student officers. These groups include: </w:t>
      </w:r>
    </w:p>
    <w:p w:rsidR="00796F65" w:rsidRDefault="00796F65" w:rsidP="0037760B">
      <w:pPr>
        <w:pStyle w:val="ListParagraph"/>
        <w:numPr>
          <w:ilvl w:val="0"/>
          <w:numId w:val="88"/>
        </w:numPr>
      </w:pPr>
      <w:r>
        <w:t xml:space="preserve">Future Farmers of America </w:t>
      </w:r>
    </w:p>
    <w:p w:rsidR="005A530F" w:rsidRDefault="005A530F" w:rsidP="0037760B">
      <w:pPr>
        <w:pStyle w:val="ListParagraph"/>
        <w:numPr>
          <w:ilvl w:val="0"/>
          <w:numId w:val="88"/>
        </w:numPr>
      </w:pPr>
      <w:r>
        <w:t>Student Council</w:t>
      </w:r>
    </w:p>
    <w:p w:rsidR="00796F65" w:rsidRDefault="00796F65" w:rsidP="00A76336">
      <w:pPr>
        <w:pStyle w:val="ListParagraph"/>
        <w:numPr>
          <w:ilvl w:val="0"/>
          <w:numId w:val="88"/>
        </w:numPr>
      </w:pPr>
      <w:r>
        <w:t>Business Professionals of America</w:t>
      </w:r>
    </w:p>
    <w:p w:rsidR="002A4F2D" w:rsidRDefault="002A4F2D" w:rsidP="00A76336">
      <w:pPr>
        <w:pStyle w:val="ListParagraph"/>
        <w:numPr>
          <w:ilvl w:val="0"/>
          <w:numId w:val="88"/>
        </w:numPr>
      </w:pPr>
      <w:r>
        <w:t>National Honor Society</w:t>
      </w:r>
    </w:p>
    <w:p w:rsidR="008E70B3" w:rsidRDefault="002A4F2D" w:rsidP="002A4F2D">
      <w:pPr>
        <w:pStyle w:val="ListParagraph"/>
        <w:numPr>
          <w:ilvl w:val="0"/>
          <w:numId w:val="88"/>
        </w:numPr>
      </w:pPr>
      <w:r>
        <w:t>Spanish Club</w:t>
      </w:r>
    </w:p>
    <w:p w:rsidR="008E70B3" w:rsidRDefault="008E70B3" w:rsidP="00CD614E">
      <w:pPr>
        <w:pStyle w:val="Heading3"/>
      </w:pPr>
      <w:bookmarkStart w:id="578" w:name="_FEES"/>
      <w:bookmarkStart w:id="579" w:name="_Toc276129012"/>
      <w:bookmarkStart w:id="580" w:name="_Toc286392567"/>
      <w:bookmarkStart w:id="581" w:name="_Toc288554555"/>
      <w:bookmarkStart w:id="582" w:name="_Toc294173637"/>
      <w:bookmarkStart w:id="583" w:name="_Ref507999455"/>
      <w:bookmarkStart w:id="584" w:name="_Toc508017655"/>
      <w:bookmarkStart w:id="585" w:name="_Toc517087449"/>
      <w:bookmarkStart w:id="586" w:name="fees"/>
      <w:bookmarkEnd w:id="578"/>
      <w:r w:rsidRPr="00887788">
        <w:t>Fees</w:t>
      </w:r>
      <w:bookmarkEnd w:id="579"/>
      <w:bookmarkEnd w:id="580"/>
      <w:bookmarkEnd w:id="581"/>
      <w:bookmarkEnd w:id="582"/>
      <w:r>
        <w:t xml:space="preserve"> (All Grade Levels)</w:t>
      </w:r>
      <w:bookmarkEnd w:id="583"/>
      <w:bookmarkEnd w:id="584"/>
      <w:bookmarkEnd w:id="585"/>
    </w:p>
    <w:bookmarkEnd w:id="586"/>
    <w:p w:rsidR="008E70B3" w:rsidRDefault="008E70B3" w:rsidP="00CD614E">
      <w:r w:rsidRPr="00F625E1">
        <w:fldChar w:fldCharType="begin"/>
      </w:r>
      <w:r w:rsidRPr="00F625E1">
        <w:instrText xml:space="preserve"> XE "fees" \r "fees" </w:instrText>
      </w:r>
      <w:r w:rsidRPr="00F625E1">
        <w:fldChar w:fldCharType="end"/>
      </w:r>
      <w:r w:rsidRPr="00887788">
        <w:t>Materials that are part of the basic educational program are provided with state and local funds at no charge to a student</w:t>
      </w:r>
      <w:r>
        <w:t xml:space="preserve">. </w:t>
      </w:r>
      <w:r w:rsidRPr="00887788">
        <w:t>A student, however, is expected to provide his or her own pencils, paper, erasers, and notebooks and may be required to pay certain other fees or deposits, including:</w:t>
      </w:r>
    </w:p>
    <w:p w:rsidR="008E70B3" w:rsidRDefault="008E70B3" w:rsidP="00A76336">
      <w:pPr>
        <w:pStyle w:val="ListParagraph"/>
        <w:numPr>
          <w:ilvl w:val="0"/>
          <w:numId w:val="45"/>
        </w:numPr>
      </w:pPr>
      <w:r>
        <w:t>Costs for materials for a class project that the student will keep.</w:t>
      </w:r>
    </w:p>
    <w:p w:rsidR="008E70B3" w:rsidRDefault="008E70B3" w:rsidP="00A76336">
      <w:pPr>
        <w:pStyle w:val="ListParagraph"/>
        <w:numPr>
          <w:ilvl w:val="0"/>
          <w:numId w:val="45"/>
        </w:numPr>
      </w:pPr>
      <w:r w:rsidRPr="00F625E1">
        <w:fldChar w:fldCharType="begin"/>
      </w:r>
      <w:r w:rsidRPr="00F625E1">
        <w:instrText xml:space="preserve"> XE "extracurricular activities:fees" </w:instrText>
      </w:r>
      <w:r w:rsidRPr="00F625E1">
        <w:fldChar w:fldCharType="end"/>
      </w:r>
      <w:r w:rsidRPr="00F625E1">
        <w:fldChar w:fldCharType="begin"/>
      </w:r>
      <w:r w:rsidRPr="00F625E1">
        <w:instrText xml:space="preserve"> XE "student groups" </w:instrText>
      </w:r>
      <w:r w:rsidRPr="00F625E1">
        <w:fldChar w:fldCharType="end"/>
      </w:r>
      <w:r>
        <w:t>Membership dues in voluntary clubs or student organizations and admission fees to extracurricular activities.</w:t>
      </w:r>
    </w:p>
    <w:p w:rsidR="008E70B3" w:rsidRDefault="008E70B3" w:rsidP="00A76336">
      <w:pPr>
        <w:pStyle w:val="ListParagraph"/>
        <w:numPr>
          <w:ilvl w:val="0"/>
          <w:numId w:val="45"/>
        </w:numPr>
      </w:pPr>
      <w:r>
        <w:t>Security deposits.</w:t>
      </w:r>
    </w:p>
    <w:p w:rsidR="008E70B3" w:rsidRDefault="008E70B3" w:rsidP="00A76336">
      <w:pPr>
        <w:pStyle w:val="ListParagraph"/>
        <w:numPr>
          <w:ilvl w:val="0"/>
          <w:numId w:val="45"/>
        </w:numPr>
      </w:pPr>
      <w:r>
        <w:t>Personal physical education and athletic equipment and apparel.</w:t>
      </w:r>
    </w:p>
    <w:p w:rsidR="008E70B3" w:rsidRDefault="008E70B3" w:rsidP="00A76336">
      <w:pPr>
        <w:pStyle w:val="ListParagraph"/>
        <w:numPr>
          <w:ilvl w:val="0"/>
          <w:numId w:val="45"/>
        </w:numPr>
      </w:pPr>
      <w:r>
        <w:t>Voluntarily purchased pictures, publications, class rings, yearbooks, graduation announcements, etc.</w:t>
      </w:r>
    </w:p>
    <w:p w:rsidR="008E70B3" w:rsidRDefault="008E70B3" w:rsidP="00A76336">
      <w:pPr>
        <w:pStyle w:val="ListParagraph"/>
        <w:numPr>
          <w:ilvl w:val="0"/>
          <w:numId w:val="45"/>
        </w:numPr>
      </w:pPr>
      <w:r>
        <w:t>Voluntarily purchased student health and accident insurance.</w:t>
      </w:r>
    </w:p>
    <w:p w:rsidR="008E70B3" w:rsidRDefault="008E70B3" w:rsidP="00A76336">
      <w:pPr>
        <w:pStyle w:val="ListParagraph"/>
        <w:numPr>
          <w:ilvl w:val="0"/>
          <w:numId w:val="45"/>
        </w:numPr>
      </w:pPr>
      <w:r>
        <w:t>Musical instrument rental and uniform maintenance, when uniforms are provided by the district.</w:t>
      </w:r>
    </w:p>
    <w:p w:rsidR="008E70B3" w:rsidRDefault="008E70B3" w:rsidP="00A76336">
      <w:pPr>
        <w:pStyle w:val="ListParagraph"/>
        <w:numPr>
          <w:ilvl w:val="0"/>
          <w:numId w:val="45"/>
        </w:numPr>
      </w:pPr>
      <w:r>
        <w:t>Personal apparel used in extracurricular activities that becomes the property of the student.</w:t>
      </w:r>
    </w:p>
    <w:p w:rsidR="008E70B3" w:rsidRDefault="008E70B3" w:rsidP="00A76336">
      <w:pPr>
        <w:pStyle w:val="ListParagraph"/>
        <w:numPr>
          <w:ilvl w:val="0"/>
          <w:numId w:val="45"/>
        </w:numPr>
      </w:pPr>
      <w:r>
        <w:t>Parking fees and student identification cards.</w:t>
      </w:r>
    </w:p>
    <w:p w:rsidR="008E70B3" w:rsidRDefault="008E70B3" w:rsidP="00A76336">
      <w:pPr>
        <w:pStyle w:val="ListParagraph"/>
        <w:numPr>
          <w:ilvl w:val="0"/>
          <w:numId w:val="45"/>
        </w:numPr>
      </w:pPr>
      <w:r>
        <w:t>Fees for lost, damaged, or overdue library books.</w:t>
      </w:r>
    </w:p>
    <w:p w:rsidR="008E70B3" w:rsidRDefault="008E70B3" w:rsidP="00A76336">
      <w:pPr>
        <w:pStyle w:val="ListParagraph"/>
        <w:numPr>
          <w:ilvl w:val="0"/>
          <w:numId w:val="45"/>
        </w:numPr>
      </w:pPr>
      <w:r>
        <w:t>Fees for driver training courses, if offered.</w:t>
      </w:r>
    </w:p>
    <w:p w:rsidR="008E70B3" w:rsidRPr="00887788" w:rsidRDefault="008E70B3" w:rsidP="00A76336">
      <w:pPr>
        <w:pStyle w:val="ListParagraph"/>
        <w:numPr>
          <w:ilvl w:val="0"/>
          <w:numId w:val="46"/>
        </w:numPr>
      </w:pPr>
      <w:r w:rsidRPr="00E16F45">
        <w:t>Fees for optional courses offered for credit that require use of facilities not available on district premises.</w:t>
      </w:r>
    </w:p>
    <w:p w:rsidR="008E70B3" w:rsidRPr="00E16F45" w:rsidRDefault="008E70B3" w:rsidP="00A76336">
      <w:pPr>
        <w:pStyle w:val="ListParagraph"/>
        <w:numPr>
          <w:ilvl w:val="0"/>
          <w:numId w:val="46"/>
        </w:numPr>
      </w:pPr>
      <w:r w:rsidRPr="00E16F45">
        <w:t>Summer school for courses that are offered tuition-free during the regular school year.</w:t>
      </w:r>
    </w:p>
    <w:p w:rsidR="008E70B3" w:rsidRPr="00883593" w:rsidRDefault="008E70B3" w:rsidP="00A76336">
      <w:pPr>
        <w:pStyle w:val="ListParagraph"/>
        <w:numPr>
          <w:ilvl w:val="0"/>
          <w:numId w:val="46"/>
        </w:numPr>
      </w:pPr>
      <w:r w:rsidRPr="00E16F45">
        <w:t>A reasonable fee for providing transportation to a student who lives within two miles of the school</w:t>
      </w:r>
      <w:r>
        <w:t xml:space="preserve">. </w:t>
      </w:r>
      <w:r w:rsidRPr="00E16F45">
        <w:t xml:space="preserve">[See </w:t>
      </w:r>
      <w:r w:rsidRPr="001446CD">
        <w:rPr>
          <w:b/>
        </w:rPr>
        <w:t>Buses and Other School Vehicles</w:t>
      </w:r>
      <w:r w:rsidRPr="00E16F45">
        <w:t xml:space="preserve"> on </w:t>
      </w:r>
      <w:r w:rsidRPr="00DB2B04">
        <w:t xml:space="preserve">page </w:t>
      </w:r>
      <w:r>
        <w:fldChar w:fldCharType="begin"/>
      </w:r>
      <w:r>
        <w:instrText xml:space="preserve"> PAGEREF _Ref507998987 \h </w:instrText>
      </w:r>
      <w:r>
        <w:fldChar w:fldCharType="separate"/>
      </w:r>
      <w:r w:rsidR="00C51A54">
        <w:rPr>
          <w:noProof/>
        </w:rPr>
        <w:t>81</w:t>
      </w:r>
      <w:r>
        <w:fldChar w:fldCharType="end"/>
      </w:r>
      <w:r w:rsidRPr="00DB2B04">
        <w:t>.]</w:t>
      </w:r>
    </w:p>
    <w:p w:rsidR="008E70B3" w:rsidRDefault="008E70B3" w:rsidP="00A76336">
      <w:pPr>
        <w:pStyle w:val="ListParagraph"/>
        <w:numPr>
          <w:ilvl w:val="0"/>
          <w:numId w:val="46"/>
        </w:numPr>
      </w:pPr>
      <w:r w:rsidRPr="00883593">
        <w:t>A fee not to exceed $50 for costs of providing an educational program outside of regular school hour</w:t>
      </w:r>
      <w:r w:rsidRPr="00887788">
        <w:t xml:space="preserve">s for a student who has lost credit </w:t>
      </w:r>
      <w:r>
        <w:t xml:space="preserve">or has not been awarded a final grade </w:t>
      </w:r>
      <w:r w:rsidRPr="00887788">
        <w:t xml:space="preserve">because of absences and whose parent chooses </w:t>
      </w:r>
      <w:r w:rsidRPr="00887788">
        <w:lastRenderedPageBreak/>
        <w:t>the program for the student to meet the 90 percent attendance requirement</w:t>
      </w:r>
      <w:r>
        <w:t xml:space="preserve">. </w:t>
      </w:r>
      <w:r w:rsidRPr="00887788">
        <w:t>The fee will be charged only if the parent or guardian signs a district-provided request form.</w:t>
      </w:r>
    </w:p>
    <w:p w:rsidR="008E70B3" w:rsidRPr="00883593" w:rsidRDefault="008E70B3" w:rsidP="00A76336">
      <w:pPr>
        <w:pStyle w:val="ListParagraph"/>
        <w:numPr>
          <w:ilvl w:val="0"/>
          <w:numId w:val="46"/>
        </w:numPr>
      </w:pPr>
      <w:r>
        <w:t>In some cases, a fee for a course taken through the Texas Virtual School Network (TXVSN).</w:t>
      </w:r>
    </w:p>
    <w:p w:rsidR="008E70B3" w:rsidRDefault="008E70B3" w:rsidP="00CD614E">
      <w:r w:rsidRPr="00F625E1">
        <w:fldChar w:fldCharType="begin"/>
      </w:r>
      <w:r w:rsidRPr="00F625E1">
        <w:instrText xml:space="preserve"> XE "fees:waivers" </w:instrText>
      </w:r>
      <w:r w:rsidRPr="00F625E1">
        <w:fldChar w:fldCharType="end"/>
      </w:r>
      <w:r>
        <w:t xml:space="preserve">Any </w:t>
      </w:r>
      <w:r w:rsidRPr="00122EAC">
        <w:t>required fee or deposit may be waived if the student and parent are unable to pay</w:t>
      </w:r>
      <w:r>
        <w:t xml:space="preserve">. </w:t>
      </w:r>
      <w:r w:rsidRPr="00122EAC">
        <w:t xml:space="preserve">Application for such a waiver may be made to the </w:t>
      </w:r>
      <w:r w:rsidR="00C96BAA">
        <w:t xml:space="preserve">principal.  </w:t>
      </w:r>
      <w:r>
        <w:t xml:space="preserve"> </w:t>
      </w:r>
      <w:r w:rsidRPr="00122EAC">
        <w:t xml:space="preserve">[For further information, see </w:t>
      </w:r>
      <w:r>
        <w:t>policy</w:t>
      </w:r>
      <w:r w:rsidRPr="00122EAC">
        <w:t xml:space="preserve"> FP.]</w:t>
      </w:r>
    </w:p>
    <w:p w:rsidR="008E70B3" w:rsidRPr="009B7174" w:rsidRDefault="008E70B3" w:rsidP="00CD614E">
      <w:pPr>
        <w:pStyle w:val="Heading3"/>
      </w:pPr>
      <w:bookmarkStart w:id="587" w:name="_FUND-RAISING"/>
      <w:bookmarkStart w:id="588" w:name="_Toc276129013"/>
      <w:bookmarkStart w:id="589" w:name="_Toc286392568"/>
      <w:bookmarkStart w:id="590" w:name="_Toc288554556"/>
      <w:bookmarkStart w:id="591" w:name="_Toc294173638"/>
      <w:bookmarkStart w:id="592" w:name="_Toc508017656"/>
      <w:bookmarkStart w:id="593" w:name="_Toc517087450"/>
      <w:bookmarkEnd w:id="587"/>
      <w:r w:rsidRPr="009B7174">
        <w:t>Fundraising</w:t>
      </w:r>
      <w:bookmarkEnd w:id="588"/>
      <w:bookmarkEnd w:id="589"/>
      <w:bookmarkEnd w:id="590"/>
      <w:bookmarkEnd w:id="591"/>
      <w:r>
        <w:t xml:space="preserve"> (All Grade Levels)</w:t>
      </w:r>
      <w:bookmarkEnd w:id="592"/>
      <w:bookmarkEnd w:id="593"/>
    </w:p>
    <w:p w:rsidR="008E70B3" w:rsidRPr="00643AFA" w:rsidRDefault="008E70B3" w:rsidP="00CD614E">
      <w:r w:rsidRPr="00F625E1">
        <w:fldChar w:fldCharType="begin"/>
      </w:r>
      <w:r w:rsidRPr="00F625E1">
        <w:instrText xml:space="preserve"> XE "fundraising" </w:instrText>
      </w:r>
      <w:r w:rsidRPr="00F625E1">
        <w:fldChar w:fldCharType="end"/>
      </w:r>
      <w:r w:rsidRPr="00F625E1">
        <w:fldChar w:fldCharType="begin"/>
      </w:r>
      <w:r w:rsidRPr="00F625E1">
        <w:instrText xml:space="preserve"> XE "student groups" </w:instrText>
      </w:r>
      <w:r w:rsidRPr="00F625E1">
        <w:fldChar w:fldCharType="end"/>
      </w:r>
      <w:r w:rsidRPr="005B52D7">
        <w:t>Student groups or classes and/or parent groups may be permitted to conduct fundraising drives for approved school purposes</w:t>
      </w:r>
      <w:r>
        <w:t xml:space="preserve"> in accordance with administrative regulations. </w:t>
      </w:r>
      <w:r w:rsidRPr="005B52D7">
        <w:t>[For further information, see policies FJ and GE.]</w:t>
      </w:r>
    </w:p>
    <w:p w:rsidR="008E70B3" w:rsidRPr="009B7174" w:rsidRDefault="008E70B3" w:rsidP="00CD614E">
      <w:pPr>
        <w:pStyle w:val="Heading3"/>
      </w:pPr>
      <w:bookmarkStart w:id="594" w:name="_GANG-FREE_ZONES"/>
      <w:bookmarkStart w:id="595" w:name="_GANG-FREE_ZONES_(All"/>
      <w:bookmarkStart w:id="596" w:name="_Toc276129014"/>
      <w:bookmarkStart w:id="597" w:name="_Toc286392569"/>
      <w:bookmarkStart w:id="598" w:name="_Toc288554557"/>
      <w:bookmarkStart w:id="599" w:name="_Toc294173639"/>
      <w:bookmarkStart w:id="600" w:name="_Toc508017657"/>
      <w:bookmarkStart w:id="601" w:name="_Toc517087451"/>
      <w:bookmarkEnd w:id="594"/>
      <w:bookmarkEnd w:id="595"/>
      <w:r w:rsidRPr="009B7174">
        <w:t>Gang-Free Zones</w:t>
      </w:r>
      <w:bookmarkEnd w:id="596"/>
      <w:bookmarkEnd w:id="597"/>
      <w:bookmarkEnd w:id="598"/>
      <w:bookmarkEnd w:id="599"/>
      <w:r>
        <w:t xml:space="preserve"> (All Grade Levels)</w:t>
      </w:r>
      <w:bookmarkEnd w:id="600"/>
      <w:bookmarkEnd w:id="601"/>
    </w:p>
    <w:p w:rsidR="008E70B3" w:rsidRDefault="008E70B3" w:rsidP="00CD614E">
      <w:r w:rsidRPr="00F625E1">
        <w:fldChar w:fldCharType="begin"/>
      </w:r>
      <w:r w:rsidRPr="00F625E1">
        <w:instrText xml:space="preserve"> XE "gang-free zones" </w:instrText>
      </w:r>
      <w:r w:rsidRPr="00F625E1">
        <w:fldChar w:fldCharType="end"/>
      </w:r>
      <w:r w:rsidRPr="005B52D7">
        <w:t>Certain criminal offenses, including those involving organized criminal activity such as gang-related crimes, will be enhanced to the next highest category of offense if they are committed in a gang-free zone</w:t>
      </w:r>
      <w:r>
        <w:t xml:space="preserve">. </w:t>
      </w:r>
      <w:r w:rsidRPr="005B52D7">
        <w:t>For purposes of the district, a gang-free zone includes a school bus and a location in, on, or within 1</w:t>
      </w:r>
      <w:r>
        <w:t>,</w:t>
      </w:r>
      <w:r w:rsidRPr="005B52D7">
        <w:t>000 feet of any district-owned or leased property or campus playground.</w:t>
      </w:r>
    </w:p>
    <w:p w:rsidR="008E70B3" w:rsidRPr="009B7174" w:rsidRDefault="008E70B3" w:rsidP="00CD614E">
      <w:pPr>
        <w:pStyle w:val="Heading3"/>
      </w:pPr>
      <w:bookmarkStart w:id="602" w:name="_GENDER-BASED_HARASSMENT"/>
      <w:bookmarkStart w:id="603" w:name="_Toc508017658"/>
      <w:bookmarkStart w:id="604" w:name="_Toc517087452"/>
      <w:bookmarkEnd w:id="602"/>
      <w:r>
        <w:t>Gender-Based Harassment</w:t>
      </w:r>
      <w:bookmarkEnd w:id="603"/>
      <w:bookmarkEnd w:id="604"/>
      <w:r>
        <w:t xml:space="preserve"> </w:t>
      </w:r>
    </w:p>
    <w:p w:rsidR="008E70B3" w:rsidRPr="009B7174" w:rsidRDefault="008E70B3" w:rsidP="00CD614E">
      <w:r w:rsidRPr="00CF2D84">
        <w:t xml:space="preserve">[See </w:t>
      </w:r>
      <w:r w:rsidRPr="001D1B52">
        <w:rPr>
          <w:b/>
        </w:rPr>
        <w:t>Dating Violence, Discrimination, Harassment, and Retaliation</w:t>
      </w:r>
      <w:r w:rsidRPr="00CF2D84">
        <w:t xml:space="preserve"> on page </w:t>
      </w:r>
      <w:r>
        <w:fldChar w:fldCharType="begin"/>
      </w:r>
      <w:r>
        <w:instrText xml:space="preserve"> PAGEREF _Ref507999026 \h </w:instrText>
      </w:r>
      <w:r>
        <w:fldChar w:fldCharType="separate"/>
      </w:r>
      <w:r w:rsidR="00C51A54">
        <w:rPr>
          <w:noProof/>
        </w:rPr>
        <w:t>38</w:t>
      </w:r>
      <w:r>
        <w:fldChar w:fldCharType="end"/>
      </w:r>
      <w:r w:rsidRPr="00DB2B04">
        <w:t>.</w:t>
      </w:r>
      <w:r w:rsidRPr="00CF2D84">
        <w:t>]</w:t>
      </w:r>
    </w:p>
    <w:p w:rsidR="008E70B3" w:rsidRPr="009B7174" w:rsidRDefault="008E70B3" w:rsidP="00CD614E">
      <w:pPr>
        <w:pStyle w:val="Heading3"/>
      </w:pPr>
      <w:bookmarkStart w:id="605" w:name="_GRADE_LEVEL_CLASSIFICATION"/>
      <w:bookmarkStart w:id="606" w:name="_Toc276129015"/>
      <w:bookmarkStart w:id="607" w:name="_Toc286392570"/>
      <w:bookmarkStart w:id="608" w:name="_Toc288554558"/>
      <w:bookmarkStart w:id="609" w:name="_Toc294173640"/>
      <w:bookmarkStart w:id="610" w:name="_Ref508001857"/>
      <w:bookmarkStart w:id="611" w:name="_Toc508017659"/>
      <w:bookmarkStart w:id="612" w:name="_Toc517087453"/>
      <w:bookmarkEnd w:id="605"/>
      <w:r w:rsidRPr="009B7174">
        <w:t>Grade</w:t>
      </w:r>
      <w:r>
        <w:t xml:space="preserve">-Level </w:t>
      </w:r>
      <w:r w:rsidRPr="009B7174">
        <w:t>Classification</w:t>
      </w:r>
      <w:bookmarkEnd w:id="606"/>
      <w:bookmarkEnd w:id="607"/>
      <w:bookmarkEnd w:id="608"/>
      <w:bookmarkEnd w:id="609"/>
      <w:r>
        <w:t xml:space="preserve"> (Grades 9–12 Only)</w:t>
      </w:r>
      <w:bookmarkEnd w:id="610"/>
      <w:bookmarkEnd w:id="611"/>
      <w:bookmarkEnd w:id="612"/>
    </w:p>
    <w:p w:rsidR="008E70B3" w:rsidRDefault="008E70B3" w:rsidP="00CD614E">
      <w:r w:rsidRPr="00F625E1">
        <w:fldChar w:fldCharType="begin"/>
      </w:r>
      <w:r w:rsidRPr="00F625E1">
        <w:instrText xml:space="preserve"> XE "grades:classification by credits" </w:instrText>
      </w:r>
      <w:r w:rsidRPr="00F625E1">
        <w:fldChar w:fldCharType="end"/>
      </w:r>
      <w:r>
        <w:t>After the ninth grade, students are classified according to the number of credits earned toward graduation.</w:t>
      </w:r>
    </w:p>
    <w:tbl>
      <w:tblPr>
        <w:tblStyle w:val="TableGrid"/>
        <w:tblW w:w="0" w:type="auto"/>
        <w:tblLook w:val="04A0" w:firstRow="1" w:lastRow="0" w:firstColumn="1" w:lastColumn="0" w:noHBand="0" w:noVBand="1"/>
        <w:tblDescription w:val="Credits earned towards graduation, by grade level"/>
      </w:tblPr>
      <w:tblGrid>
        <w:gridCol w:w="1664"/>
        <w:gridCol w:w="2438"/>
      </w:tblGrid>
      <w:tr w:rsidR="008E70B3" w:rsidRPr="000130C3" w:rsidTr="00050EC6">
        <w:tc>
          <w:tcPr>
            <w:tcW w:w="0" w:type="auto"/>
          </w:tcPr>
          <w:p w:rsidR="008E70B3" w:rsidRPr="001D1B52" w:rsidRDefault="008E70B3" w:rsidP="001D1B52">
            <w:pPr>
              <w:rPr>
                <w:b/>
              </w:rPr>
            </w:pPr>
            <w:r w:rsidRPr="001D1B52">
              <w:rPr>
                <w:b/>
              </w:rPr>
              <w:t>Credits Earned</w:t>
            </w:r>
          </w:p>
        </w:tc>
        <w:tc>
          <w:tcPr>
            <w:tcW w:w="0" w:type="auto"/>
          </w:tcPr>
          <w:p w:rsidR="008E70B3" w:rsidRPr="001D1B52" w:rsidRDefault="008E70B3" w:rsidP="001D1B52">
            <w:pPr>
              <w:rPr>
                <w:b/>
              </w:rPr>
            </w:pPr>
            <w:r w:rsidRPr="001D1B52">
              <w:rPr>
                <w:b/>
              </w:rPr>
              <w:t>Classification</w:t>
            </w:r>
          </w:p>
        </w:tc>
      </w:tr>
      <w:tr w:rsidR="008E70B3" w:rsidRPr="000130C3" w:rsidTr="00050EC6">
        <w:tc>
          <w:tcPr>
            <w:tcW w:w="0" w:type="auto"/>
          </w:tcPr>
          <w:p w:rsidR="008E70B3" w:rsidRPr="000130C3" w:rsidRDefault="00C96BAA" w:rsidP="009B2B41">
            <w:pPr>
              <w:spacing w:before="60" w:after="60"/>
              <w:jc w:val="center"/>
            </w:pPr>
            <w:r>
              <w:t>5</w:t>
            </w:r>
          </w:p>
        </w:tc>
        <w:tc>
          <w:tcPr>
            <w:tcW w:w="0" w:type="auto"/>
          </w:tcPr>
          <w:p w:rsidR="008E70B3" w:rsidRPr="000130C3" w:rsidRDefault="008E70B3" w:rsidP="009B2B41">
            <w:pPr>
              <w:spacing w:before="60" w:after="60"/>
              <w:jc w:val="center"/>
            </w:pPr>
            <w:r w:rsidRPr="000130C3">
              <w:t>Grade 10</w:t>
            </w:r>
            <w:r>
              <w:t xml:space="preserve"> </w:t>
            </w:r>
            <w:r w:rsidRPr="000130C3">
              <w:t>(Sophomore)</w:t>
            </w:r>
          </w:p>
        </w:tc>
      </w:tr>
      <w:tr w:rsidR="008E70B3" w:rsidRPr="000130C3" w:rsidTr="00050EC6">
        <w:tc>
          <w:tcPr>
            <w:tcW w:w="0" w:type="auto"/>
          </w:tcPr>
          <w:p w:rsidR="008E70B3" w:rsidRPr="000130C3" w:rsidRDefault="00C96BAA" w:rsidP="009B2B41">
            <w:pPr>
              <w:spacing w:before="60" w:after="60"/>
              <w:jc w:val="center"/>
            </w:pPr>
            <w:r>
              <w:t>10</w:t>
            </w:r>
          </w:p>
        </w:tc>
        <w:tc>
          <w:tcPr>
            <w:tcW w:w="0" w:type="auto"/>
          </w:tcPr>
          <w:p w:rsidR="008E70B3" w:rsidRPr="000130C3" w:rsidRDefault="008E70B3" w:rsidP="009B2B41">
            <w:pPr>
              <w:spacing w:before="60" w:after="60"/>
              <w:jc w:val="center"/>
            </w:pPr>
            <w:r w:rsidRPr="000130C3">
              <w:t>Grade 11</w:t>
            </w:r>
            <w:r>
              <w:t xml:space="preserve"> </w:t>
            </w:r>
            <w:r w:rsidRPr="000130C3">
              <w:t>(Junior)</w:t>
            </w:r>
          </w:p>
        </w:tc>
      </w:tr>
      <w:tr w:rsidR="008E70B3" w:rsidTr="00050EC6">
        <w:tc>
          <w:tcPr>
            <w:tcW w:w="0" w:type="auto"/>
          </w:tcPr>
          <w:p w:rsidR="008E70B3" w:rsidRPr="000130C3" w:rsidRDefault="00C96BAA" w:rsidP="009B2B41">
            <w:pPr>
              <w:spacing w:before="60" w:after="60"/>
              <w:jc w:val="center"/>
            </w:pPr>
            <w:r>
              <w:t>15</w:t>
            </w:r>
          </w:p>
        </w:tc>
        <w:tc>
          <w:tcPr>
            <w:tcW w:w="0" w:type="auto"/>
          </w:tcPr>
          <w:p w:rsidR="008E70B3" w:rsidRDefault="008E70B3" w:rsidP="009B2B41">
            <w:pPr>
              <w:spacing w:before="60" w:after="60"/>
              <w:jc w:val="center"/>
            </w:pPr>
            <w:r w:rsidRPr="000130C3">
              <w:t>Grade 12</w:t>
            </w:r>
            <w:r>
              <w:t xml:space="preserve"> </w:t>
            </w:r>
            <w:r w:rsidRPr="000130C3">
              <w:t>(Senior)</w:t>
            </w:r>
          </w:p>
        </w:tc>
      </w:tr>
    </w:tbl>
    <w:p w:rsidR="008E70B3" w:rsidRDefault="008E70B3" w:rsidP="00CD614E">
      <w:pPr>
        <w:tabs>
          <w:tab w:val="center" w:pos="2136"/>
          <w:tab w:val="left" w:pos="3600"/>
        </w:tabs>
      </w:pPr>
    </w:p>
    <w:p w:rsidR="008E70B3" w:rsidRPr="009B7174" w:rsidRDefault="008E70B3" w:rsidP="00CD614E">
      <w:pPr>
        <w:pStyle w:val="Heading3"/>
      </w:pPr>
      <w:bookmarkStart w:id="613" w:name="_GRADING_GUIDELINES"/>
      <w:bookmarkStart w:id="614" w:name="_GRADING_GUIDELINES_(All"/>
      <w:bookmarkStart w:id="615" w:name="_Ref254882508"/>
      <w:bookmarkStart w:id="616" w:name="_Toc276129016"/>
      <w:bookmarkStart w:id="617" w:name="_Toc286392571"/>
      <w:bookmarkStart w:id="618" w:name="_Toc288554559"/>
      <w:bookmarkStart w:id="619" w:name="_Toc294173641"/>
      <w:bookmarkStart w:id="620" w:name="_Ref508002091"/>
      <w:bookmarkStart w:id="621" w:name="_Toc508017660"/>
      <w:bookmarkStart w:id="622" w:name="_Toc517087454"/>
      <w:bookmarkEnd w:id="613"/>
      <w:bookmarkEnd w:id="614"/>
      <w:r w:rsidRPr="009B7174">
        <w:t>Grading Guidelines</w:t>
      </w:r>
      <w:bookmarkEnd w:id="615"/>
      <w:bookmarkEnd w:id="616"/>
      <w:bookmarkEnd w:id="617"/>
      <w:bookmarkEnd w:id="618"/>
      <w:bookmarkEnd w:id="619"/>
      <w:r>
        <w:t xml:space="preserve"> (All Grade Levels)</w:t>
      </w:r>
      <w:bookmarkEnd w:id="620"/>
      <w:bookmarkEnd w:id="621"/>
      <w:bookmarkEnd w:id="622"/>
    </w:p>
    <w:p w:rsidR="008E70B3" w:rsidRPr="001B4C5A" w:rsidRDefault="008E70B3" w:rsidP="00935D13">
      <w:r w:rsidRPr="00F625E1">
        <w:fldChar w:fldCharType="begin"/>
      </w:r>
      <w:r w:rsidRPr="00F625E1">
        <w:instrText xml:space="preserve"> XE "grades" </w:instrText>
      </w:r>
      <w:r w:rsidRPr="00F625E1">
        <w:fldChar w:fldCharType="end"/>
      </w:r>
      <w:r w:rsidRPr="00F625E1">
        <w:fldChar w:fldCharType="begin"/>
      </w:r>
      <w:r w:rsidRPr="00F625E1">
        <w:instrText xml:space="preserve"> XE "grading guidelines" </w:instrText>
      </w:r>
      <w:r w:rsidRPr="00F625E1">
        <w:fldChar w:fldCharType="end"/>
      </w:r>
      <w:r w:rsidRPr="001B4C5A">
        <w:t>Grading guidelines for each grade level or course will be communicated and distributed to students and their parents by the classroom teacher</w:t>
      </w:r>
      <w:r>
        <w:t xml:space="preserve">. </w:t>
      </w:r>
      <w:r w:rsidRPr="001B4C5A">
        <w:t>These guidelines have been reviewed by each applicable curriculum department and have been approved by the campus principal</w:t>
      </w:r>
      <w:r>
        <w:t xml:space="preserve">. </w:t>
      </w:r>
      <w:r w:rsidRPr="001B4C5A">
        <w:t>These guidelines establish the minimum number of assignments, projects, and examinations required for each grading period</w:t>
      </w:r>
      <w:r>
        <w:t xml:space="preserve">. </w:t>
      </w:r>
      <w:r w:rsidRPr="001B4C5A">
        <w:t>In addition, these guidelines establish how the student’s mastery of concepts and achievement will be communicated (i.e., letter grades, numerical averages, checklist of required skills, etc.)</w:t>
      </w:r>
      <w:r>
        <w:t xml:space="preserve">. </w:t>
      </w:r>
      <w:r w:rsidRPr="001B4C5A">
        <w:t>Grading guidelines also outline in what circumstances a student will be allowed to redo an assignment or retake an examination for which the student originally made a failing grade</w:t>
      </w:r>
      <w:r>
        <w:t>. Procedures for a student to follow after an absence will also be addressed.</w:t>
      </w:r>
    </w:p>
    <w:p w:rsidR="008E70B3" w:rsidRPr="00F457E7" w:rsidRDefault="008E70B3" w:rsidP="00CD614E">
      <w:r>
        <w:t>[S</w:t>
      </w:r>
      <w:r w:rsidRPr="001B4C5A">
        <w:t xml:space="preserve">ee </w:t>
      </w:r>
      <w:r w:rsidRPr="001D1B52">
        <w:rPr>
          <w:b/>
        </w:rPr>
        <w:t>Report Cards/Progress Reports and Conferences</w:t>
      </w:r>
      <w:r w:rsidRPr="001B4C5A">
        <w:t xml:space="preserve"> on page </w:t>
      </w:r>
      <w:r>
        <w:fldChar w:fldCharType="begin"/>
      </w:r>
      <w:r>
        <w:instrText xml:space="preserve"> PAGEREF _Ref507999063 \h </w:instrText>
      </w:r>
      <w:r>
        <w:fldChar w:fldCharType="separate"/>
      </w:r>
      <w:r w:rsidR="00C51A54">
        <w:rPr>
          <w:noProof/>
        </w:rPr>
        <w:t>72</w:t>
      </w:r>
      <w:r>
        <w:fldChar w:fldCharType="end"/>
      </w:r>
      <w:r w:rsidRPr="001B4C5A">
        <w:t xml:space="preserve"> for additional information on grading guidelines.</w:t>
      </w:r>
      <w:r>
        <w:t>]</w:t>
      </w:r>
    </w:p>
    <w:p w:rsidR="008E70B3" w:rsidRPr="007D459A" w:rsidRDefault="008E70B3" w:rsidP="00CD614E">
      <w:pPr>
        <w:pStyle w:val="Heading3"/>
      </w:pPr>
      <w:bookmarkStart w:id="623" w:name="_GRADUATION"/>
      <w:bookmarkStart w:id="624" w:name="_Ref250389748"/>
      <w:bookmarkStart w:id="625" w:name="_Toc276129017"/>
      <w:bookmarkStart w:id="626" w:name="_Toc286392572"/>
      <w:bookmarkStart w:id="627" w:name="_Toc288554560"/>
      <w:bookmarkStart w:id="628" w:name="_Toc294173642"/>
      <w:bookmarkStart w:id="629" w:name="_Ref476063997"/>
      <w:bookmarkStart w:id="630" w:name="_Ref476118091"/>
      <w:bookmarkStart w:id="631" w:name="_Toc508017661"/>
      <w:bookmarkStart w:id="632" w:name="_Toc517087455"/>
      <w:bookmarkStart w:id="633" w:name="graduation"/>
      <w:bookmarkEnd w:id="623"/>
      <w:r w:rsidRPr="007D459A">
        <w:lastRenderedPageBreak/>
        <w:t>Graduation</w:t>
      </w:r>
      <w:bookmarkEnd w:id="624"/>
      <w:bookmarkEnd w:id="625"/>
      <w:bookmarkEnd w:id="626"/>
      <w:bookmarkEnd w:id="627"/>
      <w:bookmarkEnd w:id="628"/>
      <w:r>
        <w:t xml:space="preserve"> (Secondary Grade Levels Only)</w:t>
      </w:r>
      <w:bookmarkEnd w:id="629"/>
      <w:bookmarkEnd w:id="630"/>
      <w:bookmarkEnd w:id="631"/>
      <w:bookmarkEnd w:id="632"/>
      <w:r w:rsidRPr="00F625E1">
        <w:fldChar w:fldCharType="begin"/>
      </w:r>
      <w:r w:rsidRPr="00F625E1">
        <w:instrText xml:space="preserve"> XE "graduation" \r "graduation" </w:instrText>
      </w:r>
      <w:r w:rsidRPr="00F625E1">
        <w:fldChar w:fldCharType="end"/>
      </w:r>
      <w:r w:rsidRPr="00F625E1">
        <w:fldChar w:fldCharType="begin"/>
      </w:r>
      <w:r w:rsidRPr="00F625E1">
        <w:instrText xml:space="preserve"> XE "graduation:</w:instrText>
      </w:r>
      <w:r w:rsidRPr="00F625E1">
        <w:rPr>
          <w:i/>
        </w:rPr>
        <w:instrText>See also</w:instrText>
      </w:r>
      <w:r w:rsidRPr="00F625E1">
        <w:instrText xml:space="preserve"> credit\; grades\; standardized tests;zz" \t "" </w:instrText>
      </w:r>
      <w:r w:rsidRPr="00F625E1">
        <w:fldChar w:fldCharType="end"/>
      </w:r>
    </w:p>
    <w:p w:rsidR="008E70B3" w:rsidRPr="00F457E7" w:rsidRDefault="008E70B3" w:rsidP="00CD614E">
      <w:pPr>
        <w:pStyle w:val="Heading4"/>
      </w:pPr>
      <w:bookmarkStart w:id="634" w:name="_Toc508017662"/>
      <w:bookmarkEnd w:id="633"/>
      <w:r>
        <w:t>Requirements for a Diploma Beginning with the 2014–15 School Year</w:t>
      </w:r>
      <w:bookmarkEnd w:id="634"/>
    </w:p>
    <w:p w:rsidR="008E70B3" w:rsidRDefault="008E70B3" w:rsidP="00CD614E">
      <w:r w:rsidRPr="00F625E1">
        <w:fldChar w:fldCharType="begin"/>
      </w:r>
      <w:r w:rsidRPr="00F625E1">
        <w:instrText xml:space="preserve"> XE "graduation:requirements" </w:instrText>
      </w:r>
      <w:r w:rsidRPr="00F625E1">
        <w:fldChar w:fldCharType="end"/>
      </w:r>
      <w:r>
        <w:t>Beginning with students who entered grade 9 in the 2014–15 school year, a student must meet the following requirements to receive a high school diploma from the district:</w:t>
      </w:r>
    </w:p>
    <w:p w:rsidR="008E70B3" w:rsidRDefault="008E70B3" w:rsidP="00A76336">
      <w:pPr>
        <w:pStyle w:val="ListParagraph"/>
        <w:numPr>
          <w:ilvl w:val="0"/>
          <w:numId w:val="47"/>
        </w:numPr>
      </w:pPr>
      <w:r>
        <w:t>C</w:t>
      </w:r>
      <w:r w:rsidRPr="001C1FF4">
        <w:t>omplete the required number of credits</w:t>
      </w:r>
      <w:r>
        <w:t xml:space="preserve"> established by the state and any additional credits required by the district;</w:t>
      </w:r>
    </w:p>
    <w:p w:rsidR="008E70B3" w:rsidRDefault="008E70B3" w:rsidP="00A76336">
      <w:pPr>
        <w:pStyle w:val="ListParagraph"/>
        <w:numPr>
          <w:ilvl w:val="0"/>
          <w:numId w:val="47"/>
        </w:numPr>
      </w:pPr>
      <w:r>
        <w:t>Complete any locally required courses in addition to the courses mandated by the state;</w:t>
      </w:r>
    </w:p>
    <w:p w:rsidR="008E70B3" w:rsidRDefault="008E70B3" w:rsidP="00A76336">
      <w:pPr>
        <w:pStyle w:val="ListParagraph"/>
        <w:numPr>
          <w:ilvl w:val="0"/>
          <w:numId w:val="47"/>
        </w:numPr>
      </w:pPr>
      <w:r>
        <w:t>Achieve passing scores on certain end-of-course (EOC) assessments or approved substitute assessments, unless specifically waived as permitted by state law; and</w:t>
      </w:r>
    </w:p>
    <w:p w:rsidR="008E70B3" w:rsidRPr="00725713" w:rsidRDefault="008E70B3" w:rsidP="00A76336">
      <w:pPr>
        <w:pStyle w:val="ListParagraph"/>
        <w:numPr>
          <w:ilvl w:val="0"/>
          <w:numId w:val="47"/>
        </w:numPr>
      </w:pPr>
      <w:r>
        <w:t>Demonstrate proficiency, as determined by the district, in the specific communication skills required by the State Board of Education(SBOE).</w:t>
      </w:r>
    </w:p>
    <w:p w:rsidR="008E70B3" w:rsidRPr="00F457E7" w:rsidRDefault="008E70B3" w:rsidP="00CD614E">
      <w:pPr>
        <w:pStyle w:val="Heading4"/>
      </w:pPr>
      <w:bookmarkStart w:id="635" w:name="_Testing_Requirements_for"/>
      <w:bookmarkStart w:id="636" w:name="_Toc508017663"/>
      <w:bookmarkEnd w:id="635"/>
      <w:r>
        <w:t>Testing Requirements for Graduation</w:t>
      </w:r>
      <w:bookmarkEnd w:id="636"/>
    </w:p>
    <w:p w:rsidR="008E70B3" w:rsidRDefault="008E70B3" w:rsidP="00CD614E">
      <w:r w:rsidRPr="00F625E1">
        <w:fldChar w:fldCharType="begin"/>
      </w:r>
      <w:r w:rsidRPr="00F625E1">
        <w:instrText xml:space="preserve"> XE "graduation:end-of-course (EOC) assessments" </w:instrText>
      </w:r>
      <w:r w:rsidRPr="00F625E1">
        <w:fldChar w:fldCharType="end"/>
      </w:r>
      <w:r>
        <w:t>Students are required, with limited exceptions and regardless of graduation program, to perform satisfactorily on the following EOC assessments: English I, English II, Algebra I, Biology, and U.S. History. A student who has not achieved sufficient scores on the EOC assessments to graduate will have opportunities to retake the assessments. State law and state rules also provide for certain scores on norm-referenced national standardized assessments or on the state-developed assessment used for entrance into Texas public universities to substitute for the requirement to meet satisfactory performance on an applicable EOC assessment, should a student choose this option. [See the school counselor for more information on the state testing requirements for graduation.]</w:t>
      </w:r>
    </w:p>
    <w:p w:rsidR="008E70B3" w:rsidRPr="00F457E7" w:rsidRDefault="008E70B3" w:rsidP="00CD614E">
      <w:r>
        <w:t>If a student fails to perform satisfactorily on an EOC assessment, the district will provide remediation to the student in the content area for which the performance standard was not met. This may require participation of the student before or after normal school hours or at times of the year outside normal school operations.</w:t>
      </w:r>
    </w:p>
    <w:p w:rsidR="008E70B3" w:rsidRDefault="008E70B3" w:rsidP="00CD614E">
      <w:r w:rsidRPr="00F625E1">
        <w:fldChar w:fldCharType="begin"/>
      </w:r>
      <w:r w:rsidRPr="00F625E1">
        <w:instrText xml:space="preserve"> XE "graduation:individual graduation committee (IGC)" </w:instrText>
      </w:r>
      <w:r w:rsidRPr="00F625E1">
        <w:fldChar w:fldCharType="end"/>
      </w:r>
      <w:r w:rsidRPr="00F625E1">
        <w:fldChar w:fldCharType="begin"/>
      </w:r>
      <w:r w:rsidRPr="00F625E1">
        <w:instrText xml:space="preserve"> XE "individual graduation committee (IGC):graduation" </w:instrText>
      </w:r>
      <w:r w:rsidRPr="00F625E1">
        <w:fldChar w:fldCharType="end"/>
      </w:r>
      <w:r>
        <w:t>In limited circumstances, a student who fails to demonstrate proficiency on two or fewer of the required assessments may still be eligible to graduate if an individual graduation committee, formed in accordance with state law, unanimously determines that the student is eligible to graduate.</w:t>
      </w:r>
    </w:p>
    <w:p w:rsidR="008E70B3" w:rsidRDefault="008E70B3" w:rsidP="00CD614E">
      <w:r>
        <w:t xml:space="preserve">[See </w:t>
      </w:r>
      <w:r w:rsidRPr="001D1B52">
        <w:rPr>
          <w:b/>
        </w:rPr>
        <w:t>Standardized Testing</w:t>
      </w:r>
      <w:r>
        <w:t xml:space="preserve"> on page </w:t>
      </w:r>
      <w:r>
        <w:fldChar w:fldCharType="begin"/>
      </w:r>
      <w:r>
        <w:instrText xml:space="preserve"> PAGEREF _Ref507999101 \h </w:instrText>
      </w:r>
      <w:r>
        <w:fldChar w:fldCharType="separate"/>
      </w:r>
      <w:r w:rsidR="00C51A54">
        <w:rPr>
          <w:noProof/>
        </w:rPr>
        <w:t>77</w:t>
      </w:r>
      <w:r>
        <w:fldChar w:fldCharType="end"/>
      </w:r>
      <w:r w:rsidRPr="00DB2B04">
        <w:t xml:space="preserve"> for</w:t>
      </w:r>
      <w:r>
        <w:t xml:space="preserve"> more information.]</w:t>
      </w:r>
    </w:p>
    <w:p w:rsidR="008E70B3" w:rsidRDefault="008E70B3" w:rsidP="00CD614E">
      <w:pPr>
        <w:pStyle w:val="Heading5"/>
      </w:pPr>
      <w:bookmarkStart w:id="637" w:name="_Toc508017664"/>
      <w:r>
        <w:t>Foundation Graduation Program</w:t>
      </w:r>
      <w:bookmarkEnd w:id="637"/>
      <w:r>
        <w:t xml:space="preserve"> </w:t>
      </w:r>
    </w:p>
    <w:p w:rsidR="008E70B3" w:rsidRDefault="008E70B3" w:rsidP="00CD614E">
      <w:r w:rsidRPr="00F625E1">
        <w:fldChar w:fldCharType="begin"/>
      </w:r>
      <w:r w:rsidRPr="00F625E1">
        <w:instrText xml:space="preserve"> XE "graduation:programs:foundation program" </w:instrText>
      </w:r>
      <w:r w:rsidRPr="00F625E1">
        <w:fldChar w:fldCharType="end"/>
      </w:r>
      <w:r w:rsidRPr="00F625E1">
        <w:fldChar w:fldCharType="begin"/>
      </w:r>
      <w:r w:rsidRPr="00F625E1">
        <w:instrText xml:space="preserve"> XE "foundation graduation program:</w:instrText>
      </w:r>
      <w:r w:rsidRPr="00F625E1">
        <w:rPr>
          <w:i/>
        </w:rPr>
        <w:instrText>See also</w:instrText>
      </w:r>
      <w:r w:rsidRPr="00F625E1">
        <w:instrText xml:space="preserve"> graduation programs;zz" \t "" </w:instrText>
      </w:r>
      <w:r w:rsidRPr="00F625E1">
        <w:fldChar w:fldCharType="end"/>
      </w:r>
      <w:r w:rsidRPr="00F625E1">
        <w:fldChar w:fldCharType="begin"/>
      </w:r>
      <w:r w:rsidRPr="00F625E1">
        <w:instrText xml:space="preserve"> XE "foundation graduation program:endorsements" </w:instrText>
      </w:r>
      <w:r w:rsidRPr="00F625E1">
        <w:fldChar w:fldCharType="end"/>
      </w:r>
      <w:r>
        <w:t xml:space="preserve">Every student in a Texas public school who entered grade 9 in the 2014–15 school year and thereafter will graduate under the “foundation graduation program.” Within the foundation graduation program are “endorsements,” which are paths of interest that include Science, Technology, Engineering, and Mathematics (STEM); Business and Industry; Public Services; Arts and Humanities; and Multidisciplinary Studies. Endorsements earned by a student will be noted on the student’s transcript. </w:t>
      </w:r>
      <w:r w:rsidRPr="00F625E1">
        <w:fldChar w:fldCharType="begin"/>
      </w:r>
      <w:r w:rsidRPr="00F625E1">
        <w:instrText xml:space="preserve"> XE "foundation graduation program:distinguished level of achievement" </w:instrText>
      </w:r>
      <w:r w:rsidRPr="00F625E1">
        <w:fldChar w:fldCharType="end"/>
      </w:r>
      <w:r>
        <w:t xml:space="preserve">The foundation graduation program also involves the term “distinguished level of achievement,” which reflects the completion of at least one endorsement and Algebra II as one of the required advanced mathematics credits. A </w:t>
      </w:r>
      <w:r w:rsidRPr="001D1B52">
        <w:rPr>
          <w:b/>
        </w:rPr>
        <w:lastRenderedPageBreak/>
        <w:t>Personal Graduation Plan</w:t>
      </w:r>
      <w:r>
        <w:t xml:space="preserve"> will be completed for each high school student, as described on page </w:t>
      </w:r>
      <w:r>
        <w:fldChar w:fldCharType="begin"/>
      </w:r>
      <w:r>
        <w:instrText xml:space="preserve"> PAGEREF _Ref507999219 \h </w:instrText>
      </w:r>
      <w:r>
        <w:fldChar w:fldCharType="separate"/>
      </w:r>
      <w:r w:rsidR="00C51A54">
        <w:rPr>
          <w:noProof/>
        </w:rPr>
        <w:t>53</w:t>
      </w:r>
      <w:r>
        <w:fldChar w:fldCharType="end"/>
      </w:r>
      <w:r w:rsidRPr="00DB2B04">
        <w:t>.</w:t>
      </w:r>
    </w:p>
    <w:p w:rsidR="008E70B3" w:rsidRPr="00EE6267" w:rsidRDefault="008E70B3" w:rsidP="00CD614E">
      <w:r>
        <w:t>State law and rules prohibit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anticipates graduating under the foundation graduation program without an endorsement and who wishes to attend a four-year university or college after graduation must carefully consider whether this will satisfy the admission requirements of the student’s desired college or university.</w:t>
      </w:r>
    </w:p>
    <w:p w:rsidR="008E70B3" w:rsidRPr="00D74236" w:rsidRDefault="008E70B3" w:rsidP="001D1B52">
      <w:r w:rsidRPr="00F625E1">
        <w:fldChar w:fldCharType="begin"/>
      </w:r>
      <w:r w:rsidRPr="00F625E1">
        <w:instrText xml:space="preserve"> XE "foundation graduation program:performance acknowledgments" </w:instrText>
      </w:r>
      <w:r w:rsidRPr="00F625E1">
        <w:fldChar w:fldCharType="end"/>
      </w:r>
      <w:r>
        <w:t>Graduating under the foundation graduation program will also provide opportunities to earn “performance acknowledgments” that will be acknowledged on a student’s transcript. Performance acknowledgments are available for outstanding performance in bilingualism and biliteracy, in a dual credit course, on an AP or IB examination, on certain national college preparatory and readiness or college entrance examinations, or for earning a state recognized or nationally or internationally recognized license or certificate. The criteria for earning these performance acknowledgments are prescribed by state rules, and the school counselor can provide more information about these acknowledgments.</w:t>
      </w:r>
    </w:p>
    <w:p w:rsidR="008E70B3" w:rsidRDefault="008E70B3" w:rsidP="00CD614E">
      <w:pPr>
        <w:pStyle w:val="Heading5"/>
      </w:pPr>
      <w:bookmarkStart w:id="638" w:name="_Toc508017665"/>
      <w:r>
        <w:t>Credits Required</w:t>
      </w:r>
      <w:bookmarkEnd w:id="638"/>
    </w:p>
    <w:p w:rsidR="008E70B3" w:rsidRDefault="008E70B3" w:rsidP="00CD614E">
      <w:r>
        <w:t>The foundation graduation program requires completion of the following credits:</w:t>
      </w:r>
    </w:p>
    <w:tbl>
      <w:tblPr>
        <w:tblStyle w:val="TableGrid"/>
        <w:tblW w:w="0" w:type="auto"/>
        <w:tblInd w:w="72" w:type="dxa"/>
        <w:tblLook w:val="04A0" w:firstRow="1" w:lastRow="0" w:firstColumn="1" w:lastColumn="0" w:noHBand="0" w:noVBand="1"/>
        <w:tblDescription w:val="Credits required in various course areas in order to graduate under the Foundation Graduation Program and the Foundation Graduation Program with an Endorsement, respectively"/>
      </w:tblPr>
      <w:tblGrid>
        <w:gridCol w:w="3253"/>
        <w:gridCol w:w="2992"/>
        <w:gridCol w:w="3033"/>
      </w:tblGrid>
      <w:tr w:rsidR="008E70B3" w:rsidRPr="009030C3" w:rsidTr="00650914">
        <w:trPr>
          <w:cantSplit/>
          <w:tblHeader/>
        </w:trPr>
        <w:tc>
          <w:tcPr>
            <w:tcW w:w="0" w:type="auto"/>
            <w:vAlign w:val="center"/>
          </w:tcPr>
          <w:p w:rsidR="008E70B3" w:rsidRPr="001D1B52" w:rsidRDefault="008E70B3" w:rsidP="001D1B52">
            <w:pPr>
              <w:jc w:val="center"/>
              <w:rPr>
                <w:b/>
              </w:rPr>
            </w:pPr>
            <w:r w:rsidRPr="001D1B52">
              <w:rPr>
                <w:b/>
              </w:rPr>
              <w:t>Course Area</w:t>
            </w:r>
          </w:p>
        </w:tc>
        <w:tc>
          <w:tcPr>
            <w:tcW w:w="0" w:type="auto"/>
            <w:vAlign w:val="center"/>
          </w:tcPr>
          <w:p w:rsidR="008E70B3" w:rsidRPr="001D1B52" w:rsidRDefault="008E70B3" w:rsidP="001D1B52">
            <w:pPr>
              <w:jc w:val="center"/>
              <w:rPr>
                <w:b/>
              </w:rPr>
            </w:pPr>
            <w:r w:rsidRPr="001D1B52">
              <w:rPr>
                <w:b/>
              </w:rPr>
              <w:t>Number of Credits:</w:t>
            </w:r>
            <w:r w:rsidRPr="001D1B52">
              <w:rPr>
                <w:b/>
              </w:rPr>
              <w:br/>
              <w:t>Foundation Graduation Program</w:t>
            </w:r>
          </w:p>
        </w:tc>
        <w:tc>
          <w:tcPr>
            <w:tcW w:w="0" w:type="auto"/>
            <w:vAlign w:val="center"/>
          </w:tcPr>
          <w:p w:rsidR="008E70B3" w:rsidRPr="001D1B52" w:rsidRDefault="008E70B3" w:rsidP="001D1B52">
            <w:pPr>
              <w:jc w:val="center"/>
              <w:rPr>
                <w:b/>
              </w:rPr>
            </w:pPr>
            <w:r w:rsidRPr="001D1B52">
              <w:rPr>
                <w:b/>
              </w:rPr>
              <w:t>Number of Credits:</w:t>
            </w:r>
            <w:r w:rsidRPr="001D1B52">
              <w:rPr>
                <w:b/>
              </w:rPr>
              <w:br/>
              <w:t>Foundation Graduation Program</w:t>
            </w:r>
            <w:r w:rsidRPr="001D1B52">
              <w:rPr>
                <w:b/>
              </w:rPr>
              <w:br/>
              <w:t>with an Endorsement</w:t>
            </w:r>
          </w:p>
        </w:tc>
      </w:tr>
      <w:tr w:rsidR="008E70B3" w:rsidRPr="009030C3" w:rsidTr="00650914">
        <w:trPr>
          <w:cantSplit/>
        </w:trPr>
        <w:tc>
          <w:tcPr>
            <w:tcW w:w="0" w:type="auto"/>
          </w:tcPr>
          <w:p w:rsidR="008E70B3" w:rsidRPr="009030C3" w:rsidRDefault="008E70B3" w:rsidP="001D1B52">
            <w:r w:rsidRPr="009030C3">
              <w:t xml:space="preserve">English/Language </w:t>
            </w:r>
            <w:r>
              <w:t>a</w:t>
            </w:r>
            <w:r w:rsidRPr="009030C3">
              <w:t>rts</w:t>
            </w:r>
          </w:p>
        </w:tc>
        <w:tc>
          <w:tcPr>
            <w:tcW w:w="0" w:type="auto"/>
          </w:tcPr>
          <w:p w:rsidR="008E70B3" w:rsidRPr="009030C3" w:rsidRDefault="008E70B3" w:rsidP="00CD614E">
            <w:pPr>
              <w:spacing w:before="60" w:after="60"/>
              <w:jc w:val="center"/>
            </w:pPr>
            <w:r>
              <w:t>4</w:t>
            </w:r>
          </w:p>
        </w:tc>
        <w:tc>
          <w:tcPr>
            <w:tcW w:w="0" w:type="auto"/>
          </w:tcPr>
          <w:p w:rsidR="008E70B3" w:rsidRPr="009030C3" w:rsidRDefault="008E70B3" w:rsidP="00CD614E">
            <w:pPr>
              <w:spacing w:before="60" w:after="60"/>
              <w:jc w:val="center"/>
            </w:pPr>
            <w:r w:rsidRPr="009030C3">
              <w:t>4</w:t>
            </w:r>
          </w:p>
        </w:tc>
      </w:tr>
      <w:tr w:rsidR="008E70B3" w:rsidRPr="009030C3" w:rsidTr="00650914">
        <w:trPr>
          <w:cantSplit/>
        </w:trPr>
        <w:tc>
          <w:tcPr>
            <w:tcW w:w="0" w:type="auto"/>
          </w:tcPr>
          <w:p w:rsidR="008E70B3" w:rsidRPr="009030C3" w:rsidRDefault="008E70B3" w:rsidP="001D1B52">
            <w:r w:rsidRPr="009030C3">
              <w:t>Mathematics</w:t>
            </w:r>
          </w:p>
        </w:tc>
        <w:tc>
          <w:tcPr>
            <w:tcW w:w="0" w:type="auto"/>
          </w:tcPr>
          <w:p w:rsidR="008E70B3" w:rsidRPr="009030C3" w:rsidRDefault="008E70B3" w:rsidP="00CD614E">
            <w:pPr>
              <w:spacing w:before="60" w:after="60"/>
              <w:jc w:val="center"/>
            </w:pPr>
            <w:r w:rsidRPr="009030C3">
              <w:t>3</w:t>
            </w:r>
          </w:p>
        </w:tc>
        <w:tc>
          <w:tcPr>
            <w:tcW w:w="0" w:type="auto"/>
          </w:tcPr>
          <w:p w:rsidR="008E70B3" w:rsidRPr="009030C3" w:rsidRDefault="008E70B3" w:rsidP="00CD614E">
            <w:pPr>
              <w:spacing w:before="60" w:after="60"/>
              <w:jc w:val="center"/>
            </w:pPr>
            <w:r w:rsidRPr="009030C3">
              <w:t>4</w:t>
            </w:r>
          </w:p>
        </w:tc>
      </w:tr>
      <w:tr w:rsidR="008E70B3" w:rsidRPr="009030C3" w:rsidTr="00650914">
        <w:trPr>
          <w:cantSplit/>
        </w:trPr>
        <w:tc>
          <w:tcPr>
            <w:tcW w:w="0" w:type="auto"/>
          </w:tcPr>
          <w:p w:rsidR="008E70B3" w:rsidRPr="009030C3" w:rsidRDefault="008E70B3" w:rsidP="001D1B52">
            <w:r w:rsidRPr="009030C3">
              <w:t>Science</w:t>
            </w:r>
          </w:p>
        </w:tc>
        <w:tc>
          <w:tcPr>
            <w:tcW w:w="0" w:type="auto"/>
          </w:tcPr>
          <w:p w:rsidR="008E70B3" w:rsidRPr="009030C3" w:rsidRDefault="008E70B3" w:rsidP="00CD614E">
            <w:pPr>
              <w:spacing w:before="60" w:after="60"/>
              <w:jc w:val="center"/>
            </w:pPr>
            <w:r>
              <w:t>3</w:t>
            </w:r>
          </w:p>
        </w:tc>
        <w:tc>
          <w:tcPr>
            <w:tcW w:w="0" w:type="auto"/>
          </w:tcPr>
          <w:p w:rsidR="008E70B3" w:rsidRPr="009030C3" w:rsidRDefault="008E70B3" w:rsidP="00CD614E">
            <w:pPr>
              <w:spacing w:before="60" w:after="60"/>
              <w:jc w:val="center"/>
            </w:pPr>
            <w:r w:rsidRPr="009030C3">
              <w:t>4</w:t>
            </w:r>
          </w:p>
        </w:tc>
      </w:tr>
      <w:tr w:rsidR="008E70B3" w:rsidRPr="009030C3" w:rsidTr="00650914">
        <w:trPr>
          <w:cantSplit/>
        </w:trPr>
        <w:tc>
          <w:tcPr>
            <w:tcW w:w="0" w:type="auto"/>
          </w:tcPr>
          <w:p w:rsidR="008E70B3" w:rsidRPr="009030C3" w:rsidRDefault="008E70B3" w:rsidP="001D1B52">
            <w:r w:rsidRPr="009030C3">
              <w:t xml:space="preserve">Social </w:t>
            </w:r>
            <w:r>
              <w:t>s</w:t>
            </w:r>
            <w:r w:rsidRPr="009030C3">
              <w:t>tudies</w:t>
            </w:r>
            <w:r>
              <w:t>, including Economics</w:t>
            </w:r>
          </w:p>
        </w:tc>
        <w:tc>
          <w:tcPr>
            <w:tcW w:w="0" w:type="auto"/>
          </w:tcPr>
          <w:p w:rsidR="008E70B3" w:rsidRDefault="008E70B3" w:rsidP="00CD614E">
            <w:pPr>
              <w:spacing w:before="60" w:after="60"/>
              <w:jc w:val="center"/>
            </w:pPr>
            <w:r>
              <w:t>3</w:t>
            </w:r>
          </w:p>
        </w:tc>
        <w:tc>
          <w:tcPr>
            <w:tcW w:w="0" w:type="auto"/>
          </w:tcPr>
          <w:p w:rsidR="008E70B3" w:rsidRPr="009030C3" w:rsidRDefault="008E70B3" w:rsidP="00CD614E">
            <w:pPr>
              <w:spacing w:before="60" w:after="60"/>
              <w:jc w:val="center"/>
            </w:pPr>
            <w:r>
              <w:t>3</w:t>
            </w:r>
          </w:p>
        </w:tc>
      </w:tr>
      <w:tr w:rsidR="008E70B3" w:rsidRPr="009030C3" w:rsidTr="00650914">
        <w:trPr>
          <w:cantSplit/>
        </w:trPr>
        <w:tc>
          <w:tcPr>
            <w:tcW w:w="0" w:type="auto"/>
          </w:tcPr>
          <w:p w:rsidR="008E70B3" w:rsidRDefault="008E70B3" w:rsidP="001D1B52">
            <w:r w:rsidRPr="009030C3">
              <w:t xml:space="preserve">Physical </w:t>
            </w:r>
            <w:r>
              <w:t>e</w:t>
            </w:r>
            <w:r w:rsidRPr="009030C3">
              <w:t>ducation</w:t>
            </w:r>
          </w:p>
        </w:tc>
        <w:tc>
          <w:tcPr>
            <w:tcW w:w="0" w:type="auto"/>
          </w:tcPr>
          <w:p w:rsidR="008E70B3" w:rsidRPr="009030C3" w:rsidRDefault="008E70B3" w:rsidP="00CD614E">
            <w:pPr>
              <w:spacing w:before="60" w:after="60"/>
              <w:jc w:val="center"/>
            </w:pPr>
            <w:r w:rsidRPr="009030C3">
              <w:t>1</w:t>
            </w:r>
          </w:p>
        </w:tc>
        <w:tc>
          <w:tcPr>
            <w:tcW w:w="0" w:type="auto"/>
          </w:tcPr>
          <w:p w:rsidR="008E70B3" w:rsidRPr="009030C3" w:rsidRDefault="008E70B3" w:rsidP="00CD614E">
            <w:pPr>
              <w:spacing w:before="60" w:after="60"/>
              <w:jc w:val="center"/>
            </w:pPr>
            <w:r w:rsidRPr="009030C3">
              <w:t>1</w:t>
            </w:r>
          </w:p>
        </w:tc>
      </w:tr>
      <w:tr w:rsidR="008E70B3" w:rsidRPr="009030C3" w:rsidTr="00650914">
        <w:trPr>
          <w:cantSplit/>
        </w:trPr>
        <w:tc>
          <w:tcPr>
            <w:tcW w:w="0" w:type="auto"/>
          </w:tcPr>
          <w:p w:rsidR="008E70B3" w:rsidRPr="009030C3" w:rsidRDefault="008E70B3" w:rsidP="001D1B52">
            <w:r w:rsidRPr="009030C3">
              <w:t>Language other than English</w:t>
            </w:r>
          </w:p>
        </w:tc>
        <w:tc>
          <w:tcPr>
            <w:tcW w:w="0" w:type="auto"/>
          </w:tcPr>
          <w:p w:rsidR="008E70B3" w:rsidRPr="009030C3" w:rsidRDefault="008E70B3" w:rsidP="00CD614E">
            <w:pPr>
              <w:spacing w:before="60" w:after="60"/>
              <w:jc w:val="center"/>
            </w:pPr>
            <w:r>
              <w:t>2</w:t>
            </w:r>
          </w:p>
        </w:tc>
        <w:tc>
          <w:tcPr>
            <w:tcW w:w="0" w:type="auto"/>
          </w:tcPr>
          <w:p w:rsidR="008E70B3" w:rsidRPr="009030C3" w:rsidRDefault="008E70B3" w:rsidP="00CD614E">
            <w:pPr>
              <w:spacing w:before="60" w:after="60"/>
              <w:jc w:val="center"/>
            </w:pPr>
            <w:r w:rsidRPr="009030C3">
              <w:t>2</w:t>
            </w:r>
          </w:p>
        </w:tc>
      </w:tr>
      <w:tr w:rsidR="008E70B3" w:rsidRPr="009030C3" w:rsidTr="00650914">
        <w:trPr>
          <w:cantSplit/>
        </w:trPr>
        <w:tc>
          <w:tcPr>
            <w:tcW w:w="0" w:type="auto"/>
          </w:tcPr>
          <w:p w:rsidR="008E70B3" w:rsidRPr="009030C3" w:rsidRDefault="008E70B3" w:rsidP="001D1B52">
            <w:r w:rsidRPr="009030C3">
              <w:t xml:space="preserve">Fine </w:t>
            </w:r>
            <w:r>
              <w:t>a</w:t>
            </w:r>
            <w:r w:rsidRPr="009030C3">
              <w:t>rts</w:t>
            </w:r>
          </w:p>
        </w:tc>
        <w:tc>
          <w:tcPr>
            <w:tcW w:w="0" w:type="auto"/>
          </w:tcPr>
          <w:p w:rsidR="008E70B3" w:rsidRPr="00AB51C0" w:rsidRDefault="008E70B3" w:rsidP="00CD614E">
            <w:pPr>
              <w:spacing w:before="60" w:after="60"/>
              <w:jc w:val="center"/>
            </w:pPr>
            <w:r w:rsidRPr="00AB51C0">
              <w:t>1</w:t>
            </w:r>
          </w:p>
        </w:tc>
        <w:tc>
          <w:tcPr>
            <w:tcW w:w="0" w:type="auto"/>
          </w:tcPr>
          <w:p w:rsidR="008E70B3" w:rsidRPr="00AB51C0" w:rsidRDefault="008E70B3" w:rsidP="00CD614E">
            <w:pPr>
              <w:spacing w:before="60" w:after="60"/>
              <w:jc w:val="center"/>
            </w:pPr>
            <w:r w:rsidRPr="00AB51C0">
              <w:t>1</w:t>
            </w:r>
          </w:p>
        </w:tc>
      </w:tr>
      <w:tr w:rsidR="008E70B3" w:rsidRPr="009030C3" w:rsidTr="00650914">
        <w:trPr>
          <w:cantSplit/>
        </w:trPr>
        <w:tc>
          <w:tcPr>
            <w:tcW w:w="0" w:type="auto"/>
          </w:tcPr>
          <w:p w:rsidR="008E70B3" w:rsidRPr="009030C3" w:rsidRDefault="008E70B3" w:rsidP="001D1B52">
            <w:r w:rsidRPr="009030C3">
              <w:t>Electives</w:t>
            </w:r>
          </w:p>
        </w:tc>
        <w:tc>
          <w:tcPr>
            <w:tcW w:w="0" w:type="auto"/>
          </w:tcPr>
          <w:p w:rsidR="008E70B3" w:rsidRPr="00AB51C0" w:rsidRDefault="008E70B3" w:rsidP="00CD614E">
            <w:pPr>
              <w:spacing w:before="60" w:after="60"/>
              <w:jc w:val="center"/>
            </w:pPr>
            <w:r w:rsidRPr="00AB51C0">
              <w:t>5</w:t>
            </w:r>
          </w:p>
        </w:tc>
        <w:tc>
          <w:tcPr>
            <w:tcW w:w="0" w:type="auto"/>
          </w:tcPr>
          <w:p w:rsidR="008E70B3" w:rsidRPr="00AB51C0" w:rsidRDefault="008E70B3" w:rsidP="00CD614E">
            <w:pPr>
              <w:spacing w:before="60" w:after="60"/>
              <w:jc w:val="center"/>
            </w:pPr>
            <w:r w:rsidRPr="00AB51C0">
              <w:t>7</w:t>
            </w:r>
          </w:p>
        </w:tc>
      </w:tr>
      <w:tr w:rsidR="008E70B3" w:rsidRPr="009030C3" w:rsidTr="00650914">
        <w:trPr>
          <w:cantSplit/>
        </w:trPr>
        <w:tc>
          <w:tcPr>
            <w:tcW w:w="0" w:type="auto"/>
          </w:tcPr>
          <w:p w:rsidR="008E70B3" w:rsidRPr="001D1B52" w:rsidRDefault="008E70B3" w:rsidP="001D1B52">
            <w:pPr>
              <w:jc w:val="center"/>
              <w:rPr>
                <w:b/>
              </w:rPr>
            </w:pPr>
            <w:r w:rsidRPr="001D1B52">
              <w:rPr>
                <w:b/>
              </w:rPr>
              <w:t>Total</w:t>
            </w:r>
          </w:p>
        </w:tc>
        <w:tc>
          <w:tcPr>
            <w:tcW w:w="0" w:type="auto"/>
          </w:tcPr>
          <w:p w:rsidR="008E70B3" w:rsidRPr="00AB51C0" w:rsidRDefault="008E70B3" w:rsidP="001D1B52">
            <w:pPr>
              <w:jc w:val="center"/>
              <w:rPr>
                <w:b/>
              </w:rPr>
            </w:pPr>
            <w:r w:rsidRPr="00AB51C0">
              <w:rPr>
                <w:b/>
              </w:rPr>
              <w:t>22 credits</w:t>
            </w:r>
          </w:p>
        </w:tc>
        <w:tc>
          <w:tcPr>
            <w:tcW w:w="0" w:type="auto"/>
          </w:tcPr>
          <w:p w:rsidR="008E70B3" w:rsidRPr="00AB51C0" w:rsidRDefault="008E70B3" w:rsidP="001D1B52">
            <w:pPr>
              <w:jc w:val="center"/>
              <w:rPr>
                <w:b/>
              </w:rPr>
            </w:pPr>
            <w:r w:rsidRPr="00AB51C0">
              <w:rPr>
                <w:b/>
              </w:rPr>
              <w:t>26 credits</w:t>
            </w:r>
          </w:p>
        </w:tc>
      </w:tr>
    </w:tbl>
    <w:p w:rsidR="008E70B3" w:rsidRPr="00B869B6" w:rsidRDefault="008E70B3" w:rsidP="00CD614E"/>
    <w:p w:rsidR="008E70B3" w:rsidRPr="00835BF2" w:rsidRDefault="008E70B3" w:rsidP="00CD614E">
      <w:r>
        <w:t>Additional considerations apply in some course areas, including:</w:t>
      </w:r>
    </w:p>
    <w:p w:rsidR="008E70B3" w:rsidRPr="00705419" w:rsidRDefault="008E70B3" w:rsidP="00A76336">
      <w:pPr>
        <w:pStyle w:val="ListParagraph"/>
        <w:numPr>
          <w:ilvl w:val="0"/>
          <w:numId w:val="48"/>
        </w:numPr>
      </w:pPr>
      <w:r w:rsidRPr="00C92B38">
        <w:rPr>
          <w:b/>
        </w:rPr>
        <w:t>Mathematics.</w:t>
      </w:r>
      <w:r w:rsidRPr="00705419">
        <w:t xml:space="preserve"> </w:t>
      </w:r>
      <w:r>
        <w:t>T</w:t>
      </w:r>
      <w:r w:rsidRPr="00705419">
        <w:t>o obtain the distinguished level of achievement under the foundation graduation program, which will be included on a student’s transcript and is a requirement to be considered for automatic admission to a Texas four-year college or university, a student must complete an endorsement and take Algebra II as one of the 4 mathematics credits.</w:t>
      </w:r>
    </w:p>
    <w:p w:rsidR="008E70B3" w:rsidRDefault="008E70B3" w:rsidP="00A76336">
      <w:pPr>
        <w:pStyle w:val="ListParagraph"/>
        <w:numPr>
          <w:ilvl w:val="0"/>
          <w:numId w:val="48"/>
        </w:numPr>
      </w:pPr>
      <w:r w:rsidRPr="00C92B38">
        <w:rPr>
          <w:b/>
        </w:rPr>
        <w:t>Physical education.</w:t>
      </w:r>
      <w:r w:rsidRPr="00705419">
        <w:t xml:space="preserve"> A student who is unable to participate in physical activity due to a disability or illness may be able to substitute a course in English language arts, mathematics, science, social studies, or another locally determined credit-bearing course for the required credit of physical education. This determination will be made by the student’s ARD committee, Section 504 committee, or other campus committee, as applicable.</w:t>
      </w:r>
    </w:p>
    <w:p w:rsidR="008E70B3" w:rsidRPr="00705419" w:rsidRDefault="008E70B3" w:rsidP="00A76336">
      <w:pPr>
        <w:pStyle w:val="ListParagraph"/>
        <w:numPr>
          <w:ilvl w:val="0"/>
          <w:numId w:val="48"/>
        </w:numPr>
      </w:pPr>
      <w:r w:rsidRPr="00C92B38">
        <w:rPr>
          <w:b/>
        </w:rPr>
        <w:t>Language other than English.</w:t>
      </w:r>
      <w:r w:rsidRPr="00705419">
        <w:t xml:space="preserve"> Students are required to earn </w:t>
      </w:r>
      <w:r>
        <w:t>2</w:t>
      </w:r>
      <w:r w:rsidRPr="00705419">
        <w:t xml:space="preserve"> credits in the same language other than English to graduate. Any student may substitute </w:t>
      </w:r>
      <w:r w:rsidRPr="00705419">
        <w:lastRenderedPageBreak/>
        <w:t>computer programming languages for these credits. In limited circumstances, a student may be able to substitute this requirement with other courses, as determined by a district committee authorized by law to make these decisions for the student.</w:t>
      </w:r>
    </w:p>
    <w:p w:rsidR="008E70B3" w:rsidRPr="00705419" w:rsidRDefault="008E70B3" w:rsidP="00CD614E">
      <w:pPr>
        <w:pStyle w:val="Heading5"/>
      </w:pPr>
      <w:bookmarkStart w:id="639" w:name="_Toc477328235"/>
      <w:bookmarkStart w:id="640" w:name="_Toc477335661"/>
      <w:bookmarkStart w:id="641" w:name="_Toc508017666"/>
      <w:r w:rsidRPr="00705419">
        <w:t>Available Endorsements</w:t>
      </w:r>
      <w:bookmarkEnd w:id="639"/>
      <w:bookmarkEnd w:id="640"/>
      <w:bookmarkEnd w:id="641"/>
    </w:p>
    <w:p w:rsidR="008E70B3" w:rsidRPr="00705419" w:rsidRDefault="008E70B3" w:rsidP="00CD614E">
      <w:r w:rsidRPr="00705419">
        <w:t>A student must specify upon entering grade 9 the endorsement he or she wishes to pursue.</w:t>
      </w:r>
    </w:p>
    <w:p w:rsidR="008E70B3" w:rsidRPr="00705419" w:rsidRDefault="008E70B3" w:rsidP="00A76336">
      <w:pPr>
        <w:pStyle w:val="ListParagraph"/>
        <w:numPr>
          <w:ilvl w:val="0"/>
          <w:numId w:val="49"/>
        </w:numPr>
      </w:pPr>
      <w:r w:rsidRPr="00705419">
        <w:t>Science, technology, engineering, and mathematics</w:t>
      </w:r>
    </w:p>
    <w:p w:rsidR="008E70B3" w:rsidRPr="00705419" w:rsidRDefault="008E70B3" w:rsidP="00A76336">
      <w:pPr>
        <w:pStyle w:val="ListParagraph"/>
        <w:numPr>
          <w:ilvl w:val="0"/>
          <w:numId w:val="49"/>
        </w:numPr>
      </w:pPr>
      <w:r w:rsidRPr="00705419">
        <w:t>Business and industry</w:t>
      </w:r>
    </w:p>
    <w:p w:rsidR="008E70B3" w:rsidRPr="00705419" w:rsidRDefault="008E70B3" w:rsidP="00A76336">
      <w:pPr>
        <w:pStyle w:val="ListParagraph"/>
        <w:numPr>
          <w:ilvl w:val="0"/>
          <w:numId w:val="49"/>
        </w:numPr>
      </w:pPr>
      <w:r w:rsidRPr="00705419">
        <w:t>Public services</w:t>
      </w:r>
    </w:p>
    <w:p w:rsidR="008E70B3" w:rsidRPr="00705419" w:rsidRDefault="008E70B3" w:rsidP="00A76336">
      <w:pPr>
        <w:pStyle w:val="ListParagraph"/>
        <w:numPr>
          <w:ilvl w:val="0"/>
          <w:numId w:val="49"/>
        </w:numPr>
      </w:pPr>
      <w:r w:rsidRPr="00705419">
        <w:t>Arts and humanities</w:t>
      </w:r>
    </w:p>
    <w:p w:rsidR="008E70B3" w:rsidRDefault="008E70B3" w:rsidP="00A76336">
      <w:pPr>
        <w:pStyle w:val="ListParagraph"/>
        <w:numPr>
          <w:ilvl w:val="0"/>
          <w:numId w:val="49"/>
        </w:numPr>
      </w:pPr>
      <w:r w:rsidRPr="00705419">
        <w:t>Multidisciplinary studies</w:t>
      </w:r>
    </w:p>
    <w:p w:rsidR="008E70B3" w:rsidRPr="000F71B6" w:rsidRDefault="008E70B3" w:rsidP="00CD614E">
      <w:pPr>
        <w:pStyle w:val="Heading5"/>
      </w:pPr>
      <w:bookmarkStart w:id="642" w:name="_Ref507999219"/>
      <w:bookmarkStart w:id="643" w:name="_Ref508001829"/>
      <w:bookmarkStart w:id="644" w:name="_Toc508017667"/>
      <w:r>
        <w:t>Personal Graduation Plans</w:t>
      </w:r>
      <w:bookmarkEnd w:id="642"/>
      <w:bookmarkEnd w:id="643"/>
      <w:bookmarkEnd w:id="644"/>
    </w:p>
    <w:p w:rsidR="008E70B3" w:rsidRDefault="008E70B3" w:rsidP="00CD614E">
      <w:r w:rsidRPr="00F625E1">
        <w:fldChar w:fldCharType="begin"/>
      </w:r>
      <w:r w:rsidRPr="00F625E1">
        <w:instrText xml:space="preserve"> XE "foundation graduation program:personal graduation plans (PGP)" </w:instrText>
      </w:r>
      <w:r w:rsidRPr="00F625E1">
        <w:fldChar w:fldCharType="end"/>
      </w:r>
      <w:r w:rsidRPr="00F625E1">
        <w:fldChar w:fldCharType="begin"/>
      </w:r>
      <w:r w:rsidRPr="00F625E1">
        <w:instrText xml:space="preserve"> XE "personal graduation plan (PGP):under the foundation graduation program" </w:instrText>
      </w:r>
      <w:r w:rsidRPr="00F625E1">
        <w:fldChar w:fldCharType="end"/>
      </w:r>
      <w:r w:rsidRPr="00F625E1">
        <w:fldChar w:fldCharType="begin"/>
      </w:r>
      <w:r w:rsidRPr="00F625E1">
        <w:instrText xml:space="preserve"> XE "graduation:personal graduation plan (PGP):under the foundation graduation program" </w:instrText>
      </w:r>
      <w:r w:rsidRPr="00F625E1">
        <w:fldChar w:fldCharType="end"/>
      </w:r>
      <w:r>
        <w:t>A personal graduation plan will be developed for each high school student. 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four-year college or university in Texas, depending on his or her rank in class. The school will review personal graduation plan options with each student entering grade 9 and his or her parent. Before the end of grade 9, a student and his or her parent will be required to sign off on a personal graduation plan that includes a course of study that promotes college and workforce readiness and career placement and advancement, as well as facilitates the transition from secondary to postsecondary education. The student’s personal graduation plan will denote an appropriate course sequence based on the student’s choice of endorsement.</w:t>
      </w:r>
    </w:p>
    <w:p w:rsidR="008E70B3" w:rsidRDefault="008E70B3" w:rsidP="004D08DE">
      <w:r>
        <w:t xml:space="preserve">Please also review </w:t>
      </w:r>
      <w:hyperlink r:id="rId36" w:history="1">
        <w:r w:rsidRPr="00705419">
          <w:rPr>
            <w:rStyle w:val="Hyperlink"/>
          </w:rPr>
          <w:t>TEA's Graduation Toolkit</w:t>
        </w:r>
      </w:hyperlink>
      <w:r>
        <w:rPr>
          <w:rStyle w:val="Hyperlink"/>
        </w:rPr>
        <w:t>.</w:t>
      </w:r>
    </w:p>
    <w:p w:rsidR="008E70B3" w:rsidRPr="00B021EC" w:rsidRDefault="008E70B3" w:rsidP="00CD614E">
      <w:r w:rsidRPr="00AB51C0">
        <w:t>A student may, with parental permission, amend his or her personal graduation plan after the initial confirmation.</w:t>
      </w:r>
    </w:p>
    <w:p w:rsidR="008E70B3" w:rsidRPr="00B869B6" w:rsidRDefault="008E70B3" w:rsidP="00CD614E">
      <w:pPr>
        <w:pStyle w:val="Heading4"/>
      </w:pPr>
      <w:bookmarkStart w:id="645" w:name="_Toc508017668"/>
      <w:r>
        <w:t>Available Course Options for All Graduation Programs</w:t>
      </w:r>
      <w:bookmarkEnd w:id="645"/>
    </w:p>
    <w:p w:rsidR="008E70B3" w:rsidRDefault="008E70B3" w:rsidP="004B6E41">
      <w:r w:rsidRPr="00B869B6">
        <w:t>Information regarding specific courses required or offered in each curriculum area</w:t>
      </w:r>
      <w:r>
        <w:t xml:space="preserve"> </w:t>
      </w:r>
      <w:r w:rsidRPr="00B869B6">
        <w:t>will be distributed to students each spring to enroll in courses for the upcoming school year</w:t>
      </w:r>
      <w:r>
        <w:t>.</w:t>
      </w:r>
    </w:p>
    <w:p w:rsidR="008E70B3" w:rsidRDefault="008E70B3" w:rsidP="004B6E41">
      <w:r w:rsidRPr="001D1B52">
        <w:rPr>
          <w:b/>
        </w:rPr>
        <w:t xml:space="preserve">Note: </w:t>
      </w:r>
      <w:r>
        <w:t>The district may require the completion of certain courses for graduation even if these courses are not required by the state for graduation.</w:t>
      </w:r>
    </w:p>
    <w:p w:rsidR="008E70B3" w:rsidRDefault="008E70B3" w:rsidP="00CD614E">
      <w:r w:rsidRPr="007D5970">
        <w:t>Please be aware that not all courses are offered at every secondary campus in the district</w:t>
      </w:r>
      <w:r>
        <w:t xml:space="preserve">. </w:t>
      </w:r>
      <w:r w:rsidRPr="007D5970">
        <w:t xml:space="preserve">A student who wants to take a course not offered at his or her regular campus should contact the </w:t>
      </w:r>
      <w:r>
        <w:t xml:space="preserve">school </w:t>
      </w:r>
      <w:r w:rsidRPr="007D5970">
        <w:t>counselor about a transfer or other alternatives</w:t>
      </w:r>
      <w:r>
        <w:t xml:space="preserve">. </w:t>
      </w:r>
      <w:r w:rsidRPr="007D5970">
        <w:t xml:space="preserve">If the parents of at least 22 students request a transfer for those students to take a course in the required curriculum other than fine arts or </w:t>
      </w:r>
      <w:r>
        <w:t>career and technical education (CTE)</w:t>
      </w:r>
      <w:r w:rsidRPr="007D5970">
        <w:t>, the district will offer the course for the following year either by teleconference or at the school from which the transfers were requested.</w:t>
      </w:r>
    </w:p>
    <w:p w:rsidR="008E70B3" w:rsidRPr="00631226" w:rsidRDefault="008E70B3" w:rsidP="00CD614E">
      <w:pPr>
        <w:pStyle w:val="Heading4"/>
      </w:pPr>
      <w:bookmarkStart w:id="646" w:name="_Toc276129020"/>
      <w:bookmarkStart w:id="647" w:name="_Toc286392575"/>
      <w:bookmarkStart w:id="648" w:name="_Toc288554563"/>
      <w:bookmarkStart w:id="649" w:name="_Toc294173645"/>
      <w:bookmarkStart w:id="650" w:name="_Toc508017669"/>
      <w:r w:rsidRPr="00631226">
        <w:lastRenderedPageBreak/>
        <w:t>Certificates of Coursework Completion</w:t>
      </w:r>
      <w:bookmarkEnd w:id="646"/>
      <w:bookmarkEnd w:id="647"/>
      <w:bookmarkEnd w:id="648"/>
      <w:bookmarkEnd w:id="649"/>
      <w:bookmarkEnd w:id="650"/>
    </w:p>
    <w:p w:rsidR="008E70B3" w:rsidRDefault="008E70B3" w:rsidP="00CF6B52">
      <w:r w:rsidRPr="00AB51C0">
        <w:fldChar w:fldCharType="begin"/>
      </w:r>
      <w:r w:rsidRPr="00AB51C0">
        <w:instrText xml:space="preserve"> XE "graduation:certificates of coursework completion" </w:instrText>
      </w:r>
      <w:r w:rsidRPr="00AB51C0">
        <w:fldChar w:fldCharType="end"/>
      </w:r>
      <w:r w:rsidRPr="00AB51C0">
        <w:fldChar w:fldCharType="begin"/>
      </w:r>
      <w:r w:rsidRPr="00AB51C0">
        <w:instrText xml:space="preserve"> XE "certificate of coursework completion" </w:instrText>
      </w:r>
      <w:r w:rsidRPr="00AB51C0">
        <w:fldChar w:fldCharType="end"/>
      </w:r>
      <w:r w:rsidRPr="00AB51C0">
        <w:t xml:space="preserve">A certificate of coursework completion </w:t>
      </w:r>
      <w:r w:rsidRPr="00AB51C0">
        <w:rPr>
          <w:i/>
        </w:rPr>
        <w:t>will not</w:t>
      </w:r>
      <w:r w:rsidR="00AB51C0" w:rsidRPr="00AB51C0">
        <w:t xml:space="preserve"> </w:t>
      </w:r>
      <w:r w:rsidRPr="00AB51C0">
        <w:t>be issued to a student who has successfully completed state and local credit requirements for graduation but has not yet demonstrated satisfactory performance on the state-mandated tests required for graduation.</w:t>
      </w:r>
    </w:p>
    <w:p w:rsidR="008E70B3" w:rsidRPr="00631226" w:rsidRDefault="008E70B3" w:rsidP="00CD614E">
      <w:pPr>
        <w:pStyle w:val="Heading4"/>
      </w:pPr>
      <w:bookmarkStart w:id="651" w:name="_Toc276129021"/>
      <w:bookmarkStart w:id="652" w:name="_Toc286392576"/>
      <w:bookmarkStart w:id="653" w:name="_Toc288554564"/>
      <w:bookmarkStart w:id="654" w:name="_Toc294173646"/>
      <w:bookmarkStart w:id="655" w:name="_Toc508017670"/>
      <w:r w:rsidRPr="00631226">
        <w:t xml:space="preserve">Students </w:t>
      </w:r>
      <w:r>
        <w:t>with</w:t>
      </w:r>
      <w:r w:rsidRPr="00631226">
        <w:t xml:space="preserve"> Disabilities</w:t>
      </w:r>
      <w:bookmarkEnd w:id="651"/>
      <w:bookmarkEnd w:id="652"/>
      <w:bookmarkEnd w:id="653"/>
      <w:bookmarkEnd w:id="654"/>
      <w:bookmarkEnd w:id="655"/>
    </w:p>
    <w:p w:rsidR="008E70B3" w:rsidRDefault="008E70B3" w:rsidP="00CD614E">
      <w:r w:rsidRPr="00F625E1">
        <w:fldChar w:fldCharType="begin"/>
      </w:r>
      <w:r w:rsidRPr="00F625E1">
        <w:instrText xml:space="preserve"> XE "graduation:students with disabilities" </w:instrText>
      </w:r>
      <w:r w:rsidRPr="00F625E1">
        <w:fldChar w:fldCharType="end"/>
      </w:r>
      <w:r w:rsidRPr="00F625E1">
        <w:fldChar w:fldCharType="begin"/>
      </w:r>
      <w:r w:rsidRPr="00F625E1">
        <w:instrText xml:space="preserve"> XE "students with disabilities:graduation" </w:instrText>
      </w:r>
      <w:r w:rsidRPr="00F625E1">
        <w:fldChar w:fldCharType="end"/>
      </w:r>
      <w:r w:rsidRPr="00F625E1">
        <w:fldChar w:fldCharType="begin"/>
      </w:r>
      <w:r w:rsidRPr="00F625E1">
        <w:instrText xml:space="preserve"> XE "admission, review, and dismissal (ARD) committee" </w:instrText>
      </w:r>
      <w:r w:rsidRPr="00F625E1">
        <w:fldChar w:fldCharType="end"/>
      </w:r>
      <w:r w:rsidRPr="00F625E1">
        <w:fldChar w:fldCharType="begin"/>
      </w:r>
      <w:r w:rsidRPr="00F625E1">
        <w:instrText xml:space="preserve"> XE "individualized education program (IEP):graduation" </w:instrText>
      </w:r>
      <w:r w:rsidRPr="00F625E1">
        <w:fldChar w:fldCharType="end"/>
      </w:r>
      <w:r w:rsidRPr="00F625E1">
        <w:fldChar w:fldCharType="begin"/>
      </w:r>
      <w:r w:rsidRPr="00F625E1">
        <w:instrText xml:space="preserve"> XE "graduation:individualized education program (IEP)" </w:instrText>
      </w:r>
      <w:r w:rsidRPr="00F625E1">
        <w:fldChar w:fldCharType="end"/>
      </w:r>
      <w:r w:rsidRPr="00F625E1">
        <w:fldChar w:fldCharType="begin"/>
      </w:r>
      <w:r w:rsidRPr="00F625E1">
        <w:instrText xml:space="preserve"> XE "special education:graduation" </w:instrText>
      </w:r>
      <w:r w:rsidRPr="00F625E1">
        <w:fldChar w:fldCharType="end"/>
      </w:r>
      <w:r>
        <w:t xml:space="preserve">Upon the recommendation of the admission, review, and dismissal (ARD) committee, a student with a disability who receives special education services may be permitted to graduate under the provisions of his or her </w:t>
      </w:r>
      <w:r w:rsidRPr="00650914">
        <w:t>individualized education program (</w:t>
      </w:r>
      <w:r>
        <w:t>IEP) and in accordance with state rules.</w:t>
      </w:r>
    </w:p>
    <w:p w:rsidR="008E70B3" w:rsidRDefault="008E70B3" w:rsidP="00CD614E">
      <w:r w:rsidRPr="00F625E1">
        <w:fldChar w:fldCharType="begin"/>
      </w:r>
      <w:r w:rsidRPr="00F625E1">
        <w:instrText xml:space="preserve"> XE "certificate of attendance" </w:instrText>
      </w:r>
      <w:r w:rsidRPr="00F625E1">
        <w:fldChar w:fldCharType="end"/>
      </w:r>
      <w:r>
        <w:t>A student who receives special education services and has completed four years of high school, but has not met the requirements of his or her IEP, may participate in graduation ceremonies and receive a certificate of attendance. Even if the student participates in graduation ceremonies to receive the certificate of attendance, he or she may remain enrolled to complete the IEP and earn his or her high school diploma; however, the student will only be allowed to participate in one graduation ceremony.</w:t>
      </w:r>
    </w:p>
    <w:p w:rsidR="008E70B3" w:rsidRDefault="008E70B3" w:rsidP="00CD614E">
      <w:r w:rsidRPr="00B332E6">
        <w:t xml:space="preserve">[See </w:t>
      </w:r>
      <w:r>
        <w:t xml:space="preserve">policy </w:t>
      </w:r>
      <w:r w:rsidRPr="00B332E6">
        <w:t>FMH(LEGAL)</w:t>
      </w:r>
      <w:r>
        <w:t>.</w:t>
      </w:r>
      <w:r w:rsidRPr="00B332E6">
        <w:t>]</w:t>
      </w:r>
    </w:p>
    <w:p w:rsidR="008E70B3" w:rsidRDefault="008E70B3" w:rsidP="004B6E41">
      <w:pPr>
        <w:rPr>
          <w:rFonts w:ascii="Times New Roman" w:hAnsi="Times New Roman" w:cs="Times New Roman"/>
          <w:b/>
          <w:sz w:val="22"/>
        </w:rPr>
      </w:pPr>
      <w:r>
        <w:t>ARD committees for students with disabilities who receive special education services will make instructional and assessment decisions for these students in accordance with state law and rules. To earn an endorsement under the foundation program, a student must perform satisfactorily on the end of course (EOC) assessments and receive no modified curriculum in the student’s chosen endorsement area. A student may still be awarded an endorsement when the student fails to perform satisfactorily on no more than two EOC assessments but meets the other requirements for graduation under state law.</w:t>
      </w:r>
    </w:p>
    <w:p w:rsidR="008E70B3" w:rsidRPr="00631226" w:rsidRDefault="008E70B3" w:rsidP="00CD614E">
      <w:pPr>
        <w:pStyle w:val="Heading4"/>
      </w:pPr>
      <w:bookmarkStart w:id="656" w:name="_Toc276129022"/>
      <w:bookmarkStart w:id="657" w:name="_Toc286392577"/>
      <w:bookmarkStart w:id="658" w:name="_Toc288554565"/>
      <w:bookmarkStart w:id="659" w:name="_Toc294173647"/>
      <w:bookmarkStart w:id="660" w:name="_Toc508017671"/>
      <w:r w:rsidRPr="00631226">
        <w:t>Graduation Activities</w:t>
      </w:r>
      <w:bookmarkEnd w:id="656"/>
      <w:bookmarkEnd w:id="657"/>
      <w:bookmarkEnd w:id="658"/>
      <w:bookmarkEnd w:id="659"/>
      <w:bookmarkEnd w:id="660"/>
    </w:p>
    <w:p w:rsidR="008E70B3" w:rsidRDefault="008E70B3" w:rsidP="00CD614E">
      <w:r w:rsidRPr="00F625E1">
        <w:fldChar w:fldCharType="begin"/>
      </w:r>
      <w:r w:rsidRPr="00F625E1">
        <w:instrText xml:space="preserve"> XE "graduation:activities" </w:instrText>
      </w:r>
      <w:r w:rsidRPr="00F625E1">
        <w:fldChar w:fldCharType="end"/>
      </w:r>
      <w:r>
        <w:t>Graduation activities will include:</w:t>
      </w:r>
    </w:p>
    <w:p w:rsidR="008E70B3" w:rsidRPr="00AB51C0" w:rsidRDefault="00AB51C0" w:rsidP="00A76336">
      <w:pPr>
        <w:pStyle w:val="ListParagraph"/>
        <w:numPr>
          <w:ilvl w:val="0"/>
          <w:numId w:val="50"/>
        </w:numPr>
      </w:pPr>
      <w:r>
        <w:t>Graduation Commencement</w:t>
      </w:r>
    </w:p>
    <w:p w:rsidR="008E70B3" w:rsidRPr="00AB51C0" w:rsidRDefault="00AB51C0" w:rsidP="00A76336">
      <w:pPr>
        <w:pStyle w:val="ListParagraph"/>
        <w:numPr>
          <w:ilvl w:val="0"/>
          <w:numId w:val="50"/>
        </w:numPr>
      </w:pPr>
      <w:r>
        <w:t>A guest speaker selected by the Senior Class</w:t>
      </w:r>
    </w:p>
    <w:p w:rsidR="00AB51C0" w:rsidRPr="00AB51C0" w:rsidRDefault="00AB51C0" w:rsidP="00A76336">
      <w:pPr>
        <w:pStyle w:val="ListParagraph"/>
        <w:numPr>
          <w:ilvl w:val="0"/>
          <w:numId w:val="50"/>
        </w:numPr>
      </w:pPr>
      <w:r>
        <w:t>Students in good standing from CHS</w:t>
      </w:r>
    </w:p>
    <w:p w:rsidR="008E70B3" w:rsidRPr="00290B7D" w:rsidRDefault="008E70B3" w:rsidP="00CD614E">
      <w:r w:rsidRPr="005A530F">
        <w:t>Students who have met coursework requirements for graduation but have not yet demonstrated satisfactory performance on end-of-course assessments and have not been declared eligible to graduate by an individual graduation committee</w:t>
      </w:r>
      <w:r w:rsidRPr="005A530F">
        <w:fldChar w:fldCharType="begin"/>
      </w:r>
      <w:r w:rsidRPr="005A530F">
        <w:instrText xml:space="preserve"> XE "graduation:individual graduation committee (IGC)" </w:instrText>
      </w:r>
      <w:r w:rsidRPr="005A530F">
        <w:fldChar w:fldCharType="end"/>
      </w:r>
      <w:r w:rsidRPr="005A530F">
        <w:fldChar w:fldCharType="begin"/>
      </w:r>
      <w:r w:rsidRPr="005A530F">
        <w:instrText xml:space="preserve"> XE "individual graduation committee (IGC):graduation" </w:instrText>
      </w:r>
      <w:r w:rsidRPr="005A530F">
        <w:fldChar w:fldCharType="end"/>
      </w:r>
      <w:r w:rsidRPr="005A530F">
        <w:t>, if applicable, will be allowed to participate in graduation activities. However, please keep in mind that participating in the activities and ceremonies is not synonymous with graduating. Ultimately, the final awarding of a diploma will be contingent upon the student’s completion of all applicable requirements for graduation.</w:t>
      </w:r>
    </w:p>
    <w:p w:rsidR="008E70B3" w:rsidRPr="0038083A" w:rsidRDefault="008E70B3" w:rsidP="00CD614E">
      <w:r w:rsidRPr="0038083A">
        <w:t>The following students and student groups shall be recognized at graduation ceremonies</w:t>
      </w:r>
      <w:r>
        <w:t>:</w:t>
      </w:r>
    </w:p>
    <w:p w:rsidR="008E70B3" w:rsidRDefault="005A530F" w:rsidP="00A76336">
      <w:pPr>
        <w:pStyle w:val="ListParagraph"/>
        <w:numPr>
          <w:ilvl w:val="0"/>
          <w:numId w:val="51"/>
        </w:numPr>
      </w:pPr>
      <w:r>
        <w:t>Seniors</w:t>
      </w:r>
    </w:p>
    <w:p w:rsidR="005A530F" w:rsidRPr="0038083A" w:rsidRDefault="005A530F" w:rsidP="00A76336">
      <w:pPr>
        <w:pStyle w:val="ListParagraph"/>
        <w:numPr>
          <w:ilvl w:val="0"/>
          <w:numId w:val="51"/>
        </w:numPr>
      </w:pPr>
      <w:r>
        <w:t xml:space="preserve">Scholarship Recipients </w:t>
      </w:r>
    </w:p>
    <w:p w:rsidR="008E70B3" w:rsidRPr="00631226" w:rsidRDefault="008E70B3" w:rsidP="00CD614E">
      <w:pPr>
        <w:pStyle w:val="Heading4"/>
      </w:pPr>
      <w:bookmarkStart w:id="661" w:name="_Ref250389950"/>
      <w:bookmarkStart w:id="662" w:name="_Toc276129023"/>
      <w:bookmarkStart w:id="663" w:name="_Toc286392578"/>
      <w:bookmarkStart w:id="664" w:name="_Toc288554566"/>
      <w:bookmarkStart w:id="665" w:name="_Toc294173648"/>
      <w:bookmarkStart w:id="666" w:name="_Toc508017672"/>
      <w:r w:rsidRPr="00631226">
        <w:lastRenderedPageBreak/>
        <w:t>Graduation Speakers</w:t>
      </w:r>
      <w:bookmarkEnd w:id="661"/>
      <w:bookmarkEnd w:id="662"/>
      <w:bookmarkEnd w:id="663"/>
      <w:bookmarkEnd w:id="664"/>
      <w:bookmarkEnd w:id="665"/>
      <w:bookmarkEnd w:id="666"/>
    </w:p>
    <w:p w:rsidR="008E70B3" w:rsidRDefault="008E70B3" w:rsidP="00CD614E">
      <w:r w:rsidRPr="00F625E1">
        <w:fldChar w:fldCharType="begin"/>
      </w:r>
      <w:r w:rsidRPr="00F625E1">
        <w:instrText xml:space="preserve"> XE "graduation:student speakers" </w:instrText>
      </w:r>
      <w:r w:rsidRPr="00F625E1">
        <w:fldChar w:fldCharType="end"/>
      </w:r>
      <w:r>
        <w:t>Certain graduating students will be given an opportunity to have speaking roles at graduation ceremonies.</w:t>
      </w:r>
    </w:p>
    <w:p w:rsidR="008E70B3" w:rsidRDefault="008E70B3" w:rsidP="00CD614E">
      <w:r>
        <w:t>A student must meet local eligibility criteria, which may include requirements related to student conduct, to have a speaking role. Students eligible for speaking roles will be notified by the principal and given an opportunity to volunteer.</w:t>
      </w:r>
    </w:p>
    <w:p w:rsidR="008E70B3" w:rsidRDefault="008E70B3" w:rsidP="00CD614E">
      <w:r>
        <w:t xml:space="preserve">[See FNA(LOCAL) and the Student Code of Conduct. For student speakers at other school events, see </w:t>
      </w:r>
      <w:r w:rsidRPr="001D1B52">
        <w:rPr>
          <w:b/>
        </w:rPr>
        <w:t>Student Speakers</w:t>
      </w:r>
      <w:r>
        <w:t xml:space="preserve"> on page </w:t>
      </w:r>
      <w:r>
        <w:fldChar w:fldCharType="begin"/>
      </w:r>
      <w:r>
        <w:instrText xml:space="preserve"> PAGEREF _Ref507999378 \h </w:instrText>
      </w:r>
      <w:r>
        <w:fldChar w:fldCharType="separate"/>
      </w:r>
      <w:r w:rsidR="00C51A54">
        <w:rPr>
          <w:noProof/>
        </w:rPr>
        <w:t>80</w:t>
      </w:r>
      <w:r>
        <w:fldChar w:fldCharType="end"/>
      </w:r>
      <w:r>
        <w:t>.]</w:t>
      </w:r>
    </w:p>
    <w:p w:rsidR="008E70B3" w:rsidRDefault="008E70B3" w:rsidP="00CD614E">
      <w:pPr>
        <w:pStyle w:val="Heading4"/>
      </w:pPr>
      <w:bookmarkStart w:id="667" w:name="_Toc276129024"/>
      <w:bookmarkStart w:id="668" w:name="_Toc286392579"/>
      <w:bookmarkStart w:id="669" w:name="_Toc288554567"/>
      <w:bookmarkStart w:id="670" w:name="_Toc294173649"/>
      <w:bookmarkStart w:id="671" w:name="_Toc508017673"/>
      <w:r w:rsidRPr="001D26E7">
        <w:t>Graduation Expenses</w:t>
      </w:r>
      <w:bookmarkEnd w:id="667"/>
      <w:bookmarkEnd w:id="668"/>
      <w:bookmarkEnd w:id="669"/>
      <w:bookmarkEnd w:id="670"/>
      <w:bookmarkEnd w:id="671"/>
    </w:p>
    <w:p w:rsidR="008E70B3" w:rsidRDefault="008E70B3" w:rsidP="004B6E41">
      <w:r w:rsidRPr="00F625E1">
        <w:fldChar w:fldCharType="begin"/>
      </w:r>
      <w:r w:rsidRPr="00F625E1">
        <w:instrText xml:space="preserve"> XE "graduation:expenses" </w:instrText>
      </w:r>
      <w:r w:rsidRPr="00F625E1">
        <w:fldChar w:fldCharType="end"/>
      </w:r>
      <w:r w:rsidRPr="00F625E1">
        <w:fldChar w:fldCharType="begin"/>
      </w:r>
      <w:r w:rsidRPr="00F625E1">
        <w:instrText xml:space="preserve"> XE "fees:graduation" </w:instrText>
      </w:r>
      <w:r w:rsidRPr="00F625E1">
        <w:fldChar w:fldCharType="end"/>
      </w:r>
      <w:r w:rsidRPr="001D26E7">
        <w:t xml:space="preserve">Because students and parents will incur expenses to participate in the traditions of graduation—such as the purchase of invitations, senior ring, cap and gown, and senior picture—both </w:t>
      </w:r>
      <w:r>
        <w:t xml:space="preserve">the </w:t>
      </w:r>
      <w:r w:rsidRPr="001D26E7">
        <w:t>student and parent should monitor progress toward completion of all requirements for graduation</w:t>
      </w:r>
      <w:r>
        <w:t xml:space="preserve">. </w:t>
      </w:r>
      <w:r w:rsidRPr="001D26E7">
        <w:t>The expenses often are incurred in the junior year or first semester of the senior year</w:t>
      </w:r>
      <w:r>
        <w:t xml:space="preserve">. </w:t>
      </w:r>
      <w:r w:rsidRPr="001D26E7">
        <w:t xml:space="preserve">[See </w:t>
      </w:r>
      <w:r w:rsidRPr="001D1B52">
        <w:rPr>
          <w:b/>
        </w:rPr>
        <w:t>Fees</w:t>
      </w:r>
      <w:r w:rsidRPr="001D26E7">
        <w:t xml:space="preserve"> on page </w:t>
      </w:r>
      <w:r>
        <w:fldChar w:fldCharType="begin"/>
      </w:r>
      <w:r>
        <w:instrText xml:space="preserve"> PAGEREF _Ref507999455 \h </w:instrText>
      </w:r>
      <w:r>
        <w:fldChar w:fldCharType="separate"/>
      </w:r>
      <w:r w:rsidR="00C51A54">
        <w:rPr>
          <w:noProof/>
        </w:rPr>
        <w:t>49</w:t>
      </w:r>
      <w:r>
        <w:fldChar w:fldCharType="end"/>
      </w:r>
      <w:r w:rsidRPr="001D26E7">
        <w:t>.]</w:t>
      </w:r>
    </w:p>
    <w:p w:rsidR="008E70B3" w:rsidRDefault="008E70B3" w:rsidP="00CD614E">
      <w:pPr>
        <w:pStyle w:val="Heading4"/>
      </w:pPr>
      <w:bookmarkStart w:id="672" w:name="_Toc276129025"/>
      <w:bookmarkStart w:id="673" w:name="_Toc286392580"/>
      <w:bookmarkStart w:id="674" w:name="_Toc288554568"/>
      <w:bookmarkStart w:id="675" w:name="_Toc294173650"/>
      <w:bookmarkStart w:id="676" w:name="_Toc508017674"/>
      <w:r w:rsidRPr="001D26E7">
        <w:t>Scholarships and Grants</w:t>
      </w:r>
      <w:bookmarkEnd w:id="672"/>
      <w:bookmarkEnd w:id="673"/>
      <w:bookmarkEnd w:id="674"/>
      <w:bookmarkEnd w:id="675"/>
      <w:bookmarkEnd w:id="676"/>
    </w:p>
    <w:p w:rsidR="008E70B3" w:rsidRDefault="008E70B3" w:rsidP="00CD614E">
      <w:r w:rsidRPr="00F625E1">
        <w:fldChar w:fldCharType="begin"/>
      </w:r>
      <w:r w:rsidRPr="00F625E1">
        <w:instrText xml:space="preserve"> XE "scholarships" </w:instrText>
      </w:r>
      <w:r w:rsidRPr="00F625E1">
        <w:fldChar w:fldCharType="end"/>
      </w:r>
      <w:r w:rsidRPr="00F625E1">
        <w:fldChar w:fldCharType="begin"/>
      </w:r>
      <w:r w:rsidRPr="00F625E1">
        <w:instrText xml:space="preserve"> XE "grants" </w:instrText>
      </w:r>
      <w:r w:rsidRPr="00F625E1">
        <w:fldChar w:fldCharType="end"/>
      </w:r>
      <w:r w:rsidRPr="00883593">
        <w:t xml:space="preserve">Students who have a financial need according to federal criteria and </w:t>
      </w:r>
      <w:r>
        <w:t>who complete the foundation graduation program,</w:t>
      </w:r>
      <w:r w:rsidRPr="00883593">
        <w:t xml:space="preserve"> may be eligible under the </w:t>
      </w:r>
      <w:r>
        <w:t xml:space="preserve">TEXAS </w:t>
      </w:r>
      <w:r w:rsidRPr="00883593">
        <w:t>G</w:t>
      </w:r>
      <w:r w:rsidRPr="001D26E7">
        <w:t xml:space="preserve">rant Program </w:t>
      </w:r>
      <w:r>
        <w:t xml:space="preserve">and the Teach for Texas Grant Program </w:t>
      </w:r>
      <w:r w:rsidRPr="001D26E7">
        <w:t>for tuition and fees to Texas public universities, community colleges, and technical schools, as we</w:t>
      </w:r>
      <w:r>
        <w:t>ll as to private institutions.</w:t>
      </w:r>
    </w:p>
    <w:p w:rsidR="008E70B3" w:rsidRPr="009B1627" w:rsidRDefault="008E70B3" w:rsidP="00CD614E">
      <w:r w:rsidRPr="009B1627">
        <w:t xml:space="preserve">Contact the </w:t>
      </w:r>
      <w:r>
        <w:t xml:space="preserve">school </w:t>
      </w:r>
      <w:r w:rsidRPr="009B1627">
        <w:t>counselor for information about other scholarships and grants available to students.</w:t>
      </w:r>
    </w:p>
    <w:p w:rsidR="008E70B3" w:rsidRPr="00DD4971" w:rsidRDefault="008E70B3" w:rsidP="00CD614E">
      <w:pPr>
        <w:pStyle w:val="Heading3"/>
      </w:pPr>
      <w:bookmarkStart w:id="677" w:name="_HARASSMENT"/>
      <w:bookmarkStart w:id="678" w:name="_Toc276129026"/>
      <w:bookmarkStart w:id="679" w:name="_Toc286392581"/>
      <w:bookmarkStart w:id="680" w:name="_Toc288554569"/>
      <w:bookmarkStart w:id="681" w:name="_Toc294173651"/>
      <w:bookmarkStart w:id="682" w:name="_Toc508017675"/>
      <w:bookmarkStart w:id="683" w:name="_Toc517087456"/>
      <w:bookmarkEnd w:id="677"/>
      <w:r w:rsidRPr="00DD4971">
        <w:t>Harassment</w:t>
      </w:r>
      <w:bookmarkEnd w:id="678"/>
      <w:bookmarkEnd w:id="679"/>
      <w:bookmarkEnd w:id="680"/>
      <w:bookmarkEnd w:id="681"/>
      <w:bookmarkEnd w:id="682"/>
      <w:bookmarkEnd w:id="683"/>
    </w:p>
    <w:p w:rsidR="008E70B3" w:rsidRDefault="008E70B3" w:rsidP="00CD614E">
      <w:r w:rsidRPr="00CF2D84">
        <w:t xml:space="preserve">[See </w:t>
      </w:r>
      <w:r w:rsidRPr="001D1B52">
        <w:rPr>
          <w:b/>
        </w:rPr>
        <w:t>Dating Violence, Discrimination, Harassment, and Retaliation</w:t>
      </w:r>
      <w:r w:rsidRPr="00CF2D84">
        <w:t xml:space="preserve"> on page </w:t>
      </w:r>
      <w:r>
        <w:fldChar w:fldCharType="begin"/>
      </w:r>
      <w:r>
        <w:instrText xml:space="preserve"> PAGEREF _Ref507999474 \h </w:instrText>
      </w:r>
      <w:r>
        <w:fldChar w:fldCharType="separate"/>
      </w:r>
      <w:r w:rsidR="00C51A54">
        <w:rPr>
          <w:noProof/>
        </w:rPr>
        <w:t>38</w:t>
      </w:r>
      <w:r>
        <w:fldChar w:fldCharType="end"/>
      </w:r>
      <w:r w:rsidRPr="00CF2D84">
        <w:t>.]</w:t>
      </w:r>
    </w:p>
    <w:p w:rsidR="008E70B3" w:rsidRPr="00DD4971" w:rsidRDefault="008E70B3" w:rsidP="00CD614E">
      <w:pPr>
        <w:pStyle w:val="Heading3"/>
      </w:pPr>
      <w:bookmarkStart w:id="684" w:name="_HAZING"/>
      <w:bookmarkStart w:id="685" w:name="_Toc288554570"/>
      <w:bookmarkStart w:id="686" w:name="_Toc294173652"/>
      <w:bookmarkStart w:id="687" w:name="_Ref507767074"/>
      <w:bookmarkStart w:id="688" w:name="_Toc508017676"/>
      <w:bookmarkStart w:id="689" w:name="_Toc517087457"/>
      <w:bookmarkEnd w:id="684"/>
      <w:r w:rsidRPr="00DD4971">
        <w:t>Hazing</w:t>
      </w:r>
      <w:bookmarkEnd w:id="685"/>
      <w:bookmarkEnd w:id="686"/>
      <w:r>
        <w:t xml:space="preserve"> (All Grade Levels)</w:t>
      </w:r>
      <w:bookmarkEnd w:id="687"/>
      <w:bookmarkEnd w:id="688"/>
      <w:bookmarkEnd w:id="689"/>
    </w:p>
    <w:p w:rsidR="008E70B3" w:rsidRDefault="008E70B3" w:rsidP="00CD614E">
      <w:r w:rsidRPr="00F625E1">
        <w:fldChar w:fldCharType="begin"/>
      </w:r>
      <w:r w:rsidRPr="00F625E1">
        <w:instrText xml:space="preserve"> XE "hazing" </w:instrText>
      </w:r>
      <w:r w:rsidRPr="00F625E1">
        <w:fldChar w:fldCharType="end"/>
      </w:r>
      <w:r w:rsidRPr="00F625E1">
        <w:fldChar w:fldCharType="begin"/>
      </w:r>
      <w:r w:rsidRPr="00F625E1">
        <w:instrText xml:space="preserve"> XE "hazing:</w:instrText>
      </w:r>
      <w:r w:rsidRPr="00F625E1">
        <w:rPr>
          <w:i/>
        </w:rPr>
        <w:instrText>See also</w:instrText>
      </w:r>
      <w:r w:rsidRPr="00F625E1">
        <w:instrText xml:space="preserve"> bullying;zz" \t "" </w:instrText>
      </w:r>
      <w:r w:rsidRPr="00F625E1">
        <w:fldChar w:fldCharType="end"/>
      </w:r>
      <w:r w:rsidRPr="00B73CAC">
        <w:t>Hazing is defined as any intentional, knowing, or reckless act occurring on or off campus directed against a student that endangers the mental or physical health or the safety of a student for the purpose of pledging, being initiated to, affiliating with, holding office in, or maintaining membership in any organization whose members are or include other students.</w:t>
      </w:r>
      <w:r>
        <w:t xml:space="preserve"> Examples include:</w:t>
      </w:r>
    </w:p>
    <w:p w:rsidR="008E70B3" w:rsidRDefault="008E70B3" w:rsidP="00A76336">
      <w:pPr>
        <w:pStyle w:val="ListParagraph"/>
        <w:numPr>
          <w:ilvl w:val="0"/>
          <w:numId w:val="78"/>
        </w:numPr>
      </w:pPr>
      <w:r>
        <w:t>Any type of physical brutality;</w:t>
      </w:r>
    </w:p>
    <w:p w:rsidR="008E70B3" w:rsidRDefault="008E70B3" w:rsidP="00A76336">
      <w:pPr>
        <w:pStyle w:val="ListParagraph"/>
        <w:numPr>
          <w:ilvl w:val="0"/>
          <w:numId w:val="78"/>
        </w:numPr>
      </w:pPr>
      <w:r>
        <w:t>Any type of physical activity that subjects the student to an unreasonable risk of physical or mental harm, such as sleep deprivation, exposure to the elements, confinement to small spaces, or calisthenics;</w:t>
      </w:r>
    </w:p>
    <w:p w:rsidR="008E70B3" w:rsidRDefault="008E70B3" w:rsidP="00A76336">
      <w:pPr>
        <w:pStyle w:val="ListParagraph"/>
        <w:numPr>
          <w:ilvl w:val="0"/>
          <w:numId w:val="78"/>
        </w:numPr>
      </w:pPr>
      <w:r>
        <w:t>Any activity involving consumption of food, liquids, drugs, or other substances that subjects the student to unreasonable risk of physical or mental harm;</w:t>
      </w:r>
    </w:p>
    <w:p w:rsidR="008E70B3" w:rsidRDefault="008E70B3" w:rsidP="00A76336">
      <w:pPr>
        <w:pStyle w:val="ListParagraph"/>
        <w:numPr>
          <w:ilvl w:val="0"/>
          <w:numId w:val="78"/>
        </w:numPr>
      </w:pPr>
      <w:r>
        <w:t>Any activity that adversely affects the mental health or dignity of the student, such as ostracism, shame, or humiliation; and</w:t>
      </w:r>
    </w:p>
    <w:p w:rsidR="008E70B3" w:rsidRPr="00B73CAC" w:rsidRDefault="008E70B3" w:rsidP="00A76336">
      <w:pPr>
        <w:pStyle w:val="ListParagraph"/>
        <w:numPr>
          <w:ilvl w:val="0"/>
          <w:numId w:val="78"/>
        </w:numPr>
      </w:pPr>
      <w:r>
        <w:t>Any activity that induces, causes, or requires the student to violate the Penal Code.</w:t>
      </w:r>
    </w:p>
    <w:p w:rsidR="008E70B3" w:rsidRPr="00B73CAC" w:rsidRDefault="008E70B3" w:rsidP="00CD614E">
      <w:r w:rsidRPr="00B73CAC">
        <w:t>Hazing will not be tolerated by the district</w:t>
      </w:r>
      <w:r>
        <w:t xml:space="preserve">. </w:t>
      </w:r>
      <w:r w:rsidRPr="00B73CAC">
        <w:t xml:space="preserve">If an incident of hazing occurs, disciplinary consequences will be handled in accordance with the </w:t>
      </w:r>
      <w:r w:rsidRPr="00FC2D55">
        <w:t>Student Code of Con</w:t>
      </w:r>
      <w:r w:rsidRPr="00FC2D55">
        <w:lastRenderedPageBreak/>
        <w:t>duct</w:t>
      </w:r>
      <w:r w:rsidRPr="00F625E1">
        <w:fldChar w:fldCharType="begin"/>
      </w:r>
      <w:r w:rsidRPr="00F625E1">
        <w:instrText xml:space="preserve"> XE "Student Code of Conduct" </w:instrText>
      </w:r>
      <w:r w:rsidRPr="00F625E1">
        <w:fldChar w:fldCharType="end"/>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or superintendent.</w:t>
      </w:r>
    </w:p>
    <w:p w:rsidR="008E70B3" w:rsidRPr="00CF2D84" w:rsidRDefault="008E70B3" w:rsidP="00CD614E">
      <w:r w:rsidRPr="00B73CAC">
        <w:t>[</w:t>
      </w:r>
      <w:r>
        <w:t>S</w:t>
      </w:r>
      <w:r w:rsidRPr="00B73CAC">
        <w:t xml:space="preserve">ee </w:t>
      </w:r>
      <w:r w:rsidRPr="001D1B52">
        <w:rPr>
          <w:b/>
        </w:rPr>
        <w:t>Bullying</w:t>
      </w:r>
      <w:r w:rsidRPr="00B73CAC">
        <w:t xml:space="preserve"> on page </w:t>
      </w:r>
      <w:r w:rsidR="00EE5403">
        <w:fldChar w:fldCharType="begin"/>
      </w:r>
      <w:r w:rsidR="00EE5403">
        <w:instrText xml:space="preserve"> PAGEREF  _Ref507999507 \h  \* MERGEFORMAT </w:instrText>
      </w:r>
      <w:r w:rsidR="00EE5403">
        <w:fldChar w:fldCharType="separate"/>
      </w:r>
      <w:r w:rsidR="00C51A54">
        <w:rPr>
          <w:noProof/>
        </w:rPr>
        <w:t>28</w:t>
      </w:r>
      <w:r w:rsidR="00EE5403">
        <w:fldChar w:fldCharType="end"/>
      </w:r>
      <w:r w:rsidRPr="00B73CAC">
        <w:t xml:space="preserve"> and policies FFI and FNCC.]</w:t>
      </w:r>
    </w:p>
    <w:p w:rsidR="008E70B3" w:rsidRDefault="008E70B3" w:rsidP="00CD614E">
      <w:pPr>
        <w:pStyle w:val="Heading3"/>
      </w:pPr>
      <w:bookmarkStart w:id="690" w:name="_HEALTH-RELATED_MATTERS"/>
      <w:bookmarkStart w:id="691" w:name="_Toc276129028"/>
      <w:bookmarkStart w:id="692" w:name="_Toc286392583"/>
      <w:bookmarkStart w:id="693" w:name="_Toc288554571"/>
      <w:bookmarkStart w:id="694" w:name="_Toc294173653"/>
      <w:bookmarkStart w:id="695" w:name="_Ref507999938"/>
      <w:bookmarkStart w:id="696" w:name="_Toc508017677"/>
      <w:bookmarkStart w:id="697" w:name="_Toc517087458"/>
      <w:bookmarkStart w:id="698" w:name="health_related_matters"/>
      <w:bookmarkEnd w:id="690"/>
      <w:r w:rsidRPr="00CF2D84">
        <w:t>Health-Related Matters</w:t>
      </w:r>
      <w:bookmarkEnd w:id="691"/>
      <w:bookmarkEnd w:id="692"/>
      <w:bookmarkEnd w:id="693"/>
      <w:bookmarkEnd w:id="694"/>
      <w:bookmarkEnd w:id="695"/>
      <w:bookmarkEnd w:id="696"/>
      <w:bookmarkEnd w:id="697"/>
      <w:r w:rsidRPr="00F625E1">
        <w:fldChar w:fldCharType="begin"/>
      </w:r>
      <w:r w:rsidRPr="00F625E1">
        <w:instrText xml:space="preserve"> XE "health-related matters" \r "health_related_matters" </w:instrText>
      </w:r>
      <w:r w:rsidRPr="00F625E1">
        <w:fldChar w:fldCharType="end"/>
      </w:r>
    </w:p>
    <w:p w:rsidR="008E70B3" w:rsidRDefault="008E70B3" w:rsidP="00CD614E">
      <w:pPr>
        <w:pStyle w:val="Heading4"/>
      </w:pPr>
      <w:bookmarkStart w:id="699" w:name="_Toc508017678"/>
      <w:bookmarkStart w:id="700" w:name="contagious_diseases"/>
      <w:r>
        <w:t>Student Illness (All Grade Levels)</w:t>
      </w:r>
      <w:bookmarkEnd w:id="699"/>
    </w:p>
    <w:bookmarkEnd w:id="698"/>
    <w:bookmarkEnd w:id="700"/>
    <w:p w:rsidR="008E70B3" w:rsidRDefault="008E70B3" w:rsidP="00CD614E">
      <w:r w:rsidRPr="00F625E1">
        <w:fldChar w:fldCharType="begin"/>
      </w:r>
      <w:r w:rsidRPr="00F625E1">
        <w:instrText xml:space="preserve"> XE "contagious diseases" \r "contagious_diseases" </w:instrText>
      </w:r>
      <w:r w:rsidRPr="00F625E1">
        <w:fldChar w:fldCharType="end"/>
      </w:r>
      <w:r w:rsidRPr="00F625E1">
        <w:fldChar w:fldCharType="begin"/>
      </w:r>
      <w:r w:rsidRPr="00F625E1">
        <w:instrText xml:space="preserve"> XE "illness:</w:instrText>
      </w:r>
      <w:r w:rsidRPr="00F625E1">
        <w:rPr>
          <w:i/>
        </w:rPr>
        <w:instrText xml:space="preserve">See also </w:instrText>
      </w:r>
      <w:r w:rsidRPr="00F625E1">
        <w:instrText xml:space="preserve">contagious diseases;zz" \t "" </w:instrText>
      </w:r>
      <w:r w:rsidRPr="00F625E1">
        <w:fldChar w:fldCharType="end"/>
      </w:r>
      <w:r w:rsidRPr="00F625E1">
        <w:fldChar w:fldCharType="begin"/>
      </w:r>
      <w:r w:rsidRPr="00F625E1">
        <w:instrText xml:space="preserve"> XE "student illness:</w:instrText>
      </w:r>
      <w:r w:rsidRPr="00F625E1">
        <w:rPr>
          <w:i/>
        </w:rPr>
        <w:instrText xml:space="preserve">See also </w:instrText>
      </w:r>
      <w:r w:rsidRPr="00F625E1">
        <w:instrText xml:space="preserve">contagious diseases;zz" \t "" </w:instrText>
      </w:r>
      <w:r w:rsidRPr="00F625E1">
        <w:fldChar w:fldCharType="end"/>
      </w:r>
      <w:r w:rsidRPr="00F625E1">
        <w:fldChar w:fldCharType="begin"/>
      </w:r>
      <w:r w:rsidRPr="00F625E1">
        <w:instrText xml:space="preserve"> XE "contagious diseases:excluding from school" </w:instrText>
      </w:r>
      <w:r w:rsidRPr="00F625E1">
        <w:fldChar w:fldCharType="end"/>
      </w:r>
      <w:r w:rsidRPr="00F625E1">
        <w:fldChar w:fldCharType="begin"/>
      </w:r>
      <w:r w:rsidRPr="00F625E1">
        <w:instrText xml:space="preserve"> XE "communicable diseases:</w:instrText>
      </w:r>
      <w:r w:rsidRPr="00F625E1">
        <w:rPr>
          <w:i/>
        </w:rPr>
        <w:instrText xml:space="preserve">See </w:instrText>
      </w:r>
      <w:r w:rsidRPr="00F625E1">
        <w:instrText xml:space="preserve">contagious diseases;zz" \t "" </w:instrText>
      </w:r>
      <w:r w:rsidRPr="00F625E1">
        <w:fldChar w:fldCharType="end"/>
      </w:r>
      <w:r>
        <w:t>When your child is ill, please contact the school to let us know he or she will not be attending that day. It is important to remember that schools are required to exclude students with certain illnesses from school for periods of time as identified in state rules. For example, if your child has a fever over 100 degrees, he or she must stay out of school until fever-free for 24 hours without fever-reducing medications. In addition, students with diarrheal illnesses must stay home until they are diarrhea-free without diarrhea-suppressing medications for at least 24 hours. A full list of conditions for which the school must exclude children can be obtained from the school nurse.</w:t>
      </w:r>
    </w:p>
    <w:p w:rsidR="008E70B3" w:rsidRPr="002A3140" w:rsidRDefault="008E70B3" w:rsidP="00CD614E">
      <w:r>
        <w:t>If a student becomes ill during the school day, he or she must receive permission from the teacher before reporting to the school nurse. If the nurse determines that the child should go home, the nurse will contact the parent.</w:t>
      </w:r>
    </w:p>
    <w:p w:rsidR="008E70B3" w:rsidRDefault="008E70B3" w:rsidP="00CD614E">
      <w:r>
        <w:t>The district is also required to report certain contagious (communicable) diseases or illnesses to the Texas Department of State Health Services (TDSHS) or our local/regional health authority. The school nurse can provide information from TDSHS on these notifiable conditions.</w:t>
      </w:r>
    </w:p>
    <w:p w:rsidR="008E70B3" w:rsidRPr="00737D71" w:rsidRDefault="008E70B3" w:rsidP="00CD614E">
      <w:r>
        <w:t>Contact the school nurse if you have questions or if you are concerned about whether or not your child should stay home.</w:t>
      </w:r>
    </w:p>
    <w:p w:rsidR="008E70B3" w:rsidRDefault="008E70B3" w:rsidP="00CD614E">
      <w:pPr>
        <w:pStyle w:val="Heading4"/>
      </w:pPr>
      <w:bookmarkStart w:id="701" w:name="_Bacterial_Meningitis_(All"/>
      <w:bookmarkStart w:id="702" w:name="_Toc276129029"/>
      <w:bookmarkStart w:id="703" w:name="_Toc286392584"/>
      <w:bookmarkStart w:id="704" w:name="_Toc288554572"/>
      <w:bookmarkStart w:id="705" w:name="_Toc294173654"/>
      <w:bookmarkStart w:id="706" w:name="_Toc508017679"/>
      <w:bookmarkStart w:id="707" w:name="bacterial_meningitis"/>
      <w:bookmarkEnd w:id="701"/>
      <w:r>
        <w:t>Bacterial Meningitis</w:t>
      </w:r>
      <w:bookmarkEnd w:id="702"/>
      <w:bookmarkEnd w:id="703"/>
      <w:bookmarkEnd w:id="704"/>
      <w:bookmarkEnd w:id="705"/>
      <w:r>
        <w:t xml:space="preserve"> (All Grade Levels)</w:t>
      </w:r>
      <w:bookmarkEnd w:id="706"/>
      <w:r w:rsidRPr="00F625E1">
        <w:fldChar w:fldCharType="begin"/>
      </w:r>
      <w:r w:rsidRPr="00F625E1">
        <w:instrText xml:space="preserve"> XE "bacterial meningitis:See also contagious diseases;zz" \t "" </w:instrText>
      </w:r>
      <w:r w:rsidRPr="00F625E1">
        <w:fldChar w:fldCharType="end"/>
      </w:r>
      <w:r w:rsidRPr="00F625E1">
        <w:fldChar w:fldCharType="begin"/>
      </w:r>
      <w:r w:rsidRPr="00F625E1">
        <w:instrText xml:space="preserve"> XE "bacterial meningitis" \r "bacterial_meningitis" </w:instrText>
      </w:r>
      <w:r w:rsidRPr="00F625E1">
        <w:fldChar w:fldCharType="end"/>
      </w:r>
      <w:r w:rsidRPr="00F625E1">
        <w:fldChar w:fldCharType="begin"/>
      </w:r>
      <w:r w:rsidRPr="00F625E1">
        <w:instrText xml:space="preserve"> XE "contagious diseases:bacterial meningitis" \r "bacterial_meningitis" </w:instrText>
      </w:r>
      <w:r w:rsidRPr="00F625E1">
        <w:fldChar w:fldCharType="end"/>
      </w:r>
    </w:p>
    <w:bookmarkEnd w:id="707"/>
    <w:p w:rsidR="008E70B3" w:rsidRDefault="008E70B3" w:rsidP="00CD614E">
      <w:r>
        <w:t>State law requires the district to provide information about bacterial meningitis:</w:t>
      </w:r>
    </w:p>
    <w:p w:rsidR="008E70B3" w:rsidRDefault="008E70B3" w:rsidP="00CD614E">
      <w:pPr>
        <w:pStyle w:val="Heading5"/>
      </w:pPr>
      <w:bookmarkStart w:id="708" w:name="_Toc508017680"/>
      <w:r>
        <w:t>What is meningitis?</w:t>
      </w:r>
      <w:bookmarkEnd w:id="708"/>
      <w:r w:rsidRPr="009B1627">
        <w:t xml:space="preserve"> </w:t>
      </w:r>
      <w:r w:rsidRPr="00F625E1">
        <w:fldChar w:fldCharType="begin"/>
      </w:r>
      <w:r w:rsidRPr="00F625E1">
        <w:instrText xml:space="preserve"> XE "bacterial meningitis:defined" </w:instrText>
      </w:r>
      <w:r w:rsidRPr="00F625E1">
        <w:fldChar w:fldCharType="end"/>
      </w:r>
    </w:p>
    <w:p w:rsidR="008E70B3" w:rsidRDefault="008E70B3" w:rsidP="00CD614E">
      <w:r>
        <w:t>Meningitis is an inflammation of the covering of the brain and spinal cord. It can be caused by viruses, parasites, fungi, and bacteria. Viral meningitis is common and most people recover fully. Parasitic and fungal meningitis are very rare. Bacterial meningitis is very serious and may involve complicated medical, surgical, pharmaceutical, and life support management.</w:t>
      </w:r>
    </w:p>
    <w:p w:rsidR="008E70B3" w:rsidRPr="009513E8" w:rsidRDefault="008E70B3" w:rsidP="00CD614E">
      <w:pPr>
        <w:pStyle w:val="Heading5"/>
      </w:pPr>
      <w:bookmarkStart w:id="709" w:name="_Toc508017681"/>
      <w:r w:rsidRPr="009513E8">
        <w:t>What are the symptoms?</w:t>
      </w:r>
      <w:bookmarkEnd w:id="709"/>
      <w:r w:rsidRPr="009513E8">
        <w:t xml:space="preserve"> </w:t>
      </w:r>
      <w:r w:rsidRPr="00F625E1">
        <w:fldChar w:fldCharType="begin"/>
      </w:r>
      <w:r w:rsidRPr="00F625E1">
        <w:instrText xml:space="preserve"> XE "bacterial meningitis:symptoms" </w:instrText>
      </w:r>
      <w:r w:rsidRPr="00F625E1">
        <w:fldChar w:fldCharType="end"/>
      </w:r>
    </w:p>
    <w:p w:rsidR="008E70B3" w:rsidRDefault="008E70B3" w:rsidP="00CD614E">
      <w:r>
        <w:t>Someone with meningitis will become very ill. The illness may develop over one or two days, but it can also rapidly progress in a matter of hours. Not everyone with meningitis will have the same symptoms.</w:t>
      </w:r>
    </w:p>
    <w:p w:rsidR="008E70B3" w:rsidRPr="00943C8C" w:rsidRDefault="008E70B3" w:rsidP="00CD614E">
      <w:r>
        <w:t>Children (over 2 years old) and adults with bacterial meningitis commonly have a severe headache, high fever, and neck stiffness. Other symptoms might include nausea, vomiting, discomfort looking into bright lights, confusion, and sleepiness. In both children and adults, there may be a rash of tiny, red-purple spots. These can occur anywhere on the body.</w:t>
      </w:r>
    </w:p>
    <w:p w:rsidR="008E70B3" w:rsidRPr="00631226" w:rsidRDefault="008E70B3" w:rsidP="00CD614E">
      <w:r w:rsidRPr="00631226">
        <w:t>The diagnosis of bacterial meningitis is based on a combination of symptoms and laboratory results.</w:t>
      </w:r>
    </w:p>
    <w:p w:rsidR="008E70B3" w:rsidRPr="009513E8" w:rsidRDefault="008E70B3" w:rsidP="00CD614E">
      <w:pPr>
        <w:pStyle w:val="Heading5"/>
      </w:pPr>
      <w:bookmarkStart w:id="710" w:name="_Toc508017682"/>
      <w:r w:rsidRPr="009513E8">
        <w:lastRenderedPageBreak/>
        <w:t>How serious is bacterial meningitis?</w:t>
      </w:r>
      <w:bookmarkEnd w:id="710"/>
    </w:p>
    <w:p w:rsidR="008E70B3" w:rsidRPr="00943C8C" w:rsidRDefault="008E70B3" w:rsidP="00CD614E">
      <w:r w:rsidRPr="00631226">
        <w:t>If it is diagnosed early and treated promptly, the majority of people make a complete recovery</w:t>
      </w:r>
      <w:r>
        <w:t xml:space="preserve">. </w:t>
      </w:r>
      <w:r w:rsidRPr="00631226">
        <w:t>In some cases it can be fatal or a person may be left with a permanent disability.</w:t>
      </w:r>
    </w:p>
    <w:p w:rsidR="008E70B3" w:rsidRPr="009513E8" w:rsidRDefault="008E70B3" w:rsidP="00CD614E">
      <w:pPr>
        <w:pStyle w:val="Heading5"/>
      </w:pPr>
      <w:bookmarkStart w:id="711" w:name="_Toc508017683"/>
      <w:r w:rsidRPr="009513E8">
        <w:t>How is bacterial meningitis spread?</w:t>
      </w:r>
      <w:bookmarkEnd w:id="711"/>
      <w:r w:rsidRPr="009513E8">
        <w:t xml:space="preserve"> </w:t>
      </w:r>
      <w:r w:rsidRPr="00F625E1">
        <w:fldChar w:fldCharType="begin"/>
      </w:r>
      <w:r w:rsidRPr="00F625E1">
        <w:instrText xml:space="preserve"> XE "bacterial meningitis:communicability" </w:instrText>
      </w:r>
      <w:r w:rsidRPr="00F625E1">
        <w:fldChar w:fldCharType="end"/>
      </w:r>
    </w:p>
    <w:p w:rsidR="008E70B3" w:rsidRPr="00943C8C" w:rsidRDefault="008E70B3" w:rsidP="00CD614E">
      <w:r w:rsidRPr="00631226">
        <w:t>Fortunately, none of the bacteria that cause meningitis are as contagious as diseases like the common cold or the flu, and they are not spread by casual contact or by simply breathing the air where a person with meningitis has been</w:t>
      </w:r>
      <w:r>
        <w:t xml:space="preserve">. </w:t>
      </w:r>
      <w:r w:rsidRPr="00631226">
        <w:t xml:space="preserve">They are spread when people exchange </w:t>
      </w:r>
      <w:r>
        <w:t>respiratory or throat secretions</w:t>
      </w:r>
      <w:r w:rsidRPr="00631226">
        <w:t xml:space="preserve"> (such as by kissing, </w:t>
      </w:r>
      <w:r>
        <w:t>coughing, or sneezing</w:t>
      </w:r>
      <w:r w:rsidRPr="00631226">
        <w:t>).</w:t>
      </w:r>
    </w:p>
    <w:p w:rsidR="008E70B3" w:rsidRPr="00631226" w:rsidRDefault="008E70B3" w:rsidP="00CD614E">
      <w:r w:rsidRPr="00631226">
        <w:t>The germ does not cause meningitis in most people</w:t>
      </w:r>
      <w:r>
        <w:t xml:space="preserve">. </w:t>
      </w:r>
      <w:r w:rsidRPr="00631226">
        <w:t>Instead, most people become carriers of the germ for days, weeks, or even months</w:t>
      </w:r>
      <w:r>
        <w:t xml:space="preserve">. </w:t>
      </w:r>
      <w:r w:rsidRPr="00631226">
        <w:t>The bacteria rarely overcome the body’s immune system and cause meningitis or another serious illness.</w:t>
      </w:r>
    </w:p>
    <w:p w:rsidR="008E70B3" w:rsidRPr="009513E8" w:rsidRDefault="008E70B3" w:rsidP="00CD614E">
      <w:pPr>
        <w:pStyle w:val="Heading5"/>
      </w:pPr>
      <w:bookmarkStart w:id="712" w:name="_Toc508017684"/>
      <w:r w:rsidRPr="009513E8">
        <w:t>How can bacterial meningitis be prevented?</w:t>
      </w:r>
      <w:bookmarkEnd w:id="712"/>
      <w:r w:rsidRPr="009513E8">
        <w:t xml:space="preserve"> </w:t>
      </w:r>
      <w:r w:rsidRPr="00F625E1">
        <w:fldChar w:fldCharType="begin"/>
      </w:r>
      <w:r w:rsidRPr="00F625E1">
        <w:instrText xml:space="preserve"> XE "bacterial meningitis:prevention" </w:instrText>
      </w:r>
      <w:r w:rsidRPr="00F625E1">
        <w:fldChar w:fldCharType="end"/>
      </w:r>
    </w:p>
    <w:p w:rsidR="008E70B3" w:rsidRPr="009B7174" w:rsidRDefault="008E70B3" w:rsidP="00CD614E">
      <w:r>
        <w:t xml:space="preserve">Maintaining healthy habits, like getting plenty of rest, can help prevent infection. Using good health practices such as covering your mouth and nose when coughing and sneezing and washing your hands frequently with soap and water can also help stop the spread of the bacteria. It’s a good idea </w:t>
      </w:r>
      <w:r w:rsidRPr="00631226">
        <w:t xml:space="preserve">not </w:t>
      </w:r>
      <w:r>
        <w:t xml:space="preserve">to </w:t>
      </w:r>
      <w:r w:rsidRPr="00631226">
        <w:t>share food, drinks, utensils, toothbrushes, or cigarettes</w:t>
      </w:r>
      <w:r>
        <w:t xml:space="preserve">. </w:t>
      </w:r>
      <w:r w:rsidRPr="00631226">
        <w:t>Limit the number of persons you kiss.</w:t>
      </w:r>
    </w:p>
    <w:p w:rsidR="008E70B3" w:rsidRPr="00631226" w:rsidRDefault="008E70B3" w:rsidP="00CD614E">
      <w:r>
        <w:t xml:space="preserve">There are vaccines available to offer protection from some of the bacteria that can cause bacterial meningitis. </w:t>
      </w:r>
      <w:r w:rsidRPr="00631226">
        <w:t>The vaccine</w:t>
      </w:r>
      <w:r>
        <w:t>s</w:t>
      </w:r>
      <w:r w:rsidRPr="00631226">
        <w:t xml:space="preserve"> </w:t>
      </w:r>
      <w:r>
        <w:t>are</w:t>
      </w:r>
      <w:r w:rsidRPr="00631226">
        <w:t xml:space="preserve"> safe and effective (85–90 percent)</w:t>
      </w:r>
      <w:r>
        <w:t>. They</w:t>
      </w:r>
      <w:r w:rsidRPr="00631226">
        <w:t xml:space="preserve"> can cause mild side effects, such as redness and pain at the injection site lasting up to two days</w:t>
      </w:r>
      <w:r>
        <w:t xml:space="preserve">. </w:t>
      </w:r>
      <w:r w:rsidRPr="00631226">
        <w:t>Immunity develops within seven to ten days after the vaccine is given and lasts for up to five years.</w:t>
      </w:r>
    </w:p>
    <w:p w:rsidR="008E70B3" w:rsidRPr="009513E8" w:rsidRDefault="008E70B3" w:rsidP="00CD614E">
      <w:pPr>
        <w:pStyle w:val="Heading5"/>
      </w:pPr>
      <w:bookmarkStart w:id="713" w:name="_Toc508017685"/>
      <w:r w:rsidRPr="009513E8">
        <w:t>What should you do if you think you or a friend might have bacterial meningitis?</w:t>
      </w:r>
      <w:bookmarkEnd w:id="713"/>
    </w:p>
    <w:p w:rsidR="008E70B3" w:rsidRPr="009B7174" w:rsidRDefault="008E70B3" w:rsidP="00CD614E">
      <w:r w:rsidRPr="00631226">
        <w:t>You should seek prompt medical attention.</w:t>
      </w:r>
    </w:p>
    <w:p w:rsidR="008E70B3" w:rsidRPr="009513E8" w:rsidRDefault="008E70B3" w:rsidP="00CD614E">
      <w:pPr>
        <w:pStyle w:val="Heading5"/>
      </w:pPr>
      <w:bookmarkStart w:id="714" w:name="_Toc508017686"/>
      <w:r w:rsidRPr="009513E8">
        <w:t>Where can you get more information?</w:t>
      </w:r>
      <w:bookmarkEnd w:id="714"/>
    </w:p>
    <w:p w:rsidR="008E70B3" w:rsidRPr="00C92966" w:rsidRDefault="008E70B3" w:rsidP="00C92966">
      <w:r w:rsidRPr="00F625E1">
        <w:fldChar w:fldCharType="begin"/>
      </w:r>
      <w:r w:rsidRPr="00F625E1">
        <w:instrText xml:space="preserve"> XE "school nurse" </w:instrText>
      </w:r>
      <w:r w:rsidRPr="00F625E1">
        <w:fldChar w:fldCharType="end"/>
      </w:r>
      <w:r w:rsidRPr="00631226">
        <w:t>Your school nurse, family doctor, and the staff at your local or regional health department office are excellent sources for information on all communicable diseases</w:t>
      </w:r>
      <w:r>
        <w:t xml:space="preserve">. </w:t>
      </w:r>
      <w:r w:rsidRPr="00631226">
        <w:t>You may also call your local health department or Regional Department of State Health Services office to ask about a meningococcal vaccine</w:t>
      </w:r>
      <w:r>
        <w:t xml:space="preserve">. </w:t>
      </w:r>
      <w:r w:rsidRPr="00631226">
        <w:t xml:space="preserve">Additional information may also be found at the </w:t>
      </w:r>
      <w:r>
        <w:t>web</w:t>
      </w:r>
      <w:r w:rsidRPr="00631226">
        <w:t xml:space="preserve">sites for the </w:t>
      </w:r>
      <w:hyperlink r:id="rId37" w:history="1">
        <w:r>
          <w:rPr>
            <w:rStyle w:val="Hyperlink"/>
          </w:rPr>
          <w:t>Centers for Disease Control and Prevention</w:t>
        </w:r>
      </w:hyperlink>
      <w:r w:rsidRPr="00631226">
        <w:t xml:space="preserve">, </w:t>
      </w:r>
      <w:r>
        <w:t xml:space="preserve">particularly the CDC’s information on </w:t>
      </w:r>
      <w:hyperlink r:id="rId38" w:history="1">
        <w:r w:rsidRPr="004D08DE">
          <w:rPr>
            <w:rStyle w:val="Hyperlink"/>
          </w:rPr>
          <w:t>bacterial meningitis</w:t>
        </w:r>
      </w:hyperlink>
      <w:r>
        <w:t xml:space="preserve">, </w:t>
      </w:r>
      <w:r w:rsidRPr="00631226">
        <w:t xml:space="preserve">and the </w:t>
      </w:r>
      <w:hyperlink r:id="rId39" w:history="1">
        <w:r w:rsidRPr="002A5D2C">
          <w:rPr>
            <w:rStyle w:val="Hyperlink"/>
          </w:rPr>
          <w:t>Texas Department of State Health Services.</w:t>
        </w:r>
      </w:hyperlink>
    </w:p>
    <w:p w:rsidR="008E70B3" w:rsidRDefault="008E70B3" w:rsidP="00CD614E">
      <w:r w:rsidRPr="001D1B52">
        <w:rPr>
          <w:b/>
        </w:rPr>
        <w:t>Note</w:t>
      </w:r>
      <w:r>
        <w:t>: DSHS requires at least one meningococcal vaccination on or after the student’s 11th birthday, unless the student received the vaccine at age 10.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rsidR="008E70B3" w:rsidRPr="00F457E7" w:rsidRDefault="008E70B3" w:rsidP="00CD614E">
      <w:r>
        <w:t xml:space="preserve">[See </w:t>
      </w:r>
      <w:r w:rsidRPr="001D1B52">
        <w:rPr>
          <w:b/>
        </w:rPr>
        <w:t>Immunization</w:t>
      </w:r>
      <w:r>
        <w:t xml:space="preserve"> </w:t>
      </w:r>
      <w:r w:rsidRPr="001B4C5A">
        <w:t xml:space="preserve">on page </w:t>
      </w:r>
      <w:r>
        <w:fldChar w:fldCharType="begin"/>
      </w:r>
      <w:r>
        <w:instrText xml:space="preserve"> PAGEREF _Ref507999753 \h </w:instrText>
      </w:r>
      <w:r>
        <w:fldChar w:fldCharType="separate"/>
      </w:r>
      <w:r w:rsidR="00C51A54">
        <w:rPr>
          <w:noProof/>
        </w:rPr>
        <w:t>61</w:t>
      </w:r>
      <w:r>
        <w:fldChar w:fldCharType="end"/>
      </w:r>
      <w:r>
        <w:t xml:space="preserve"> for more information.]</w:t>
      </w:r>
    </w:p>
    <w:p w:rsidR="008E70B3" w:rsidRPr="009B7174" w:rsidRDefault="008E70B3" w:rsidP="00CD614E">
      <w:pPr>
        <w:pStyle w:val="Heading4"/>
      </w:pPr>
      <w:bookmarkStart w:id="715" w:name="_Ref476064659"/>
      <w:bookmarkStart w:id="716" w:name="_Ref476064674"/>
      <w:bookmarkStart w:id="717" w:name="_Ref476118389"/>
      <w:bookmarkStart w:id="718" w:name="_Toc508017687"/>
      <w:bookmarkStart w:id="719" w:name="food_allergies"/>
      <w:r w:rsidRPr="009B7174">
        <w:t>Food Allergies</w:t>
      </w:r>
      <w:r>
        <w:t xml:space="preserve"> (All Grade Levels)</w:t>
      </w:r>
      <w:bookmarkEnd w:id="715"/>
      <w:bookmarkEnd w:id="716"/>
      <w:bookmarkEnd w:id="717"/>
      <w:bookmarkEnd w:id="718"/>
      <w:r w:rsidRPr="00F625E1">
        <w:fldChar w:fldCharType="begin"/>
      </w:r>
      <w:r w:rsidRPr="00F625E1">
        <w:instrText xml:space="preserve"> XE "food allergies" \r "food_allergies" </w:instrText>
      </w:r>
      <w:r w:rsidRPr="00F625E1">
        <w:fldChar w:fldCharType="end"/>
      </w:r>
      <w:r w:rsidRPr="00F625E1">
        <w:fldChar w:fldCharType="begin"/>
      </w:r>
      <w:r w:rsidRPr="00F625E1">
        <w:instrText xml:space="preserve"> XE "food allergies:See also anaphylaxis;zz" \t "" </w:instrText>
      </w:r>
      <w:r w:rsidRPr="00F625E1">
        <w:fldChar w:fldCharType="end"/>
      </w:r>
      <w:r w:rsidRPr="00F625E1">
        <w:fldChar w:fldCharType="begin"/>
      </w:r>
      <w:r w:rsidRPr="00F625E1">
        <w:instrText xml:space="preserve"> XE "health-related matters:food allergies" \r "food_allergies" </w:instrText>
      </w:r>
      <w:r w:rsidRPr="00F625E1">
        <w:fldChar w:fldCharType="end"/>
      </w:r>
    </w:p>
    <w:bookmarkEnd w:id="719"/>
    <w:p w:rsidR="008E70B3" w:rsidRDefault="008E70B3" w:rsidP="00CD614E">
      <w:r>
        <w:t>The district requests to be notified when a student has been diagnosed with a food allergy, especially those allergies that could result in dangerous or possibly life-</w:t>
      </w:r>
      <w:r>
        <w:lastRenderedPageBreak/>
        <w:t>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rsidR="008E70B3" w:rsidRDefault="008E70B3" w:rsidP="00CD614E">
      <w:r w:rsidRPr="00F625E1">
        <w:fldChar w:fldCharType="begin"/>
      </w:r>
      <w:r w:rsidRPr="00F625E1">
        <w:instrText xml:space="preserve"> XE "food allergies:management plan" </w:instrText>
      </w:r>
      <w:r w:rsidRPr="00F625E1">
        <w:fldChar w:fldCharType="end"/>
      </w:r>
      <w:r>
        <w:t xml:space="preserve">The district has developed and annually reviews a food allergy management plan, which addresses employee training, dealing with common food allergens, and specific strategies for dealing with students diagnosed with severe food allergies. When the district receives information that a student has a food allergy that puts the student at risk for anaphylaxis, individual care plans will be developed to assist the student in safely accessing the school environment. The district’s food allergy management plan can be accessed at </w:t>
      </w:r>
      <w:r w:rsidR="00AB51C0">
        <w:t>the nurse’s office.</w:t>
      </w:r>
    </w:p>
    <w:p w:rsidR="008E70B3" w:rsidRPr="000915AC" w:rsidRDefault="008E70B3" w:rsidP="00CD614E">
      <w:r w:rsidRPr="00F625E1">
        <w:fldChar w:fldCharType="begin"/>
      </w:r>
      <w:r w:rsidRPr="00F625E1">
        <w:instrText xml:space="preserve"> XE "food allergies:</w:instrText>
      </w:r>
      <w:r w:rsidRPr="00F625E1">
        <w:rPr>
          <w:i/>
        </w:rPr>
        <w:instrText>See also</w:instrText>
      </w:r>
      <w:r w:rsidRPr="00F625E1">
        <w:instrText xml:space="preserve"> celebrations;zz" \t "" </w:instrText>
      </w:r>
      <w:r w:rsidRPr="00F625E1">
        <w:fldChar w:fldCharType="end"/>
      </w:r>
      <w:r w:rsidRPr="00966F75">
        <w:t>[</w:t>
      </w:r>
      <w:r>
        <w:t xml:space="preserve">See policy FFAF and </w:t>
      </w:r>
      <w:r w:rsidRPr="001D1B52">
        <w:rPr>
          <w:b/>
        </w:rPr>
        <w:t>Celebrations</w:t>
      </w:r>
      <w:r>
        <w:t xml:space="preserve"> on page </w:t>
      </w:r>
      <w:r>
        <w:fldChar w:fldCharType="begin"/>
      </w:r>
      <w:r>
        <w:instrText xml:space="preserve"> PAGEREF _Ref476118345 \h </w:instrText>
      </w:r>
      <w:r>
        <w:fldChar w:fldCharType="separate"/>
      </w:r>
      <w:r w:rsidR="00C51A54">
        <w:rPr>
          <w:noProof/>
        </w:rPr>
        <w:t>30</w:t>
      </w:r>
      <w:r>
        <w:fldChar w:fldCharType="end"/>
      </w:r>
      <w:r>
        <w:t>.]</w:t>
      </w:r>
    </w:p>
    <w:p w:rsidR="008E70B3" w:rsidRPr="007D459A" w:rsidRDefault="008E70B3" w:rsidP="00CD614E">
      <w:pPr>
        <w:pStyle w:val="Heading4"/>
      </w:pPr>
      <w:bookmarkStart w:id="720" w:name="_Toc508017688"/>
      <w:r>
        <w:t>Head Lice (All Grade Levels)</w:t>
      </w:r>
      <w:bookmarkEnd w:id="720"/>
    </w:p>
    <w:p w:rsidR="008E70B3" w:rsidRDefault="008E70B3" w:rsidP="00CD614E">
      <w:r w:rsidRPr="00F625E1">
        <w:fldChar w:fldCharType="begin"/>
      </w:r>
      <w:r w:rsidRPr="00F625E1">
        <w:instrText xml:space="preserve"> XE "head lice" </w:instrText>
      </w:r>
      <w:r w:rsidRPr="00F625E1">
        <w:fldChar w:fldCharType="end"/>
      </w:r>
      <w:r w:rsidRPr="00F625E1">
        <w:fldChar w:fldCharType="begin"/>
      </w:r>
      <w:r w:rsidRPr="00F625E1">
        <w:instrText xml:space="preserve"> XE "lice" \t "</w:instrText>
      </w:r>
      <w:r w:rsidRPr="00F625E1">
        <w:rPr>
          <w:i/>
        </w:rPr>
        <w:instrText>See</w:instrText>
      </w:r>
      <w:r w:rsidRPr="00F625E1">
        <w:instrText xml:space="preserve"> head lice." </w:instrText>
      </w:r>
      <w:r w:rsidRPr="00F625E1">
        <w:fldChar w:fldCharType="end"/>
      </w:r>
      <w:r w:rsidRPr="00F625E1">
        <w:fldChar w:fldCharType="begin"/>
      </w:r>
      <w:r w:rsidRPr="00F625E1">
        <w:instrText xml:space="preserve"> XE "pediculosis" \t "</w:instrText>
      </w:r>
      <w:r w:rsidRPr="00F625E1">
        <w:rPr>
          <w:i/>
        </w:rPr>
        <w:instrText>See</w:instrText>
      </w:r>
      <w:r w:rsidRPr="00F625E1">
        <w:instrText xml:space="preserve"> head lice." </w:instrText>
      </w:r>
      <w:r w:rsidRPr="00F625E1">
        <w:fldChar w:fldCharType="end"/>
      </w:r>
      <w:r>
        <w:t>Head lice, although not an illness or a disease, is very common among children and is spread very easily through head-to-head contact during play, sports, or nap time, and when children share things like brushes, combs, hats, and headphones. If careful observation indicates that a student has head lice, the school nurse will contact the student’s parent to determine whether the student will need to be picked up from school and to discuss a plan for treatment with an FDA-approved medicated shampoo or cream rinse that may be purchased from any drug or grocery store. After the student has undergone one treatment, the parent should check in with the school nurse to discuss the treatment used. The nurse can also offer additional recommendations, including subsequent treatments and how best to get rid of lice and prevent their return.</w:t>
      </w:r>
    </w:p>
    <w:p w:rsidR="008E70B3" w:rsidRDefault="008E70B3" w:rsidP="00CD614E">
      <w:r>
        <w:t>Notice will also be provided to parents of elementary school students in the affected classroom.</w:t>
      </w:r>
    </w:p>
    <w:p w:rsidR="008E70B3" w:rsidRDefault="008E70B3" w:rsidP="00CD614E">
      <w:r>
        <w:t xml:space="preserve">More information on head lice can be obtained from the DSHS website </w:t>
      </w:r>
      <w:hyperlink r:id="rId40" w:history="1">
        <w:r>
          <w:rPr>
            <w:rStyle w:val="Hyperlink"/>
          </w:rPr>
          <w:t>Managing Head Lice</w:t>
        </w:r>
      </w:hyperlink>
      <w:r>
        <w:t>.</w:t>
      </w:r>
    </w:p>
    <w:p w:rsidR="008E70B3" w:rsidRPr="007D459A" w:rsidRDefault="008E70B3" w:rsidP="00CD614E">
      <w:r>
        <w:t>[See policy FFAA.]</w:t>
      </w:r>
    </w:p>
    <w:p w:rsidR="008E70B3" w:rsidRPr="00DD4971" w:rsidRDefault="008E70B3" w:rsidP="00CD614E">
      <w:pPr>
        <w:pStyle w:val="Heading4"/>
      </w:pPr>
      <w:bookmarkStart w:id="721" w:name="_Physical_Activity_Requirements"/>
      <w:bookmarkStart w:id="722" w:name="_Toc508017689"/>
      <w:bookmarkStart w:id="723" w:name="_Toc276129030"/>
      <w:bookmarkStart w:id="724" w:name="_Toc286392585"/>
      <w:bookmarkStart w:id="725" w:name="_Toc288554573"/>
      <w:bookmarkStart w:id="726" w:name="_Toc294173655"/>
      <w:bookmarkEnd w:id="721"/>
      <w:r w:rsidRPr="00DD4971">
        <w:t xml:space="preserve">Physical Activity </w:t>
      </w:r>
      <w:r>
        <w:t>Requirements</w:t>
      </w:r>
      <w:bookmarkEnd w:id="722"/>
      <w:r>
        <w:t xml:space="preserve"> </w:t>
      </w:r>
      <w:bookmarkEnd w:id="723"/>
      <w:bookmarkEnd w:id="724"/>
      <w:bookmarkEnd w:id="725"/>
      <w:bookmarkEnd w:id="726"/>
    </w:p>
    <w:p w:rsidR="008E70B3" w:rsidRPr="00F457E7" w:rsidRDefault="008E70B3" w:rsidP="00CD614E">
      <w:pPr>
        <w:pStyle w:val="Heading5"/>
      </w:pPr>
      <w:bookmarkStart w:id="727" w:name="_Toc508017690"/>
      <w:r>
        <w:t>Elementary School</w:t>
      </w:r>
      <w:bookmarkEnd w:id="727"/>
    </w:p>
    <w:p w:rsidR="008E70B3" w:rsidRDefault="008E70B3" w:rsidP="00CD614E">
      <w:r w:rsidRPr="00F625E1">
        <w:fldChar w:fldCharType="begin"/>
      </w:r>
      <w:r w:rsidRPr="00F625E1">
        <w:instrText xml:space="preserve"> XE "physical activity" </w:instrText>
      </w:r>
      <w:r w:rsidRPr="00F625E1">
        <w:fldChar w:fldCharType="end"/>
      </w:r>
      <w:r w:rsidRPr="00F625E1">
        <w:fldChar w:fldCharType="begin"/>
      </w:r>
      <w:r w:rsidRPr="00F625E1">
        <w:instrText xml:space="preserve"> XE "health-related matters:physical fitness" </w:instrText>
      </w:r>
      <w:r w:rsidRPr="00F625E1">
        <w:fldChar w:fldCharType="end"/>
      </w:r>
      <w:r>
        <w:t xml:space="preserve">In accordance with policies at EHAB, EHAC, EHBG, </w:t>
      </w:r>
      <w:r w:rsidRPr="00E410B4">
        <w:t>and FFA,</w:t>
      </w:r>
      <w:r>
        <w:t xml:space="preserve"> the district will ensure that students in full-day prekindergarten–grade 5 engage in moderate or vigorous physical activity for at least 30 minutes per day or 135 minutes per week.</w:t>
      </w:r>
    </w:p>
    <w:p w:rsidR="008E70B3" w:rsidRPr="00E410B4" w:rsidRDefault="008E70B3" w:rsidP="00CD614E">
      <w:r>
        <w:t>For additional information on the district’s requirements and programs regarding elementary school student physical activity requirements, please see the principal.</w:t>
      </w:r>
    </w:p>
    <w:p w:rsidR="008E70B3" w:rsidRPr="0022560E" w:rsidRDefault="008E70B3" w:rsidP="00CD614E">
      <w:pPr>
        <w:pStyle w:val="Heading5"/>
      </w:pPr>
      <w:bookmarkStart w:id="728" w:name="_Junior_High/Middle_School"/>
      <w:bookmarkStart w:id="729" w:name="_Toc508017691"/>
      <w:bookmarkEnd w:id="728"/>
      <w:r w:rsidRPr="0022560E">
        <w:t>Junior High/Middle School</w:t>
      </w:r>
      <w:bookmarkEnd w:id="729"/>
    </w:p>
    <w:p w:rsidR="008E70B3" w:rsidRPr="00E410B4" w:rsidRDefault="008E70B3" w:rsidP="00CD614E">
      <w:r>
        <w:t xml:space="preserve">In accordance with policies at EHAB, EHAC, EHBG, </w:t>
      </w:r>
      <w:r w:rsidRPr="00E410B4">
        <w:t>and FFA,</w:t>
      </w:r>
      <w:r>
        <w:t xml:space="preserve"> the district will ensure that students in middle or junior high school will engage </w:t>
      </w:r>
      <w:r w:rsidRPr="00AB51C0">
        <w:t xml:space="preserve">in [30 minutes of moderate or vigorous physical activity per day for at least four semesters </w:t>
      </w:r>
      <w:r w:rsidR="00AB51C0" w:rsidRPr="00AB51C0">
        <w:rPr>
          <w:b/>
        </w:rPr>
        <w:t xml:space="preserve">.  </w:t>
      </w:r>
      <w:r w:rsidRPr="00AB51C0">
        <w:t>For additional information</w:t>
      </w:r>
      <w:r>
        <w:t xml:space="preserve"> on the district’s requirements and programs regarding junior high and middle school student physical activity requirements, please see the principal.</w:t>
      </w:r>
    </w:p>
    <w:p w:rsidR="008E70B3" w:rsidRPr="007D459A" w:rsidRDefault="008E70B3" w:rsidP="00CD614E">
      <w:pPr>
        <w:pStyle w:val="Heading4"/>
      </w:pPr>
      <w:bookmarkStart w:id="730" w:name="_School_Health_Advisory"/>
      <w:bookmarkStart w:id="731" w:name="_Toc276129031"/>
      <w:bookmarkStart w:id="732" w:name="_Toc286392586"/>
      <w:bookmarkStart w:id="733" w:name="_Toc288554574"/>
      <w:bookmarkStart w:id="734" w:name="_Toc294173656"/>
      <w:bookmarkStart w:id="735" w:name="_Ref508000176"/>
      <w:bookmarkStart w:id="736" w:name="_Toc508017692"/>
      <w:bookmarkStart w:id="737" w:name="SHAC"/>
      <w:bookmarkEnd w:id="730"/>
      <w:r w:rsidRPr="007D459A">
        <w:lastRenderedPageBreak/>
        <w:t>School Health Advisory Council (SHAC)</w:t>
      </w:r>
      <w:bookmarkEnd w:id="731"/>
      <w:bookmarkEnd w:id="732"/>
      <w:bookmarkEnd w:id="733"/>
      <w:bookmarkEnd w:id="734"/>
      <w:r>
        <w:t xml:space="preserve"> (All Grade Levels)</w:t>
      </w:r>
      <w:bookmarkEnd w:id="735"/>
      <w:bookmarkEnd w:id="736"/>
      <w:r w:rsidRPr="00F625E1">
        <w:fldChar w:fldCharType="begin"/>
      </w:r>
      <w:r w:rsidRPr="00F625E1">
        <w:instrText xml:space="preserve"> XE "School Health Advisory Council" \r "SHAC" </w:instrText>
      </w:r>
      <w:r w:rsidRPr="00F625E1">
        <w:fldChar w:fldCharType="end"/>
      </w:r>
    </w:p>
    <w:bookmarkEnd w:id="737"/>
    <w:p w:rsidR="008E70B3" w:rsidRDefault="008E70B3" w:rsidP="00CD614E">
      <w:r>
        <w:t xml:space="preserve">During the preceding school year, the district’s School Health Advisory Council (SHAC) held </w:t>
      </w:r>
      <w:r w:rsidR="005A530F">
        <w:t xml:space="preserve">three </w:t>
      </w:r>
      <w:r>
        <w:t>meetings. Additional information regarding the distri</w:t>
      </w:r>
      <w:r w:rsidR="00AB51C0">
        <w:t>ct’s SHAC is available from the school nurse</w:t>
      </w:r>
      <w:r>
        <w:t>.</w:t>
      </w:r>
    </w:p>
    <w:p w:rsidR="008E70B3" w:rsidRDefault="008E70B3" w:rsidP="00CD614E">
      <w:r w:rsidRPr="00CF32CC">
        <w:t xml:space="preserve">The duties of the SHAC range from recommending curriculum to developing strategies for integrating curriculum into a coordinated school health program encompassing </w:t>
      </w:r>
      <w:r>
        <w:t xml:space="preserve">issues such as </w:t>
      </w:r>
      <w:r w:rsidRPr="00CF32CC">
        <w:t xml:space="preserve">school health services, counseling services, a safe and healthy school environment, recess recommendations, </w:t>
      </w:r>
      <w:r>
        <w:t xml:space="preserve">improving student fitness, mental health concerns, </w:t>
      </w:r>
      <w:r w:rsidRPr="00CF32CC">
        <w:t>and employee wellness</w:t>
      </w:r>
      <w:r>
        <w:t>.</w:t>
      </w:r>
    </w:p>
    <w:p w:rsidR="008E70B3" w:rsidRDefault="008E70B3" w:rsidP="00CD614E">
      <w:r>
        <w:t>[</w:t>
      </w:r>
      <w:r w:rsidRPr="00CF32CC">
        <w:t>See policies at BDF and EHAA</w:t>
      </w:r>
      <w:r>
        <w:t xml:space="preserve">. See </w:t>
      </w:r>
      <w:r w:rsidRPr="001D1B52">
        <w:rPr>
          <w:b/>
        </w:rPr>
        <w:t>Human Sexuality Instruction</w:t>
      </w:r>
      <w:r>
        <w:t xml:space="preserve"> on page </w:t>
      </w:r>
      <w:r>
        <w:fldChar w:fldCharType="begin"/>
      </w:r>
      <w:r>
        <w:instrText xml:space="preserve"> PAGEREF _Ref507999843 \h </w:instrText>
      </w:r>
      <w:r>
        <w:fldChar w:fldCharType="separate"/>
      </w:r>
      <w:r w:rsidR="00C51A54">
        <w:rPr>
          <w:noProof/>
        </w:rPr>
        <w:t>9</w:t>
      </w:r>
      <w:r>
        <w:fldChar w:fldCharType="end"/>
      </w:r>
      <w:r>
        <w:t xml:space="preserve"> for additional information.]</w:t>
      </w:r>
    </w:p>
    <w:p w:rsidR="008E70B3" w:rsidRPr="00CF2D84" w:rsidRDefault="008E70B3" w:rsidP="00CD614E">
      <w:pPr>
        <w:pStyle w:val="Heading4"/>
      </w:pPr>
      <w:bookmarkStart w:id="738" w:name="_Toc508017693"/>
      <w:r>
        <w:t>Student Wellness Policy/Wellness Plan (All Grade Levels)</w:t>
      </w:r>
      <w:bookmarkEnd w:id="738"/>
    </w:p>
    <w:p w:rsidR="008E70B3" w:rsidRDefault="00AB51C0" w:rsidP="00CD614E">
      <w:r>
        <w:t xml:space="preserve">Crosbyton CISD </w:t>
      </w:r>
      <w:r w:rsidR="008E70B3">
        <w:t xml:space="preserve">is committed to encouraging healthy students and therefore has developed a board-adopted wellness policy at FFA(LOCAL) and corresponding plans and procedures to implement the policy. You are encouraged to contact </w:t>
      </w:r>
      <w:r>
        <w:t xml:space="preserve">the superintendent </w:t>
      </w:r>
      <w:r w:rsidR="008E70B3">
        <w:t>with questions about the content or implementation of the district’s wellness policy and plan.</w:t>
      </w:r>
    </w:p>
    <w:p w:rsidR="008E70B3" w:rsidRPr="00CF2D84" w:rsidRDefault="008E70B3" w:rsidP="00CD614E">
      <w:pPr>
        <w:pStyle w:val="Heading4"/>
      </w:pPr>
      <w:bookmarkStart w:id="739" w:name="_Toc276129032"/>
      <w:bookmarkStart w:id="740" w:name="_Toc286392587"/>
      <w:bookmarkStart w:id="741" w:name="_Toc288554575"/>
      <w:bookmarkStart w:id="742" w:name="_Toc294173657"/>
      <w:bookmarkStart w:id="743" w:name="_Toc508017694"/>
      <w:r>
        <w:t>Other Health-Related Matters</w:t>
      </w:r>
      <w:bookmarkEnd w:id="739"/>
      <w:bookmarkEnd w:id="740"/>
      <w:bookmarkEnd w:id="741"/>
      <w:bookmarkEnd w:id="742"/>
      <w:bookmarkEnd w:id="743"/>
    </w:p>
    <w:p w:rsidR="008E70B3" w:rsidRPr="00121B3B" w:rsidRDefault="008E70B3" w:rsidP="00CD614E">
      <w:pPr>
        <w:pStyle w:val="Heading5"/>
      </w:pPr>
      <w:bookmarkStart w:id="744" w:name="_Physical_Fitness_Assessment"/>
      <w:bookmarkStart w:id="745" w:name="_Toc276129033"/>
      <w:bookmarkStart w:id="746" w:name="_Toc286392588"/>
      <w:bookmarkStart w:id="747" w:name="_Toc288554576"/>
      <w:bookmarkStart w:id="748" w:name="_Toc294173658"/>
      <w:bookmarkStart w:id="749" w:name="_Toc508017695"/>
      <w:bookmarkEnd w:id="744"/>
      <w:r w:rsidRPr="00CF2D84">
        <w:t>Physical Fitness Assessment</w:t>
      </w:r>
      <w:bookmarkEnd w:id="745"/>
      <w:bookmarkEnd w:id="746"/>
      <w:bookmarkEnd w:id="747"/>
      <w:bookmarkEnd w:id="748"/>
      <w:r>
        <w:t xml:space="preserve"> (Grades 3–12)</w:t>
      </w:r>
      <w:bookmarkEnd w:id="749"/>
    </w:p>
    <w:p w:rsidR="008E70B3" w:rsidRPr="00B021EC" w:rsidRDefault="008E70B3" w:rsidP="00DE5D52">
      <w:r w:rsidRPr="00F625E1">
        <w:fldChar w:fldCharType="begin"/>
      </w:r>
      <w:r w:rsidRPr="00F625E1">
        <w:instrText xml:space="preserve"> XE "physical fitness assessment" </w:instrText>
      </w:r>
      <w:r w:rsidRPr="00F625E1">
        <w:fldChar w:fldCharType="end"/>
      </w:r>
      <w:r w:rsidRPr="00F625E1">
        <w:fldChar w:fldCharType="begin"/>
      </w:r>
      <w:r w:rsidRPr="00F625E1">
        <w:instrText xml:space="preserve"> XE "health-related matters:physical fitness" </w:instrText>
      </w:r>
      <w:r w:rsidRPr="00F625E1">
        <w:fldChar w:fldCharType="end"/>
      </w:r>
      <w:r w:rsidRPr="00F625E1">
        <w:fldChar w:fldCharType="begin"/>
      </w:r>
      <w:r w:rsidRPr="00F625E1">
        <w:instrText xml:space="preserve"> XE "Fitnessgram" \t "</w:instrText>
      </w:r>
      <w:r w:rsidRPr="00F625E1">
        <w:rPr>
          <w:i/>
        </w:rPr>
        <w:instrText>See</w:instrText>
      </w:r>
      <w:r w:rsidRPr="00F625E1">
        <w:instrText xml:space="preserve"> physical fitness assessment." </w:instrText>
      </w:r>
      <w:r w:rsidRPr="00F625E1">
        <w:fldChar w:fldCharType="end"/>
      </w:r>
      <w:r w:rsidRPr="00CF2D84">
        <w:t>Annually, the district will conduct a physical fitness assessment of students in grades 3–12</w:t>
      </w:r>
      <w:r>
        <w:t xml:space="preserve"> who are enrolled in a physical education course or a course for which physical education credit is awarded. </w:t>
      </w:r>
      <w:r w:rsidRPr="00CF2D84">
        <w:t xml:space="preserve">At the end of the school year, a parent may submit a written request to </w:t>
      </w:r>
      <w:r w:rsidR="00AB51C0">
        <w:t xml:space="preserve">the principal </w:t>
      </w:r>
      <w:r w:rsidRPr="00CF2D84">
        <w:t>to obtain the results of his or her child’s physical fitness assessment conducted during the school year.</w:t>
      </w:r>
    </w:p>
    <w:p w:rsidR="008E70B3" w:rsidRPr="000F71B6" w:rsidRDefault="008E70B3" w:rsidP="00CD614E">
      <w:pPr>
        <w:pStyle w:val="Heading5"/>
      </w:pPr>
      <w:bookmarkStart w:id="750" w:name="_Vending_Machines_(All"/>
      <w:bookmarkStart w:id="751" w:name="_Toc276129034"/>
      <w:bookmarkStart w:id="752" w:name="_Toc286392589"/>
      <w:bookmarkStart w:id="753" w:name="_Toc288554577"/>
      <w:bookmarkStart w:id="754" w:name="_Toc294173659"/>
      <w:bookmarkStart w:id="755" w:name="_Toc508017696"/>
      <w:bookmarkEnd w:id="750"/>
      <w:r w:rsidRPr="00CF2D84">
        <w:t>Vending Machines</w:t>
      </w:r>
      <w:bookmarkEnd w:id="751"/>
      <w:bookmarkEnd w:id="752"/>
      <w:bookmarkEnd w:id="753"/>
      <w:bookmarkEnd w:id="754"/>
      <w:r>
        <w:t xml:space="preserve"> (All Grade Levels)</w:t>
      </w:r>
      <w:bookmarkEnd w:id="755"/>
    </w:p>
    <w:p w:rsidR="008E70B3" w:rsidRDefault="008E70B3" w:rsidP="00CD614E">
      <w:r w:rsidRPr="00F625E1">
        <w:fldChar w:fldCharType="begin"/>
      </w:r>
      <w:r w:rsidRPr="00F625E1">
        <w:instrText xml:space="preserve"> XE "vending machines" \t "</w:instrText>
      </w:r>
      <w:r w:rsidRPr="00F625E1">
        <w:rPr>
          <w:i/>
        </w:rPr>
        <w:instrText>See</w:instrText>
      </w:r>
      <w:r w:rsidRPr="00F625E1">
        <w:instrText xml:space="preserve"> health, vending machines." </w:instrText>
      </w:r>
      <w:r w:rsidRPr="00F625E1">
        <w:fldChar w:fldCharType="end"/>
      </w:r>
      <w:r w:rsidRPr="00F625E1">
        <w:fldChar w:fldCharType="begin"/>
      </w:r>
      <w:r w:rsidRPr="00F625E1">
        <w:instrText xml:space="preserve"> XE "health-related matters:vending machines" </w:instrText>
      </w:r>
      <w:r w:rsidRPr="00F625E1">
        <w:fldChar w:fldCharType="end"/>
      </w:r>
      <w:r w:rsidRPr="00CF2D84">
        <w:t xml:space="preserve">The district has adopted </w:t>
      </w:r>
      <w:r>
        <w:t xml:space="preserve">and implemented the state and federal </w:t>
      </w:r>
      <w:r w:rsidRPr="00CF2D84">
        <w:t xml:space="preserve">policies </w:t>
      </w:r>
      <w:r>
        <w:t>and guidelines for</w:t>
      </w:r>
      <w:r w:rsidRPr="00CF2D84">
        <w:t xml:space="preserve"> food service</w:t>
      </w:r>
      <w:r>
        <w:t>, including the</w:t>
      </w:r>
      <w:r w:rsidRPr="00CF2D84">
        <w:t xml:space="preserve"> guidelines </w:t>
      </w:r>
      <w:r>
        <w:t>to restrict</w:t>
      </w:r>
      <w:r w:rsidRPr="00CF2D84">
        <w:t xml:space="preserve"> student access to vending machines</w:t>
      </w:r>
      <w:r>
        <w:t xml:space="preserve">. </w:t>
      </w:r>
      <w:r w:rsidRPr="00CF2D84">
        <w:t>For more information regarding these policies and guidelines</w:t>
      </w:r>
      <w:r>
        <w:t>,</w:t>
      </w:r>
      <w:r w:rsidR="00C44EE0">
        <w:t xml:space="preserve"> see the principal</w:t>
      </w:r>
      <w:r>
        <w:t xml:space="preserve">. </w:t>
      </w:r>
      <w:r w:rsidRPr="00CF2D84">
        <w:t>[See policies at CO and FFA.]</w:t>
      </w:r>
    </w:p>
    <w:p w:rsidR="008E70B3" w:rsidRPr="0022560E" w:rsidRDefault="008E70B3" w:rsidP="00CD614E">
      <w:pPr>
        <w:pStyle w:val="Heading5"/>
      </w:pPr>
      <w:bookmarkStart w:id="756" w:name="_Tobacco_Prohibited_(All"/>
      <w:bookmarkStart w:id="757" w:name="_Tobacco_and_E-Cigarettes"/>
      <w:bookmarkStart w:id="758" w:name="_Toc276129035"/>
      <w:bookmarkStart w:id="759" w:name="_Toc286392590"/>
      <w:bookmarkStart w:id="760" w:name="_Toc288554578"/>
      <w:bookmarkStart w:id="761" w:name="_Toc294173660"/>
      <w:bookmarkStart w:id="762" w:name="_Toc508017697"/>
      <w:bookmarkEnd w:id="756"/>
      <w:bookmarkEnd w:id="757"/>
      <w:r w:rsidRPr="0022560E">
        <w:t xml:space="preserve">Tobacco </w:t>
      </w:r>
      <w:r>
        <w:t xml:space="preserve">and E-Cigarettes </w:t>
      </w:r>
      <w:r w:rsidRPr="0022560E">
        <w:t>Prohibited</w:t>
      </w:r>
      <w:bookmarkEnd w:id="758"/>
      <w:bookmarkEnd w:id="759"/>
      <w:bookmarkEnd w:id="760"/>
      <w:bookmarkEnd w:id="761"/>
      <w:r w:rsidRPr="0022560E">
        <w:t xml:space="preserve"> (All Grade Levels and All Others on School Property)</w:t>
      </w:r>
      <w:bookmarkEnd w:id="762"/>
    </w:p>
    <w:p w:rsidR="008E70B3" w:rsidRDefault="008E70B3" w:rsidP="00CD614E">
      <w:r>
        <w:t>Students are prohibited from possessing or using any type of tobacco product, electronic cigarettes (e-cigarettes), or any other electronic vaporizing device, while on school property at any time or while attending an off-campus school-related activity.</w:t>
      </w:r>
    </w:p>
    <w:p w:rsidR="008E70B3" w:rsidRPr="00A249FF" w:rsidRDefault="008E70B3" w:rsidP="00CD614E">
      <w:r w:rsidRPr="00F625E1">
        <w:fldChar w:fldCharType="begin"/>
      </w:r>
      <w:r w:rsidRPr="00F625E1">
        <w:instrText xml:space="preserve"> XE "tobacco prohibited" </w:instrText>
      </w:r>
      <w:r w:rsidRPr="00F625E1">
        <w:fldChar w:fldCharType="end"/>
      </w:r>
      <w:r w:rsidRPr="00F625E1">
        <w:fldChar w:fldCharType="begin"/>
      </w:r>
      <w:r w:rsidRPr="00F625E1">
        <w:instrText xml:space="preserve"> XE "health-related matters:tobacco" </w:instrText>
      </w:r>
      <w:r w:rsidRPr="00F625E1">
        <w:fldChar w:fldCharType="end"/>
      </w:r>
      <w:r w:rsidRPr="00F625E1">
        <w:fldChar w:fldCharType="begin"/>
      </w:r>
      <w:r w:rsidRPr="00F625E1">
        <w:instrText xml:space="preserve"> XE "electronic cigarettes" </w:instrText>
      </w:r>
      <w:r w:rsidRPr="00F625E1">
        <w:fldChar w:fldCharType="end"/>
      </w:r>
      <w:r w:rsidRPr="00F625E1">
        <w:fldChar w:fldCharType="begin"/>
      </w:r>
      <w:r w:rsidRPr="00F625E1">
        <w:instrText xml:space="preserve"> XE "health-related matters:electronic cigarettes" </w:instrText>
      </w:r>
      <w:r w:rsidRPr="00F625E1">
        <w:fldChar w:fldCharType="end"/>
      </w:r>
      <w:r w:rsidRPr="00F625E1">
        <w:fldChar w:fldCharType="begin"/>
      </w:r>
      <w:r w:rsidRPr="00F625E1">
        <w:instrText xml:space="preserve"> XE "e-cigarettes" \t "</w:instrText>
      </w:r>
      <w:r w:rsidRPr="00F625E1">
        <w:rPr>
          <w:i/>
        </w:rPr>
        <w:instrText>See</w:instrText>
      </w:r>
      <w:r w:rsidRPr="00F625E1">
        <w:instrText xml:space="preserve"> electronic cigarettes." </w:instrText>
      </w:r>
      <w:r w:rsidRPr="00F625E1">
        <w:fldChar w:fldCharType="end"/>
      </w:r>
      <w:r w:rsidRPr="00F625E1">
        <w:fldChar w:fldCharType="begin"/>
      </w:r>
      <w:r w:rsidRPr="00F625E1">
        <w:instrText xml:space="preserve"> XE "vaping" \t "</w:instrText>
      </w:r>
      <w:r w:rsidRPr="00F625E1">
        <w:rPr>
          <w:i/>
        </w:rPr>
        <w:instrText>See</w:instrText>
      </w:r>
      <w:r w:rsidRPr="00F625E1">
        <w:instrText xml:space="preserve"> electronic cigarettes." </w:instrText>
      </w:r>
      <w:r w:rsidRPr="00F625E1">
        <w:fldChar w:fldCharType="end"/>
      </w:r>
      <w:r w:rsidRPr="00CF2D84">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F625E1">
        <w:fldChar w:fldCharType="begin"/>
      </w:r>
      <w:r w:rsidRPr="00F625E1">
        <w:instrText xml:space="preserve"> XE "Student Code of Conduct" </w:instrText>
      </w:r>
      <w:r w:rsidRPr="00F625E1">
        <w:fldChar w:fldCharType="end"/>
      </w:r>
      <w:r w:rsidRPr="00CF2D84">
        <w:t xml:space="preserve"> and policies at FNCD and GKA.]</w:t>
      </w:r>
    </w:p>
    <w:p w:rsidR="008E70B3" w:rsidRPr="0022560E" w:rsidRDefault="008E70B3" w:rsidP="00CD614E">
      <w:pPr>
        <w:pStyle w:val="Heading5"/>
      </w:pPr>
      <w:bookmarkStart w:id="763" w:name="_Asbestos_Management_Plan"/>
      <w:bookmarkStart w:id="764" w:name="_Toc276129036"/>
      <w:bookmarkStart w:id="765" w:name="_Toc286392591"/>
      <w:bookmarkStart w:id="766" w:name="_Toc288554579"/>
      <w:bookmarkStart w:id="767" w:name="_Toc294173661"/>
      <w:bookmarkStart w:id="768" w:name="_Toc508017698"/>
      <w:bookmarkEnd w:id="763"/>
      <w:r w:rsidRPr="0022560E">
        <w:t>Asbestos Management Plan</w:t>
      </w:r>
      <w:bookmarkEnd w:id="764"/>
      <w:bookmarkEnd w:id="765"/>
      <w:bookmarkEnd w:id="766"/>
      <w:bookmarkEnd w:id="767"/>
      <w:r w:rsidRPr="0022560E">
        <w:t xml:space="preserve"> (All Grade Levels)</w:t>
      </w:r>
      <w:bookmarkEnd w:id="768"/>
    </w:p>
    <w:p w:rsidR="008E70B3" w:rsidRDefault="008E70B3" w:rsidP="00CD614E">
      <w:r w:rsidRPr="00F625E1">
        <w:fldChar w:fldCharType="begin"/>
      </w:r>
      <w:r w:rsidRPr="00F625E1">
        <w:instrText xml:space="preserve"> XE "asbestos" </w:instrText>
      </w:r>
      <w:r w:rsidRPr="00F625E1">
        <w:fldChar w:fldCharType="end"/>
      </w:r>
      <w:r w:rsidRPr="00F625E1">
        <w:fldChar w:fldCharType="begin"/>
      </w:r>
      <w:r w:rsidRPr="00F625E1">
        <w:instrText xml:space="preserve"> XE "health-related matters:asbestos" </w:instrText>
      </w:r>
      <w:r w:rsidRPr="00F625E1">
        <w:fldChar w:fldCharType="end"/>
      </w:r>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Asbestos Management Plan is available in the </w:t>
      </w:r>
      <w:r>
        <w:t>superintendent’s</w:t>
      </w:r>
      <w:r w:rsidRPr="00CF2D84">
        <w:t xml:space="preserve"> office</w:t>
      </w:r>
      <w:r>
        <w:t xml:space="preserve">. </w:t>
      </w:r>
      <w:r w:rsidRPr="00CF2D84">
        <w:t>If you have any questions</w:t>
      </w:r>
      <w:r>
        <w:t xml:space="preserve"> or would like to examine the district’s plan in more detail</w:t>
      </w:r>
      <w:r w:rsidRPr="00CF2D84">
        <w:t xml:space="preserve">, please contact </w:t>
      </w:r>
      <w:r w:rsidR="00C44EE0">
        <w:t>Gary Hamersley</w:t>
      </w:r>
      <w:r>
        <w:t xml:space="preserve"> the district’s designated asbestos coordinator, at </w:t>
      </w:r>
      <w:r w:rsidR="00C44EE0">
        <w:t>(806) 675-7331.</w:t>
      </w:r>
    </w:p>
    <w:p w:rsidR="008E70B3" w:rsidRPr="0022560E" w:rsidRDefault="008E70B3" w:rsidP="00CD614E">
      <w:pPr>
        <w:pStyle w:val="Heading5"/>
      </w:pPr>
      <w:bookmarkStart w:id="769" w:name="_Pest_Management_Plan"/>
      <w:bookmarkStart w:id="770" w:name="_Toc276129037"/>
      <w:bookmarkStart w:id="771" w:name="_Toc286392592"/>
      <w:bookmarkStart w:id="772" w:name="_Toc288554580"/>
      <w:bookmarkStart w:id="773" w:name="_Toc294173662"/>
      <w:bookmarkStart w:id="774" w:name="_Toc508017699"/>
      <w:bookmarkEnd w:id="769"/>
      <w:r w:rsidRPr="0022560E">
        <w:lastRenderedPageBreak/>
        <w:t>Pest Management Plan</w:t>
      </w:r>
      <w:bookmarkEnd w:id="770"/>
      <w:bookmarkEnd w:id="771"/>
      <w:bookmarkEnd w:id="772"/>
      <w:bookmarkEnd w:id="773"/>
      <w:r w:rsidRPr="0022560E">
        <w:t xml:space="preserve"> (All Grade Levels)</w:t>
      </w:r>
      <w:bookmarkEnd w:id="774"/>
    </w:p>
    <w:p w:rsidR="008E70B3" w:rsidRPr="007D6800" w:rsidRDefault="008E70B3" w:rsidP="00CD614E">
      <w:r w:rsidRPr="00F625E1">
        <w:fldChar w:fldCharType="begin"/>
      </w:r>
      <w:r w:rsidRPr="00F625E1">
        <w:instrText xml:space="preserve"> XE "pest management" </w:instrText>
      </w:r>
      <w:r w:rsidRPr="00F625E1">
        <w:fldChar w:fldCharType="end"/>
      </w:r>
      <w:r w:rsidRPr="00F625E1">
        <w:fldChar w:fldCharType="begin"/>
      </w:r>
      <w:r w:rsidRPr="00F625E1">
        <w:instrText xml:space="preserve"> XE "health-related matters:pest management" </w:instrText>
      </w:r>
      <w:r w:rsidRPr="00F625E1">
        <w:fldChar w:fldCharType="end"/>
      </w:r>
      <w:r w:rsidRPr="007D6800">
        <w:t>The district is required to follow integrated pest management (IPM) procedures to control pests on school grounds</w:t>
      </w:r>
      <w:r>
        <w:t xml:space="preserve">. </w:t>
      </w:r>
      <w:r w:rsidRPr="007D6800">
        <w:t>Although the district strives to use the safest and most effective methods to manage pests, including a variety of non-chemical control measures, pesticide use is sometimes necessary to maintain adequate pest control and ensure a safe,</w:t>
      </w:r>
      <w:r>
        <w:t xml:space="preserve"> pest-free school environment.</w:t>
      </w:r>
    </w:p>
    <w:p w:rsidR="008E70B3" w:rsidRDefault="008E70B3" w:rsidP="00CD614E">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r w:rsidRPr="00CF2D84">
        <w:t xml:space="preserve">Parents </w:t>
      </w:r>
      <w:r>
        <w:t xml:space="preserve">who have further questions or </w:t>
      </w:r>
      <w:r w:rsidRPr="00CF2D84">
        <w:t xml:space="preserve">who want to be notified prior to pesticide application inside their child’s school assignment area may contact </w:t>
      </w:r>
      <w:r w:rsidR="00C44EE0">
        <w:t>Gary Hamersley</w:t>
      </w:r>
      <w:r>
        <w:t xml:space="preserve"> the district’s IPM coordinator, at </w:t>
      </w:r>
      <w:r w:rsidR="00C44EE0">
        <w:t>(806) 675-7331.</w:t>
      </w:r>
    </w:p>
    <w:p w:rsidR="008E70B3" w:rsidRPr="00CF2D84" w:rsidRDefault="008E70B3" w:rsidP="00CD614E">
      <w:pPr>
        <w:pStyle w:val="Heading3"/>
      </w:pPr>
      <w:bookmarkStart w:id="775" w:name="_HOMELESS_STUDENTS"/>
      <w:bookmarkStart w:id="776" w:name="_HOMELESS_STUDENTS_(All"/>
      <w:bookmarkStart w:id="777" w:name="_Toc276129038"/>
      <w:bookmarkStart w:id="778" w:name="_Toc286392593"/>
      <w:bookmarkStart w:id="779" w:name="_Toc288554581"/>
      <w:bookmarkStart w:id="780" w:name="_Toc294173663"/>
      <w:bookmarkStart w:id="781" w:name="_Ref507766475"/>
      <w:bookmarkStart w:id="782" w:name="_Toc508017700"/>
      <w:bookmarkStart w:id="783" w:name="_Toc517087459"/>
      <w:bookmarkEnd w:id="775"/>
      <w:bookmarkEnd w:id="776"/>
      <w:r w:rsidRPr="006121BD">
        <w:t>Homeless Students</w:t>
      </w:r>
      <w:bookmarkEnd w:id="777"/>
      <w:bookmarkEnd w:id="778"/>
      <w:bookmarkEnd w:id="779"/>
      <w:bookmarkEnd w:id="780"/>
      <w:r>
        <w:t xml:space="preserve"> (All Grade Levels)</w:t>
      </w:r>
      <w:bookmarkEnd w:id="781"/>
      <w:bookmarkEnd w:id="782"/>
      <w:bookmarkEnd w:id="783"/>
    </w:p>
    <w:p w:rsidR="00C44EE0" w:rsidRDefault="008E70B3" w:rsidP="00CD614E">
      <w:r w:rsidRPr="00F625E1">
        <w:fldChar w:fldCharType="begin"/>
      </w:r>
      <w:r w:rsidRPr="00F625E1">
        <w:instrText xml:space="preserve"> XE "homeless students" </w:instrText>
      </w:r>
      <w:r w:rsidRPr="00F625E1">
        <w:fldChar w:fldCharType="end"/>
      </w:r>
      <w:r w:rsidRPr="00F625E1">
        <w:fldChar w:fldCharType="begin"/>
      </w:r>
      <w:r w:rsidRPr="00F625E1">
        <w:instrText xml:space="preserve"> XE "liaison for homeless children and youths" </w:instrText>
      </w:r>
      <w:r w:rsidRPr="00F625E1">
        <w:fldChar w:fldCharType="end"/>
      </w:r>
      <w:r>
        <w:t>You are encouraged to inform the district if you or your child are experiencing homelessness. District staff can share resources with you that may be able to assist you and your family.</w:t>
      </w:r>
    </w:p>
    <w:p w:rsidR="008E70B3" w:rsidRDefault="008E70B3" w:rsidP="00CD614E">
      <w:r w:rsidRPr="00C44EE0">
        <w:t>Please also check the campus website for information related to services available in the area that can help families who are homeless.</w:t>
      </w:r>
    </w:p>
    <w:p w:rsidR="008E70B3" w:rsidRDefault="008E70B3" w:rsidP="00CD614E">
      <w:r w:rsidRPr="006121BD">
        <w:t xml:space="preserve">For more information on services for homeless students, contact the district’s </w:t>
      </w:r>
      <w:r>
        <w:t>homeless education liaison</w:t>
      </w:r>
      <w:r w:rsidR="00C44EE0">
        <w:t>, Stacy Mason, at (806) 675-7331.</w:t>
      </w:r>
    </w:p>
    <w:p w:rsidR="008E70B3" w:rsidRPr="00591C0F" w:rsidRDefault="008E70B3" w:rsidP="00CD614E">
      <w:r>
        <w:t xml:space="preserve">[See </w:t>
      </w:r>
      <w:r w:rsidRPr="001D1B52">
        <w:rPr>
          <w:b/>
        </w:rPr>
        <w:t xml:space="preserve">Students Who Are Homeless </w:t>
      </w:r>
      <w:r w:rsidRPr="009B193C">
        <w:t>on page</w:t>
      </w:r>
      <w:r w:rsidRPr="001D1B52">
        <w:rPr>
          <w:b/>
        </w:rPr>
        <w:t xml:space="preserve"> </w:t>
      </w:r>
      <w:r w:rsidRPr="00DB2B04">
        <w:fldChar w:fldCharType="begin"/>
      </w:r>
      <w:r w:rsidRPr="00DB2B04">
        <w:instrText xml:space="preserve"> PAGEREF _Ref507999874 \h </w:instrText>
      </w:r>
      <w:r w:rsidRPr="00DB2B04">
        <w:fldChar w:fldCharType="separate"/>
      </w:r>
      <w:r w:rsidR="00C51A54">
        <w:rPr>
          <w:noProof/>
        </w:rPr>
        <w:t>17</w:t>
      </w:r>
      <w:r w:rsidRPr="00DB2B04">
        <w:fldChar w:fldCharType="end"/>
      </w:r>
      <w:r w:rsidRPr="00DB2B04">
        <w:t>.</w:t>
      </w:r>
      <w:r>
        <w:t>]</w:t>
      </w:r>
    </w:p>
    <w:p w:rsidR="008E70B3" w:rsidRDefault="008E70B3" w:rsidP="00CD614E">
      <w:pPr>
        <w:pStyle w:val="Heading3"/>
      </w:pPr>
      <w:bookmarkStart w:id="784" w:name="_HOMEWORK"/>
      <w:bookmarkStart w:id="785" w:name="_Toc276129039"/>
      <w:bookmarkStart w:id="786" w:name="_Toc286392594"/>
      <w:bookmarkStart w:id="787" w:name="_Toc288554582"/>
      <w:bookmarkStart w:id="788" w:name="_Toc294173664"/>
      <w:bookmarkStart w:id="789" w:name="_Toc508017701"/>
      <w:bookmarkStart w:id="790" w:name="_Toc517087460"/>
      <w:bookmarkEnd w:id="784"/>
      <w:r w:rsidRPr="007C7A3F">
        <w:t>Homework</w:t>
      </w:r>
      <w:bookmarkEnd w:id="785"/>
      <w:bookmarkEnd w:id="786"/>
      <w:bookmarkEnd w:id="787"/>
      <w:bookmarkEnd w:id="788"/>
      <w:r>
        <w:t xml:space="preserve"> (All Grade Levels)</w:t>
      </w:r>
      <w:bookmarkEnd w:id="789"/>
      <w:bookmarkEnd w:id="790"/>
      <w:r w:rsidRPr="00F625E1">
        <w:fldChar w:fldCharType="begin"/>
      </w:r>
      <w:r w:rsidRPr="00F625E1">
        <w:instrText xml:space="preserve"> XE "homework" </w:instrText>
      </w:r>
      <w:r w:rsidRPr="00F625E1">
        <w:fldChar w:fldCharType="end"/>
      </w:r>
      <w:r w:rsidRPr="00F625E1">
        <w:fldChar w:fldCharType="begin"/>
      </w:r>
      <w:r w:rsidRPr="00F625E1">
        <w:instrText xml:space="preserve"> XE "homework:</w:instrText>
      </w:r>
      <w:r w:rsidRPr="00F625E1">
        <w:rPr>
          <w:i/>
        </w:rPr>
        <w:instrText>See also</w:instrText>
      </w:r>
      <w:r w:rsidRPr="00F625E1">
        <w:instrText xml:space="preserve"> makeup work;zz" \t "" </w:instrText>
      </w:r>
      <w:r w:rsidRPr="00F625E1">
        <w:fldChar w:fldCharType="end"/>
      </w:r>
    </w:p>
    <w:p w:rsidR="00C44EE0" w:rsidRPr="00EC19C5" w:rsidRDefault="00C44EE0" w:rsidP="00C44EE0">
      <w:pPr>
        <w:rPr>
          <w:rFonts w:ascii="Times New Roman" w:hAnsi="Times New Roman"/>
        </w:rPr>
      </w:pPr>
      <w:r w:rsidRPr="00EC19C5">
        <w:rPr>
          <w:rFonts w:ascii="Times New Roman" w:hAnsi="Times New Roman"/>
        </w:rPr>
        <w:t>Homework is an integral part of every course of study. It is very important to always complete and turn in any assignments on time.  The following are some guidelines regarding late work or work not turned in:</w:t>
      </w:r>
    </w:p>
    <w:p w:rsidR="00C44EE0" w:rsidRDefault="00C44EE0" w:rsidP="00A76336">
      <w:pPr>
        <w:pStyle w:val="ListParagraph"/>
        <w:numPr>
          <w:ilvl w:val="0"/>
          <w:numId w:val="83"/>
        </w:numPr>
        <w:tabs>
          <w:tab w:val="num" w:pos="360"/>
        </w:tabs>
        <w:contextualSpacing/>
        <w:rPr>
          <w:rFonts w:ascii="Times New Roman" w:hAnsi="Times New Roman"/>
        </w:rPr>
      </w:pPr>
      <w:r w:rsidRPr="00EC19C5">
        <w:rPr>
          <w:rFonts w:ascii="Times New Roman" w:hAnsi="Times New Roman"/>
        </w:rPr>
        <w:t>A student who is absent has the same number of class meetings to turn in work missed, as he was absent.  After this time grade reductions determined by the teacher will begin.  If work is not completed by the deadline set by the teacher, a detention will be given, providing the student ample time to complete the assignment.</w:t>
      </w:r>
    </w:p>
    <w:p w:rsidR="00C44EE0" w:rsidRPr="00C44EE0" w:rsidRDefault="00C44EE0" w:rsidP="00C44EE0">
      <w:pPr>
        <w:tabs>
          <w:tab w:val="num" w:pos="360"/>
        </w:tabs>
        <w:contextualSpacing/>
        <w:rPr>
          <w:rFonts w:ascii="Times New Roman" w:hAnsi="Times New Roman"/>
        </w:rPr>
      </w:pPr>
    </w:p>
    <w:p w:rsidR="00C44EE0" w:rsidRPr="00113B52" w:rsidRDefault="00C44EE0" w:rsidP="00A76336">
      <w:pPr>
        <w:pStyle w:val="ListParagraph"/>
        <w:numPr>
          <w:ilvl w:val="0"/>
          <w:numId w:val="83"/>
        </w:numPr>
        <w:tabs>
          <w:tab w:val="num" w:pos="360"/>
        </w:tabs>
        <w:contextualSpacing/>
        <w:rPr>
          <w:rFonts w:ascii="Times New Roman" w:hAnsi="Times New Roman"/>
        </w:rPr>
      </w:pPr>
      <w:r w:rsidRPr="00EC19C5">
        <w:rPr>
          <w:rFonts w:ascii="Times New Roman" w:hAnsi="Times New Roman"/>
        </w:rPr>
        <w:t xml:space="preserve">If a student is in class, but does not turn in his work, he will receive a detention to provide time to complete the assignment. </w:t>
      </w:r>
    </w:p>
    <w:p w:rsidR="008E70B3" w:rsidRPr="007C7A3F" w:rsidRDefault="008E70B3" w:rsidP="00CD614E"/>
    <w:p w:rsidR="008E70B3" w:rsidRPr="007C7A3F" w:rsidRDefault="008E70B3" w:rsidP="00CD614E">
      <w:pPr>
        <w:pStyle w:val="Heading3"/>
      </w:pPr>
      <w:bookmarkStart w:id="791" w:name="_ILLNESS"/>
      <w:bookmarkStart w:id="792" w:name="_Toc508017702"/>
      <w:bookmarkStart w:id="793" w:name="_Toc517087461"/>
      <w:bookmarkEnd w:id="791"/>
      <w:r>
        <w:t>Illness</w:t>
      </w:r>
      <w:bookmarkEnd w:id="792"/>
      <w:bookmarkEnd w:id="793"/>
    </w:p>
    <w:p w:rsidR="008E70B3" w:rsidRPr="007C7A3F" w:rsidRDefault="008E70B3" w:rsidP="00CD614E">
      <w:r>
        <w:t xml:space="preserve">[See </w:t>
      </w:r>
      <w:r w:rsidRPr="001D1B52">
        <w:rPr>
          <w:b/>
        </w:rPr>
        <w:t>Student Illness</w:t>
      </w:r>
      <w:r>
        <w:t xml:space="preserve"> under </w:t>
      </w:r>
      <w:r w:rsidRPr="001D1B52">
        <w:rPr>
          <w:b/>
        </w:rPr>
        <w:t>Health-Related Matters</w:t>
      </w:r>
      <w:r>
        <w:t xml:space="preserve"> on page </w:t>
      </w:r>
      <w:r>
        <w:fldChar w:fldCharType="begin"/>
      </w:r>
      <w:r>
        <w:instrText xml:space="preserve"> PAGEREF _Ref507999938 \h </w:instrText>
      </w:r>
      <w:r>
        <w:fldChar w:fldCharType="separate"/>
      </w:r>
      <w:r w:rsidR="00C51A54">
        <w:rPr>
          <w:noProof/>
        </w:rPr>
        <w:t>56</w:t>
      </w:r>
      <w:r>
        <w:fldChar w:fldCharType="end"/>
      </w:r>
      <w:r w:rsidRPr="00DB2B04">
        <w:t>.]</w:t>
      </w:r>
    </w:p>
    <w:p w:rsidR="008E70B3" w:rsidRDefault="008E70B3" w:rsidP="00CD614E">
      <w:pPr>
        <w:pStyle w:val="Heading3"/>
      </w:pPr>
      <w:bookmarkStart w:id="794" w:name="_IMMUNIZATION"/>
      <w:bookmarkStart w:id="795" w:name="_IMMUNIZATION_(All_Grade"/>
      <w:bookmarkStart w:id="796" w:name="_Toc276129040"/>
      <w:bookmarkStart w:id="797" w:name="_Toc286392595"/>
      <w:bookmarkStart w:id="798" w:name="_Toc288554583"/>
      <w:bookmarkStart w:id="799" w:name="_Toc294173665"/>
      <w:bookmarkStart w:id="800" w:name="_Ref507999753"/>
      <w:bookmarkStart w:id="801" w:name="_Toc508017703"/>
      <w:bookmarkStart w:id="802" w:name="_Toc517087462"/>
      <w:bookmarkEnd w:id="794"/>
      <w:bookmarkEnd w:id="795"/>
      <w:r w:rsidRPr="007C7A3F">
        <w:t>Immunization</w:t>
      </w:r>
      <w:bookmarkEnd w:id="796"/>
      <w:bookmarkEnd w:id="797"/>
      <w:bookmarkEnd w:id="798"/>
      <w:bookmarkEnd w:id="799"/>
      <w:r>
        <w:t xml:space="preserve"> (All Grade Levels)</w:t>
      </w:r>
      <w:bookmarkEnd w:id="800"/>
      <w:bookmarkEnd w:id="801"/>
      <w:bookmarkEnd w:id="802"/>
      <w:r w:rsidRPr="00F625E1">
        <w:fldChar w:fldCharType="begin"/>
      </w:r>
      <w:r w:rsidRPr="00F625E1">
        <w:instrText xml:space="preserve"> XE "immunization" </w:instrText>
      </w:r>
      <w:r w:rsidRPr="00F625E1">
        <w:fldChar w:fldCharType="end"/>
      </w:r>
    </w:p>
    <w:p w:rsidR="008E70B3" w:rsidRDefault="008E70B3" w:rsidP="009018BD">
      <w:r>
        <w:t>A student must be fully immunized against certain diseases or must present a certificate or statement that, for medical reasons or reasons of conscience, including a religious belief</w:t>
      </w:r>
      <w:r w:rsidRPr="00F625E1">
        <w:fldChar w:fldCharType="begin"/>
      </w:r>
      <w:r w:rsidRPr="00F625E1">
        <w:instrText xml:space="preserve"> XE "religion:and immunization" </w:instrText>
      </w:r>
      <w:r w:rsidRPr="00F625E1">
        <w:fldChar w:fldCharType="end"/>
      </w:r>
      <w:r>
        <w:t xml:space="preserve">, the student will not be immunized. </w:t>
      </w:r>
      <w:r w:rsidRPr="00F625E1">
        <w:fldChar w:fldCharType="begin"/>
      </w:r>
      <w:r w:rsidRPr="00F625E1">
        <w:instrText xml:space="preserve"> XE "immunization:exemptions for reasons of conscience" </w:instrText>
      </w:r>
      <w:r w:rsidRPr="00F625E1">
        <w:fldChar w:fldCharType="end"/>
      </w:r>
      <w:r>
        <w:t xml:space="preserve">For exemptions based on reasons of conscience, only official forms issued by the Texas Department of State Health Services (DSHS), Immunization Branch, can be honored by the district. This form may be obtained by writing the DSHS Immunization Branch (MC 1946), P.O. </w:t>
      </w:r>
      <w:r>
        <w:lastRenderedPageBreak/>
        <w:t xml:space="preserve">Box 149347, Austin, Texas 78714-9347; or online at </w:t>
      </w:r>
      <w:hyperlink r:id="rId41" w:history="1">
        <w:r>
          <w:rPr>
            <w:rStyle w:val="Hyperlink"/>
          </w:rPr>
          <w:t>Affidavit Request for Exemption from Immunization</w:t>
        </w:r>
      </w:hyperlink>
      <w:r>
        <w:t xml:space="preserve">. The form must be notarized and submitted to the principal or </w:t>
      </w:r>
      <w:r w:rsidRPr="00F625E1">
        <w:fldChar w:fldCharType="begin"/>
      </w:r>
      <w:r w:rsidRPr="00F625E1">
        <w:instrText xml:space="preserve"> XE "school nurse:student exemption from immunization" </w:instrText>
      </w:r>
      <w:r w:rsidRPr="00F625E1">
        <w:fldChar w:fldCharType="end"/>
      </w:r>
      <w:r>
        <w:t>school nurse within 90 days of notarization. If the parent is seeking an exemption for more than one student in the family, a separate form must be provided for each student.</w:t>
      </w:r>
    </w:p>
    <w:p w:rsidR="008E70B3" w:rsidRPr="001A3E60" w:rsidRDefault="008E70B3" w:rsidP="001A3E60">
      <w:r w:rsidRPr="00F625E1">
        <w:fldChar w:fldCharType="begin"/>
      </w:r>
      <w:r w:rsidRPr="00F625E1">
        <w:instrText xml:space="preserve"> XE "school nurse" </w:instrText>
      </w:r>
      <w:r w:rsidRPr="00F625E1">
        <w:fldChar w:fldCharType="end"/>
      </w:r>
      <w:r w:rsidRPr="00F625E1">
        <w:fldChar w:fldCharType="begin"/>
      </w:r>
      <w:r w:rsidRPr="00F625E1">
        <w:instrText xml:space="preserve"> XE "immunization:required immunizations" </w:instrText>
      </w:r>
      <w:r w:rsidRPr="00F625E1">
        <w:fldChar w:fldCharType="end"/>
      </w:r>
      <w:r>
        <w:t>The immunizations required are: diphtheria, tetanus, and pertussis; rubeola (measles), mumps, and rubella; polio; hepatitis A; hepatitis B; varicella (chicken pox); and meningococcus. The school nurse can provide information on age-appropriate doses or on an acceptable physician-validated history of illness required by TDSHS. Proof of immunization may be established by personal records from a licensed physician or public health clinic with a signature or rubber-stamp validation.</w:t>
      </w:r>
    </w:p>
    <w:p w:rsidR="008E70B3" w:rsidRDefault="008E70B3" w:rsidP="00CD614E">
      <w:r w:rsidRPr="00F625E1">
        <w:fldChar w:fldCharType="begin"/>
      </w:r>
      <w:r w:rsidRPr="00F625E1">
        <w:instrText xml:space="preserve"> XE "immunization:medical exemptions" </w:instrText>
      </w:r>
      <w:r w:rsidRPr="00F625E1">
        <w:fldChar w:fldCharType="end"/>
      </w:r>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p>
    <w:p w:rsidR="008E70B3" w:rsidRDefault="008E70B3" w:rsidP="00CD614E">
      <w:r>
        <w:t xml:space="preserve">As noted at </w:t>
      </w:r>
      <w:r w:rsidRPr="001D1B52">
        <w:rPr>
          <w:b/>
        </w:rPr>
        <w:t>Bacterial Meningitis</w:t>
      </w:r>
      <w:r>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rsidR="008E70B3" w:rsidRDefault="008E70B3" w:rsidP="00CD614E">
      <w:r>
        <w:t xml:space="preserve">[For further information, see policy FFAB(LEGAL) and the DSHS website: </w:t>
      </w:r>
      <w:hyperlink r:id="rId42" w:history="1">
        <w:r>
          <w:rPr>
            <w:rStyle w:val="Hyperlink"/>
          </w:rPr>
          <w:t>Texas School &amp; Child Care Facility Immunization Requirements</w:t>
        </w:r>
      </w:hyperlink>
      <w:r>
        <w:t>.]</w:t>
      </w:r>
    </w:p>
    <w:p w:rsidR="008E70B3" w:rsidRPr="00DD4971" w:rsidRDefault="008E70B3" w:rsidP="00CD614E">
      <w:pPr>
        <w:pStyle w:val="Heading3"/>
      </w:pPr>
      <w:bookmarkStart w:id="803" w:name="_LAW_ENFORCEMENT_AGENCIES"/>
      <w:bookmarkStart w:id="804" w:name="_Toc276129041"/>
      <w:bookmarkStart w:id="805" w:name="_Toc286392596"/>
      <w:bookmarkStart w:id="806" w:name="_Toc288554584"/>
      <w:bookmarkStart w:id="807" w:name="_Toc294173666"/>
      <w:bookmarkStart w:id="808" w:name="_Toc508017704"/>
      <w:bookmarkStart w:id="809" w:name="_Toc517087463"/>
      <w:bookmarkStart w:id="810" w:name="law_enforcement"/>
      <w:bookmarkEnd w:id="803"/>
      <w:r w:rsidRPr="00DD4971">
        <w:t>Law Enforcement Agencies</w:t>
      </w:r>
      <w:bookmarkEnd w:id="804"/>
      <w:bookmarkEnd w:id="805"/>
      <w:bookmarkEnd w:id="806"/>
      <w:bookmarkEnd w:id="807"/>
      <w:r>
        <w:t xml:space="preserve"> (All Grade Levels)</w:t>
      </w:r>
      <w:bookmarkEnd w:id="808"/>
      <w:bookmarkEnd w:id="809"/>
      <w:r w:rsidRPr="00F625E1">
        <w:fldChar w:fldCharType="begin"/>
      </w:r>
      <w:r w:rsidRPr="00F625E1">
        <w:instrText xml:space="preserve"> XE "law enforcement" \r "law_enforcement" </w:instrText>
      </w:r>
      <w:r w:rsidRPr="00F625E1">
        <w:fldChar w:fldCharType="end"/>
      </w:r>
      <w:r w:rsidRPr="00F625E1">
        <w:fldChar w:fldCharType="begin"/>
      </w:r>
      <w:r w:rsidRPr="00F625E1">
        <w:instrText xml:space="preserve"> XE "police" \t "</w:instrText>
      </w:r>
      <w:r w:rsidRPr="00F625E1">
        <w:rPr>
          <w:i/>
        </w:rPr>
        <w:instrText>See</w:instrText>
      </w:r>
      <w:r w:rsidRPr="00F625E1">
        <w:instrText xml:space="preserve"> law enforcement." </w:instrText>
      </w:r>
      <w:r w:rsidRPr="00F625E1">
        <w:fldChar w:fldCharType="end"/>
      </w:r>
    </w:p>
    <w:bookmarkEnd w:id="810"/>
    <w:p w:rsidR="008E70B3" w:rsidRPr="007C7A3F" w:rsidRDefault="008E70B3" w:rsidP="00CD614E">
      <w:r w:rsidRPr="00F625E1">
        <w:fldChar w:fldCharType="begin"/>
      </w:r>
      <w:r w:rsidRPr="00F625E1">
        <w:instrText xml:space="preserve"> XE "law enforcement:questioning of students" </w:instrText>
      </w:r>
      <w:r w:rsidRPr="00F625E1">
        <w:fldChar w:fldCharType="end"/>
      </w:r>
      <w:r w:rsidRPr="007C7A3F">
        <w:t>When law enforcement officers or other lawful authorities wish to question or interview a student at school, the principal will cooperate fully regarding the conditions of the interview, if the questioning or interview is part of a child abuse investigation</w:t>
      </w:r>
      <w:r>
        <w:t xml:space="preserve">. </w:t>
      </w:r>
      <w:r w:rsidRPr="007C7A3F">
        <w:t>In other circumstances:</w:t>
      </w:r>
    </w:p>
    <w:p w:rsidR="008E70B3" w:rsidRPr="007C7A3F" w:rsidRDefault="008E70B3" w:rsidP="00A76336">
      <w:pPr>
        <w:pStyle w:val="ListParagraph"/>
        <w:numPr>
          <w:ilvl w:val="0"/>
          <w:numId w:val="52"/>
        </w:numPr>
      </w:pPr>
      <w:r w:rsidRPr="007C7A3F">
        <w:t>The principal will verify and record the identity of the officer or other authority and ask for an explanation of the need to question or interview the student at school.</w:t>
      </w:r>
    </w:p>
    <w:p w:rsidR="008E70B3" w:rsidRPr="007C7A3F" w:rsidRDefault="008E70B3" w:rsidP="00A76336">
      <w:pPr>
        <w:pStyle w:val="ListParagraph"/>
        <w:numPr>
          <w:ilvl w:val="0"/>
          <w:numId w:val="53"/>
        </w:numPr>
      </w:pPr>
      <w:r w:rsidRPr="007C7A3F">
        <w:t>The principal ordinarily will make reasonable efforts to notify the parents unless the interviewer raises what the principal considers to be a valid objection.</w:t>
      </w:r>
    </w:p>
    <w:p w:rsidR="008E70B3" w:rsidRDefault="008E70B3" w:rsidP="00A76336">
      <w:pPr>
        <w:pStyle w:val="ListParagraph"/>
        <w:numPr>
          <w:ilvl w:val="0"/>
          <w:numId w:val="53"/>
        </w:numPr>
      </w:pPr>
      <w:r w:rsidRPr="007C7A3F">
        <w:t>The principal ordinarily will be present unless the interviewer raises what the principal considers to be a valid objection.</w:t>
      </w:r>
    </w:p>
    <w:p w:rsidR="008E70B3" w:rsidRPr="00DD4971" w:rsidRDefault="008E70B3" w:rsidP="00CD614E">
      <w:pPr>
        <w:pStyle w:val="Heading4"/>
      </w:pPr>
      <w:bookmarkStart w:id="811" w:name="_Toc276129043"/>
      <w:bookmarkStart w:id="812" w:name="_Toc286392598"/>
      <w:bookmarkStart w:id="813" w:name="_Toc288554586"/>
      <w:bookmarkStart w:id="814" w:name="_Toc294173668"/>
      <w:bookmarkStart w:id="815" w:name="_Toc508017706"/>
      <w:r w:rsidRPr="00DD4971">
        <w:t>Students Taken Into Custody</w:t>
      </w:r>
      <w:bookmarkEnd w:id="811"/>
      <w:bookmarkEnd w:id="812"/>
      <w:bookmarkEnd w:id="813"/>
      <w:bookmarkEnd w:id="814"/>
      <w:bookmarkEnd w:id="815"/>
    </w:p>
    <w:p w:rsidR="008E70B3" w:rsidRDefault="008E70B3" w:rsidP="00CD614E">
      <w:r w:rsidRPr="00F625E1">
        <w:fldChar w:fldCharType="begin"/>
      </w:r>
      <w:r w:rsidRPr="00F625E1">
        <w:instrText xml:space="preserve"> XE "law enforcement:students taken into custody" </w:instrText>
      </w:r>
      <w:r w:rsidRPr="00F625E1">
        <w:fldChar w:fldCharType="end"/>
      </w:r>
      <w:r w:rsidRPr="007C7A3F">
        <w:t>State law requires the district to permit a student to be taken into legal custody:</w:t>
      </w:r>
    </w:p>
    <w:p w:rsidR="008E70B3" w:rsidRDefault="008E70B3" w:rsidP="00A76336">
      <w:pPr>
        <w:pStyle w:val="ListParagraph"/>
        <w:numPr>
          <w:ilvl w:val="0"/>
          <w:numId w:val="54"/>
        </w:numPr>
      </w:pPr>
      <w:r w:rsidRPr="00883593">
        <w:t xml:space="preserve">To comply with an </w:t>
      </w:r>
      <w:r w:rsidRPr="007C7A3F">
        <w:t>order of the juvenile court.</w:t>
      </w:r>
    </w:p>
    <w:p w:rsidR="008E70B3" w:rsidRPr="00883593" w:rsidRDefault="008E70B3" w:rsidP="00A76336">
      <w:pPr>
        <w:pStyle w:val="ListParagraph"/>
        <w:numPr>
          <w:ilvl w:val="0"/>
          <w:numId w:val="54"/>
        </w:numPr>
      </w:pPr>
      <w:r w:rsidRPr="00883593">
        <w:t>To comply with the laws of arrest.</w:t>
      </w:r>
    </w:p>
    <w:p w:rsidR="008E70B3" w:rsidRDefault="008E70B3" w:rsidP="00A76336">
      <w:pPr>
        <w:pStyle w:val="ListParagraph"/>
        <w:numPr>
          <w:ilvl w:val="0"/>
          <w:numId w:val="54"/>
        </w:numPr>
      </w:pPr>
      <w:r w:rsidRPr="00883593">
        <w:t>By a law enforcement officer if there is probable cause to believe the student has engaged in delinquent conduct or conduct in need of supervision.</w:t>
      </w:r>
    </w:p>
    <w:p w:rsidR="008E70B3" w:rsidRDefault="008E70B3" w:rsidP="00A76336">
      <w:pPr>
        <w:pStyle w:val="ListParagraph"/>
        <w:numPr>
          <w:ilvl w:val="0"/>
          <w:numId w:val="54"/>
        </w:numPr>
      </w:pPr>
      <w:r>
        <w:t>By a law enforcement officer to obtain fingerprints or photographs for comparison in an investigation.</w:t>
      </w:r>
    </w:p>
    <w:p w:rsidR="008E70B3" w:rsidRPr="00883593" w:rsidRDefault="008E70B3" w:rsidP="00A76336">
      <w:pPr>
        <w:pStyle w:val="ListParagraph"/>
        <w:numPr>
          <w:ilvl w:val="0"/>
          <w:numId w:val="54"/>
        </w:numPr>
      </w:pPr>
      <w:r>
        <w:lastRenderedPageBreak/>
        <w:t>By a law enforcement officer to obtain fingerprints or photographs to establish a student’s identity, where the child may have engaged in conduct indicating a need for supervision, such as running away.</w:t>
      </w:r>
    </w:p>
    <w:p w:rsidR="008E70B3" w:rsidRPr="00883593" w:rsidRDefault="008E70B3" w:rsidP="00A76336">
      <w:pPr>
        <w:pStyle w:val="ListParagraph"/>
        <w:numPr>
          <w:ilvl w:val="0"/>
          <w:numId w:val="54"/>
        </w:numPr>
      </w:pPr>
      <w:r w:rsidRPr="00883593">
        <w:t>By a probation officer if there is probable cause to believe the student has violated a condition of probation imposed by the juvenile court.</w:t>
      </w:r>
    </w:p>
    <w:p w:rsidR="008E70B3" w:rsidRDefault="008E70B3" w:rsidP="00A76336">
      <w:pPr>
        <w:pStyle w:val="ListParagraph"/>
        <w:numPr>
          <w:ilvl w:val="0"/>
          <w:numId w:val="54"/>
        </w:numPr>
      </w:pPr>
      <w:r w:rsidRPr="00883593">
        <w:t>By an authorized representative of Child Protective Services</w:t>
      </w:r>
      <w:r>
        <w:t xml:space="preserve"> (CPS)</w:t>
      </w:r>
      <w:r w:rsidRPr="00883593">
        <w:t>, Texas Department of Family and Protective Service</w:t>
      </w:r>
      <w:r w:rsidRPr="007C7A3F">
        <w:t>s</w:t>
      </w:r>
      <w:r>
        <w:t xml:space="preserve"> (DFPS)</w:t>
      </w:r>
      <w:r w:rsidRPr="007C7A3F">
        <w:t>, a law enforcement officer, or a juvenile probation officer, without a court order, under the conditions set out in the Family Code relating to the student’s physical health or safety.</w:t>
      </w:r>
    </w:p>
    <w:p w:rsidR="008E70B3" w:rsidRDefault="008E70B3" w:rsidP="00A76336">
      <w:pPr>
        <w:pStyle w:val="ListParagraph"/>
        <w:numPr>
          <w:ilvl w:val="0"/>
          <w:numId w:val="54"/>
        </w:numPr>
      </w:pPr>
      <w:r w:rsidRPr="00883593">
        <w:t xml:space="preserve">To comply with a properly issued directive </w:t>
      </w:r>
      <w:r>
        <w:t xml:space="preserve">from a juvenile court </w:t>
      </w:r>
      <w:r w:rsidRPr="00883593">
        <w:t>to take a student into cu</w:t>
      </w:r>
      <w:r w:rsidRPr="007C7A3F">
        <w:t>stody.</w:t>
      </w:r>
    </w:p>
    <w:p w:rsidR="008E70B3" w:rsidRDefault="008E70B3" w:rsidP="00CD614E">
      <w:r w:rsidRPr="00F625E1">
        <w:fldChar w:fldCharType="begin"/>
      </w:r>
      <w:r w:rsidRPr="00F625E1">
        <w:instrText xml:space="preserve"> XE "law enforcement:verification of officer’s identity and authority" </w:instrText>
      </w:r>
      <w:r w:rsidRPr="00F625E1">
        <w:fldChar w:fldCharType="end"/>
      </w:r>
      <w:r w:rsidRPr="007C7A3F">
        <w:t>Before a student is released to a law enforcement officer or other legally authorized person, the principal will verify the officer’s identity and, to the best of his or her ability, will verify the official’s authority to take custody of the student.</w:t>
      </w:r>
    </w:p>
    <w:p w:rsidR="008E70B3" w:rsidRPr="00D74236" w:rsidRDefault="008E70B3" w:rsidP="00CD614E">
      <w:r w:rsidRPr="007C7A3F">
        <w:t>The principal will immediately notify the superintendent and will ordinarily attempt to notify the parent unless the officer or other authorized person raises what the principal considers to be a valid objection to notifying the parents</w:t>
      </w:r>
      <w:r>
        <w:t xml:space="preserve">. </w:t>
      </w:r>
      <w:r w:rsidRPr="007C7A3F">
        <w:t>Because the principal does not have the authority to prevent or delay a student’s release to a law enforcement officer, any notification will most likely be after the fact.</w:t>
      </w:r>
    </w:p>
    <w:p w:rsidR="008E70B3" w:rsidRPr="00631226" w:rsidRDefault="008E70B3" w:rsidP="00CD614E">
      <w:pPr>
        <w:pStyle w:val="Heading4"/>
      </w:pPr>
      <w:bookmarkStart w:id="816" w:name="_Toc276129044"/>
      <w:bookmarkStart w:id="817" w:name="_Toc286392599"/>
      <w:bookmarkStart w:id="818" w:name="_Toc288554587"/>
      <w:bookmarkStart w:id="819" w:name="_Toc294173669"/>
      <w:bookmarkStart w:id="820" w:name="_Toc508017707"/>
      <w:r w:rsidRPr="00631226">
        <w:t>Notification of Law Violations</w:t>
      </w:r>
      <w:bookmarkEnd w:id="816"/>
      <w:bookmarkEnd w:id="817"/>
      <w:bookmarkEnd w:id="818"/>
      <w:bookmarkEnd w:id="819"/>
      <w:bookmarkEnd w:id="820"/>
    </w:p>
    <w:p w:rsidR="008E70B3" w:rsidRDefault="008E70B3" w:rsidP="00CD614E">
      <w:r w:rsidRPr="00F625E1">
        <w:fldChar w:fldCharType="begin"/>
      </w:r>
      <w:r w:rsidRPr="00F625E1">
        <w:instrText xml:space="preserve"> XE "law enforcement:notification of law violations" </w:instrText>
      </w:r>
      <w:r w:rsidRPr="00F625E1">
        <w:fldChar w:fldCharType="end"/>
      </w:r>
      <w:r w:rsidRPr="009668F2">
        <w:t>The district is required by state law to notify:</w:t>
      </w:r>
    </w:p>
    <w:p w:rsidR="008E70B3" w:rsidRDefault="008E70B3" w:rsidP="00A76336">
      <w:pPr>
        <w:pStyle w:val="ListParagraph"/>
        <w:numPr>
          <w:ilvl w:val="0"/>
          <w:numId w:val="55"/>
        </w:numPr>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rsidR="008E70B3" w:rsidRDefault="008E70B3" w:rsidP="00A76336">
      <w:pPr>
        <w:pStyle w:val="ListParagraph"/>
        <w:numPr>
          <w:ilvl w:val="0"/>
          <w:numId w:val="55"/>
        </w:numPr>
      </w:pPr>
      <w:r w:rsidRPr="00883593">
        <w:t>All instructional and support personnel who have regular contact with a stud</w:t>
      </w:r>
      <w:r w:rsidRPr="009668F2">
        <w:t xml:space="preserve">ent </w:t>
      </w:r>
      <w:r>
        <w:t xml:space="preserve">who is thought to have committed certain offenses </w:t>
      </w:r>
      <w:r w:rsidRPr="009668F2">
        <w:t>or who has been convicted, received deferred prosecution, received deferred adjudication, or was adjudicated for delinquent conduct for any felony offense or certain misdemeanors.</w:t>
      </w:r>
    </w:p>
    <w:p w:rsidR="008E70B3" w:rsidRDefault="008E70B3" w:rsidP="00A76336">
      <w:pPr>
        <w:pStyle w:val="ListParagraph"/>
        <w:numPr>
          <w:ilvl w:val="0"/>
          <w:numId w:val="55"/>
        </w:numPr>
      </w:pPr>
      <w:r>
        <w:t>All appropriate district personnel regarding a student who is required to register as a sex offender.</w:t>
      </w:r>
    </w:p>
    <w:p w:rsidR="008E70B3" w:rsidRDefault="008E70B3" w:rsidP="00CD614E">
      <w:r w:rsidRPr="009668F2">
        <w:t xml:space="preserve">[For further information, see </w:t>
      </w:r>
      <w:r>
        <w:t>policy</w:t>
      </w:r>
      <w:r w:rsidRPr="009668F2">
        <w:t xml:space="preserve"> FL(LEGAL).]</w:t>
      </w:r>
    </w:p>
    <w:p w:rsidR="008E70B3" w:rsidRPr="00DD4971" w:rsidRDefault="008E70B3" w:rsidP="00CD614E">
      <w:pPr>
        <w:pStyle w:val="Heading3"/>
      </w:pPr>
      <w:bookmarkStart w:id="821" w:name="_LEAVING_CAMPUS"/>
      <w:bookmarkStart w:id="822" w:name="_Ref381287460"/>
      <w:bookmarkStart w:id="823" w:name="_Ref508001911"/>
      <w:bookmarkStart w:id="824" w:name="_Toc508017708"/>
      <w:bookmarkStart w:id="825" w:name="_Toc517087464"/>
      <w:bookmarkStart w:id="826" w:name="leaving_campus"/>
      <w:bookmarkEnd w:id="821"/>
      <w:r w:rsidRPr="00DD4971">
        <w:t>Leaving Campus</w:t>
      </w:r>
      <w:bookmarkEnd w:id="822"/>
      <w:r>
        <w:t xml:space="preserve"> (All Grade Levels)</w:t>
      </w:r>
      <w:bookmarkEnd w:id="823"/>
      <w:bookmarkEnd w:id="824"/>
      <w:bookmarkEnd w:id="825"/>
    </w:p>
    <w:bookmarkEnd w:id="826"/>
    <w:p w:rsidR="008E70B3" w:rsidRDefault="008E70B3" w:rsidP="00093C68">
      <w:r w:rsidRPr="00F625E1">
        <w:fldChar w:fldCharType="begin"/>
      </w:r>
      <w:r w:rsidRPr="00F625E1">
        <w:instrText xml:space="preserve"> XE "leaving campus" \r "leaving_campus" </w:instrText>
      </w:r>
      <w:r w:rsidRPr="00F625E1">
        <w:fldChar w:fldCharType="end"/>
      </w:r>
      <w:r w:rsidRPr="00F625E1">
        <w:fldChar w:fldCharType="begin"/>
      </w:r>
      <w:r w:rsidRPr="00F625E1">
        <w:instrText xml:space="preserve"> XE "release of students from school" \t "</w:instrText>
      </w:r>
      <w:r w:rsidRPr="00F625E1">
        <w:rPr>
          <w:i/>
        </w:rPr>
        <w:instrText>See</w:instrText>
      </w:r>
      <w:r w:rsidRPr="00F625E1">
        <w:instrText xml:space="preserve"> leaving campus." </w:instrText>
      </w:r>
      <w:r w:rsidRPr="00F625E1">
        <w:fldChar w:fldCharType="end"/>
      </w:r>
      <w:r w:rsidRPr="00F625E1">
        <w:fldChar w:fldCharType="begin"/>
      </w:r>
      <w:r w:rsidRPr="00F625E1">
        <w:instrText xml:space="preserve"> XE "signing a student out" \t "</w:instrText>
      </w:r>
      <w:r w:rsidRPr="00F625E1">
        <w:rPr>
          <w:i/>
        </w:rPr>
        <w:instrText>See</w:instrText>
      </w:r>
      <w:r w:rsidRPr="00F625E1">
        <w:instrText xml:space="preserve"> leaving campus." </w:instrText>
      </w:r>
      <w:r w:rsidRPr="00F625E1">
        <w:fldChar w:fldCharType="end"/>
      </w:r>
      <w:r>
        <w:t>Please remember that student attendance is crucial to learning. We ask that appointments be scheduled outside of school hours as much as reasonably possible. Also note that picking up a student early on a regular basis results in missed opportunities for learning. Unless the principal has granted approval because of extenuating circumstances, a student will not regularly be released before the end of the school day.</w:t>
      </w:r>
    </w:p>
    <w:p w:rsidR="008E70B3" w:rsidRDefault="008E70B3" w:rsidP="00CD614E">
      <w:r>
        <w:t>State rules require that parental consent be obtained before any student is allowed to leave campus for any part of the school day. The district has put the following procedures in place to document parental consent:</w:t>
      </w:r>
    </w:p>
    <w:p w:rsidR="008E70B3" w:rsidRDefault="008E70B3" w:rsidP="00A76336">
      <w:pPr>
        <w:pStyle w:val="ListParagraph"/>
        <w:numPr>
          <w:ilvl w:val="0"/>
          <w:numId w:val="56"/>
        </w:numPr>
      </w:pPr>
      <w:r w:rsidRPr="00F625E1">
        <w:lastRenderedPageBreak/>
        <w:fldChar w:fldCharType="begin"/>
      </w:r>
      <w:r w:rsidRPr="00F625E1">
        <w:instrText xml:space="preserve"> XE "leaving campus:signing a student out" </w:instrText>
      </w:r>
      <w:r w:rsidRPr="00F625E1">
        <w:fldChar w:fldCharType="end"/>
      </w:r>
      <w:r>
        <w:t>For students in elementary and middle school, a parent or otherwise authorized adult must come to the office and sign the student out. Please be prepared to show identification. Once an identity is verified, a campus representative will then call for the student or collect the student and bring him or her to the office. For safety purposes and stability of the learning environment, we cannot allow you to go to the classroom or other area unescorted to pick up the student. If the student returns to campus the same day, the parent or authorized adult must sign the student back in through the main office upon the student’s return. Documentation regarding the reason for the absence will also be required.</w:t>
      </w:r>
    </w:p>
    <w:p w:rsidR="008E70B3" w:rsidRDefault="008E70B3" w:rsidP="00A76336">
      <w:pPr>
        <w:pStyle w:val="ListParagraph"/>
        <w:numPr>
          <w:ilvl w:val="0"/>
          <w:numId w:val="56"/>
        </w:numPr>
      </w:pPr>
      <w:r>
        <w:t>For students in high school, the same process will be followed. If the student’s parent will authorize the student to leave campus unaccompanied, a note provided by the parent must be submitted to the main office in advance of the absence, no later than two hours prior to the student’s need to leave campus. A phone call received from the parent may be accepted, but the school may ultimately require a note to be submitted for documentation purposes. Once the office has received information that the student’s parent consents to the student leaving campus, a pass will be issued to the student to hand to his or her teacher with the necessary information. The student must sign out through the main office and sign in upon his or her return, if the student returns the same day. If a student is 18 years of age or is an emancipated minor, the student may produce a note on his or her own behalf. Documentation regarding the reason for the absence will be required.</w:t>
      </w:r>
    </w:p>
    <w:p w:rsidR="008E70B3" w:rsidRPr="007D459A" w:rsidRDefault="008E70B3" w:rsidP="00A76336">
      <w:pPr>
        <w:pStyle w:val="ListParagraph"/>
        <w:numPr>
          <w:ilvl w:val="0"/>
          <w:numId w:val="57"/>
        </w:numPr>
      </w:pPr>
      <w:r w:rsidRPr="00F625E1">
        <w:fldChar w:fldCharType="begin"/>
      </w:r>
      <w:r w:rsidRPr="00F625E1">
        <w:instrText xml:space="preserve"> XE "leaving campus:in case of student illness" </w:instrText>
      </w:r>
      <w:r w:rsidRPr="00F625E1">
        <w:fldChar w:fldCharType="end"/>
      </w:r>
      <w:r w:rsidRPr="00F625E1">
        <w:fldChar w:fldCharType="begin"/>
      </w:r>
      <w:r w:rsidRPr="00F625E1">
        <w:instrText xml:space="preserve"> XE "illness:leaving campus" </w:instrText>
      </w:r>
      <w:r w:rsidRPr="00F625E1">
        <w:fldChar w:fldCharType="end"/>
      </w:r>
      <w:r w:rsidRPr="00F625E1">
        <w:fldChar w:fldCharType="begin"/>
      </w:r>
      <w:r w:rsidRPr="00F625E1">
        <w:instrText xml:space="preserve"> XE "student illness:leaving campus" </w:instrText>
      </w:r>
      <w:r w:rsidRPr="00F625E1">
        <w:fldChar w:fldCharType="end"/>
      </w:r>
      <w:r w:rsidRPr="00F625E1">
        <w:fldChar w:fldCharType="begin"/>
      </w:r>
      <w:r w:rsidRPr="00F625E1">
        <w:instrText xml:space="preserve"> XE "contagious diseases:leaving campus in case of illness" </w:instrText>
      </w:r>
      <w:r w:rsidRPr="00F625E1">
        <w:fldChar w:fldCharType="end"/>
      </w:r>
      <w:r w:rsidRPr="00F625E1">
        <w:fldChar w:fldCharType="begin"/>
      </w:r>
      <w:r w:rsidRPr="00F625E1">
        <w:instrText xml:space="preserve"> XE "school nurse" </w:instrText>
      </w:r>
      <w:r w:rsidRPr="00F625E1">
        <w:fldChar w:fldCharType="end"/>
      </w:r>
      <w:r w:rsidRPr="00F625E1">
        <w:fldChar w:fldCharType="begin"/>
      </w:r>
      <w:r w:rsidRPr="00F625E1">
        <w:instrText xml:space="preserve"> XE "school nurse:sending a student home in case of illness" </w:instrText>
      </w:r>
      <w:r w:rsidRPr="00F625E1">
        <w:fldChar w:fldCharType="end"/>
      </w:r>
      <w:r>
        <w:t>If a student becomes ill during the school day and the school nurse or other district personnel determines that the student should go home, the nurse will contact the student’s parent and document the parent’s wishes regarding release from school. Unless directed by the parent to release the student unaccompanied, the parent or other authorized adult must follow the sign-out procedures as listed above. If a student is allowed to leave campus by himself or herself, as permitted by the student’s parent, or if the student is age 18 or is an emancipated minor, the nurse will document the time of day the student was released. Under no circumstances will a student in elementary or middle school be released unaccompanied by a parent or adult authorized by the parent.</w:t>
      </w:r>
    </w:p>
    <w:p w:rsidR="008E70B3" w:rsidRDefault="008E70B3" w:rsidP="00CD614E">
      <w:pPr>
        <w:pStyle w:val="Heading4"/>
      </w:pPr>
      <w:bookmarkStart w:id="827" w:name="_Toc508017709"/>
      <w:r>
        <w:t>During Lunch</w:t>
      </w:r>
      <w:bookmarkEnd w:id="827"/>
    </w:p>
    <w:p w:rsidR="008E70B3" w:rsidRPr="00C44EE0" w:rsidRDefault="008E70B3" w:rsidP="00CD614E">
      <w:r w:rsidRPr="00C44EE0">
        <w:rPr>
          <w:i/>
        </w:rPr>
        <w:fldChar w:fldCharType="begin"/>
      </w:r>
      <w:r w:rsidRPr="00C44EE0">
        <w:rPr>
          <w:i/>
        </w:rPr>
        <w:instrText xml:space="preserve"> XE "leaving campus:during lunch" </w:instrText>
      </w:r>
      <w:r w:rsidRPr="00C44EE0">
        <w:rPr>
          <w:i/>
        </w:rPr>
        <w:fldChar w:fldCharType="end"/>
      </w:r>
      <w:r w:rsidR="00C44EE0">
        <w:t xml:space="preserve">Crosbyton Secondary Campus is considered a closed campus.  Students are not to leave the campus for any reason, without a written request from a parent, legal guardian, or designee and permission from an administrator.  Students must be signed out in the school office by a parent or grandparent. </w:t>
      </w:r>
    </w:p>
    <w:p w:rsidR="008E70B3" w:rsidRDefault="008E70B3" w:rsidP="00CD614E">
      <w:pPr>
        <w:pStyle w:val="Heading4"/>
      </w:pPr>
      <w:bookmarkStart w:id="828" w:name="_Toc508017710"/>
      <w:r>
        <w:t>At Any Other Time during the School Day</w:t>
      </w:r>
      <w:bookmarkEnd w:id="828"/>
    </w:p>
    <w:p w:rsidR="008E70B3" w:rsidRDefault="008E70B3" w:rsidP="00CD614E">
      <w:r>
        <w:t>Students are not authorized to leave campus during regular school hours for any other reason, except with the permission of the principal.</w:t>
      </w:r>
    </w:p>
    <w:p w:rsidR="008E70B3" w:rsidRDefault="008E70B3" w:rsidP="00CD614E">
      <w:r>
        <w:t>Students who leave campus in violation of these rules will be subject to disciplinary action in accordance with the Student Code of Conduct.</w:t>
      </w:r>
    </w:p>
    <w:p w:rsidR="008E70B3" w:rsidRPr="009B7174" w:rsidRDefault="008E70B3" w:rsidP="00CD614E">
      <w:pPr>
        <w:pStyle w:val="Heading3"/>
      </w:pPr>
      <w:bookmarkStart w:id="829" w:name="_LIMITED_ENGLISH_PROFICIENT"/>
      <w:bookmarkStart w:id="830" w:name="_LOST_AND_FOUND"/>
      <w:bookmarkStart w:id="831" w:name="_Toc508017711"/>
      <w:bookmarkStart w:id="832" w:name="_Toc517087465"/>
      <w:bookmarkEnd w:id="829"/>
      <w:bookmarkEnd w:id="830"/>
      <w:r>
        <w:lastRenderedPageBreak/>
        <w:t>Lost and Found (All Grade Levels)</w:t>
      </w:r>
      <w:bookmarkEnd w:id="831"/>
      <w:bookmarkEnd w:id="832"/>
    </w:p>
    <w:p w:rsidR="008E70B3" w:rsidRPr="0053217A" w:rsidRDefault="008E70B3" w:rsidP="00CD614E">
      <w:r w:rsidRPr="00F625E1">
        <w:fldChar w:fldCharType="begin"/>
      </w:r>
      <w:r w:rsidRPr="00F625E1">
        <w:instrText xml:space="preserve"> XE "lost and found" </w:instrText>
      </w:r>
      <w:r w:rsidRPr="00F625E1">
        <w:fldChar w:fldCharType="end"/>
      </w:r>
      <w:r>
        <w:t>A “lost and found” collection box is located in the campus office. If your child has lost an item, please encourage him or her to check the lost and found box. The district discourages students from bringing to school personal items of high monetary value, as the district is not responsible for lost or stolen items. The campus will dispose of lost and found items at the end of each semester.</w:t>
      </w:r>
    </w:p>
    <w:p w:rsidR="008E70B3" w:rsidRPr="009B7174" w:rsidRDefault="008E70B3" w:rsidP="00CD614E">
      <w:pPr>
        <w:pStyle w:val="Heading3"/>
      </w:pPr>
      <w:bookmarkStart w:id="833" w:name="_MAKEUP_WORK"/>
      <w:bookmarkStart w:id="834" w:name="_Ref250389976"/>
      <w:bookmarkStart w:id="835" w:name="_Toc276129045"/>
      <w:bookmarkStart w:id="836" w:name="_Toc286392600"/>
      <w:bookmarkStart w:id="837" w:name="_Toc288554589"/>
      <w:bookmarkStart w:id="838" w:name="_Toc294173671"/>
      <w:bookmarkStart w:id="839" w:name="_Toc508017712"/>
      <w:bookmarkStart w:id="840" w:name="_Toc517087466"/>
      <w:bookmarkStart w:id="841" w:name="makeup_work"/>
      <w:bookmarkEnd w:id="833"/>
      <w:r w:rsidRPr="009B7174">
        <w:t>Makeup Work</w:t>
      </w:r>
      <w:bookmarkEnd w:id="834"/>
      <w:bookmarkEnd w:id="835"/>
      <w:bookmarkEnd w:id="836"/>
      <w:bookmarkEnd w:id="837"/>
      <w:bookmarkEnd w:id="838"/>
      <w:bookmarkEnd w:id="839"/>
      <w:bookmarkEnd w:id="840"/>
      <w:r w:rsidRPr="00F625E1">
        <w:fldChar w:fldCharType="begin"/>
      </w:r>
      <w:r w:rsidRPr="00F625E1">
        <w:instrText xml:space="preserve"> XE "makeup work" \r "makeup_work" </w:instrText>
      </w:r>
      <w:r w:rsidRPr="00F625E1">
        <w:fldChar w:fldCharType="end"/>
      </w:r>
    </w:p>
    <w:p w:rsidR="008E70B3" w:rsidRPr="009B7174" w:rsidRDefault="008E70B3" w:rsidP="00CD614E">
      <w:pPr>
        <w:pStyle w:val="Heading4"/>
      </w:pPr>
      <w:bookmarkStart w:id="842" w:name="_Toc276129046"/>
      <w:bookmarkStart w:id="843" w:name="_Toc286392601"/>
      <w:bookmarkStart w:id="844" w:name="_Toc288554590"/>
      <w:bookmarkStart w:id="845" w:name="_Toc294173672"/>
      <w:bookmarkStart w:id="846" w:name="_Ref318891379"/>
      <w:bookmarkStart w:id="847" w:name="_Ref476118244"/>
      <w:bookmarkStart w:id="848" w:name="_Toc508017713"/>
      <w:r w:rsidRPr="009B7174">
        <w:t>Makeup Work Because of Absence</w:t>
      </w:r>
      <w:bookmarkEnd w:id="842"/>
      <w:bookmarkEnd w:id="843"/>
      <w:bookmarkEnd w:id="844"/>
      <w:bookmarkEnd w:id="845"/>
      <w:bookmarkEnd w:id="846"/>
      <w:r>
        <w:t xml:space="preserve"> (All Grade Levels)</w:t>
      </w:r>
      <w:bookmarkEnd w:id="847"/>
      <w:bookmarkEnd w:id="848"/>
    </w:p>
    <w:p w:rsidR="008E70B3" w:rsidRDefault="008E70B3" w:rsidP="00CD614E">
      <w:r w:rsidRPr="00F625E1">
        <w:fldChar w:fldCharType="begin"/>
      </w:r>
      <w:r w:rsidRPr="00F625E1">
        <w:instrText xml:space="preserve"> XE "absences:makeup work" </w:instrText>
      </w:r>
      <w:r w:rsidRPr="00F625E1">
        <w:fldChar w:fldCharType="end"/>
      </w:r>
      <w:r w:rsidRPr="00F625E1">
        <w:fldChar w:fldCharType="begin"/>
      </w:r>
      <w:r w:rsidRPr="00F625E1">
        <w:instrText xml:space="preserve"> XE "makeup work:for absences" </w:instrText>
      </w:r>
      <w:r w:rsidRPr="00F625E1">
        <w:fldChar w:fldCharType="end"/>
      </w:r>
      <w:r>
        <w:t>For any class missed, the teacher may assign the student makeup work based on the instructional objectives for the subject or course and the needs of the individual student in mastering the essential knowledge and skills or in meeting subject or course requirements.</w:t>
      </w:r>
    </w:p>
    <w:p w:rsidR="008E70B3" w:rsidRDefault="008E70B3" w:rsidP="00CD614E">
      <w:r>
        <w:t>A student will be responsible for obtaining and completing the makeup work in a satisfactory manner and within the time specified by the teacher. A student who does not make up assigned work within the time allotted by the teacher will receive a grade of zero for the assignment.</w:t>
      </w:r>
    </w:p>
    <w:p w:rsidR="008E70B3" w:rsidRPr="00B129AC" w:rsidRDefault="008E70B3" w:rsidP="00CD614E">
      <w:r>
        <w:t xml:space="preserve">A student is encouraged to speak with his or her teacher if the student knows of an absence ahead of time, including absences for extracurricular activities, so that the teacher and student may plan any work that can be completed before or shortly after the absence. Please remember the importance of student attendance at school and that, even though absences may be excused or unexcused, all absences account for the 90 percent threshold regarding the state laws surrounding “attendance for credit or final grade.” [See </w:t>
      </w:r>
      <w:r w:rsidRPr="001D1B52">
        <w:rPr>
          <w:b/>
        </w:rPr>
        <w:t xml:space="preserve">Attendance for Credit or Final Grade </w:t>
      </w:r>
      <w:r>
        <w:t xml:space="preserve">on page </w:t>
      </w:r>
      <w:r>
        <w:fldChar w:fldCharType="begin"/>
      </w:r>
      <w:r>
        <w:instrText xml:space="preserve"> PAGEREF _Ref507999973 \h </w:instrText>
      </w:r>
      <w:r>
        <w:fldChar w:fldCharType="separate"/>
      </w:r>
      <w:r w:rsidR="00C51A54">
        <w:rPr>
          <w:noProof/>
        </w:rPr>
        <w:t>24</w:t>
      </w:r>
      <w:r>
        <w:fldChar w:fldCharType="end"/>
      </w:r>
      <w:r w:rsidRPr="00DB2B04">
        <w:t>.]</w:t>
      </w:r>
    </w:p>
    <w:p w:rsidR="008E70B3" w:rsidRDefault="008E70B3" w:rsidP="00CD614E">
      <w:r>
        <w:t>A student involved in an extracurricular activity must notify his or her teachers ahead of time about any absences.</w:t>
      </w:r>
    </w:p>
    <w:p w:rsidR="008E70B3" w:rsidRDefault="008E70B3" w:rsidP="00CD614E">
      <w:r w:rsidRPr="00F625E1">
        <w:fldChar w:fldCharType="begin"/>
      </w:r>
      <w:r w:rsidRPr="00F625E1">
        <w:instrText xml:space="preserve"> XE "makeup work:penalties" </w:instrText>
      </w:r>
      <w:r w:rsidRPr="00F625E1">
        <w:fldChar w:fldCharType="end"/>
      </w:r>
      <w:r w:rsidRPr="0064380F">
        <w:t>A student will be permitted to make up tests and to turn in projects due in any class missed because of absence</w:t>
      </w:r>
      <w:r>
        <w:t xml:space="preserve">. </w:t>
      </w:r>
      <w:r w:rsidRPr="0064380F">
        <w:t>Teachers may assign a late penalty to any long-term project in accordance with timelines approved by the principal and previously communicated to students.</w:t>
      </w:r>
    </w:p>
    <w:p w:rsidR="008E70B3" w:rsidRDefault="008E70B3" w:rsidP="00CD614E">
      <w:pPr>
        <w:pStyle w:val="Heading4"/>
      </w:pPr>
      <w:bookmarkStart w:id="849" w:name="_Ref250389443"/>
      <w:bookmarkStart w:id="850" w:name="_Ref250389519"/>
      <w:bookmarkStart w:id="851" w:name="_Toc276129047"/>
      <w:bookmarkStart w:id="852" w:name="_Toc286392602"/>
      <w:bookmarkStart w:id="853" w:name="_Toc288554591"/>
      <w:bookmarkStart w:id="854" w:name="_Toc294173673"/>
      <w:bookmarkStart w:id="855" w:name="_Toc508017714"/>
      <w:r w:rsidRPr="00D26B4D">
        <w:t>DAEP Makeup Work</w:t>
      </w:r>
      <w:bookmarkEnd w:id="849"/>
      <w:bookmarkEnd w:id="850"/>
      <w:bookmarkEnd w:id="851"/>
      <w:bookmarkEnd w:id="852"/>
      <w:bookmarkEnd w:id="853"/>
      <w:bookmarkEnd w:id="854"/>
      <w:bookmarkEnd w:id="855"/>
      <w:r>
        <w:t xml:space="preserve"> </w:t>
      </w:r>
    </w:p>
    <w:p w:rsidR="008E70B3" w:rsidRPr="00F457E7" w:rsidRDefault="008E70B3" w:rsidP="00CD614E">
      <w:pPr>
        <w:pStyle w:val="Heading5"/>
      </w:pPr>
      <w:bookmarkStart w:id="856" w:name="_Toc508017715"/>
      <w:r>
        <w:t>Elementary and Middle/Junior High School Grade Levels</w:t>
      </w:r>
      <w:bookmarkEnd w:id="856"/>
    </w:p>
    <w:p w:rsidR="008E70B3" w:rsidRDefault="008E70B3" w:rsidP="00CD614E"/>
    <w:p w:rsidR="008E70B3" w:rsidRPr="00F457E7" w:rsidRDefault="008E70B3" w:rsidP="00CD614E">
      <w:pPr>
        <w:pStyle w:val="Heading5"/>
      </w:pPr>
      <w:bookmarkStart w:id="857" w:name="_Toc508017716"/>
      <w:r>
        <w:t>Grades 9–12</w:t>
      </w:r>
      <w:bookmarkEnd w:id="857"/>
    </w:p>
    <w:bookmarkEnd w:id="841"/>
    <w:p w:rsidR="008E70B3" w:rsidRDefault="008E70B3" w:rsidP="00CD614E">
      <w:r w:rsidRPr="00F625E1">
        <w:fldChar w:fldCharType="begin"/>
      </w:r>
      <w:r w:rsidRPr="00F625E1">
        <w:instrText xml:space="preserve"> XE "makeup work:in DAEP" </w:instrText>
      </w:r>
      <w:r w:rsidRPr="00F625E1">
        <w:fldChar w:fldCharType="end"/>
      </w:r>
      <w:r w:rsidRPr="00D26B4D">
        <w:t xml:space="preserve">A </w:t>
      </w:r>
      <w:r>
        <w:t xml:space="preserve">high school </w:t>
      </w:r>
      <w:r w:rsidRPr="00D26B4D">
        <w:t>student removed to a disciplinary alternative education program (DAEP) during the school year will have an opportunity to complete, before the beginning of the next school year, a foundation curriculum course in which the student was enrolled at the time of removal</w:t>
      </w:r>
      <w:r>
        <w:t xml:space="preserve">. </w:t>
      </w:r>
      <w:r w:rsidRPr="00D26B4D">
        <w:t xml:space="preserve">The district may provide the opportunity to complete the course through an alternative method, including a correspondence course, </w:t>
      </w:r>
      <w:r>
        <w:t xml:space="preserve">another </w:t>
      </w:r>
      <w:r w:rsidRPr="00D26B4D">
        <w:t>distance learning</w:t>
      </w:r>
      <w:r>
        <w:t xml:space="preserve"> option</w:t>
      </w:r>
      <w:r w:rsidRPr="00D26B4D">
        <w:t>,</w:t>
      </w:r>
      <w:r>
        <w:t xml:space="preserve"> </w:t>
      </w:r>
      <w:r w:rsidRPr="00D26B4D">
        <w:t>or summer school</w:t>
      </w:r>
      <w:r>
        <w:t xml:space="preserve">. </w:t>
      </w:r>
      <w:r w:rsidRPr="00D26B4D">
        <w:t>The district will not charge the student for any method of completion provided by the district</w:t>
      </w:r>
      <w:r>
        <w:t xml:space="preserve">. </w:t>
      </w:r>
      <w:r w:rsidRPr="00D26B4D">
        <w:t>[See policy FOCA(LEGAL).]</w:t>
      </w:r>
    </w:p>
    <w:p w:rsidR="008E70B3" w:rsidRDefault="008E70B3" w:rsidP="00CD614E">
      <w:pPr>
        <w:pStyle w:val="Heading4"/>
      </w:pPr>
      <w:bookmarkStart w:id="858" w:name="_Ref250389450"/>
      <w:bookmarkStart w:id="859" w:name="_Ref250389529"/>
      <w:bookmarkStart w:id="860" w:name="_Toc276129048"/>
      <w:bookmarkStart w:id="861" w:name="_Toc286392603"/>
      <w:bookmarkStart w:id="862" w:name="_Toc288554592"/>
      <w:bookmarkStart w:id="863" w:name="_Toc294173674"/>
      <w:bookmarkStart w:id="864" w:name="_Ref476118000"/>
      <w:bookmarkStart w:id="865" w:name="_Toc508017717"/>
      <w:r w:rsidRPr="00D26B4D">
        <w:lastRenderedPageBreak/>
        <w:t>In-</w:t>
      </w:r>
      <w:r>
        <w:t>S</w:t>
      </w:r>
      <w:r w:rsidRPr="00D26B4D">
        <w:t>chool Suspension (ISS) Makeup Work</w:t>
      </w:r>
      <w:bookmarkEnd w:id="858"/>
      <w:bookmarkEnd w:id="859"/>
      <w:bookmarkEnd w:id="860"/>
      <w:bookmarkEnd w:id="861"/>
      <w:bookmarkEnd w:id="862"/>
      <w:bookmarkEnd w:id="863"/>
      <w:r>
        <w:t xml:space="preserve"> (All Grade Levels)</w:t>
      </w:r>
      <w:bookmarkEnd w:id="864"/>
      <w:bookmarkEnd w:id="865"/>
    </w:p>
    <w:p w:rsidR="008E70B3" w:rsidRDefault="008E70B3" w:rsidP="00CD614E">
      <w:r w:rsidRPr="00F625E1">
        <w:fldChar w:fldCharType="begin"/>
      </w:r>
      <w:r w:rsidRPr="00F625E1">
        <w:instrText xml:space="preserve"> XE "makeup work:during in-school suspension" </w:instrText>
      </w:r>
      <w:r w:rsidRPr="00F625E1">
        <w:fldChar w:fldCharType="end"/>
      </w:r>
      <w:r w:rsidRPr="00D26B4D">
        <w:t>A student removed from the regular classroom to in-school suspension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[See policy FO(LEGAL).]</w:t>
      </w:r>
    </w:p>
    <w:p w:rsidR="008E70B3" w:rsidRPr="009B7174" w:rsidRDefault="008E70B3" w:rsidP="00CD614E">
      <w:pPr>
        <w:pStyle w:val="Heading3"/>
      </w:pPr>
      <w:bookmarkStart w:id="866" w:name="_MEDICINE_AT_SCHOOL"/>
      <w:bookmarkStart w:id="867" w:name="_Toc276129049"/>
      <w:bookmarkStart w:id="868" w:name="_Toc286392604"/>
      <w:bookmarkStart w:id="869" w:name="_Toc288554593"/>
      <w:bookmarkStart w:id="870" w:name="_Toc294173675"/>
      <w:bookmarkStart w:id="871" w:name="_Ref476064306"/>
      <w:bookmarkStart w:id="872" w:name="_Ref476118326"/>
      <w:bookmarkStart w:id="873" w:name="_Toc508017718"/>
      <w:bookmarkStart w:id="874" w:name="_Toc517087467"/>
      <w:bookmarkStart w:id="875" w:name="medicine"/>
      <w:bookmarkEnd w:id="866"/>
      <w:r>
        <w:t>Medicine a</w:t>
      </w:r>
      <w:r w:rsidRPr="009B7174">
        <w:t>t School</w:t>
      </w:r>
      <w:bookmarkEnd w:id="867"/>
      <w:bookmarkEnd w:id="868"/>
      <w:bookmarkEnd w:id="869"/>
      <w:bookmarkEnd w:id="870"/>
      <w:r>
        <w:t xml:space="preserve"> (All Grade Levels)</w:t>
      </w:r>
      <w:bookmarkEnd w:id="871"/>
      <w:bookmarkEnd w:id="872"/>
      <w:bookmarkEnd w:id="873"/>
      <w:bookmarkEnd w:id="874"/>
      <w:r w:rsidRPr="00F625E1">
        <w:fldChar w:fldCharType="begin"/>
      </w:r>
      <w:r w:rsidRPr="00F625E1">
        <w:instrText xml:space="preserve"> XE "medicine" \r "medicine" </w:instrText>
      </w:r>
      <w:r w:rsidRPr="00F625E1">
        <w:fldChar w:fldCharType="end"/>
      </w:r>
    </w:p>
    <w:bookmarkEnd w:id="875"/>
    <w:p w:rsidR="008E70B3" w:rsidRDefault="008E70B3" w:rsidP="003B12F2">
      <w:r>
        <w:t xml:space="preserve">Medication that must be administered to a student during school hours must be provided by the student’s parent. All medication, whether prescription or nonprescription, must be kept </w:t>
      </w:r>
      <w:r w:rsidRPr="004023E2">
        <w:t>in the nurse’s office</w:t>
      </w:r>
      <w:r>
        <w:t xml:space="preserve"> and administered by </w:t>
      </w:r>
      <w:r w:rsidRPr="004023E2">
        <w:t>the nurse</w:t>
      </w:r>
      <w:r>
        <w:t xml:space="preserve"> or another authorized district employee, unless the student is authorized to possess his or her own medication because of asthma or a severe allergy as described below or as otherwise allowed by law.</w:t>
      </w:r>
    </w:p>
    <w:p w:rsidR="008E70B3" w:rsidRPr="00231A1D" w:rsidRDefault="008E70B3" w:rsidP="00CD614E">
      <w:r>
        <w:t xml:space="preserve">The district will not purchase nonprescription medication to give to a student. </w:t>
      </w:r>
      <w:r w:rsidRPr="00114E04">
        <w:t>District employees will not give a student prescription medication, nonprescription medication, herbal substances, anabolic steroids, or dietary supplements, with the following exceptions:</w:t>
      </w:r>
    </w:p>
    <w:p w:rsidR="008E70B3" w:rsidRDefault="008E70B3" w:rsidP="00CD614E">
      <w:r w:rsidRPr="00114E04">
        <w:t xml:space="preserve">Only authorized employees, in accordance with </w:t>
      </w:r>
      <w:r>
        <w:t>policy</w:t>
      </w:r>
      <w:r w:rsidRPr="00114E04">
        <w:t xml:space="preserve"> FFAC, may administer:</w:t>
      </w:r>
    </w:p>
    <w:p w:rsidR="008E70B3" w:rsidRDefault="008E70B3" w:rsidP="00A76336">
      <w:pPr>
        <w:pStyle w:val="ListParagraph"/>
        <w:numPr>
          <w:ilvl w:val="0"/>
          <w:numId w:val="58"/>
        </w:numPr>
      </w:pPr>
      <w:r w:rsidRPr="00F625E1">
        <w:fldChar w:fldCharType="begin"/>
      </w:r>
      <w:r w:rsidRPr="00F625E1">
        <w:instrText xml:space="preserve"> XE "medicine:prescription" </w:instrText>
      </w:r>
      <w:r w:rsidRPr="00F625E1">
        <w:fldChar w:fldCharType="end"/>
      </w:r>
      <w:r w:rsidRPr="00114E04">
        <w:t>Prescription medication, in the original, properly labeled container, provided by the parent, along with a written request.</w:t>
      </w:r>
    </w:p>
    <w:p w:rsidR="008E70B3" w:rsidRDefault="008E70B3" w:rsidP="00A76336">
      <w:pPr>
        <w:pStyle w:val="ListParagraph"/>
        <w:numPr>
          <w:ilvl w:val="0"/>
          <w:numId w:val="59"/>
        </w:numPr>
      </w:pPr>
      <w:r w:rsidRPr="00F625E1">
        <w:fldChar w:fldCharType="begin"/>
      </w:r>
      <w:r w:rsidRPr="00F625E1">
        <w:instrText xml:space="preserve"> XE "school nurse" </w:instrText>
      </w:r>
      <w:r w:rsidRPr="00F625E1">
        <w:fldChar w:fldCharType="end"/>
      </w:r>
      <w:r w:rsidRPr="00114E04">
        <w:t>Prescription medication from a properly labeled unit dosage container filled by a registered nurse or another qualified district employee from the original, properly labeled container.</w:t>
      </w:r>
    </w:p>
    <w:p w:rsidR="008E70B3" w:rsidRDefault="008E70B3" w:rsidP="00A76336">
      <w:pPr>
        <w:pStyle w:val="ListParagraph"/>
        <w:numPr>
          <w:ilvl w:val="0"/>
          <w:numId w:val="60"/>
        </w:numPr>
      </w:pPr>
      <w:r w:rsidRPr="00F625E1">
        <w:fldChar w:fldCharType="begin"/>
      </w:r>
      <w:r w:rsidRPr="00F625E1">
        <w:instrText xml:space="preserve"> XE "medicine:nonprescription" </w:instrText>
      </w:r>
      <w:r w:rsidRPr="00F625E1">
        <w:fldChar w:fldCharType="end"/>
      </w:r>
      <w:r w:rsidRPr="00114E04">
        <w:t>Nonprescription medication, in the original, properly labeled container, provided by the parent along with a written request.</w:t>
      </w:r>
    </w:p>
    <w:p w:rsidR="008E70B3" w:rsidRDefault="008E70B3" w:rsidP="00A76336">
      <w:pPr>
        <w:pStyle w:val="ListParagraph"/>
        <w:numPr>
          <w:ilvl w:val="0"/>
          <w:numId w:val="61"/>
        </w:numPr>
      </w:pPr>
      <w:r w:rsidRPr="00F625E1">
        <w:fldChar w:fldCharType="begin"/>
      </w:r>
      <w:r w:rsidRPr="00F625E1">
        <w:instrText xml:space="preserve"> XE "medicine:herbal or dietary supplements" </w:instrText>
      </w:r>
      <w:r w:rsidRPr="00F625E1">
        <w:fldChar w:fldCharType="end"/>
      </w:r>
      <w:r w:rsidRPr="00114E04">
        <w:t>Herbal or dietary supplements provided by the parent only if required by the student’s individualized education program (IEP) or Section 504 plan for a student with disabilities.</w:t>
      </w:r>
    </w:p>
    <w:p w:rsidR="008E70B3" w:rsidRDefault="008E70B3" w:rsidP="00CD614E">
      <w:r w:rsidRPr="00F625E1">
        <w:fldChar w:fldCharType="begin"/>
      </w:r>
      <w:r w:rsidRPr="00F625E1">
        <w:instrText xml:space="preserve"> XE "health-related matters:sunscreen" </w:instrText>
      </w:r>
      <w:r w:rsidRPr="00F625E1">
        <w:fldChar w:fldCharType="end"/>
      </w:r>
      <w:r w:rsidRPr="00F625E1">
        <w:fldChar w:fldCharType="begin"/>
      </w:r>
      <w:r w:rsidRPr="00F625E1">
        <w:instrText xml:space="preserve"> XE "medicine:sunscreen" </w:instrText>
      </w:r>
      <w:r w:rsidRPr="00F625E1">
        <w:fldChar w:fldCharType="end"/>
      </w:r>
      <w:r>
        <w:t>Students whose schedules provide for regular time spent outdoors, including for recess and physical education classes, should apply sunscreen before coming to school.</w:t>
      </w:r>
    </w:p>
    <w:p w:rsidR="008E70B3" w:rsidRDefault="008E70B3" w:rsidP="00CD614E">
      <w:r>
        <w:t>For students at the elementary level, the student’s teacher or other district personnel will apply sunscreen to a student’s exposed skin if the student brings the sunscreen to school and requests assistance with the application of the sunscreen. Nothing prohibits a student at this level from applying his or her own sunscreen if the student is capable of doing so.</w:t>
      </w:r>
    </w:p>
    <w:p w:rsidR="008E70B3" w:rsidRDefault="008E70B3" w:rsidP="00CD614E">
      <w:r>
        <w:t>For students at the secondary level, a student may possess and apply sunscreen when necessary. If the student will need assistance with this application, please address the need for assistance with the school nurse.</w:t>
      </w:r>
    </w:p>
    <w:p w:rsidR="008E70B3" w:rsidRPr="00B61194" w:rsidRDefault="008E70B3" w:rsidP="00CD614E">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rsidR="008E70B3" w:rsidRDefault="008E70B3" w:rsidP="00CD614E">
      <w:r w:rsidRPr="00F625E1">
        <w:lastRenderedPageBreak/>
        <w:fldChar w:fldCharType="begin"/>
      </w:r>
      <w:r w:rsidRPr="00F625E1">
        <w:instrText xml:space="preserve"> XE "medicine:asthma" </w:instrText>
      </w:r>
      <w:r w:rsidRPr="00F625E1">
        <w:fldChar w:fldCharType="end"/>
      </w:r>
      <w:r w:rsidRPr="00F625E1">
        <w:fldChar w:fldCharType="begin"/>
      </w:r>
      <w:r w:rsidRPr="00F625E1">
        <w:instrText xml:space="preserve"> XE "medicine:allergies" </w:instrText>
      </w:r>
      <w:r w:rsidRPr="00F625E1">
        <w:fldChar w:fldCharType="end"/>
      </w:r>
      <w:r w:rsidRPr="00F625E1">
        <w:fldChar w:fldCharType="begin"/>
      </w:r>
      <w:r w:rsidRPr="00F625E1">
        <w:instrText xml:space="preserve"> XE "anaphylaxis" </w:instrText>
      </w:r>
      <w:r w:rsidRPr="00F625E1">
        <w:fldChar w:fldCharType="end"/>
      </w:r>
      <w:r w:rsidRPr="00F625E1">
        <w:fldChar w:fldCharType="begin"/>
      </w:r>
      <w:r w:rsidRPr="00F625E1">
        <w:instrText xml:space="preserve"> XE "anaphylaxis:</w:instrText>
      </w:r>
      <w:r w:rsidRPr="00F625E1">
        <w:rPr>
          <w:i/>
        </w:rPr>
        <w:instrText>See also</w:instrText>
      </w:r>
      <w:r w:rsidRPr="00F625E1">
        <w:instrText xml:space="preserve"> food allergies;zz" \t "" </w:instrText>
      </w:r>
      <w:r w:rsidRPr="00F625E1">
        <w:fldChar w:fldCharType="end"/>
      </w:r>
      <w:r w:rsidRPr="00F625E1">
        <w:fldChar w:fldCharType="begin"/>
      </w:r>
      <w:r w:rsidRPr="00F625E1">
        <w:instrText xml:space="preserve"> XE "school nurse" </w:instrText>
      </w:r>
      <w:r w:rsidRPr="00F625E1">
        <w:fldChar w:fldCharType="end"/>
      </w:r>
      <w:r>
        <w:t xml:space="preserve">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 </w:t>
      </w:r>
      <w:r w:rsidRPr="000D4C5A">
        <w:t>and to the school nurse</w:t>
      </w:r>
      <w:r>
        <w:t xml:space="preserve"> the ability to use the prescribed medication, including any device required to administer the medication.</w:t>
      </w:r>
    </w:p>
    <w:p w:rsidR="008E70B3" w:rsidRDefault="008E70B3" w:rsidP="00CD614E">
      <w:r>
        <w:t xml:space="preserve">If the student has been prescribed asthma or anaphylaxis medication for use during the school day, the student and parents should discuss this with the </w:t>
      </w:r>
      <w:r w:rsidRPr="000D4C5A">
        <w:t>school nurse or</w:t>
      </w:r>
      <w:r>
        <w:t xml:space="preserve"> principal.</w:t>
      </w:r>
    </w:p>
    <w:p w:rsidR="008E70B3" w:rsidRDefault="008E70B3" w:rsidP="00CD614E">
      <w:r w:rsidRPr="00F625E1">
        <w:fldChar w:fldCharType="begin"/>
      </w:r>
      <w:r w:rsidRPr="00F625E1">
        <w:instrText xml:space="preserve"> XE "medicine:diabetes" </w:instrText>
      </w:r>
      <w:r w:rsidRPr="00F625E1">
        <w:fldChar w:fldCharType="end"/>
      </w:r>
      <w:r w:rsidRPr="00F625E1">
        <w:fldChar w:fldCharType="begin"/>
      </w:r>
      <w:r w:rsidRPr="00F625E1">
        <w:instrText xml:space="preserve"> XE "diabetes" </w:instrText>
      </w:r>
      <w:r w:rsidRPr="00F625E1">
        <w:fldChar w:fldCharType="end"/>
      </w:r>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[See policy FFAF(LEGAL).]</w:t>
      </w:r>
    </w:p>
    <w:p w:rsidR="008E70B3" w:rsidRPr="0065347E" w:rsidRDefault="008E70B3" w:rsidP="00CD614E">
      <w:pPr>
        <w:pStyle w:val="Heading4"/>
      </w:pPr>
      <w:bookmarkStart w:id="876" w:name="_Toc276129050"/>
      <w:bookmarkStart w:id="877" w:name="_Toc286392605"/>
      <w:bookmarkStart w:id="878" w:name="_Toc288554594"/>
      <w:bookmarkStart w:id="879" w:name="_Toc294173676"/>
      <w:bookmarkStart w:id="880" w:name="_Toc508017719"/>
      <w:r w:rsidRPr="007D459A">
        <w:t>Psychotropic Drugs</w:t>
      </w:r>
      <w:bookmarkEnd w:id="876"/>
      <w:bookmarkEnd w:id="877"/>
      <w:bookmarkEnd w:id="878"/>
      <w:bookmarkEnd w:id="879"/>
      <w:bookmarkEnd w:id="880"/>
    </w:p>
    <w:p w:rsidR="008E70B3" w:rsidRDefault="008E70B3" w:rsidP="00CD614E">
      <w:r w:rsidRPr="00F625E1">
        <w:fldChar w:fldCharType="begin"/>
      </w:r>
      <w:r w:rsidRPr="00F625E1">
        <w:instrText xml:space="preserve"> XE "medicine:psychotropic drugs" </w:instrText>
      </w:r>
      <w:r w:rsidRPr="00F625E1">
        <w:fldChar w:fldCharType="end"/>
      </w:r>
      <w:r>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8E70B3" w:rsidRDefault="008E70B3" w:rsidP="00CD614E">
      <w:r>
        <w:t>Teachers and other district employees may discuss a student’s academic progress or behavior with the student’s parents or another employee as appropriate; however, they are not permitted to recommend use of psychotropic drugs. A district employee who is a registered nurse,</w:t>
      </w:r>
      <w:r w:rsidRPr="00F625E1">
        <w:fldChar w:fldCharType="begin"/>
      </w:r>
      <w:r w:rsidRPr="00F625E1">
        <w:instrText xml:space="preserve"> XE "school nurse" </w:instrText>
      </w:r>
      <w:r w:rsidRPr="00F625E1">
        <w:fldChar w:fldCharType="end"/>
      </w:r>
      <w:r>
        <w:t xml:space="preserve"> an advanced nurse practitioner, a physician, or a certified or credentialed mental health professional can recommend that a student be evaluated by an appropriate medical practitioner, if appropriate. [For further information, see policy FFAC.]</w:t>
      </w:r>
    </w:p>
    <w:p w:rsidR="008E70B3" w:rsidRPr="00DD4971" w:rsidRDefault="008E70B3" w:rsidP="00CD614E">
      <w:pPr>
        <w:pStyle w:val="Heading3"/>
      </w:pPr>
      <w:bookmarkStart w:id="881" w:name="_NONDISCRIMINATION_STATEMENT"/>
      <w:bookmarkStart w:id="882" w:name="_NONDISCRIMINATION_STATEMENT_(All"/>
      <w:bookmarkStart w:id="883" w:name="_Toc276129051"/>
      <w:bookmarkStart w:id="884" w:name="_Toc286392606"/>
      <w:bookmarkStart w:id="885" w:name="_Toc288554595"/>
      <w:bookmarkStart w:id="886" w:name="_Toc294173677"/>
      <w:bookmarkStart w:id="887" w:name="_Ref507770423"/>
      <w:bookmarkStart w:id="888" w:name="_Toc508017720"/>
      <w:bookmarkStart w:id="889" w:name="_Toc517087468"/>
      <w:bookmarkEnd w:id="881"/>
      <w:bookmarkEnd w:id="882"/>
      <w:r w:rsidRPr="00DD4971">
        <w:t>Nondiscrimination Statement</w:t>
      </w:r>
      <w:bookmarkEnd w:id="883"/>
      <w:bookmarkEnd w:id="884"/>
      <w:bookmarkEnd w:id="885"/>
      <w:bookmarkEnd w:id="886"/>
      <w:r>
        <w:t xml:space="preserve"> (All Grade Levels)</w:t>
      </w:r>
      <w:bookmarkEnd w:id="887"/>
      <w:bookmarkEnd w:id="888"/>
      <w:bookmarkEnd w:id="889"/>
    </w:p>
    <w:p w:rsidR="008E70B3" w:rsidRPr="008074BD" w:rsidRDefault="008E70B3" w:rsidP="00CD614E">
      <w:r w:rsidRPr="00F625E1">
        <w:fldChar w:fldCharType="begin"/>
      </w:r>
      <w:r w:rsidRPr="00F625E1">
        <w:instrText xml:space="preserve"> XE "nondiscrimination" </w:instrText>
      </w:r>
      <w:r w:rsidRPr="00F625E1">
        <w:fldChar w:fldCharType="end"/>
      </w:r>
      <w:r w:rsidRPr="00F625E1">
        <w:fldChar w:fldCharType="begin"/>
      </w:r>
      <w:r w:rsidRPr="00F625E1">
        <w:instrText xml:space="preserve"> XE "students with disabilities:nondiscrimination" </w:instrText>
      </w:r>
      <w:r w:rsidRPr="00F625E1">
        <w:fldChar w:fldCharType="end"/>
      </w:r>
      <w:r w:rsidRPr="00F625E1">
        <w:fldChar w:fldCharType="begin"/>
      </w:r>
      <w:r w:rsidRPr="00F625E1">
        <w:instrText xml:space="preserve"> XE "students with disabilities:Section 504 of the Rehabilitation Act" </w:instrText>
      </w:r>
      <w:r w:rsidRPr="00F625E1">
        <w:fldChar w:fldCharType="end"/>
      </w:r>
      <w:r w:rsidRPr="000B5552">
        <w:t>In its efforts to promote nondiscrimination</w:t>
      </w:r>
      <w:r>
        <w:t xml:space="preserve"> and as required by law</w:t>
      </w:r>
      <w:r w:rsidR="00ED55A7">
        <w:t xml:space="preserve">, Crosbyton CISD </w:t>
      </w:r>
      <w:r w:rsidRPr="000B5552">
        <w:t>does not discriminate on the basis of race, religion</w:t>
      </w:r>
      <w:r w:rsidRPr="00F625E1">
        <w:fldChar w:fldCharType="begin"/>
      </w:r>
      <w:r w:rsidRPr="00F625E1">
        <w:instrText xml:space="preserve"> XE "religion:nondiscrimination" </w:instrText>
      </w:r>
      <w:r w:rsidRPr="00F625E1">
        <w:fldChar w:fldCharType="end"/>
      </w:r>
      <w:r w:rsidRPr="000B5552">
        <w:t>, color, national origin, gender</w:t>
      </w:r>
      <w:r>
        <w:t>, sex</w:t>
      </w:r>
      <w:r w:rsidRPr="000B5552">
        <w:t>, disability</w:t>
      </w:r>
      <w:r>
        <w:t>, age, or any other basis prohibited by law,</w:t>
      </w:r>
      <w:r w:rsidRPr="000B5552">
        <w:t xml:space="preserve"> in providing education services, activities, and programs, including </w:t>
      </w:r>
      <w:r>
        <w:t>CTE</w:t>
      </w:r>
      <w:r w:rsidRPr="000B5552">
        <w:t xml:space="preserve"> programs, </w:t>
      </w:r>
      <w:r>
        <w:t xml:space="preserve">and provides equal access to the Boy Scouts and other designated youth groups. </w:t>
      </w:r>
      <w:r w:rsidRPr="000B5552">
        <w:t xml:space="preserve">The following district </w:t>
      </w:r>
      <w:r>
        <w:t>representatives h</w:t>
      </w:r>
      <w:r w:rsidRPr="000B5552">
        <w:t>ave been designated to coordinate compliance with these legal requirements:</w:t>
      </w:r>
    </w:p>
    <w:p w:rsidR="00ED55A7" w:rsidRPr="00ED55A7" w:rsidRDefault="008E70B3" w:rsidP="00A76336">
      <w:pPr>
        <w:pStyle w:val="ListParagraph"/>
        <w:numPr>
          <w:ilvl w:val="0"/>
          <w:numId w:val="63"/>
        </w:numPr>
      </w:pPr>
      <w:r w:rsidRPr="00F625E1">
        <w:fldChar w:fldCharType="begin"/>
      </w:r>
      <w:r w:rsidRPr="00F625E1">
        <w:instrText xml:space="preserve"> XE "Title IX Coordinator" </w:instrText>
      </w:r>
      <w:r w:rsidRPr="00F625E1">
        <w:fldChar w:fldCharType="end"/>
      </w:r>
      <w:r>
        <w:t xml:space="preserve">Title IX Coordinator, for concerns regarding discrimination on the basis of sex, including sexual harassment or gender-based harassment: </w:t>
      </w:r>
      <w:r w:rsidR="00ED55A7">
        <w:t xml:space="preserve">Shawn Mason, Superintendent, 204 S. Harrison Ave, Crosbyton, TX  79322, (806) 675-7331.  </w:t>
      </w:r>
    </w:p>
    <w:p w:rsidR="008E70B3" w:rsidRDefault="008E70B3" w:rsidP="00A76336">
      <w:pPr>
        <w:pStyle w:val="ListParagraph"/>
        <w:numPr>
          <w:ilvl w:val="0"/>
          <w:numId w:val="63"/>
        </w:numPr>
      </w:pPr>
      <w:r w:rsidRPr="00F625E1">
        <w:fldChar w:fldCharType="begin"/>
      </w:r>
      <w:r w:rsidRPr="00F625E1">
        <w:instrText xml:space="preserve"> XE "ADA/Section 504 coordinator" </w:instrText>
      </w:r>
      <w:r w:rsidRPr="00F625E1">
        <w:fldChar w:fldCharType="end"/>
      </w:r>
      <w:r>
        <w:t>ADA/Section 504 Coordinator, for concerns regarding discrimina</w:t>
      </w:r>
      <w:r w:rsidR="00A073EC">
        <w:t xml:space="preserve">tion on the basis of disability:  Elva Munoz, 504 Coordinator, 204 S. Harrison Ave, Crosbyton, TX  79322, (806) 675-7331.  </w:t>
      </w:r>
    </w:p>
    <w:p w:rsidR="008E70B3" w:rsidRPr="0022560E" w:rsidRDefault="008E70B3" w:rsidP="00A76336">
      <w:pPr>
        <w:pStyle w:val="ListParagraph"/>
        <w:numPr>
          <w:ilvl w:val="0"/>
          <w:numId w:val="62"/>
        </w:numPr>
      </w:pPr>
      <w:r w:rsidRPr="0022560E">
        <w:t>All other concerns regarding discrimination</w:t>
      </w:r>
      <w:r>
        <w:t xml:space="preserve">: </w:t>
      </w:r>
      <w:r w:rsidRPr="0022560E">
        <w:t xml:space="preserve">See the superintendent, </w:t>
      </w:r>
      <w:r w:rsidR="00A073EC">
        <w:t>Shawn Mason at (806) 675-7331.</w:t>
      </w:r>
    </w:p>
    <w:p w:rsidR="008E70B3" w:rsidRPr="00F2564E" w:rsidRDefault="008E70B3" w:rsidP="00CD614E">
      <w:r w:rsidRPr="00986B80">
        <w:t>[See policies FB</w:t>
      </w:r>
      <w:r>
        <w:t>,</w:t>
      </w:r>
      <w:r w:rsidRPr="00986B80">
        <w:t xml:space="preserve"> FFH</w:t>
      </w:r>
      <w:r>
        <w:t>, and GKD</w:t>
      </w:r>
      <w:r w:rsidRPr="00986B80">
        <w:t>.]</w:t>
      </w:r>
    </w:p>
    <w:p w:rsidR="008E70B3" w:rsidRDefault="008E70B3" w:rsidP="00930FA8">
      <w:pPr>
        <w:pStyle w:val="Heading3"/>
      </w:pPr>
      <w:bookmarkStart w:id="890" w:name="_NONTRADITIONAL_ACADEMIC_PROGRAMS"/>
      <w:bookmarkStart w:id="891" w:name="_Toc276129052"/>
      <w:bookmarkStart w:id="892" w:name="_Toc286392607"/>
      <w:bookmarkStart w:id="893" w:name="_Toc288554596"/>
      <w:bookmarkStart w:id="894" w:name="_Toc294173678"/>
      <w:bookmarkStart w:id="895" w:name="_Toc508017721"/>
      <w:bookmarkStart w:id="896" w:name="_Toc517087469"/>
      <w:bookmarkEnd w:id="890"/>
      <w:r w:rsidRPr="00DD4971">
        <w:lastRenderedPageBreak/>
        <w:t>Nontraditional Academic Programs</w:t>
      </w:r>
      <w:bookmarkEnd w:id="891"/>
      <w:bookmarkEnd w:id="892"/>
      <w:bookmarkEnd w:id="893"/>
      <w:bookmarkEnd w:id="894"/>
      <w:r>
        <w:t xml:space="preserve"> (All Grade Levels)</w:t>
      </w:r>
      <w:bookmarkEnd w:id="895"/>
      <w:bookmarkEnd w:id="896"/>
      <w:r w:rsidRPr="00F625E1">
        <w:fldChar w:fldCharType="begin"/>
      </w:r>
      <w:r w:rsidRPr="00F625E1">
        <w:instrText xml:space="preserve"> XE "academic programs:nontraditional" </w:instrText>
      </w:r>
      <w:r w:rsidRPr="00F625E1">
        <w:fldChar w:fldCharType="end"/>
      </w:r>
    </w:p>
    <w:p w:rsidR="008E70B3" w:rsidRDefault="008E70B3" w:rsidP="00CD614E">
      <w:pPr>
        <w:pStyle w:val="Heading3"/>
      </w:pPr>
      <w:bookmarkStart w:id="897" w:name="_PARENTAL_INVOLVEMENT_(All"/>
      <w:bookmarkStart w:id="898" w:name="_PARENTAL_AND_FAMILY"/>
      <w:bookmarkStart w:id="899" w:name="_Ref411159462"/>
      <w:bookmarkStart w:id="900" w:name="_Toc508017722"/>
      <w:bookmarkStart w:id="901" w:name="_Toc517087470"/>
      <w:bookmarkStart w:id="902" w:name="parent_and_family_engagement"/>
      <w:bookmarkEnd w:id="897"/>
      <w:bookmarkEnd w:id="898"/>
      <w:r>
        <w:t>Parent and Family Engagement (All Grade Levels)</w:t>
      </w:r>
      <w:bookmarkEnd w:id="899"/>
      <w:bookmarkEnd w:id="900"/>
      <w:bookmarkEnd w:id="901"/>
      <w:r w:rsidRPr="00F625E1">
        <w:fldChar w:fldCharType="begin"/>
      </w:r>
      <w:r w:rsidRPr="00F625E1">
        <w:instrText xml:space="preserve"> XE "parent:being involved" \r "parent_and_family_engagement" </w:instrText>
      </w:r>
      <w:r w:rsidRPr="00F625E1">
        <w:fldChar w:fldCharType="end"/>
      </w:r>
    </w:p>
    <w:p w:rsidR="008E70B3" w:rsidRDefault="008E70B3" w:rsidP="00CD614E">
      <w:pPr>
        <w:pStyle w:val="Heading4"/>
      </w:pPr>
      <w:bookmarkStart w:id="903" w:name="_Ref508001963"/>
      <w:bookmarkStart w:id="904" w:name="_Toc508017723"/>
      <w:r>
        <w:t>Working Together</w:t>
      </w:r>
      <w:bookmarkEnd w:id="903"/>
      <w:bookmarkEnd w:id="904"/>
    </w:p>
    <w:p w:rsidR="008E70B3" w:rsidRDefault="008E70B3" w:rsidP="00CD614E">
      <w:r>
        <w:t>Both experience and research tell us that a child’s education succeeds best when there is good communication and a strong partnership between home and school. Your involvement and engagement in this partnership may include:</w:t>
      </w:r>
    </w:p>
    <w:p w:rsidR="008E70B3" w:rsidRDefault="008E70B3" w:rsidP="00A76336">
      <w:pPr>
        <w:pStyle w:val="ListParagraph"/>
        <w:numPr>
          <w:ilvl w:val="0"/>
          <w:numId w:val="64"/>
        </w:numPr>
      </w:pPr>
      <w:r w:rsidRPr="00883593">
        <w:t>Encouraging your child to put a high priorit</w:t>
      </w:r>
      <w:r>
        <w:t>y on education and working with your child on a daily basis to make the most of the educational opportunities the school provides.</w:t>
      </w:r>
    </w:p>
    <w:p w:rsidR="008E70B3" w:rsidRDefault="008E70B3" w:rsidP="00A76336">
      <w:pPr>
        <w:pStyle w:val="ListParagraph"/>
        <w:numPr>
          <w:ilvl w:val="0"/>
          <w:numId w:val="64"/>
        </w:numPr>
      </w:pPr>
      <w:r w:rsidRPr="00883593">
        <w:t>Ensuring that your child completes all homework</w:t>
      </w:r>
      <w:r w:rsidRPr="00F625E1">
        <w:fldChar w:fldCharType="begin"/>
      </w:r>
      <w:r w:rsidRPr="00F625E1">
        <w:instrText xml:space="preserve"> XE "homework" </w:instrText>
      </w:r>
      <w:r w:rsidRPr="00F625E1">
        <w:fldChar w:fldCharType="end"/>
      </w:r>
      <w:r w:rsidRPr="00883593">
        <w:t xml:space="preserve"> assignments and special projects and comes to school each day prepared, res</w:t>
      </w:r>
      <w:r>
        <w:t>ted, and ready to learn.</w:t>
      </w:r>
    </w:p>
    <w:p w:rsidR="008E70B3" w:rsidRPr="00883593" w:rsidRDefault="008E70B3" w:rsidP="00A76336">
      <w:pPr>
        <w:pStyle w:val="ListParagraph"/>
        <w:numPr>
          <w:ilvl w:val="0"/>
          <w:numId w:val="64"/>
        </w:numPr>
      </w:pPr>
      <w:r w:rsidRPr="00883593">
        <w:t>Becoming familiar with all of your child’s school activities and with the academic programs</w:t>
      </w:r>
      <w:r w:rsidRPr="00F625E1">
        <w:fldChar w:fldCharType="begin"/>
      </w:r>
      <w:r w:rsidRPr="00F625E1">
        <w:instrText xml:space="preserve"> XE "academic programs:parent involvement" </w:instrText>
      </w:r>
      <w:r w:rsidRPr="00F625E1">
        <w:fldChar w:fldCharType="end"/>
      </w:r>
      <w:r w:rsidRPr="00883593">
        <w:t>, including special programs, offered in the district.</w:t>
      </w:r>
    </w:p>
    <w:p w:rsidR="008E70B3" w:rsidRDefault="008E70B3" w:rsidP="00A76336">
      <w:pPr>
        <w:pStyle w:val="ListParagraph"/>
        <w:numPr>
          <w:ilvl w:val="0"/>
          <w:numId w:val="65"/>
        </w:numPr>
      </w:pPr>
      <w:r w:rsidRPr="00883593">
        <w:t xml:space="preserve">Discussing with the </w:t>
      </w:r>
      <w:r>
        <w:t xml:space="preserve">school </w:t>
      </w:r>
      <w:r w:rsidRPr="00883593">
        <w:t>counselor or principal any questions you may have about the o</w:t>
      </w:r>
      <w:r>
        <w:t>ptions and opportunities available to your child.</w:t>
      </w:r>
    </w:p>
    <w:p w:rsidR="008E70B3" w:rsidRPr="00883593" w:rsidRDefault="008E70B3" w:rsidP="00A76336">
      <w:pPr>
        <w:pStyle w:val="ListParagraph"/>
        <w:numPr>
          <w:ilvl w:val="0"/>
          <w:numId w:val="65"/>
        </w:numPr>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rsidR="008E70B3" w:rsidRPr="009323CD" w:rsidRDefault="008E70B3" w:rsidP="00A76336">
      <w:pPr>
        <w:pStyle w:val="ListParagraph"/>
        <w:numPr>
          <w:ilvl w:val="0"/>
          <w:numId w:val="65"/>
        </w:numPr>
      </w:pPr>
      <w:r w:rsidRPr="00883593">
        <w:t>Monitoring your child’s academic progress and contacting teachers as needed</w:t>
      </w:r>
      <w:r>
        <w:t xml:space="preserve">. </w:t>
      </w:r>
      <w:r w:rsidRPr="00883593">
        <w:t xml:space="preserve">[See </w:t>
      </w:r>
      <w:r w:rsidRPr="009323CD">
        <w:rPr>
          <w:b/>
        </w:rPr>
        <w:t>Academic Counseling</w:t>
      </w:r>
      <w:r>
        <w:t xml:space="preserve"> on page </w:t>
      </w:r>
      <w:r>
        <w:fldChar w:fldCharType="begin"/>
      </w:r>
      <w:r>
        <w:instrText xml:space="preserve"> PAGEREF _Ref508000063 \h </w:instrText>
      </w:r>
      <w:r>
        <w:fldChar w:fldCharType="separate"/>
      </w:r>
      <w:r w:rsidR="00C51A54">
        <w:rPr>
          <w:noProof/>
        </w:rPr>
        <w:t>35</w:t>
      </w:r>
      <w:r>
        <w:fldChar w:fldCharType="end"/>
      </w:r>
      <w:r>
        <w:t>.]</w:t>
      </w:r>
    </w:p>
    <w:p w:rsidR="008E70B3" w:rsidRDefault="008E70B3" w:rsidP="00A76336">
      <w:pPr>
        <w:pStyle w:val="ListParagraph"/>
        <w:numPr>
          <w:ilvl w:val="0"/>
          <w:numId w:val="66"/>
        </w:numPr>
      </w:pPr>
      <w:r>
        <w:t>Attending scheduled conferences and requesting additional conferences as needed. To schedule a telephone or in-person conference with a teacher, school counselor, or principal, p</w:t>
      </w:r>
      <w:r w:rsidR="00930FA8">
        <w:t xml:space="preserve">lease call the school office at (806) 675-7331 </w:t>
      </w:r>
      <w:r>
        <w:t xml:space="preserve">for an appointment. The teacher will usually return your call or meet with you during his or her conference period or before or after school. [See </w:t>
      </w:r>
      <w:r w:rsidRPr="009139B5">
        <w:rPr>
          <w:b/>
        </w:rPr>
        <w:t>Report Cards/Progress Reports and Conferences</w:t>
      </w:r>
      <w:r>
        <w:t xml:space="preserve"> on page </w:t>
      </w:r>
      <w:r>
        <w:fldChar w:fldCharType="begin"/>
      </w:r>
      <w:r>
        <w:instrText xml:space="preserve"> PAGEREF _Ref508000093 \h </w:instrText>
      </w:r>
      <w:r>
        <w:fldChar w:fldCharType="separate"/>
      </w:r>
      <w:r w:rsidR="00C51A54">
        <w:rPr>
          <w:noProof/>
        </w:rPr>
        <w:t>72</w:t>
      </w:r>
      <w:r>
        <w:fldChar w:fldCharType="end"/>
      </w:r>
      <w:r w:rsidRPr="00DB2B04">
        <w:t>.]</w:t>
      </w:r>
    </w:p>
    <w:p w:rsidR="008E70B3" w:rsidRDefault="008E70B3" w:rsidP="00A76336">
      <w:pPr>
        <w:pStyle w:val="ListParagraph"/>
        <w:numPr>
          <w:ilvl w:val="0"/>
          <w:numId w:val="66"/>
        </w:numPr>
      </w:pPr>
      <w:r>
        <w:t xml:space="preserve">Becoming a school volunteer. </w:t>
      </w:r>
      <w:r w:rsidRPr="00F625E1">
        <w:fldChar w:fldCharType="begin"/>
      </w:r>
      <w:r w:rsidRPr="00F625E1">
        <w:instrText xml:space="preserve"> XE "parent:volunteering" </w:instrText>
      </w:r>
      <w:r w:rsidRPr="00F625E1">
        <w:fldChar w:fldCharType="end"/>
      </w:r>
      <w:r w:rsidRPr="00F625E1">
        <w:fldChar w:fldCharType="begin"/>
      </w:r>
      <w:r w:rsidRPr="00F625E1">
        <w:instrText xml:space="preserve"> XE "volunteers" </w:instrText>
      </w:r>
      <w:r w:rsidRPr="00F625E1">
        <w:fldChar w:fldCharType="end"/>
      </w:r>
      <w:r>
        <w:t xml:space="preserve"> [For further information, see policy GKG and </w:t>
      </w:r>
      <w:r w:rsidRPr="009139B5">
        <w:rPr>
          <w:b/>
        </w:rPr>
        <w:t xml:space="preserve">Volunteers </w:t>
      </w:r>
      <w:r>
        <w:t xml:space="preserve">on page </w:t>
      </w:r>
      <w:r>
        <w:fldChar w:fldCharType="begin"/>
      </w:r>
      <w:r>
        <w:instrText xml:space="preserve"> PAGEREF _Ref508000119 \h </w:instrText>
      </w:r>
      <w:r>
        <w:fldChar w:fldCharType="separate"/>
      </w:r>
      <w:r w:rsidR="00C51A54">
        <w:rPr>
          <w:noProof/>
        </w:rPr>
        <w:t>83</w:t>
      </w:r>
      <w:r>
        <w:fldChar w:fldCharType="end"/>
      </w:r>
      <w:r>
        <w:t>.]</w:t>
      </w:r>
    </w:p>
    <w:p w:rsidR="008E70B3" w:rsidRDefault="008E70B3" w:rsidP="00A76336">
      <w:pPr>
        <w:pStyle w:val="ListParagraph"/>
        <w:numPr>
          <w:ilvl w:val="0"/>
          <w:numId w:val="66"/>
        </w:numPr>
      </w:pPr>
      <w:r>
        <w:t>Participating in campus parent organizations. Parent organizations</w:t>
      </w:r>
      <w:r w:rsidRPr="00F625E1">
        <w:fldChar w:fldCharType="begin"/>
      </w:r>
      <w:r w:rsidRPr="00F625E1">
        <w:instrText xml:space="preserve"> XE "parent:organizations" </w:instrText>
      </w:r>
      <w:r w:rsidRPr="00F625E1">
        <w:fldChar w:fldCharType="end"/>
      </w:r>
      <w:r>
        <w:t xml:space="preserve"> include: </w:t>
      </w:r>
      <w:r w:rsidR="00930FA8">
        <w:t>Athletic Boosters and Band Boosters</w:t>
      </w:r>
      <w:r>
        <w:t>.</w:t>
      </w:r>
    </w:p>
    <w:p w:rsidR="008E70B3" w:rsidRDefault="008E70B3" w:rsidP="00A76336">
      <w:pPr>
        <w:pStyle w:val="ListParagraph"/>
        <w:numPr>
          <w:ilvl w:val="0"/>
          <w:numId w:val="66"/>
        </w:numPr>
      </w:pPr>
      <w:r>
        <w:t xml:space="preserve">Serving as a parent representative on the district-level or campus-level planning committees, assisting in the development of educational goals and plans to improve student achievement. [For further information, see policies at BQA and BQB, and contact </w:t>
      </w:r>
      <w:r w:rsidR="00930FA8">
        <w:t>Shawn Mason at (806) 675-7331.</w:t>
      </w:r>
    </w:p>
    <w:p w:rsidR="008E70B3" w:rsidRDefault="008E70B3" w:rsidP="00A76336">
      <w:pPr>
        <w:pStyle w:val="ListParagraph"/>
        <w:numPr>
          <w:ilvl w:val="0"/>
          <w:numId w:val="66"/>
        </w:numPr>
      </w:pPr>
      <w:r>
        <w:t>Serving on the School Health Advisory Council</w:t>
      </w:r>
      <w:r w:rsidRPr="00F625E1">
        <w:fldChar w:fldCharType="begin"/>
      </w:r>
      <w:r w:rsidRPr="00F625E1">
        <w:instrText xml:space="preserve"> XE "health education:School Health Advisory Council" </w:instrText>
      </w:r>
      <w:r w:rsidRPr="00F625E1">
        <w:fldChar w:fldCharType="end"/>
      </w:r>
      <w:r>
        <w:t xml:space="preserve"> (SHAC)</w:t>
      </w:r>
      <w:r w:rsidRPr="00F625E1">
        <w:fldChar w:fldCharType="begin"/>
      </w:r>
      <w:r w:rsidRPr="00F625E1">
        <w:instrText xml:space="preserve"> XE "SHAC" \t "</w:instrText>
      </w:r>
      <w:r w:rsidRPr="00F625E1">
        <w:rPr>
          <w:i/>
        </w:rPr>
        <w:instrText>See</w:instrText>
      </w:r>
      <w:r w:rsidRPr="00F625E1">
        <w:instrText xml:space="preserve"> School Health Advisory Council." </w:instrText>
      </w:r>
      <w:r w:rsidRPr="00F625E1">
        <w:fldChar w:fldCharType="end"/>
      </w:r>
      <w:r>
        <w:t xml:space="preserve">, assisting the district in ensuring local community values are reflected in health education instruction and other wellness issues. [See policies at BDF, EHAA, FFA, and information in this handbook at </w:t>
      </w:r>
      <w:r w:rsidRPr="009139B5">
        <w:rPr>
          <w:b/>
        </w:rPr>
        <w:t>School Health Advisory Council (SHAC)</w:t>
      </w:r>
      <w:r>
        <w:t xml:space="preserve"> on page </w:t>
      </w:r>
      <w:r>
        <w:fldChar w:fldCharType="begin"/>
      </w:r>
      <w:r>
        <w:instrText xml:space="preserve"> PAGEREF _Ref508000176 \h </w:instrText>
      </w:r>
      <w:r>
        <w:fldChar w:fldCharType="separate"/>
      </w:r>
      <w:r w:rsidR="00C51A54">
        <w:rPr>
          <w:noProof/>
        </w:rPr>
        <w:t>59</w:t>
      </w:r>
      <w:r>
        <w:fldChar w:fldCharType="end"/>
      </w:r>
      <w:r>
        <w:t>.]</w:t>
      </w:r>
    </w:p>
    <w:p w:rsidR="008E70B3" w:rsidRDefault="008E70B3" w:rsidP="00A76336">
      <w:pPr>
        <w:pStyle w:val="ListParagraph"/>
        <w:numPr>
          <w:ilvl w:val="0"/>
          <w:numId w:val="67"/>
        </w:numPr>
      </w:pPr>
      <w:r>
        <w:t>Being aware of the school’s ongoing bullying and harassment prevention efforts.</w:t>
      </w:r>
    </w:p>
    <w:p w:rsidR="008E70B3" w:rsidRDefault="008E70B3" w:rsidP="00A76336">
      <w:pPr>
        <w:pStyle w:val="ListParagraph"/>
        <w:numPr>
          <w:ilvl w:val="0"/>
          <w:numId w:val="67"/>
        </w:numPr>
      </w:pPr>
      <w:r>
        <w:t xml:space="preserve">Contacting school officials if you are concerned with your child’s emotional or mental well-being. </w:t>
      </w:r>
    </w:p>
    <w:p w:rsidR="008E70B3" w:rsidRDefault="008E70B3" w:rsidP="00A76336">
      <w:pPr>
        <w:pStyle w:val="ListParagraph"/>
        <w:numPr>
          <w:ilvl w:val="0"/>
          <w:numId w:val="67"/>
        </w:numPr>
      </w:pPr>
      <w:r>
        <w:lastRenderedPageBreak/>
        <w:t>Attending board meetings to learn more about district operations. [See policies at BE and BED for more information.]</w:t>
      </w:r>
    </w:p>
    <w:p w:rsidR="008E70B3" w:rsidRPr="00DD4971" w:rsidRDefault="008E70B3" w:rsidP="00CD614E">
      <w:pPr>
        <w:pStyle w:val="Heading3"/>
      </w:pPr>
      <w:bookmarkStart w:id="905" w:name="_PHYSICAL_EXAMINATIONS_/"/>
      <w:bookmarkStart w:id="906" w:name="_Toc276129053"/>
      <w:bookmarkStart w:id="907" w:name="_Toc286392608"/>
      <w:bookmarkStart w:id="908" w:name="_Toc288554597"/>
      <w:bookmarkStart w:id="909" w:name="_Toc294173679"/>
      <w:bookmarkStart w:id="910" w:name="_Toc508017724"/>
      <w:bookmarkStart w:id="911" w:name="_Toc517087471"/>
      <w:bookmarkEnd w:id="902"/>
      <w:bookmarkEnd w:id="905"/>
      <w:r w:rsidRPr="00DD4971">
        <w:t>Physical Examinations/Health Screenings</w:t>
      </w:r>
      <w:bookmarkEnd w:id="906"/>
      <w:bookmarkEnd w:id="907"/>
      <w:bookmarkEnd w:id="908"/>
      <w:bookmarkEnd w:id="909"/>
      <w:bookmarkEnd w:id="910"/>
      <w:bookmarkEnd w:id="911"/>
    </w:p>
    <w:p w:rsidR="008E70B3" w:rsidRDefault="008E70B3" w:rsidP="00CD614E">
      <w:pPr>
        <w:pStyle w:val="Heading4"/>
      </w:pPr>
      <w:bookmarkStart w:id="912" w:name="_Toc508017725"/>
      <w:r>
        <w:t>Athletics Participation (Secondary Grade Levels Only)</w:t>
      </w:r>
      <w:bookmarkEnd w:id="912"/>
    </w:p>
    <w:p w:rsidR="008E70B3" w:rsidRDefault="008E70B3" w:rsidP="00CD614E">
      <w:r w:rsidRPr="00F625E1">
        <w:fldChar w:fldCharType="begin"/>
      </w:r>
      <w:r w:rsidRPr="00F625E1">
        <w:instrText xml:space="preserve"> XE "physical examinations:athletic participation" </w:instrText>
      </w:r>
      <w:r w:rsidRPr="00F625E1">
        <w:fldChar w:fldCharType="end"/>
      </w:r>
      <w:r>
        <w:t>A student who wishes to participate in, or continue participation in, the district’s athletics program governed by the UIL must submit certification from a health-care provider authorized under UIL rules that the student has been examined and is physically able to participate in the athletic program.</w:t>
      </w:r>
    </w:p>
    <w:p w:rsidR="008E70B3" w:rsidRPr="00930FA8" w:rsidRDefault="008E70B3" w:rsidP="00CD614E">
      <w:r w:rsidRPr="00930FA8">
        <w:t>This examination is required to be submitted annually to the district.</w:t>
      </w:r>
    </w:p>
    <w:p w:rsidR="008E70B3" w:rsidRPr="0096283A" w:rsidRDefault="008E70B3" w:rsidP="00CD614E">
      <w:pPr>
        <w:pStyle w:val="Heading4"/>
      </w:pPr>
      <w:bookmarkStart w:id="913" w:name="_Toc508017726"/>
      <w:r>
        <w:t>Spinal Screening Program</w:t>
      </w:r>
      <w:bookmarkEnd w:id="913"/>
      <w:r w:rsidRPr="00F625E1">
        <w:fldChar w:fldCharType="begin"/>
      </w:r>
      <w:r w:rsidRPr="00F625E1">
        <w:instrText xml:space="preserve"> XE "Spinal Screening Program" </w:instrText>
      </w:r>
      <w:r w:rsidRPr="00F625E1">
        <w:fldChar w:fldCharType="end"/>
      </w:r>
    </w:p>
    <w:p w:rsidR="008E70B3" w:rsidRDefault="008E70B3" w:rsidP="00CD0630">
      <w:r w:rsidRPr="00D02A4E">
        <w:t>School-based spinal screening helps identify adoles</w:t>
      </w:r>
      <w:r>
        <w:t>cents with abnormal spinal curvature</w:t>
      </w:r>
      <w:r w:rsidRPr="00D02A4E">
        <w:t xml:space="preserve"> and refer them for appropriate follow-up by their</w:t>
      </w:r>
      <w:r>
        <w:t xml:space="preserve"> </w:t>
      </w:r>
      <w:r w:rsidRPr="00D02A4E">
        <w:t>physician. Screening can detect scoliosis at an early stage, when the curve is mild and may go unnoticed. Early detection is key to controlling spinal deformities.</w:t>
      </w:r>
    </w:p>
    <w:p w:rsidR="008E70B3" w:rsidRDefault="008E70B3" w:rsidP="00CD0630">
      <w:r>
        <w:t>All s</w:t>
      </w:r>
      <w:r w:rsidRPr="00CD0630">
        <w:t xml:space="preserve">tudents </w:t>
      </w:r>
      <w:r w:rsidR="0026067F" w:rsidRPr="0026067F">
        <w:t xml:space="preserve">who meet the Texas Department of State Health Services criteria </w:t>
      </w:r>
      <w:r>
        <w:t>wil</w:t>
      </w:r>
      <w:r w:rsidRPr="00CD0630">
        <w:t xml:space="preserve">l be screened for abnormal spinal curvature before the end of the school year. </w:t>
      </w:r>
      <w:r>
        <w:t>For information on spinal screening by an outside professional or exemption from spinal screening based on religious beliefs, see policy FFAA(LEGAL) or contact the superintendent.</w:t>
      </w:r>
    </w:p>
    <w:p w:rsidR="008E70B3" w:rsidRPr="0096283A" w:rsidRDefault="008E70B3" w:rsidP="00D22DD3">
      <w:r>
        <w:t xml:space="preserve">Spinal screening is non-invasive and conducted </w:t>
      </w:r>
      <w:r w:rsidRPr="00D02A4E">
        <w:t>following the most recent, nationally accepted and peer-reviewed standards for spinal screening</w:t>
      </w:r>
      <w:r>
        <w:t>.</w:t>
      </w:r>
    </w:p>
    <w:p w:rsidR="008E70B3" w:rsidRPr="0096283A" w:rsidRDefault="008E70B3" w:rsidP="00276095">
      <w:pPr>
        <w:pStyle w:val="Heading4"/>
      </w:pPr>
      <w:bookmarkStart w:id="914" w:name="_Toc508017727"/>
      <w:r w:rsidRPr="0096283A">
        <w:t xml:space="preserve">Other </w:t>
      </w:r>
      <w:r>
        <w:t>Examinations and Screenings (All Grade Levels)</w:t>
      </w:r>
      <w:bookmarkEnd w:id="914"/>
    </w:p>
    <w:p w:rsidR="008E70B3" w:rsidRPr="008F3072" w:rsidRDefault="008E70B3" w:rsidP="00CD614E">
      <w:r w:rsidRPr="008F3072">
        <w:rPr>
          <w:i/>
        </w:rPr>
        <w:fldChar w:fldCharType="begin"/>
      </w:r>
      <w:r w:rsidRPr="008F3072">
        <w:instrText xml:space="preserve"> XE "health screenings" </w:instrText>
      </w:r>
      <w:r w:rsidRPr="008F3072">
        <w:rPr>
          <w:i/>
        </w:rPr>
        <w:fldChar w:fldCharType="end"/>
      </w:r>
      <w:r w:rsidRPr="008F3072">
        <w:t>Students are required to undergo a risk assessment for Type 2 diabetes at the same time the district screens students for hearing and vision issues, or for abnormal spinal curvatures.</w:t>
      </w:r>
    </w:p>
    <w:p w:rsidR="008F3072" w:rsidRPr="00F47AEA" w:rsidRDefault="008E70B3" w:rsidP="00CD614E">
      <w:r w:rsidRPr="008F3072">
        <w:t>[See policy FFAA.]</w:t>
      </w:r>
    </w:p>
    <w:p w:rsidR="008E70B3" w:rsidRPr="00E01AB5" w:rsidRDefault="008E70B3" w:rsidP="00CD614E">
      <w:pPr>
        <w:pStyle w:val="Heading3"/>
      </w:pPr>
      <w:bookmarkStart w:id="915" w:name="_PLEDGES_OF_ALLEGIANCE"/>
      <w:bookmarkStart w:id="916" w:name="_Toc276129054"/>
      <w:bookmarkStart w:id="917" w:name="_Toc286392609"/>
      <w:bookmarkStart w:id="918" w:name="_Toc288554598"/>
      <w:bookmarkStart w:id="919" w:name="_Toc294173680"/>
      <w:bookmarkStart w:id="920" w:name="_Ref507766037"/>
      <w:bookmarkStart w:id="921" w:name="_Toc508017728"/>
      <w:bookmarkStart w:id="922" w:name="_Toc517087472"/>
      <w:bookmarkEnd w:id="915"/>
      <w:r>
        <w:t>Pledges of Allegiance and a Minute o</w:t>
      </w:r>
      <w:r w:rsidRPr="00F47AEA">
        <w:t>f Silence</w:t>
      </w:r>
      <w:bookmarkEnd w:id="916"/>
      <w:bookmarkEnd w:id="917"/>
      <w:bookmarkEnd w:id="918"/>
      <w:bookmarkEnd w:id="919"/>
      <w:r>
        <w:t xml:space="preserve"> (All Grade Levels)</w:t>
      </w:r>
      <w:bookmarkEnd w:id="920"/>
      <w:bookmarkEnd w:id="921"/>
      <w:bookmarkEnd w:id="922"/>
    </w:p>
    <w:p w:rsidR="008E70B3" w:rsidRDefault="008E70B3" w:rsidP="00CD614E">
      <w:r w:rsidRPr="00F625E1">
        <w:fldChar w:fldCharType="begin"/>
      </w:r>
      <w:r w:rsidRPr="00F625E1">
        <w:instrText xml:space="preserve"> XE "pledges of allegiance" </w:instrText>
      </w:r>
      <w:r w:rsidRPr="00F625E1">
        <w:fldChar w:fldCharType="end"/>
      </w:r>
      <w:r>
        <w:t xml:space="preserve">Each school day, students will recite the Pledge of Allegiance to the U.S. flag and the Pledge of Allegiance to the Texas flag. Parents may submit a written request to the principal to excuse their child from reciting a pledge. [See </w:t>
      </w:r>
      <w:r w:rsidRPr="001D1B52">
        <w:rPr>
          <w:b/>
        </w:rPr>
        <w:t>Reciting the Pledges to the U.S. and Texas Flags</w:t>
      </w:r>
      <w:r>
        <w:t xml:space="preserve"> on page </w:t>
      </w:r>
      <w:r>
        <w:fldChar w:fldCharType="begin"/>
      </w:r>
      <w:r>
        <w:instrText xml:space="preserve"> PAGEREF _Ref250389695 \h </w:instrText>
      </w:r>
      <w:r>
        <w:fldChar w:fldCharType="separate"/>
      </w:r>
      <w:r w:rsidR="00C51A54">
        <w:rPr>
          <w:noProof/>
        </w:rPr>
        <w:t>10</w:t>
      </w:r>
      <w:r>
        <w:fldChar w:fldCharType="end"/>
      </w:r>
      <w:r w:rsidRPr="00DB2B04">
        <w:t>.</w:t>
      </w:r>
      <w:r>
        <w:t>]</w:t>
      </w:r>
    </w:p>
    <w:p w:rsidR="008E70B3" w:rsidRDefault="008E70B3" w:rsidP="00CD614E">
      <w:r w:rsidRPr="00F625E1">
        <w:fldChar w:fldCharType="begin"/>
      </w:r>
      <w:r w:rsidRPr="00F625E1">
        <w:instrText xml:space="preserve"> XE "minute of silence" </w:instrText>
      </w:r>
      <w:r w:rsidRPr="00F625E1">
        <w:fldChar w:fldCharType="end"/>
      </w:r>
      <w:r w:rsidRPr="00F625E1">
        <w:fldChar w:fldCharType="begin"/>
      </w:r>
      <w:r w:rsidRPr="00F625E1">
        <w:instrText xml:space="preserve"> XE "minute of silence:in observance of September 11, 2001" </w:instrText>
      </w:r>
      <w:r w:rsidRPr="00F625E1">
        <w:fldChar w:fldCharType="end"/>
      </w:r>
      <w:r>
        <w:t>State law requires that one minute of silence follow recitation of the pledges. Each student may choose to reflect, pray, meditate, or engage in any other silent activity during that minute so long as the silent activity does not interfere with or distract others. In addition, state law requires that each campus provide for the observance of one minute of silence at the beginning of the first class period when September 11 falls on a regular school day in remembrance of those who lost their lives on September 11, 2001.</w:t>
      </w:r>
    </w:p>
    <w:p w:rsidR="008E70B3" w:rsidRDefault="008E70B3" w:rsidP="00CD614E">
      <w:r>
        <w:t>[See policy EC for more information.]</w:t>
      </w:r>
    </w:p>
    <w:p w:rsidR="008E70B3" w:rsidRPr="00E01AB5" w:rsidRDefault="008E70B3" w:rsidP="00CD614E">
      <w:pPr>
        <w:pStyle w:val="Heading3"/>
      </w:pPr>
      <w:bookmarkStart w:id="923" w:name="_PRAYER"/>
      <w:bookmarkStart w:id="924" w:name="_Toc276129055"/>
      <w:bookmarkStart w:id="925" w:name="_Toc286392610"/>
      <w:bookmarkStart w:id="926" w:name="_Toc288554599"/>
      <w:bookmarkStart w:id="927" w:name="_Toc294173681"/>
      <w:bookmarkStart w:id="928" w:name="_Toc508017729"/>
      <w:bookmarkStart w:id="929" w:name="_Toc517087473"/>
      <w:bookmarkEnd w:id="923"/>
      <w:r w:rsidRPr="007D459A">
        <w:t>Prayer</w:t>
      </w:r>
      <w:bookmarkEnd w:id="924"/>
      <w:bookmarkEnd w:id="925"/>
      <w:bookmarkEnd w:id="926"/>
      <w:bookmarkEnd w:id="927"/>
      <w:r>
        <w:t xml:space="preserve"> (All Grade Levels)</w:t>
      </w:r>
      <w:bookmarkEnd w:id="928"/>
      <w:bookmarkEnd w:id="929"/>
    </w:p>
    <w:p w:rsidR="008E70B3" w:rsidRDefault="008E70B3" w:rsidP="00CC5430">
      <w:r w:rsidRPr="00F625E1">
        <w:fldChar w:fldCharType="begin"/>
      </w:r>
      <w:r w:rsidRPr="00F625E1">
        <w:instrText xml:space="preserve"> XE "prayer" </w:instrText>
      </w:r>
      <w:r w:rsidRPr="00F625E1">
        <w:fldChar w:fldCharType="end"/>
      </w:r>
      <w:r w:rsidRPr="00F625E1">
        <w:fldChar w:fldCharType="begin"/>
      </w:r>
      <w:r w:rsidRPr="00F625E1">
        <w:instrText xml:space="preserve"> XE "meditation" </w:instrText>
      </w:r>
      <w:r w:rsidRPr="00F625E1">
        <w:fldChar w:fldCharType="end"/>
      </w:r>
      <w:r w:rsidRPr="00F47AEA">
        <w:t xml:space="preserve">Each student has a right to </w:t>
      </w:r>
      <w:r>
        <w:t xml:space="preserve">pray </w:t>
      </w:r>
      <w:r w:rsidRPr="00F47AEA">
        <w:t xml:space="preserve">individually, voluntarily, and silently or </w:t>
      </w:r>
      <w:r>
        <w:t xml:space="preserve">to </w:t>
      </w:r>
      <w:r w:rsidRPr="00F47AEA">
        <w:t xml:space="preserve">meditate in school in a manner that does not disrupt instructional or other activities of the </w:t>
      </w:r>
      <w:r w:rsidRPr="00F47AEA">
        <w:lastRenderedPageBreak/>
        <w:t>school</w:t>
      </w:r>
      <w:r>
        <w:t xml:space="preserve">. </w:t>
      </w:r>
      <w:r w:rsidRPr="00F47AEA">
        <w:t>The school will not encourage, require, or coerce a student to engage in or to refrain from such prayer or meditation during any school activity.</w:t>
      </w:r>
    </w:p>
    <w:p w:rsidR="008E70B3" w:rsidRPr="00E01AB5" w:rsidRDefault="008E70B3" w:rsidP="00CD614E">
      <w:pPr>
        <w:pStyle w:val="Heading3"/>
      </w:pPr>
      <w:bookmarkStart w:id="930" w:name="_PROMOTION_AND_RETENTION"/>
      <w:bookmarkStart w:id="931" w:name="_Toc276129056"/>
      <w:bookmarkStart w:id="932" w:name="_Toc286392611"/>
      <w:bookmarkStart w:id="933" w:name="_Toc288554600"/>
      <w:bookmarkStart w:id="934" w:name="_Toc294173682"/>
      <w:bookmarkStart w:id="935" w:name="_Ref508002337"/>
      <w:bookmarkStart w:id="936" w:name="_Toc508017730"/>
      <w:bookmarkStart w:id="937" w:name="_Toc517087474"/>
      <w:bookmarkStart w:id="938" w:name="promotion_retention"/>
      <w:bookmarkEnd w:id="930"/>
      <w:r>
        <w:t>Promotion a</w:t>
      </w:r>
      <w:r w:rsidRPr="007D459A">
        <w:t>nd Retention</w:t>
      </w:r>
      <w:bookmarkEnd w:id="931"/>
      <w:bookmarkEnd w:id="932"/>
      <w:bookmarkEnd w:id="933"/>
      <w:bookmarkEnd w:id="934"/>
      <w:bookmarkEnd w:id="935"/>
      <w:bookmarkEnd w:id="936"/>
      <w:bookmarkEnd w:id="937"/>
      <w:r w:rsidRPr="00F625E1">
        <w:fldChar w:fldCharType="begin"/>
      </w:r>
      <w:r w:rsidRPr="00F625E1">
        <w:instrText xml:space="preserve"> XE "promotion and retention" \r "promotion_retention" </w:instrText>
      </w:r>
      <w:r w:rsidRPr="00F625E1">
        <w:fldChar w:fldCharType="end"/>
      </w:r>
      <w:r w:rsidRPr="00F625E1">
        <w:fldChar w:fldCharType="begin"/>
      </w:r>
      <w:r w:rsidRPr="00F625E1">
        <w:instrText xml:space="preserve"> XE "promotion and retention:</w:instrText>
      </w:r>
      <w:r w:rsidRPr="00F625E1">
        <w:rPr>
          <w:i/>
        </w:rPr>
        <w:instrText>See also</w:instrText>
      </w:r>
      <w:r w:rsidRPr="00F625E1">
        <w:instrText xml:space="preserve"> credit\; grades\; standardized tests;zz" \t "" </w:instrText>
      </w:r>
      <w:r w:rsidRPr="00F625E1">
        <w:fldChar w:fldCharType="end"/>
      </w:r>
    </w:p>
    <w:p w:rsidR="008E70B3" w:rsidRDefault="008E70B3" w:rsidP="00CD614E">
      <w:r>
        <w:t>A student will be promoted only on the basis of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w:t>
      </w:r>
    </w:p>
    <w:p w:rsidR="008E70B3" w:rsidRPr="00B94DF0" w:rsidRDefault="008E70B3" w:rsidP="00F46B3C">
      <w:r w:rsidRPr="00F625E1">
        <w:fldChar w:fldCharType="begin"/>
      </w:r>
      <w:r w:rsidRPr="00F625E1">
        <w:instrText xml:space="preserve"> XE "promotion and retention:STAAR" </w:instrText>
      </w:r>
      <w:r w:rsidRPr="00F625E1">
        <w:fldChar w:fldCharType="end"/>
      </w:r>
      <w:r w:rsidRPr="00F625E1">
        <w:fldChar w:fldCharType="begin"/>
      </w:r>
      <w:r w:rsidRPr="00F625E1">
        <w:instrText xml:space="preserve"> XE "State of Texas Assessments of Academic Readiness (STAAR):promotion and retention" </w:instrText>
      </w:r>
      <w:r w:rsidRPr="00F625E1">
        <w:fldChar w:fldCharType="end"/>
      </w:r>
      <w:r w:rsidRPr="00A70B53">
        <w:t xml:space="preserve">In addition, at certain grade levels a student—with limited exceptions—will be required to pass the </w:t>
      </w:r>
      <w:r>
        <w:t>State of Texas Assessments of Academic Readiness (STAAR)</w:t>
      </w:r>
      <w:r w:rsidRPr="00A70B53">
        <w:t xml:space="preserve"> if the student is enrolled in a public Texas school on any day between January 1 and </w:t>
      </w:r>
      <w:r>
        <w:t>the date of the first administration of the STAAR</w:t>
      </w:r>
      <w:r w:rsidRPr="00A70B53">
        <w:t>.</w:t>
      </w:r>
    </w:p>
    <w:p w:rsidR="008E70B3" w:rsidRPr="00F457E7" w:rsidRDefault="008E70B3" w:rsidP="00CD614E">
      <w:pPr>
        <w:pStyle w:val="Heading4"/>
      </w:pPr>
      <w:bookmarkStart w:id="939" w:name="_Elementary_and_Middle/Junior"/>
      <w:bookmarkStart w:id="940" w:name="_Toc508017731"/>
      <w:bookmarkEnd w:id="939"/>
      <w:r>
        <w:t>Elementary and Middle/Junior High Grade Levels</w:t>
      </w:r>
      <w:bookmarkEnd w:id="940"/>
    </w:p>
    <w:p w:rsidR="008F3072" w:rsidRDefault="008E70B3" w:rsidP="00CD614E">
      <w:pPr>
        <w:rPr>
          <w:i/>
        </w:rPr>
      </w:pPr>
      <w:r>
        <w:t xml:space="preserve">In grades </w:t>
      </w:r>
      <w:r w:rsidR="008F3072">
        <w:t xml:space="preserve">1-8, </w:t>
      </w:r>
      <w:r>
        <w:t>promotion is based on</w:t>
      </w:r>
      <w:r w:rsidR="008F3072">
        <w:t xml:space="preserve"> an overall average of 70 on a scale of 100 based on course-level, grade-level standards for all subject areas and a grade of 70 or above in language arts and mathematics.</w:t>
      </w:r>
      <w:r>
        <w:t xml:space="preserve"> </w:t>
      </w:r>
    </w:p>
    <w:p w:rsidR="008F3072" w:rsidRDefault="008E70B3" w:rsidP="00CD614E">
      <w:r>
        <w:t xml:space="preserve">In grades </w:t>
      </w:r>
      <w:r w:rsidR="008F3072">
        <w:t>9-12,</w:t>
      </w:r>
      <w:r>
        <w:t xml:space="preserve"> promotion is based on</w:t>
      </w:r>
      <w:r w:rsidR="008F3072">
        <w:t xml:space="preserve"> the number of course credits earned</w:t>
      </w:r>
    </w:p>
    <w:p w:rsidR="008E70B3" w:rsidRPr="00A70B53" w:rsidRDefault="008E70B3" w:rsidP="00CD614E">
      <w:r>
        <w:t>T</w:t>
      </w:r>
      <w:r w:rsidRPr="00A70B53">
        <w:t>o be promoted to grade 6, students enrolled in grade 5 must perform satisfactorily on the mathematics and reading sections of the grade 5 assessment in English or Spanish.</w:t>
      </w:r>
    </w:p>
    <w:p w:rsidR="008E70B3" w:rsidRPr="00F0207A" w:rsidRDefault="008E70B3" w:rsidP="00CD614E">
      <w:pPr>
        <w:rPr>
          <w:bCs/>
          <w:iCs/>
        </w:rPr>
      </w:pPr>
      <w:r>
        <w:t>T</w:t>
      </w:r>
      <w:r w:rsidRPr="00A70B53">
        <w:t>o be promoted to grade 9, students enrolled in grade 8 must perform satisfactorily on the mathematics and reading sections of the grade 8 assessment in English.</w:t>
      </w:r>
    </w:p>
    <w:p w:rsidR="008E70B3" w:rsidRDefault="008E70B3" w:rsidP="00CD614E">
      <w:r>
        <w:t xml:space="preserve">If a student in grade 5 or 8 is enrolled in a course that earns high school credit and for which an end-of-course (EOC) assessment will be administered, the student will not be subject to the promotion requirements described above for the relevant grade 5 or 8 assessment. The student will instead take the corresponding EOC assessment. </w:t>
      </w:r>
    </w:p>
    <w:p w:rsidR="008E70B3" w:rsidRDefault="008E70B3" w:rsidP="00CD614E">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rsidR="008E70B3" w:rsidRPr="002F08A2" w:rsidDel="0004296B" w:rsidRDefault="008E70B3" w:rsidP="00CD614E">
      <w:r>
        <w:t xml:space="preserve">[See </w:t>
      </w:r>
      <w:r w:rsidRPr="001D1B52">
        <w:rPr>
          <w:b/>
        </w:rPr>
        <w:t>Standardized Testing</w:t>
      </w:r>
      <w:r>
        <w:t xml:space="preserve"> on page </w:t>
      </w:r>
      <w:r>
        <w:fldChar w:fldCharType="begin"/>
      </w:r>
      <w:r>
        <w:instrText xml:space="preserve"> PAGEREF _Ref508000502 \h </w:instrText>
      </w:r>
      <w:r>
        <w:fldChar w:fldCharType="separate"/>
      </w:r>
      <w:r w:rsidR="00C51A54">
        <w:rPr>
          <w:noProof/>
        </w:rPr>
        <w:t>77</w:t>
      </w:r>
      <w:r>
        <w:fldChar w:fldCharType="end"/>
      </w:r>
      <w:r>
        <w:t>.]</w:t>
      </w:r>
    </w:p>
    <w:p w:rsidR="008E70B3" w:rsidRPr="00EB54F3" w:rsidRDefault="008E70B3" w:rsidP="004B6E41">
      <w:r w:rsidRPr="00F625E1">
        <w:fldChar w:fldCharType="begin"/>
      </w:r>
      <w:r w:rsidRPr="00F625E1">
        <w:instrText xml:space="preserve"> XE "State of Texas Assessments of Academic Readiness (STAAR):retaking" </w:instrText>
      </w:r>
      <w:r w:rsidRPr="00F625E1">
        <w:fldChar w:fldCharType="end"/>
      </w:r>
      <w:r>
        <w:t>A</w:t>
      </w:r>
      <w:r w:rsidRPr="00A70B53">
        <w:t xml:space="preserve"> student in grade 5 or 8 will have two additional opportunities to take a failed assessment</w:t>
      </w:r>
      <w:r>
        <w:t xml:space="preserve">. </w:t>
      </w:r>
      <w:r w:rsidRPr="00A70B53">
        <w:t>If a student fails a second time, a grade placement committee, consisting of the principal or designee, the teacher, and the student’s parent, will determine the additional special instruction the student will receive</w:t>
      </w:r>
      <w:r>
        <w:t xml:space="preserve">. </w:t>
      </w:r>
      <w:r w:rsidRPr="00A70B53">
        <w:t>After a third failed attempt, the student will be retained; however, the parent can appeal this decision to the committee</w:t>
      </w:r>
      <w:r>
        <w:t>. F</w:t>
      </w:r>
      <w:r w:rsidRPr="00A70B53">
        <w:t>or the student to be promoted, based on standards previously established by the district, the decision of the committee must be unanimous</w:t>
      </w:r>
      <w:r>
        <w:t xml:space="preserve"> and the student must complete additional special instruction before beginning the next grade level. </w:t>
      </w:r>
      <w:r w:rsidRPr="00A70B53">
        <w:t>Whether the student is retained or promoted, an educational plan for the student will be designed to enable the student to perform at grade level by the end of the next school year</w:t>
      </w:r>
      <w:r>
        <w:t xml:space="preserve">. </w:t>
      </w:r>
      <w:r w:rsidRPr="00A70B53">
        <w:t>[See polic</w:t>
      </w:r>
      <w:r>
        <w:t xml:space="preserve">y </w:t>
      </w:r>
      <w:r w:rsidRPr="00A70B53">
        <w:t>EIE.]</w:t>
      </w:r>
    </w:p>
    <w:p w:rsidR="008E70B3" w:rsidRDefault="008E70B3" w:rsidP="00CD614E">
      <w:r w:rsidRPr="00A70B53">
        <w:t xml:space="preserve">Certain students—some with disabilities and some </w:t>
      </w:r>
      <w:r>
        <w:t>classified as English language learners</w:t>
      </w:r>
      <w:r w:rsidRPr="00A70B53">
        <w:t>—may be eligible for exemptions, accommodations, or deferred testing</w:t>
      </w:r>
      <w:r>
        <w:t xml:space="preserve">. </w:t>
      </w:r>
      <w:r>
        <w:lastRenderedPageBreak/>
        <w:t xml:space="preserve">An admission, review, and dismissal (ARD) committee meeting will be convened if a student receiving special education services in grade 5 or 8 fails to meet satisfactory performance after the first STAAR administrations in reading or math. </w:t>
      </w:r>
      <w:r w:rsidRPr="00A70B53">
        <w:t xml:space="preserve">For more information, see the principal, </w:t>
      </w:r>
      <w:r>
        <w:t xml:space="preserve">school </w:t>
      </w:r>
      <w:r w:rsidRPr="00A70B53">
        <w:t>counselor, or special education director.</w:t>
      </w:r>
    </w:p>
    <w:p w:rsidR="008E70B3" w:rsidRDefault="008E70B3" w:rsidP="00093C68">
      <w:r w:rsidRPr="00A70B53">
        <w:t xml:space="preserve">Parents of a student </w:t>
      </w:r>
      <w:r>
        <w:t xml:space="preserve">at or above grade level 3 </w:t>
      </w:r>
      <w:r w:rsidRPr="00A70B53">
        <w:t xml:space="preserve">who does not perform satisfactorily on his or her </w:t>
      </w:r>
      <w:r>
        <w:t xml:space="preserve">state-mandated examinations, </w:t>
      </w:r>
      <w:r w:rsidRPr="00A70B53">
        <w:t>will be notified that their child will participate in special instructional programs designed to improve performance</w:t>
      </w:r>
      <w:r>
        <w:t xml:space="preserve">. </w:t>
      </w:r>
      <w:r w:rsidRPr="00A70B53">
        <w:t>The student may be required to participate in this instruction before or after normal school hours or outside of the normal school year</w:t>
      </w:r>
      <w:r>
        <w:t>. Failure of a student to attend these programs may result in violations of required school attendance as well as the student not being promoted to the next grade level.</w:t>
      </w:r>
    </w:p>
    <w:p w:rsidR="008E70B3" w:rsidRDefault="008E70B3" w:rsidP="00CD614E">
      <w:r w:rsidRPr="008F3072">
        <w:fldChar w:fldCharType="begin"/>
      </w:r>
      <w:r w:rsidRPr="008F3072">
        <w:instrText xml:space="preserve"> XE "personal graduation plan (PGP):for middle school or junior high" </w:instrText>
      </w:r>
      <w:r w:rsidRPr="008F3072">
        <w:fldChar w:fldCharType="end"/>
      </w:r>
      <w:r w:rsidRPr="008F3072">
        <w:fldChar w:fldCharType="begin"/>
      </w:r>
      <w:r w:rsidRPr="008F3072">
        <w:instrText xml:space="preserve"> XE "promotion and retention:personal graduation plan (PGP) for middle school or junior high" </w:instrText>
      </w:r>
      <w:r w:rsidRPr="008F3072">
        <w:fldChar w:fldCharType="end"/>
      </w:r>
      <w:r w:rsidRPr="008F3072">
        <w:fldChar w:fldCharType="begin"/>
      </w:r>
      <w:r w:rsidRPr="008F3072">
        <w:instrText xml:space="preserve"> XE "graduation:personal graduation plan (PGP):for middle school or junior high" </w:instrText>
      </w:r>
      <w:r w:rsidRPr="008F3072">
        <w:fldChar w:fldCharType="end"/>
      </w:r>
      <w:r w:rsidRPr="008F3072">
        <w:t xml:space="preserve">A personal graduation plan (PGP) will be prepared for any student at the middle school or junior high level who did not perform satisfactorily on a state-mandated assessment or is determined by the district as not likely to earn a high school diploma before the fifth school year following enrollment in grade 9. The PGP will be designed and implemented by a school counselor, teacher, or other staff member designated by the principal. The plan will, among other items, identify the student’s educational goals, address the parent’s educational expectations for the student, and outline an intensive instruction program for the student. [For additional information, see the school </w:t>
      </w:r>
      <w:r w:rsidR="008F3072" w:rsidRPr="008F3072">
        <w:t xml:space="preserve">counselor </w:t>
      </w:r>
      <w:r w:rsidRPr="008F3072">
        <w:t>and policy EIF(LEGAL).] For a student receiving special education services, the student’s IEP may serve as the student’s PGP and would therefore be developed by the student’s ARD committee.</w:t>
      </w:r>
    </w:p>
    <w:p w:rsidR="008E70B3" w:rsidRPr="002326A5" w:rsidRDefault="008E70B3" w:rsidP="00E15E25">
      <w:r>
        <w:t xml:space="preserve">[For information related to the development of personal graduation plans for high school students, see </w:t>
      </w:r>
      <w:r w:rsidRPr="001D1B52">
        <w:rPr>
          <w:b/>
        </w:rPr>
        <w:t xml:space="preserve">Personal Graduation Plans </w:t>
      </w:r>
      <w:r>
        <w:t xml:space="preserve">on page </w:t>
      </w:r>
      <w:r>
        <w:rPr>
          <w:highlight w:val="green"/>
        </w:rPr>
        <w:fldChar w:fldCharType="begin"/>
      </w:r>
      <w:r>
        <w:instrText xml:space="preserve"> PAGEREF _Ref508001829 \h </w:instrText>
      </w:r>
      <w:r>
        <w:rPr>
          <w:highlight w:val="green"/>
        </w:rPr>
      </w:r>
      <w:r>
        <w:rPr>
          <w:highlight w:val="green"/>
        </w:rPr>
        <w:fldChar w:fldCharType="separate"/>
      </w:r>
      <w:r w:rsidR="00C51A54">
        <w:rPr>
          <w:noProof/>
        </w:rPr>
        <w:t>53</w:t>
      </w:r>
      <w:r>
        <w:rPr>
          <w:highlight w:val="green"/>
        </w:rPr>
        <w:fldChar w:fldCharType="end"/>
      </w:r>
      <w:r>
        <w:t>.]</w:t>
      </w:r>
    </w:p>
    <w:p w:rsidR="008E70B3" w:rsidRPr="00A70B53" w:rsidRDefault="008E70B3" w:rsidP="00CD614E">
      <w:pPr>
        <w:pStyle w:val="Heading4"/>
      </w:pPr>
      <w:bookmarkStart w:id="941" w:name="_Toc508017732"/>
      <w:r>
        <w:t>High School Grade Levels</w:t>
      </w:r>
      <w:bookmarkEnd w:id="941"/>
    </w:p>
    <w:p w:rsidR="008E70B3" w:rsidRDefault="008E70B3" w:rsidP="00CD614E">
      <w:r>
        <w:t>To earn credit in a course, a student must receive a grade of at least 70 based on course-level or grade-level standards.</w:t>
      </w:r>
    </w:p>
    <w:p w:rsidR="008E70B3" w:rsidRDefault="008E70B3" w:rsidP="00CD614E">
      <w:r>
        <w:t xml:space="preserve">A student in grades 9–12 will be advanced a grade level based on the number of course credits earned. [See </w:t>
      </w:r>
      <w:r w:rsidRPr="001D1B52">
        <w:rPr>
          <w:b/>
        </w:rPr>
        <w:t xml:space="preserve">Grade Level Classification </w:t>
      </w:r>
      <w:r>
        <w:t xml:space="preserve">on page </w:t>
      </w:r>
      <w:r>
        <w:rPr>
          <w:highlight w:val="green"/>
        </w:rPr>
        <w:fldChar w:fldCharType="begin"/>
      </w:r>
      <w:r>
        <w:instrText xml:space="preserve"> PAGEREF _Ref508001857 \h </w:instrText>
      </w:r>
      <w:r>
        <w:rPr>
          <w:highlight w:val="green"/>
        </w:rPr>
      </w:r>
      <w:r>
        <w:rPr>
          <w:highlight w:val="green"/>
        </w:rPr>
        <w:fldChar w:fldCharType="separate"/>
      </w:r>
      <w:r w:rsidR="00C51A54">
        <w:rPr>
          <w:noProof/>
        </w:rPr>
        <w:t>50</w:t>
      </w:r>
      <w:r>
        <w:rPr>
          <w:highlight w:val="green"/>
        </w:rPr>
        <w:fldChar w:fldCharType="end"/>
      </w:r>
      <w:r>
        <w:t>.]</w:t>
      </w:r>
    </w:p>
    <w:p w:rsidR="008E70B3" w:rsidRDefault="008E70B3" w:rsidP="00E15E25">
      <w:r>
        <w:t xml:space="preserve">Students will also have multiple opportunities to retake EOC assessments. [See </w:t>
      </w:r>
      <w:r w:rsidRPr="001D1B52">
        <w:rPr>
          <w:b/>
        </w:rPr>
        <w:t xml:space="preserve">Graduation </w:t>
      </w:r>
      <w:r>
        <w:t xml:space="preserve">on page </w:t>
      </w:r>
      <w:r>
        <w:rPr>
          <w:highlight w:val="green"/>
        </w:rPr>
        <w:fldChar w:fldCharType="begin"/>
      </w:r>
      <w:r>
        <w:instrText xml:space="preserve"> PAGEREF _Ref476063997 \h </w:instrText>
      </w:r>
      <w:r>
        <w:rPr>
          <w:highlight w:val="green"/>
        </w:rPr>
      </w:r>
      <w:r>
        <w:rPr>
          <w:highlight w:val="green"/>
        </w:rPr>
        <w:fldChar w:fldCharType="separate"/>
      </w:r>
      <w:r w:rsidR="00C51A54">
        <w:rPr>
          <w:noProof/>
        </w:rPr>
        <w:t>51</w:t>
      </w:r>
      <w:r>
        <w:rPr>
          <w:highlight w:val="green"/>
        </w:rPr>
        <w:fldChar w:fldCharType="end"/>
      </w:r>
      <w:r>
        <w:t xml:space="preserve"> and </w:t>
      </w:r>
      <w:r w:rsidRPr="001D1B52">
        <w:rPr>
          <w:b/>
        </w:rPr>
        <w:t>Standardized Testing</w:t>
      </w:r>
      <w:r>
        <w:t xml:space="preserve"> on page </w:t>
      </w:r>
      <w:r>
        <w:rPr>
          <w:highlight w:val="green"/>
        </w:rPr>
        <w:fldChar w:fldCharType="begin"/>
      </w:r>
      <w:r>
        <w:instrText xml:space="preserve"> PAGEREF _Ref508001893 \h </w:instrText>
      </w:r>
      <w:r>
        <w:rPr>
          <w:highlight w:val="green"/>
        </w:rPr>
      </w:r>
      <w:r>
        <w:rPr>
          <w:highlight w:val="green"/>
        </w:rPr>
        <w:fldChar w:fldCharType="separate"/>
      </w:r>
      <w:r w:rsidR="00C51A54">
        <w:rPr>
          <w:noProof/>
        </w:rPr>
        <w:t>77</w:t>
      </w:r>
      <w:r>
        <w:rPr>
          <w:highlight w:val="green"/>
        </w:rPr>
        <w:fldChar w:fldCharType="end"/>
      </w:r>
      <w:r>
        <w:t xml:space="preserve"> for more information about EOC assessments.]</w:t>
      </w:r>
    </w:p>
    <w:p w:rsidR="008E70B3" w:rsidRDefault="008E70B3" w:rsidP="00CD614E">
      <w:pPr>
        <w:pStyle w:val="Heading3"/>
      </w:pPr>
      <w:bookmarkStart w:id="942" w:name="_RELEASE_OF_STUDENTS"/>
      <w:bookmarkStart w:id="943" w:name="_Toc276129057"/>
      <w:bookmarkStart w:id="944" w:name="_Toc286392612"/>
      <w:bookmarkStart w:id="945" w:name="_Toc288554601"/>
      <w:bookmarkStart w:id="946" w:name="_Toc294173683"/>
      <w:bookmarkStart w:id="947" w:name="_Toc508017733"/>
      <w:bookmarkStart w:id="948" w:name="_Toc517087475"/>
      <w:bookmarkEnd w:id="938"/>
      <w:bookmarkEnd w:id="942"/>
      <w:r>
        <w:t>Release of Students f</w:t>
      </w:r>
      <w:r w:rsidRPr="00A70B53">
        <w:t>rom School</w:t>
      </w:r>
      <w:bookmarkEnd w:id="943"/>
      <w:bookmarkEnd w:id="944"/>
      <w:bookmarkEnd w:id="945"/>
      <w:bookmarkEnd w:id="946"/>
      <w:bookmarkEnd w:id="947"/>
      <w:bookmarkEnd w:id="948"/>
    </w:p>
    <w:p w:rsidR="008E70B3" w:rsidRDefault="008E70B3" w:rsidP="00E15E25">
      <w:r>
        <w:t xml:space="preserve">[See </w:t>
      </w:r>
      <w:r w:rsidRPr="001D1B52">
        <w:rPr>
          <w:b/>
        </w:rPr>
        <w:t>Leaving Campus</w:t>
      </w:r>
      <w:r w:rsidRPr="00020BC8">
        <w:t xml:space="preserve"> on page </w:t>
      </w:r>
      <w:r>
        <w:rPr>
          <w:b/>
          <w:highlight w:val="green"/>
        </w:rPr>
        <w:fldChar w:fldCharType="begin"/>
      </w:r>
      <w:r>
        <w:instrText xml:space="preserve"> PAGEREF _Ref508001911 \h </w:instrText>
      </w:r>
      <w:r>
        <w:rPr>
          <w:b/>
          <w:highlight w:val="green"/>
        </w:rPr>
      </w:r>
      <w:r>
        <w:rPr>
          <w:b/>
          <w:highlight w:val="green"/>
        </w:rPr>
        <w:fldChar w:fldCharType="separate"/>
      </w:r>
      <w:r w:rsidR="00C51A54">
        <w:rPr>
          <w:noProof/>
        </w:rPr>
        <w:t>64</w:t>
      </w:r>
      <w:r>
        <w:rPr>
          <w:b/>
          <w:highlight w:val="green"/>
        </w:rPr>
        <w:fldChar w:fldCharType="end"/>
      </w:r>
      <w:r>
        <w:t>.]</w:t>
      </w:r>
    </w:p>
    <w:p w:rsidR="008E70B3" w:rsidRDefault="008E70B3" w:rsidP="00CD614E">
      <w:pPr>
        <w:pStyle w:val="Heading3"/>
      </w:pPr>
      <w:bookmarkStart w:id="949" w:name="_REPORT_CARDS_/"/>
      <w:bookmarkStart w:id="950" w:name="_Toc276129058"/>
      <w:bookmarkStart w:id="951" w:name="_Toc286392613"/>
      <w:bookmarkStart w:id="952" w:name="_Toc288554602"/>
      <w:bookmarkStart w:id="953" w:name="_Toc294173684"/>
      <w:bookmarkStart w:id="954" w:name="_Ref507766182"/>
      <w:bookmarkStart w:id="955" w:name="_Ref507999063"/>
      <w:bookmarkStart w:id="956" w:name="_Ref508000093"/>
      <w:bookmarkStart w:id="957" w:name="_Toc508017734"/>
      <w:bookmarkStart w:id="958" w:name="_Toc517087476"/>
      <w:bookmarkStart w:id="959" w:name="report_cards"/>
      <w:bookmarkEnd w:id="949"/>
      <w:r>
        <w:t>Report Cards/Progress Reports a</w:t>
      </w:r>
      <w:r w:rsidRPr="00A70B53">
        <w:t>nd Conferences</w:t>
      </w:r>
      <w:bookmarkEnd w:id="950"/>
      <w:bookmarkEnd w:id="951"/>
      <w:bookmarkEnd w:id="952"/>
      <w:bookmarkEnd w:id="953"/>
      <w:r>
        <w:t xml:space="preserve"> (All Grade Levels)</w:t>
      </w:r>
      <w:bookmarkEnd w:id="954"/>
      <w:bookmarkEnd w:id="955"/>
      <w:bookmarkEnd w:id="956"/>
      <w:bookmarkEnd w:id="957"/>
      <w:bookmarkEnd w:id="958"/>
      <w:r w:rsidRPr="00F625E1">
        <w:fldChar w:fldCharType="begin"/>
      </w:r>
      <w:r w:rsidRPr="00F625E1">
        <w:instrText xml:space="preserve"> XE "report cards" \r "report_cards" </w:instrText>
      </w:r>
      <w:r w:rsidRPr="00F625E1">
        <w:fldChar w:fldCharType="end"/>
      </w:r>
      <w:r w:rsidRPr="00F625E1">
        <w:fldChar w:fldCharType="begin"/>
      </w:r>
      <w:r w:rsidRPr="00F625E1">
        <w:instrText xml:space="preserve"> XE "progress reports" \r "report_cards" </w:instrText>
      </w:r>
      <w:r w:rsidRPr="00F625E1">
        <w:fldChar w:fldCharType="end"/>
      </w:r>
    </w:p>
    <w:bookmarkEnd w:id="959"/>
    <w:p w:rsidR="008E70B3" w:rsidRDefault="008E70B3" w:rsidP="00CD614E">
      <w:r w:rsidRPr="00A70B53">
        <w:t xml:space="preserve">Report cards with each student’s grades or performance and absences in each class or subject are issued at least once every </w:t>
      </w:r>
      <w:r w:rsidR="008F3072">
        <w:t>six</w:t>
      </w:r>
      <w:r w:rsidRPr="00A70B53">
        <w:t xml:space="preserve"> weeks.</w:t>
      </w:r>
    </w:p>
    <w:p w:rsidR="008E70B3" w:rsidRDefault="008E70B3" w:rsidP="00E15E25">
      <w:r w:rsidRPr="008F3072">
        <w:t>At the end of the first three weeks of a grading period, parents will receive a progress report if</w:t>
      </w:r>
      <w:r w:rsidRPr="005901D6">
        <w:t xml:space="preserve"> </w:t>
      </w:r>
      <w:r w:rsidRPr="008F3072">
        <w:t>their child’s performance in any course/subject area</w:t>
      </w:r>
      <w:r w:rsidR="008F3072" w:rsidRPr="008F3072">
        <w:t xml:space="preserve"> </w:t>
      </w:r>
      <w:r w:rsidRPr="008F3072">
        <w:t>is near or below 70, or is below the</w:t>
      </w:r>
      <w:r w:rsidRPr="005901D6">
        <w:t xml:space="preserve"> expected level of performance</w:t>
      </w:r>
      <w:r>
        <w:t xml:space="preserve">. </w:t>
      </w:r>
      <w:r w:rsidRPr="005901D6">
        <w:t>If the student receives a grade lower than 70 in any class or subject at the end of a grading period, the parent will be requested to schedule a conference with the teacher of that class or subject</w:t>
      </w:r>
      <w:r>
        <w:t xml:space="preserve">. </w:t>
      </w:r>
      <w:r w:rsidRPr="005901D6">
        <w:t xml:space="preserve">[See </w:t>
      </w:r>
      <w:r w:rsidRPr="001D1B52">
        <w:rPr>
          <w:b/>
        </w:rPr>
        <w:t>Working Together</w:t>
      </w:r>
      <w:r w:rsidRPr="005901D6">
        <w:t xml:space="preserve"> on page </w:t>
      </w:r>
      <w:r>
        <w:rPr>
          <w:highlight w:val="green"/>
        </w:rPr>
        <w:fldChar w:fldCharType="begin"/>
      </w:r>
      <w:r>
        <w:instrText xml:space="preserve"> PAGEREF _Ref508001963 \h </w:instrText>
      </w:r>
      <w:r>
        <w:rPr>
          <w:highlight w:val="green"/>
        </w:rPr>
      </w:r>
      <w:r>
        <w:rPr>
          <w:highlight w:val="green"/>
        </w:rPr>
        <w:fldChar w:fldCharType="separate"/>
      </w:r>
      <w:r w:rsidR="00C51A54">
        <w:rPr>
          <w:noProof/>
        </w:rPr>
        <w:t>68</w:t>
      </w:r>
      <w:r>
        <w:rPr>
          <w:highlight w:val="green"/>
        </w:rPr>
        <w:fldChar w:fldCharType="end"/>
      </w:r>
      <w:r w:rsidRPr="005901D6">
        <w:t xml:space="preserve"> for how to schedule a conference.]</w:t>
      </w:r>
      <w:r w:rsidRPr="00F625E1">
        <w:fldChar w:fldCharType="begin"/>
      </w:r>
      <w:r w:rsidRPr="00F625E1">
        <w:instrText xml:space="preserve"> XE "report cards:parent-teacher conferences" </w:instrText>
      </w:r>
      <w:r w:rsidRPr="00F625E1">
        <w:fldChar w:fldCharType="end"/>
      </w:r>
    </w:p>
    <w:p w:rsidR="008E70B3" w:rsidRDefault="008E70B3" w:rsidP="00CD614E">
      <w:r w:rsidRPr="008F3072">
        <w:lastRenderedPageBreak/>
        <w:t>Teachers follow grading guidelines that have been approved by the principal pursuant to the</w:t>
      </w:r>
      <w:r>
        <w:t xml:space="preserv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EIA(LOCAL) and </w:t>
      </w:r>
      <w:r w:rsidRPr="001D1B52">
        <w:rPr>
          <w:b/>
        </w:rPr>
        <w:t>Grading Guidelines</w:t>
      </w:r>
      <w:r>
        <w:t xml:space="preserve"> on page </w:t>
      </w:r>
      <w:r>
        <w:rPr>
          <w:highlight w:val="green"/>
        </w:rPr>
        <w:fldChar w:fldCharType="begin"/>
      </w:r>
      <w:r>
        <w:instrText xml:space="preserve"> PAGEREF _Ref508002091 \h </w:instrText>
      </w:r>
      <w:r>
        <w:rPr>
          <w:highlight w:val="green"/>
        </w:rPr>
      </w:r>
      <w:r>
        <w:rPr>
          <w:highlight w:val="green"/>
        </w:rPr>
        <w:fldChar w:fldCharType="separate"/>
      </w:r>
      <w:r w:rsidR="00C51A54">
        <w:rPr>
          <w:noProof/>
        </w:rPr>
        <w:t>50</w:t>
      </w:r>
      <w:r>
        <w:rPr>
          <w:highlight w:val="green"/>
        </w:rPr>
        <w:fldChar w:fldCharType="end"/>
      </w:r>
      <w:r>
        <w:t>.]</w:t>
      </w:r>
      <w:r w:rsidRPr="00F625E1">
        <w:fldChar w:fldCharType="begin"/>
      </w:r>
      <w:r w:rsidRPr="00F625E1">
        <w:instrText xml:space="preserve"> XE "report cards:</w:instrText>
      </w:r>
      <w:r w:rsidRPr="00F625E1">
        <w:rPr>
          <w:i/>
        </w:rPr>
        <w:instrText>See also</w:instrText>
      </w:r>
      <w:r w:rsidRPr="00F625E1">
        <w:instrText xml:space="preserve"> grades;zz" \t "" </w:instrText>
      </w:r>
      <w:r w:rsidRPr="00F625E1">
        <w:fldChar w:fldCharType="end"/>
      </w:r>
    </w:p>
    <w:p w:rsidR="008E70B3" w:rsidRDefault="008E70B3" w:rsidP="00CD614E">
      <w:r>
        <w:t>Questions about grade calculation should first be discussed with the teacher; if the question is not resolved, the student or parent may request a conference with the principal in accordance with FNG(LOCAL).</w:t>
      </w:r>
    </w:p>
    <w:p w:rsidR="008E70B3" w:rsidRDefault="008E70B3" w:rsidP="00CD614E">
      <w:r w:rsidRPr="00DF49DF">
        <w:t>The report card or unsatisfactory progress report will state whether tutorials are required for a student who receives a grade lower than 70 in a class or subject.</w:t>
      </w:r>
    </w:p>
    <w:p w:rsidR="008E70B3" w:rsidRDefault="008E70B3" w:rsidP="00CD614E">
      <w:r w:rsidRPr="00F625E1">
        <w:fldChar w:fldCharType="begin"/>
      </w:r>
      <w:r w:rsidRPr="00F625E1">
        <w:instrText xml:space="preserve"> XE "report cards:parent’s signature" </w:instrText>
      </w:r>
      <w:r w:rsidRPr="00F625E1">
        <w:fldChar w:fldCharType="end"/>
      </w:r>
      <w:r w:rsidRPr="00DF49DF">
        <w:t xml:space="preserve">Report cards and unsatisfactory progress reports must be signed by the parent and returned to the school within </w:t>
      </w:r>
      <w:r w:rsidR="00DB1AF1">
        <w:t>five</w:t>
      </w:r>
      <w:r w:rsidRPr="00DF49DF">
        <w:t xml:space="preserve"> days.</w:t>
      </w:r>
      <w:r>
        <w:t xml:space="preserve"> The district may use an electronic program to communicate academic information about your child, including for report card and progress reporting purposes. An electronic signature of the parent will be accepted by the district, but you are entitled to request the option to provide a handwritten signature of acknowledgment instead.</w:t>
      </w:r>
    </w:p>
    <w:p w:rsidR="008E70B3" w:rsidRPr="00631226" w:rsidRDefault="008E70B3" w:rsidP="00CD614E">
      <w:pPr>
        <w:pStyle w:val="Heading3"/>
      </w:pPr>
      <w:bookmarkStart w:id="960" w:name="_RETALIATION"/>
      <w:bookmarkStart w:id="961" w:name="_Toc276129059"/>
      <w:bookmarkStart w:id="962" w:name="_Toc286392614"/>
      <w:bookmarkStart w:id="963" w:name="_Toc288554603"/>
      <w:bookmarkStart w:id="964" w:name="_Toc294173685"/>
      <w:bookmarkStart w:id="965" w:name="_Toc508017735"/>
      <w:bookmarkStart w:id="966" w:name="_Toc517087477"/>
      <w:bookmarkEnd w:id="960"/>
      <w:r w:rsidRPr="00631226">
        <w:t>Retaliation</w:t>
      </w:r>
      <w:bookmarkEnd w:id="961"/>
      <w:bookmarkEnd w:id="962"/>
      <w:bookmarkEnd w:id="963"/>
      <w:bookmarkEnd w:id="964"/>
      <w:bookmarkEnd w:id="965"/>
      <w:bookmarkEnd w:id="966"/>
    </w:p>
    <w:p w:rsidR="008E70B3" w:rsidRDefault="008E70B3" w:rsidP="00E15E25">
      <w:r w:rsidRPr="00DF49DF">
        <w:t xml:space="preserve">[See </w:t>
      </w:r>
      <w:r w:rsidRPr="001D1B52">
        <w:rPr>
          <w:b/>
        </w:rPr>
        <w:t>Dating Violence, Discrimination, Harassment, and Retaliation</w:t>
      </w:r>
      <w:r w:rsidRPr="00DF49DF">
        <w:t xml:space="preserve"> on page </w:t>
      </w:r>
      <w:r>
        <w:rPr>
          <w:highlight w:val="green"/>
        </w:rPr>
        <w:fldChar w:fldCharType="begin"/>
      </w:r>
      <w:r>
        <w:instrText xml:space="preserve"> PAGEREF _Ref508002117 \h </w:instrText>
      </w:r>
      <w:r>
        <w:rPr>
          <w:highlight w:val="green"/>
        </w:rPr>
      </w:r>
      <w:r>
        <w:rPr>
          <w:highlight w:val="green"/>
        </w:rPr>
        <w:fldChar w:fldCharType="separate"/>
      </w:r>
      <w:r w:rsidR="00C51A54">
        <w:rPr>
          <w:noProof/>
        </w:rPr>
        <w:t>38</w:t>
      </w:r>
      <w:r>
        <w:rPr>
          <w:highlight w:val="green"/>
        </w:rPr>
        <w:fldChar w:fldCharType="end"/>
      </w:r>
      <w:r w:rsidRPr="00DF49DF">
        <w:t>.]</w:t>
      </w:r>
    </w:p>
    <w:p w:rsidR="008E70B3" w:rsidRPr="00631226" w:rsidRDefault="008E70B3" w:rsidP="00CD614E">
      <w:pPr>
        <w:pStyle w:val="Heading3"/>
      </w:pPr>
      <w:bookmarkStart w:id="967" w:name="_SAFETY"/>
      <w:bookmarkStart w:id="968" w:name="_Toc276129060"/>
      <w:bookmarkStart w:id="969" w:name="_Toc286392615"/>
      <w:bookmarkStart w:id="970" w:name="_Toc288554604"/>
      <w:bookmarkStart w:id="971" w:name="_Toc294173686"/>
      <w:bookmarkStart w:id="972" w:name="_Ref507771176"/>
      <w:bookmarkStart w:id="973" w:name="_Ref507771208"/>
      <w:bookmarkStart w:id="974" w:name="_Toc508017736"/>
      <w:bookmarkStart w:id="975" w:name="_Toc517087478"/>
      <w:bookmarkEnd w:id="967"/>
      <w:r w:rsidRPr="00631226">
        <w:t>Safety</w:t>
      </w:r>
      <w:bookmarkEnd w:id="968"/>
      <w:bookmarkEnd w:id="969"/>
      <w:bookmarkEnd w:id="970"/>
      <w:bookmarkEnd w:id="971"/>
      <w:r>
        <w:t xml:space="preserve"> (All Grade Levels)</w:t>
      </w:r>
      <w:bookmarkEnd w:id="972"/>
      <w:bookmarkEnd w:id="973"/>
      <w:bookmarkEnd w:id="974"/>
      <w:bookmarkEnd w:id="975"/>
    </w:p>
    <w:p w:rsidR="008E70B3" w:rsidRDefault="008E70B3" w:rsidP="00CD614E">
      <w:r w:rsidRPr="00F625E1">
        <w:fldChar w:fldCharType="begin"/>
      </w:r>
      <w:r w:rsidRPr="00F625E1">
        <w:instrText xml:space="preserve"> XE "safety" </w:instrText>
      </w:r>
      <w:r w:rsidRPr="00F625E1">
        <w:fldChar w:fldCharType="end"/>
      </w:r>
      <w:r w:rsidRPr="00F625E1">
        <w:fldChar w:fldCharType="begin"/>
      </w:r>
      <w:r w:rsidRPr="00F625E1">
        <w:instrText xml:space="preserve"> XE "safety:on campus" </w:instrText>
      </w:r>
      <w:r w:rsidRPr="00F625E1">
        <w:fldChar w:fldCharType="end"/>
      </w:r>
      <w:r w:rsidRPr="00F625E1">
        <w:fldChar w:fldCharType="begin"/>
      </w:r>
      <w:r w:rsidRPr="00F625E1">
        <w:instrText xml:space="preserve"> XE "safety:on district vehicles" </w:instrText>
      </w:r>
      <w:r w:rsidRPr="00F625E1">
        <w:fldChar w:fldCharType="end"/>
      </w:r>
      <w:r w:rsidRPr="00DF49DF">
        <w:t>Student safety on campus</w:t>
      </w:r>
      <w:r>
        <w:t>,</w:t>
      </w:r>
      <w:r w:rsidRPr="00DF49DF">
        <w:t xml:space="preserve"> at school-related events</w:t>
      </w:r>
      <w:r>
        <w:t>, and on district vehicles</w:t>
      </w:r>
      <w:r w:rsidRPr="00DF49DF">
        <w:t xml:space="preserve"> is a high priority of the district</w:t>
      </w:r>
      <w:r>
        <w:t xml:space="preserve">. </w:t>
      </w:r>
      <w:r w:rsidRPr="00DF49DF">
        <w:t>Although the district has implemented safety procedures, the cooperation of students is essential to ensuring school safety</w:t>
      </w:r>
      <w:r>
        <w:t xml:space="preserve">. </w:t>
      </w:r>
      <w:r w:rsidRPr="00DF49DF">
        <w:t xml:space="preserve">A student </w:t>
      </w:r>
      <w:r>
        <w:t>is expected to</w:t>
      </w:r>
      <w:r w:rsidRPr="00DF49DF">
        <w:t>:</w:t>
      </w:r>
    </w:p>
    <w:p w:rsidR="008E70B3" w:rsidRDefault="008E70B3" w:rsidP="00A76336">
      <w:pPr>
        <w:pStyle w:val="ListParagraph"/>
        <w:numPr>
          <w:ilvl w:val="0"/>
          <w:numId w:val="68"/>
        </w:numPr>
      </w:pPr>
      <w:r w:rsidRPr="00F625E1">
        <w:fldChar w:fldCharType="begin"/>
      </w:r>
      <w:r w:rsidRPr="00F625E1">
        <w:instrText xml:space="preserve"> XE "safety:student conduct" </w:instrText>
      </w:r>
      <w:r w:rsidRPr="00F625E1">
        <w:fldChar w:fldCharType="end"/>
      </w:r>
      <w:r w:rsidRPr="00DF49DF">
        <w:t xml:space="preserve">Avoid conduct that is likely to put the student or </w:t>
      </w:r>
      <w:r>
        <w:t xml:space="preserve">others </w:t>
      </w:r>
      <w:r w:rsidRPr="00DF49DF">
        <w:t>at risk.</w:t>
      </w:r>
    </w:p>
    <w:p w:rsidR="008E70B3" w:rsidRPr="00DF49DF" w:rsidRDefault="008E70B3" w:rsidP="00A76336">
      <w:pPr>
        <w:pStyle w:val="ListParagraph"/>
        <w:numPr>
          <w:ilvl w:val="0"/>
          <w:numId w:val="69"/>
        </w:numPr>
      </w:pPr>
      <w:r w:rsidRPr="00DF49DF">
        <w:t xml:space="preserve">Follow the behavioral standards in this handbook and the </w:t>
      </w:r>
      <w:r w:rsidRPr="00FC2D55">
        <w:t>Student Code of Conduct</w:t>
      </w:r>
      <w:r w:rsidRPr="00F625E1">
        <w:fldChar w:fldCharType="begin"/>
      </w:r>
      <w:r w:rsidRPr="00F625E1">
        <w:instrText xml:space="preserve"> XE "Student Code of Conduct" </w:instrText>
      </w:r>
      <w:r w:rsidRPr="00F625E1">
        <w:fldChar w:fldCharType="end"/>
      </w:r>
      <w:r w:rsidRPr="00DF49DF">
        <w:t xml:space="preserve">, as well as any additional rules for behavior and safety set by the principal, </w:t>
      </w:r>
      <w:r>
        <w:t xml:space="preserve">campus behavior coordinator, </w:t>
      </w:r>
      <w:r w:rsidRPr="00DF49DF">
        <w:t>teachers, or bus drivers.</w:t>
      </w:r>
    </w:p>
    <w:p w:rsidR="008E70B3" w:rsidRDefault="008E70B3" w:rsidP="00A76336">
      <w:pPr>
        <w:pStyle w:val="ListParagraph"/>
        <w:numPr>
          <w:ilvl w:val="0"/>
          <w:numId w:val="69"/>
        </w:numPr>
      </w:pPr>
      <w:r w:rsidRPr="00DF49DF">
        <w:t>Remain alert to and promptly report to a teacher or the principal any safety hazards, such as intruders on campus or threats made by any person toward a student or staff member.</w:t>
      </w:r>
    </w:p>
    <w:p w:rsidR="008E70B3" w:rsidRPr="00883593" w:rsidRDefault="008E70B3" w:rsidP="00A76336">
      <w:pPr>
        <w:pStyle w:val="ListParagraph"/>
        <w:numPr>
          <w:ilvl w:val="0"/>
          <w:numId w:val="69"/>
        </w:numPr>
      </w:pPr>
      <w:r w:rsidRPr="00F625E1">
        <w:fldChar w:fldCharType="begin"/>
      </w:r>
      <w:r w:rsidRPr="00F625E1">
        <w:instrText xml:space="preserve"> XE "safety:emergency preparedness" </w:instrText>
      </w:r>
      <w:r w:rsidRPr="00F625E1">
        <w:fldChar w:fldCharType="end"/>
      </w:r>
      <w:r w:rsidRPr="00883593">
        <w:t>Know emergency evacuation routes and signals.</w:t>
      </w:r>
    </w:p>
    <w:p w:rsidR="008E70B3" w:rsidRDefault="008E70B3" w:rsidP="00A76336">
      <w:pPr>
        <w:pStyle w:val="ListParagraph"/>
        <w:numPr>
          <w:ilvl w:val="0"/>
          <w:numId w:val="69"/>
        </w:numPr>
      </w:pPr>
      <w:r w:rsidRPr="00883593">
        <w:t>Follow immediately the instructions of teachers, bus drivers, and other district employees who are overseeing the welf</w:t>
      </w:r>
      <w:r w:rsidRPr="00DF49DF">
        <w:t>are of students.</w:t>
      </w:r>
    </w:p>
    <w:p w:rsidR="008E70B3" w:rsidRDefault="008E70B3" w:rsidP="00CD614E">
      <w:pPr>
        <w:pStyle w:val="Heading4"/>
      </w:pPr>
      <w:bookmarkStart w:id="976" w:name="_Toc276129061"/>
      <w:bookmarkStart w:id="977" w:name="_Toc286392616"/>
      <w:bookmarkStart w:id="978" w:name="_Toc288554605"/>
      <w:bookmarkStart w:id="979" w:name="_Toc294173687"/>
      <w:bookmarkStart w:id="980" w:name="_Toc508017737"/>
      <w:r w:rsidRPr="00DF49DF">
        <w:t>Accident Insurance</w:t>
      </w:r>
      <w:bookmarkEnd w:id="976"/>
      <w:bookmarkEnd w:id="977"/>
      <w:bookmarkEnd w:id="978"/>
      <w:bookmarkEnd w:id="979"/>
      <w:bookmarkEnd w:id="980"/>
    </w:p>
    <w:p w:rsidR="008E70B3" w:rsidRDefault="008E70B3" w:rsidP="00CD614E">
      <w:r w:rsidRPr="00F625E1">
        <w:fldChar w:fldCharType="begin"/>
      </w:r>
      <w:r w:rsidRPr="00F625E1">
        <w:instrText xml:space="preserve"> XE "safety:insurance" </w:instrText>
      </w:r>
      <w:r w:rsidRPr="00F625E1">
        <w:fldChar w:fldCharType="end"/>
      </w:r>
      <w:r w:rsidRPr="00F625E1">
        <w:fldChar w:fldCharType="begin"/>
      </w:r>
      <w:r w:rsidRPr="00F625E1">
        <w:instrText xml:space="preserve"> XE "accident insurance" </w:instrText>
      </w:r>
      <w:r w:rsidRPr="00F625E1">
        <w:fldChar w:fldCharType="end"/>
      </w:r>
      <w:r w:rsidRPr="00DF49DF">
        <w:t>Soon after the school year begins, parents will have the opportunity to purchase low-cost accident insurance that would help meet medical expenses in the event of injury to their child.</w:t>
      </w:r>
    </w:p>
    <w:p w:rsidR="008E70B3" w:rsidRDefault="008E70B3" w:rsidP="00CD614E">
      <w:pPr>
        <w:pStyle w:val="Heading4"/>
      </w:pPr>
      <w:bookmarkStart w:id="981" w:name="_Toc508017738"/>
      <w:r>
        <w:t>Insurance for Career and Technical Education (CTE) Programs</w:t>
      </w:r>
      <w:bookmarkEnd w:id="981"/>
    </w:p>
    <w:p w:rsidR="008E70B3" w:rsidRPr="00D74236" w:rsidRDefault="008E70B3" w:rsidP="00CD614E">
      <w:r w:rsidRPr="00F625E1">
        <w:fldChar w:fldCharType="begin"/>
      </w:r>
      <w:r w:rsidRPr="00F625E1">
        <w:instrText xml:space="preserve"> XE "CTE insurance" </w:instrText>
      </w:r>
      <w:r w:rsidRPr="00F625E1">
        <w:fldChar w:fldCharType="end"/>
      </w:r>
      <w:r>
        <w:t>If the board purchases accident, liability, or automobile insurance coverage for students or businesses involved in the district’s CTE programs, the district will notify the affected students and parents.</w:t>
      </w:r>
    </w:p>
    <w:p w:rsidR="008E70B3" w:rsidRDefault="008E70B3" w:rsidP="00CD614E">
      <w:pPr>
        <w:pStyle w:val="Heading4"/>
      </w:pPr>
      <w:bookmarkStart w:id="982" w:name="_Toc276129062"/>
      <w:bookmarkStart w:id="983" w:name="_Toc286392617"/>
      <w:bookmarkStart w:id="984" w:name="_Toc288554606"/>
      <w:bookmarkStart w:id="985" w:name="_Toc294173688"/>
      <w:bookmarkStart w:id="986" w:name="_Toc508017739"/>
      <w:r>
        <w:lastRenderedPageBreak/>
        <w:t xml:space="preserve">Preparedness </w:t>
      </w:r>
      <w:r w:rsidRPr="00DF49DF">
        <w:t>Drills</w:t>
      </w:r>
      <w:r>
        <w:t>: Evacuation, Severe Weather</w:t>
      </w:r>
      <w:r w:rsidRPr="00DF49DF">
        <w:t>, and Other Emergencies</w:t>
      </w:r>
      <w:bookmarkEnd w:id="982"/>
      <w:bookmarkEnd w:id="983"/>
      <w:bookmarkEnd w:id="984"/>
      <w:bookmarkEnd w:id="985"/>
      <w:bookmarkEnd w:id="986"/>
    </w:p>
    <w:p w:rsidR="008E70B3" w:rsidRDefault="008E70B3" w:rsidP="00F75CAA">
      <w:r w:rsidRPr="00F625E1">
        <w:fldChar w:fldCharType="begin"/>
      </w:r>
      <w:r w:rsidRPr="00F625E1">
        <w:instrText xml:space="preserve"> XE "safety:preparedness drills" </w:instrText>
      </w:r>
      <w:r w:rsidRPr="00F625E1">
        <w:fldChar w:fldCharType="end"/>
      </w:r>
      <w:r w:rsidRPr="00F625E1">
        <w:fldChar w:fldCharType="begin"/>
      </w:r>
      <w:r w:rsidRPr="00F625E1">
        <w:instrText xml:space="preserve"> XE "fire drills" </w:instrText>
      </w:r>
      <w:r w:rsidRPr="00F625E1">
        <w:fldChar w:fldCharType="end"/>
      </w:r>
      <w:r w:rsidRPr="00F625E1">
        <w:fldChar w:fldCharType="begin"/>
      </w:r>
      <w:r w:rsidRPr="00F625E1">
        <w:instrText xml:space="preserve"> XE "tornado drills" </w:instrText>
      </w:r>
      <w:r w:rsidRPr="00F625E1">
        <w:fldChar w:fldCharType="end"/>
      </w:r>
      <w:r w:rsidRPr="00F625E1">
        <w:fldChar w:fldCharType="begin"/>
      </w:r>
      <w:r w:rsidRPr="00F625E1">
        <w:instrText xml:space="preserve"> XE "safety:fire, tornado, and severe weather drills" </w:instrText>
      </w:r>
      <w:r w:rsidRPr="00F625E1">
        <w:fldChar w:fldCharType="end"/>
      </w:r>
      <w:r>
        <w:t>Occasionally</w:t>
      </w:r>
      <w:r w:rsidRPr="00DF49DF">
        <w:t xml:space="preserve">, students, teachers, and other district employees will participate in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p>
    <w:p w:rsidR="008E70B3" w:rsidRPr="00631226" w:rsidRDefault="008E70B3" w:rsidP="00CD614E">
      <w:pPr>
        <w:pStyle w:val="Heading4"/>
      </w:pPr>
      <w:bookmarkStart w:id="987" w:name="_Toc276129065"/>
      <w:bookmarkStart w:id="988" w:name="_Toc286392620"/>
      <w:bookmarkStart w:id="989" w:name="_Toc288554609"/>
      <w:bookmarkStart w:id="990" w:name="_Toc294173691"/>
      <w:bookmarkStart w:id="991" w:name="_Toc508017740"/>
      <w:r w:rsidRPr="003D0B53">
        <w:t>Emergency Medical Treatment and Information</w:t>
      </w:r>
      <w:bookmarkEnd w:id="987"/>
      <w:bookmarkEnd w:id="988"/>
      <w:bookmarkEnd w:id="989"/>
      <w:bookmarkEnd w:id="990"/>
      <w:bookmarkEnd w:id="991"/>
    </w:p>
    <w:p w:rsidR="008E70B3" w:rsidRDefault="008E70B3" w:rsidP="005162C1">
      <w:r w:rsidRPr="00F625E1">
        <w:fldChar w:fldCharType="begin"/>
      </w:r>
      <w:r w:rsidRPr="00F625E1">
        <w:instrText xml:space="preserve"> XE "medical emergency" </w:instrText>
      </w:r>
      <w:r w:rsidRPr="00F625E1">
        <w:fldChar w:fldCharType="end"/>
      </w:r>
      <w:r w:rsidRPr="00F625E1">
        <w:fldChar w:fldCharType="begin"/>
      </w:r>
      <w:r w:rsidRPr="00F625E1">
        <w:instrText xml:space="preserve"> XE "safety:emergency medical treatment and information" </w:instrText>
      </w:r>
      <w:r w:rsidRPr="00F625E1">
        <w:fldChar w:fldCharType="end"/>
      </w:r>
      <w:r w:rsidRPr="004154A9">
        <w:t xml:space="preserve">If a student has a medical emergency at school or a school-related activity when the parent cannot be reached, the school </w:t>
      </w:r>
      <w:r>
        <w:t>may have to rely on</w:t>
      </w:r>
      <w:r w:rsidRPr="004154A9">
        <w:t xml:space="preserve"> </w:t>
      </w:r>
      <w:r>
        <w:t xml:space="preserve">previously provided </w:t>
      </w:r>
      <w:r w:rsidRPr="004154A9">
        <w:t>written parental consent to obtain emergency medical treatment, and information about allergies to medications, foods, insect bites, etc</w:t>
      </w:r>
      <w:r>
        <w:t xml:space="preserve">. </w:t>
      </w:r>
      <w:r w:rsidRPr="004154A9">
        <w:t xml:space="preserve">Therefore, </w:t>
      </w:r>
      <w:r>
        <w:t xml:space="preserve">all </w:t>
      </w:r>
      <w:r w:rsidRPr="004154A9">
        <w:t>parents are asked each year to complete an emergency care consent form</w:t>
      </w:r>
      <w:r>
        <w:t xml:space="preserve">. </w:t>
      </w:r>
      <w:r w:rsidRPr="004154A9">
        <w:t>Parents should keep emergency care information up-to-date (name of doctor, emergency phone numbers, allergies, etc.)</w:t>
      </w:r>
      <w:r>
        <w:t xml:space="preserve">. </w:t>
      </w:r>
      <w:r w:rsidRPr="00F625E1">
        <w:fldChar w:fldCharType="begin"/>
      </w:r>
      <w:r w:rsidRPr="00F625E1">
        <w:instrText xml:space="preserve"> XE "school nurse:emergency medical treatment and information" </w:instrText>
      </w:r>
      <w:r w:rsidRPr="00F625E1">
        <w:fldChar w:fldCharType="end"/>
      </w:r>
      <w:r w:rsidRPr="004154A9">
        <w:t>Please contact the school nurse to update any information that the nurse or the teacher needs to know.</w:t>
      </w:r>
    </w:p>
    <w:p w:rsidR="008E70B3" w:rsidRPr="00631226" w:rsidRDefault="008E70B3" w:rsidP="00CD614E">
      <w:pPr>
        <w:pStyle w:val="Heading4"/>
      </w:pPr>
      <w:bookmarkStart w:id="992" w:name="_Toc276129066"/>
      <w:bookmarkStart w:id="993" w:name="_Toc286392621"/>
      <w:bookmarkStart w:id="994" w:name="_Toc288554610"/>
      <w:bookmarkStart w:id="995" w:name="_Toc294173692"/>
      <w:bookmarkStart w:id="996" w:name="_Toc508017741"/>
      <w:r w:rsidRPr="00631226">
        <w:t>Emergency School-Closing Information</w:t>
      </w:r>
      <w:bookmarkEnd w:id="992"/>
      <w:bookmarkEnd w:id="993"/>
      <w:bookmarkEnd w:id="994"/>
      <w:bookmarkEnd w:id="995"/>
      <w:bookmarkEnd w:id="996"/>
    </w:p>
    <w:p w:rsidR="008E70B3" w:rsidRDefault="008E70B3" w:rsidP="00CD614E">
      <w:r w:rsidRPr="00F625E1">
        <w:fldChar w:fldCharType="begin"/>
      </w:r>
      <w:r w:rsidRPr="00F625E1">
        <w:instrText xml:space="preserve"> XE "safety:emergency school closing" </w:instrText>
      </w:r>
      <w:r w:rsidRPr="00F625E1">
        <w:fldChar w:fldCharType="end"/>
      </w:r>
      <w:r w:rsidRPr="00F625E1">
        <w:fldChar w:fldCharType="begin"/>
      </w:r>
      <w:r w:rsidRPr="00F625E1">
        <w:instrText xml:space="preserve"> XE "school closings" </w:instrText>
      </w:r>
      <w:r w:rsidRPr="00F625E1">
        <w:fldChar w:fldCharType="end"/>
      </w:r>
      <w:r>
        <w:t>Each year, parents are asked to complete an emergency release form to provide contact information in the event that school is dismissed early or opening is delayed because of severe weather or another emergency, or if the campus must restrict access due to a security threat.</w:t>
      </w:r>
    </w:p>
    <w:p w:rsidR="008E70B3" w:rsidRDefault="008E70B3" w:rsidP="00CD614E">
      <w:r>
        <w:t>The district will rely on contact information on file with the district to communicate with parents in an emergency situation, which may include real-time or automated messages. It is crucial to notify your child’s school when a phone number previously provided to the district has changed.</w:t>
      </w:r>
    </w:p>
    <w:p w:rsidR="009E2D86" w:rsidRDefault="008E70B3" w:rsidP="00CD614E">
      <w:r>
        <w:t xml:space="preserve">If the campus must close, delay opening, or restrict access to the building because of an emergency, the district will also alert the community in the following ways: </w:t>
      </w:r>
    </w:p>
    <w:p w:rsidR="009E2D86" w:rsidRPr="00E23E86" w:rsidRDefault="009E2D86" w:rsidP="009E2D86">
      <w:pPr>
        <w:ind w:firstLine="720"/>
      </w:pPr>
      <w:r w:rsidRPr="00E23E86">
        <w:t>Radio</w:t>
      </w:r>
      <w:r w:rsidRPr="00E23E86">
        <w:tab/>
      </w:r>
      <w:r w:rsidRPr="00E23E86">
        <w:tab/>
      </w:r>
      <w:r w:rsidRPr="00E23E86">
        <w:tab/>
      </w:r>
      <w:r w:rsidRPr="00E23E86">
        <w:tab/>
      </w:r>
      <w:r w:rsidRPr="00E23E86">
        <w:tab/>
      </w:r>
      <w:r w:rsidRPr="00E23E86">
        <w:tab/>
        <w:t>Television:</w:t>
      </w:r>
    </w:p>
    <w:p w:rsidR="009E2D86" w:rsidRPr="00E23E86" w:rsidRDefault="009E2D86" w:rsidP="009E2D86">
      <w:r w:rsidRPr="00E23E86">
        <w:tab/>
        <w:t>KLLL (96.3)</w:t>
      </w:r>
      <w:r w:rsidRPr="00E23E86">
        <w:tab/>
      </w:r>
      <w:r w:rsidRPr="00E23E86">
        <w:tab/>
      </w:r>
      <w:r w:rsidRPr="00E23E86">
        <w:tab/>
      </w:r>
      <w:r w:rsidRPr="00E23E86">
        <w:tab/>
      </w:r>
      <w:r w:rsidRPr="00E23E86">
        <w:tab/>
        <w:t>KCBD (Channel 11)</w:t>
      </w:r>
    </w:p>
    <w:p w:rsidR="009E2D86" w:rsidRPr="00E23E86" w:rsidRDefault="009E2D86" w:rsidP="009E2D86">
      <w:r w:rsidRPr="00E23E86">
        <w:tab/>
        <w:t>KRLB (99.5)</w:t>
      </w:r>
      <w:r w:rsidRPr="00E23E86">
        <w:tab/>
      </w:r>
      <w:r w:rsidRPr="00E23E86">
        <w:tab/>
      </w:r>
      <w:r w:rsidRPr="00E23E86">
        <w:tab/>
      </w:r>
      <w:r w:rsidRPr="00E23E86">
        <w:tab/>
      </w:r>
      <w:r w:rsidRPr="00E23E86">
        <w:tab/>
        <w:t>KAMC (Channel 28)</w:t>
      </w:r>
    </w:p>
    <w:p w:rsidR="009E2D86" w:rsidRPr="00E23E86" w:rsidRDefault="009E2D86" w:rsidP="009E2D86">
      <w:r w:rsidRPr="00E23E86">
        <w:tab/>
        <w:t>KKCL (98.1)</w:t>
      </w:r>
      <w:r w:rsidRPr="00E23E86">
        <w:tab/>
      </w:r>
      <w:r w:rsidRPr="00E23E86">
        <w:tab/>
      </w:r>
      <w:r w:rsidRPr="00E23E86">
        <w:tab/>
      </w:r>
      <w:r w:rsidRPr="00E23E86">
        <w:tab/>
      </w:r>
      <w:r w:rsidRPr="00E23E86">
        <w:tab/>
        <w:t>KLBK (Channel 13)</w:t>
      </w:r>
    </w:p>
    <w:p w:rsidR="009E2D86" w:rsidRDefault="009E2D86" w:rsidP="009E2D86">
      <w:r w:rsidRPr="00E23E86">
        <w:tab/>
        <w:t>KFMX (94.5)</w:t>
      </w:r>
    </w:p>
    <w:p w:rsidR="008E70B3" w:rsidRDefault="009E2D86" w:rsidP="00E15E25">
      <w:r>
        <w:t xml:space="preserve"> </w:t>
      </w:r>
      <w:r w:rsidR="008E70B3">
        <w:t xml:space="preserve">[See </w:t>
      </w:r>
      <w:r w:rsidR="008E70B3" w:rsidRPr="001D1B52">
        <w:rPr>
          <w:b/>
        </w:rPr>
        <w:t>Communications-Automated, Emergency</w:t>
      </w:r>
      <w:r w:rsidR="008E70B3">
        <w:t xml:space="preserve"> on page </w:t>
      </w:r>
      <w:r w:rsidR="008E70B3">
        <w:rPr>
          <w:highlight w:val="green"/>
        </w:rPr>
        <w:fldChar w:fldCharType="begin"/>
      </w:r>
      <w:r w:rsidR="008E70B3">
        <w:instrText xml:space="preserve"> PAGEREF _Ref508002154 \h </w:instrText>
      </w:r>
      <w:r w:rsidR="008E70B3">
        <w:rPr>
          <w:highlight w:val="green"/>
        </w:rPr>
      </w:r>
      <w:r w:rsidR="008E70B3">
        <w:rPr>
          <w:highlight w:val="green"/>
        </w:rPr>
        <w:fldChar w:fldCharType="separate"/>
      </w:r>
      <w:r w:rsidR="00C51A54">
        <w:rPr>
          <w:noProof/>
        </w:rPr>
        <w:t>33</w:t>
      </w:r>
      <w:r w:rsidR="008E70B3">
        <w:rPr>
          <w:highlight w:val="green"/>
        </w:rPr>
        <w:fldChar w:fldCharType="end"/>
      </w:r>
      <w:r w:rsidR="008E70B3">
        <w:t xml:space="preserve"> for more information.]</w:t>
      </w:r>
    </w:p>
    <w:p w:rsidR="008E70B3" w:rsidRPr="00631226" w:rsidRDefault="008E70B3" w:rsidP="00CD614E">
      <w:pPr>
        <w:pStyle w:val="Heading3"/>
      </w:pPr>
      <w:bookmarkStart w:id="997" w:name="_SAT,_ACT,_AND"/>
      <w:bookmarkStart w:id="998" w:name="_Toc276129067"/>
      <w:bookmarkStart w:id="999" w:name="_Toc286392622"/>
      <w:bookmarkStart w:id="1000" w:name="_Toc288554611"/>
      <w:bookmarkStart w:id="1001" w:name="_Toc294173693"/>
      <w:bookmarkStart w:id="1002" w:name="_Toc508017742"/>
      <w:bookmarkStart w:id="1003" w:name="_Toc517087479"/>
      <w:bookmarkEnd w:id="997"/>
      <w:r>
        <w:t>SAT, ACT, a</w:t>
      </w:r>
      <w:r w:rsidRPr="00631226">
        <w:t>nd Other Standardized Tests</w:t>
      </w:r>
      <w:bookmarkEnd w:id="998"/>
      <w:bookmarkEnd w:id="999"/>
      <w:bookmarkEnd w:id="1000"/>
      <w:bookmarkEnd w:id="1001"/>
      <w:bookmarkEnd w:id="1002"/>
      <w:bookmarkEnd w:id="1003"/>
    </w:p>
    <w:p w:rsidR="008E70B3" w:rsidRPr="003E19B9" w:rsidRDefault="008E70B3" w:rsidP="00E15E25">
      <w:r>
        <w:t>[</w:t>
      </w:r>
      <w:r w:rsidRPr="003E19B9">
        <w:t xml:space="preserve">See </w:t>
      </w:r>
      <w:r w:rsidRPr="001D1B52">
        <w:rPr>
          <w:b/>
        </w:rPr>
        <w:t>Standardized Testing</w:t>
      </w:r>
      <w:r w:rsidRPr="003E19B9">
        <w:t xml:space="preserve"> on page </w:t>
      </w:r>
      <w:r>
        <w:rPr>
          <w:highlight w:val="green"/>
        </w:rPr>
        <w:fldChar w:fldCharType="begin"/>
      </w:r>
      <w:r>
        <w:instrText xml:space="preserve"> PAGEREF _Ref508002196 \h </w:instrText>
      </w:r>
      <w:r>
        <w:rPr>
          <w:highlight w:val="green"/>
        </w:rPr>
      </w:r>
      <w:r>
        <w:rPr>
          <w:highlight w:val="green"/>
        </w:rPr>
        <w:fldChar w:fldCharType="separate"/>
      </w:r>
      <w:r w:rsidR="00C51A54">
        <w:rPr>
          <w:noProof/>
        </w:rPr>
        <w:t>77</w:t>
      </w:r>
      <w:r>
        <w:rPr>
          <w:highlight w:val="green"/>
        </w:rPr>
        <w:fldChar w:fldCharType="end"/>
      </w:r>
      <w:r w:rsidRPr="003E19B9">
        <w:t>.</w:t>
      </w:r>
      <w:r>
        <w:t>]</w:t>
      </w:r>
    </w:p>
    <w:p w:rsidR="008E70B3" w:rsidRPr="00631226" w:rsidRDefault="008E70B3" w:rsidP="00CD614E">
      <w:pPr>
        <w:pStyle w:val="Heading3"/>
      </w:pPr>
      <w:bookmarkStart w:id="1004" w:name="_SCHEDULE_CHANGES"/>
      <w:bookmarkStart w:id="1005" w:name="_Ref507770797"/>
      <w:bookmarkStart w:id="1006" w:name="_Toc508017743"/>
      <w:bookmarkStart w:id="1007" w:name="_Toc517087480"/>
      <w:bookmarkEnd w:id="1004"/>
      <w:r>
        <w:t>Schedule Changes (Middle/Junior High and High School Grade Levels)</w:t>
      </w:r>
      <w:bookmarkEnd w:id="1005"/>
      <w:bookmarkEnd w:id="1006"/>
      <w:bookmarkEnd w:id="1007"/>
    </w:p>
    <w:p w:rsidR="008E70B3" w:rsidRPr="000C542B" w:rsidRDefault="009E2D86" w:rsidP="00CD614E">
      <w:r>
        <w:t>Schedule changes take place in the first week of each semester based on an academic need.</w:t>
      </w:r>
      <w:r w:rsidR="008E70B3" w:rsidRPr="00F625E1">
        <w:fldChar w:fldCharType="begin"/>
      </w:r>
      <w:r w:rsidR="008E70B3" w:rsidRPr="00F625E1">
        <w:instrText xml:space="preserve"> XE "class schedules:schedule changes" </w:instrText>
      </w:r>
      <w:r w:rsidR="008E70B3" w:rsidRPr="00F625E1">
        <w:fldChar w:fldCharType="end"/>
      </w:r>
    </w:p>
    <w:p w:rsidR="008E70B3" w:rsidRPr="00631226" w:rsidRDefault="008E70B3" w:rsidP="00CD614E">
      <w:pPr>
        <w:pStyle w:val="Heading3"/>
      </w:pPr>
      <w:bookmarkStart w:id="1008" w:name="_SCHOOL_FACILITIES"/>
      <w:bookmarkStart w:id="1009" w:name="_Toc276129068"/>
      <w:bookmarkStart w:id="1010" w:name="_Toc286392623"/>
      <w:bookmarkStart w:id="1011" w:name="_Toc288554612"/>
      <w:bookmarkStart w:id="1012" w:name="_Toc294173694"/>
      <w:bookmarkStart w:id="1013" w:name="_Toc508017744"/>
      <w:bookmarkStart w:id="1014" w:name="_Toc517087481"/>
      <w:bookmarkStart w:id="1015" w:name="facilities"/>
      <w:bookmarkEnd w:id="1008"/>
      <w:r w:rsidRPr="00631226">
        <w:t>School Facilities</w:t>
      </w:r>
      <w:bookmarkEnd w:id="1009"/>
      <w:bookmarkEnd w:id="1010"/>
      <w:bookmarkEnd w:id="1011"/>
      <w:bookmarkEnd w:id="1012"/>
      <w:bookmarkEnd w:id="1013"/>
      <w:bookmarkEnd w:id="1014"/>
      <w:r w:rsidRPr="00F625E1">
        <w:fldChar w:fldCharType="begin"/>
      </w:r>
      <w:r w:rsidRPr="00F625E1">
        <w:instrText xml:space="preserve"> XE "school facilities" \r "facilities" </w:instrText>
      </w:r>
      <w:r w:rsidRPr="00F625E1">
        <w:fldChar w:fldCharType="end"/>
      </w:r>
    </w:p>
    <w:p w:rsidR="008E70B3" w:rsidRPr="00631226" w:rsidRDefault="008E70B3" w:rsidP="00CD614E">
      <w:pPr>
        <w:pStyle w:val="Heading4"/>
      </w:pPr>
      <w:bookmarkStart w:id="1016" w:name="_Toc276129069"/>
      <w:bookmarkStart w:id="1017" w:name="_Toc286392624"/>
      <w:bookmarkStart w:id="1018" w:name="_Toc288554613"/>
      <w:bookmarkStart w:id="1019" w:name="_Toc294173695"/>
      <w:bookmarkStart w:id="1020" w:name="_Toc508017745"/>
      <w:r w:rsidRPr="00631226">
        <w:t>Use by Students Before and After School</w:t>
      </w:r>
      <w:bookmarkEnd w:id="1016"/>
      <w:bookmarkEnd w:id="1017"/>
      <w:bookmarkEnd w:id="1018"/>
      <w:bookmarkEnd w:id="1019"/>
      <w:r>
        <w:t xml:space="preserve"> (All Grade Levels)</w:t>
      </w:r>
      <w:bookmarkEnd w:id="1020"/>
      <w:r w:rsidRPr="00F625E1">
        <w:fldChar w:fldCharType="begin"/>
      </w:r>
      <w:r w:rsidRPr="00F625E1">
        <w:instrText xml:space="preserve"> XE "use of school facilities" </w:instrText>
      </w:r>
      <w:r w:rsidRPr="00F625E1">
        <w:fldChar w:fldCharType="end"/>
      </w:r>
    </w:p>
    <w:bookmarkEnd w:id="1015"/>
    <w:p w:rsidR="008E70B3" w:rsidRDefault="008E70B3" w:rsidP="00CD614E">
      <w:r w:rsidRPr="00F625E1">
        <w:fldChar w:fldCharType="begin"/>
      </w:r>
      <w:r w:rsidRPr="00F625E1">
        <w:instrText xml:space="preserve"> XE "school facilities:before and after school" </w:instrText>
      </w:r>
      <w:r w:rsidRPr="00F625E1">
        <w:fldChar w:fldCharType="end"/>
      </w:r>
      <w:r w:rsidRPr="00F625E1">
        <w:fldChar w:fldCharType="begin"/>
      </w:r>
      <w:r w:rsidRPr="00F625E1">
        <w:instrText xml:space="preserve"> XE "programs:before and after school" </w:instrText>
      </w:r>
      <w:r w:rsidRPr="00F625E1">
        <w:fldChar w:fldCharType="end"/>
      </w:r>
      <w:r w:rsidRPr="00C1757F">
        <w:t>Certain areas of the school will be accessible to students before and after school for specific purposes</w:t>
      </w:r>
      <w:r>
        <w:t xml:space="preserve">. </w:t>
      </w:r>
      <w:r w:rsidRPr="00C1757F">
        <w:t>Students are required to remain in the area where their activity is scheduled to take place.</w:t>
      </w:r>
    </w:p>
    <w:p w:rsidR="008E70B3" w:rsidRDefault="008E70B3" w:rsidP="00CD614E">
      <w:r w:rsidRPr="00222CC7">
        <w:lastRenderedPageBreak/>
        <w:t xml:space="preserve">The following areas are open to students before school, beginning at </w:t>
      </w:r>
      <w:r w:rsidR="009E2D86">
        <w:t>7:30</w:t>
      </w:r>
      <w:r w:rsidRPr="00222CC7">
        <w:t xml:space="preserve"> a.m.</w:t>
      </w:r>
    </w:p>
    <w:p w:rsidR="008E70B3" w:rsidRPr="009E2D86" w:rsidRDefault="009E2D86" w:rsidP="00A76336">
      <w:pPr>
        <w:pStyle w:val="ListParagraph"/>
        <w:numPr>
          <w:ilvl w:val="0"/>
          <w:numId w:val="70"/>
        </w:numPr>
        <w:rPr>
          <w:i/>
        </w:rPr>
      </w:pPr>
      <w:r>
        <w:t>High School – First floor (due to inclement weather only)</w:t>
      </w:r>
    </w:p>
    <w:p w:rsidR="009E2D86" w:rsidRPr="009E2D86" w:rsidRDefault="009E2D86" w:rsidP="00A76336">
      <w:pPr>
        <w:pStyle w:val="ListParagraph"/>
        <w:numPr>
          <w:ilvl w:val="0"/>
          <w:numId w:val="70"/>
        </w:numPr>
        <w:rPr>
          <w:i/>
        </w:rPr>
      </w:pPr>
      <w:r>
        <w:t>Outside benches</w:t>
      </w:r>
    </w:p>
    <w:p w:rsidR="008E70B3" w:rsidRPr="009E2D86" w:rsidRDefault="009E2D86" w:rsidP="00A76336">
      <w:pPr>
        <w:pStyle w:val="ListParagraph"/>
        <w:numPr>
          <w:ilvl w:val="0"/>
          <w:numId w:val="70"/>
        </w:numPr>
        <w:rPr>
          <w:i/>
        </w:rPr>
      </w:pPr>
      <w:r>
        <w:t>Any classroom with a faculty or staff member present</w:t>
      </w:r>
    </w:p>
    <w:p w:rsidR="008E70B3" w:rsidRDefault="008E70B3" w:rsidP="00CD614E">
      <w:r w:rsidRPr="00222CC7">
        <w:t xml:space="preserve">Unless the teacher or sponsor overseeing </w:t>
      </w:r>
      <w:r>
        <w:t>an</w:t>
      </w:r>
      <w:r w:rsidRPr="00222CC7">
        <w:t xml:space="preserve"> activity gives permission, a student will not be permitted to go to another area of the building or campus.</w:t>
      </w:r>
    </w:p>
    <w:p w:rsidR="008E70B3" w:rsidRDefault="008E70B3" w:rsidP="00CD614E">
      <w:r w:rsidRPr="00222CC7">
        <w:t xml:space="preserve">After dismissal of school in the afternoon, unless </w:t>
      </w:r>
      <w:r>
        <w:t xml:space="preserve">a student is </w:t>
      </w:r>
      <w:r w:rsidRPr="00222CC7">
        <w:t>involved in an activity under the supervision of a teacher</w:t>
      </w:r>
      <w:r>
        <w:t xml:space="preserve"> or other authorized employee or adult</w:t>
      </w:r>
      <w:r w:rsidRPr="00222CC7">
        <w:t xml:space="preserve">, </w:t>
      </w:r>
      <w:r>
        <w:t xml:space="preserve">or unless students are granted permission to remain on campus in accordance with policy FNAB, </w:t>
      </w:r>
      <w:r w:rsidRPr="00222CC7">
        <w:t>students must leave campus immediately.</w:t>
      </w:r>
    </w:p>
    <w:p w:rsidR="008E70B3" w:rsidRPr="00631226" w:rsidRDefault="008E70B3" w:rsidP="00CD614E">
      <w:pPr>
        <w:pStyle w:val="Heading4"/>
      </w:pPr>
      <w:bookmarkStart w:id="1021" w:name="_Toc276129070"/>
      <w:bookmarkStart w:id="1022" w:name="_Toc286392625"/>
      <w:bookmarkStart w:id="1023" w:name="_Toc288554614"/>
      <w:bookmarkStart w:id="1024" w:name="_Toc294173696"/>
      <w:bookmarkStart w:id="1025" w:name="_Toc508017746"/>
      <w:r w:rsidRPr="00631226">
        <w:t>Conduct Before and After School</w:t>
      </w:r>
      <w:bookmarkEnd w:id="1021"/>
      <w:bookmarkEnd w:id="1022"/>
      <w:bookmarkEnd w:id="1023"/>
      <w:bookmarkEnd w:id="1024"/>
      <w:r>
        <w:t xml:space="preserve"> (All Grade Levels)</w:t>
      </w:r>
      <w:bookmarkEnd w:id="1025"/>
    </w:p>
    <w:p w:rsidR="008E70B3" w:rsidRDefault="008E70B3" w:rsidP="00CD614E">
      <w:r w:rsidRPr="00F625E1">
        <w:fldChar w:fldCharType="begin"/>
      </w:r>
      <w:r w:rsidRPr="00F625E1">
        <w:instrText xml:space="preserve"> XE "conduct:before and after school" </w:instrText>
      </w:r>
      <w:r w:rsidRPr="00F625E1">
        <w:fldChar w:fldCharType="end"/>
      </w:r>
      <w:r w:rsidRPr="00222CC7">
        <w:t>Teachers and administrators have full authority over student conduct at before- or after-school activities on district premises and at school-sponsored events off district premises, such as play rehearsals, club meetings, athletic practices, and special study groups or tutorials</w:t>
      </w:r>
      <w:r>
        <w:t xml:space="preserve">. </w:t>
      </w:r>
      <w:r w:rsidRPr="00222CC7">
        <w:t xml:space="preserve">Students are subject to the same rules of conduct that apply during the instructional day and will be subject to consequences established by the </w:t>
      </w:r>
      <w:r w:rsidRPr="00FC2D55">
        <w:t>Student Code of Conduct</w:t>
      </w:r>
      <w:r w:rsidRPr="00F625E1">
        <w:fldChar w:fldCharType="begin"/>
      </w:r>
      <w:r w:rsidRPr="00F625E1">
        <w:instrText xml:space="preserve"> XE "Student Code of Conduct" </w:instrText>
      </w:r>
      <w:r w:rsidRPr="00F625E1">
        <w:fldChar w:fldCharType="end"/>
      </w:r>
      <w:r w:rsidRPr="00222CC7">
        <w:t xml:space="preserve"> or any stricter standards of behavior established by the sponsor for extracurricular participants.</w:t>
      </w:r>
    </w:p>
    <w:p w:rsidR="008E70B3" w:rsidRPr="00631226" w:rsidRDefault="008E70B3" w:rsidP="00CD614E">
      <w:pPr>
        <w:pStyle w:val="Heading4"/>
      </w:pPr>
      <w:bookmarkStart w:id="1026" w:name="_Toc276129071"/>
      <w:bookmarkStart w:id="1027" w:name="_Toc286392626"/>
      <w:bookmarkStart w:id="1028" w:name="_Toc288554615"/>
      <w:bookmarkStart w:id="1029" w:name="_Toc294173697"/>
      <w:bookmarkStart w:id="1030" w:name="_Toc508017747"/>
      <w:r w:rsidRPr="00631226">
        <w:t xml:space="preserve">Use of Hallways </w:t>
      </w:r>
      <w:r>
        <w:t>d</w:t>
      </w:r>
      <w:r w:rsidRPr="00631226">
        <w:t>uring Class Time</w:t>
      </w:r>
      <w:bookmarkEnd w:id="1026"/>
      <w:bookmarkEnd w:id="1027"/>
      <w:bookmarkEnd w:id="1028"/>
      <w:bookmarkEnd w:id="1029"/>
      <w:r>
        <w:t xml:space="preserve"> (All Grade Levels)</w:t>
      </w:r>
      <w:bookmarkEnd w:id="1030"/>
    </w:p>
    <w:p w:rsidR="008E70B3" w:rsidRPr="00222CC7" w:rsidRDefault="008E70B3" w:rsidP="00CD614E">
      <w:r w:rsidRPr="00F625E1">
        <w:fldChar w:fldCharType="begin"/>
      </w:r>
      <w:r w:rsidRPr="00F625E1">
        <w:instrText xml:space="preserve"> XE "hall pass" </w:instrText>
      </w:r>
      <w:r w:rsidRPr="00F625E1">
        <w:fldChar w:fldCharType="end"/>
      </w:r>
      <w:r w:rsidRPr="00F625E1">
        <w:fldChar w:fldCharType="begin"/>
      </w:r>
      <w:r w:rsidRPr="00F625E1">
        <w:instrText xml:space="preserve"> XE "conduct:use of hallways" </w:instrText>
      </w:r>
      <w:r w:rsidRPr="00F625E1">
        <w:fldChar w:fldCharType="end"/>
      </w:r>
      <w:r w:rsidRPr="000442AC">
        <w:t>Loitering or standing in the halls during class is not permitted</w:t>
      </w:r>
      <w:r>
        <w:t xml:space="preserve">. </w:t>
      </w:r>
      <w:r w:rsidRPr="000442AC">
        <w:t>During class time, 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F625E1">
        <w:fldChar w:fldCharType="begin"/>
      </w:r>
      <w:r w:rsidRPr="00F625E1">
        <w:instrText xml:space="preserve"> XE "Student Code of Conduct" </w:instrText>
      </w:r>
      <w:r w:rsidRPr="00F625E1">
        <w:fldChar w:fldCharType="end"/>
      </w:r>
      <w:r w:rsidRPr="000442AC">
        <w:t>.</w:t>
      </w:r>
    </w:p>
    <w:p w:rsidR="008E70B3" w:rsidRPr="00631226" w:rsidRDefault="008E70B3" w:rsidP="00CD614E">
      <w:pPr>
        <w:pStyle w:val="Heading4"/>
      </w:pPr>
      <w:bookmarkStart w:id="1031" w:name="_Cafeteria_Services_(All"/>
      <w:bookmarkStart w:id="1032" w:name="_Toc276129072"/>
      <w:bookmarkStart w:id="1033" w:name="_Toc286392627"/>
      <w:bookmarkStart w:id="1034" w:name="_Toc288554616"/>
      <w:bookmarkStart w:id="1035" w:name="_Toc294173698"/>
      <w:bookmarkStart w:id="1036" w:name="_Toc508017748"/>
      <w:bookmarkEnd w:id="1031"/>
      <w:r w:rsidRPr="00631226">
        <w:t>Cafeteria Services</w:t>
      </w:r>
      <w:bookmarkEnd w:id="1032"/>
      <w:bookmarkEnd w:id="1033"/>
      <w:bookmarkEnd w:id="1034"/>
      <w:bookmarkEnd w:id="1035"/>
      <w:r>
        <w:t xml:space="preserve"> (All Grade Levels)</w:t>
      </w:r>
      <w:bookmarkEnd w:id="1036"/>
    </w:p>
    <w:p w:rsidR="008E70B3" w:rsidRDefault="008E70B3" w:rsidP="00CD614E">
      <w:r w:rsidRPr="00F625E1">
        <w:fldChar w:fldCharType="begin"/>
      </w:r>
      <w:r w:rsidRPr="00F625E1">
        <w:instrText xml:space="preserve"> XE "cafeteria" </w:instrText>
      </w:r>
      <w:r w:rsidRPr="00F625E1">
        <w:fldChar w:fldCharType="end"/>
      </w:r>
      <w:r w:rsidRPr="00F625E1">
        <w:fldChar w:fldCharType="begin"/>
      </w:r>
      <w:r w:rsidRPr="00F625E1">
        <w:instrText xml:space="preserve"> XE "school facilities:cafeteria" </w:instrText>
      </w:r>
      <w:r w:rsidRPr="00F625E1">
        <w:fldChar w:fldCharType="end"/>
      </w:r>
      <w:r w:rsidRPr="00F625E1">
        <w:fldChar w:fldCharType="begin"/>
      </w:r>
      <w:r w:rsidRPr="00F625E1">
        <w:instrText xml:space="preserve"> XE "School Breakfast Program" </w:instrText>
      </w:r>
      <w:r w:rsidRPr="00F625E1">
        <w:fldChar w:fldCharType="end"/>
      </w:r>
      <w:r w:rsidRPr="00F625E1">
        <w:fldChar w:fldCharType="begin"/>
      </w:r>
      <w:r w:rsidRPr="00F625E1">
        <w:instrText xml:space="preserve"> XE "National School Lunch Program" </w:instrText>
      </w:r>
      <w:r w:rsidRPr="00F625E1">
        <w:fldChar w:fldCharType="end"/>
      </w:r>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rsidR="008E70B3" w:rsidRDefault="008E70B3" w:rsidP="007B5068">
      <w:r w:rsidRPr="00222CC7">
        <w:t xml:space="preserve">Free and reduced-price </w:t>
      </w:r>
      <w:r>
        <w:t>meals</w:t>
      </w:r>
      <w:r w:rsidRPr="00222CC7">
        <w:t xml:space="preserve"> are available based on financial need</w:t>
      </w:r>
      <w:r>
        <w:t xml:space="preserve"> or household situation. </w:t>
      </w:r>
      <w:r w:rsidRPr="00222CC7">
        <w:t>Information about a student’s participation is confidential</w:t>
      </w:r>
      <w:r>
        <w:t xml:space="preserve">; however, disclosure of a student’s eligibility may be made without prior notice or consent to programs, activities, and individuals that are specifically authorized access under the National School Lunch Act (NSLA), which is the law that sets forth the disclosure limits for the district’s child nutrition programs. A student’s name, eligibility status, and other information may be disclosed to certain agencies as authorized under the NSLA to facilitate the enrollment of eligible children in Medicaid or the state children’s health insurance program (CHIP) unless the student’s parent notifies the district that a student’s information should not be disclosed. A parent’s decision will not affect the student’s eligibility for free and reduced-price meals or free milk. </w:t>
      </w:r>
      <w:r w:rsidRPr="00222CC7">
        <w:t xml:space="preserve">See </w:t>
      </w:r>
      <w:r w:rsidR="009E2D86">
        <w:t>the district’s business office</w:t>
      </w:r>
      <w:r w:rsidRPr="00222CC7">
        <w:t xml:space="preserve"> to apply</w:t>
      </w:r>
      <w:r>
        <w:t xml:space="preserve"> for free or reduced-price meal services</w:t>
      </w:r>
      <w:r w:rsidRPr="00222CC7">
        <w:t>.</w:t>
      </w:r>
    </w:p>
    <w:p w:rsidR="008E70B3" w:rsidRPr="00D74236" w:rsidDel="00EB1D70" w:rsidRDefault="008E70B3" w:rsidP="00CD614E">
      <w:r>
        <w:t xml:space="preserve">Parents are strongly encouraged to continually monitor their child’s meal account balance. When a student’s meal account is depleted, the district will notify the parent. The student will be allowed to continue purchasing meals according to the grace period set by the school board, and the district will present the parent with a schedule of repayment for any outstanding account balance and an application for free or reduced meals. If the district is unable to work out an agreement with the </w:t>
      </w:r>
      <w:r>
        <w:lastRenderedPageBreak/>
        <w:t>student’s parent on replenishment of the student’s meal account and payment of any outstanding balance, the student will receive an alternate meal. The district will make every effort to avoid bringing attention to such a student.</w:t>
      </w:r>
    </w:p>
    <w:p w:rsidR="008E70B3" w:rsidRDefault="008E70B3" w:rsidP="00CD614E">
      <w:pPr>
        <w:pStyle w:val="Heading4"/>
      </w:pPr>
      <w:bookmarkStart w:id="1037" w:name="_Toc276129073"/>
      <w:bookmarkStart w:id="1038" w:name="_Toc286392628"/>
      <w:bookmarkStart w:id="1039" w:name="_Toc288554617"/>
      <w:bookmarkStart w:id="1040" w:name="_Toc294173699"/>
      <w:bookmarkStart w:id="1041" w:name="_Toc508017749"/>
      <w:r w:rsidRPr="00222CC7">
        <w:t>Library</w:t>
      </w:r>
      <w:bookmarkEnd w:id="1037"/>
      <w:bookmarkEnd w:id="1038"/>
      <w:bookmarkEnd w:id="1039"/>
      <w:bookmarkEnd w:id="1040"/>
      <w:r>
        <w:t xml:space="preserve"> (All Grade Levels)</w:t>
      </w:r>
      <w:bookmarkEnd w:id="1041"/>
    </w:p>
    <w:p w:rsidR="008E70B3" w:rsidRDefault="008E70B3" w:rsidP="00CD614E">
      <w:r w:rsidRPr="00F625E1">
        <w:fldChar w:fldCharType="begin"/>
      </w:r>
      <w:r w:rsidRPr="00F625E1">
        <w:instrText xml:space="preserve"> XE "library" </w:instrText>
      </w:r>
      <w:r w:rsidRPr="00F625E1">
        <w:fldChar w:fldCharType="end"/>
      </w:r>
      <w:r>
        <w:t>The library is a learning laboratory with books, computers, magazines, and other materials available for classroom assignments, projects, and reading or listening pleasure. The library is open for independent student use during the following times with a teacher permit:</w:t>
      </w:r>
    </w:p>
    <w:p w:rsidR="008E70B3" w:rsidRPr="009323CD" w:rsidRDefault="00EC12D3" w:rsidP="00A76336">
      <w:pPr>
        <w:pStyle w:val="ListParagraph"/>
        <w:numPr>
          <w:ilvl w:val="0"/>
          <w:numId w:val="79"/>
        </w:numPr>
        <w:rPr>
          <w:i/>
        </w:rPr>
      </w:pPr>
      <w:r>
        <w:t>Monday – Friday (excluding holidays and/or breaks) from 8:00 am – 3:38 pm</w:t>
      </w:r>
    </w:p>
    <w:p w:rsidR="008E70B3" w:rsidRDefault="008E70B3" w:rsidP="00CD614E">
      <w:pPr>
        <w:pStyle w:val="Heading4"/>
      </w:pPr>
      <w:bookmarkStart w:id="1042" w:name="_Toc276129074"/>
      <w:bookmarkStart w:id="1043" w:name="_Toc286392629"/>
      <w:bookmarkStart w:id="1044" w:name="_Toc288554618"/>
      <w:bookmarkStart w:id="1045" w:name="_Toc294173700"/>
      <w:bookmarkStart w:id="1046" w:name="_Toc508017750"/>
      <w:r w:rsidRPr="00222CC7">
        <w:t>Meetings of Noncurriculum-Related Groups</w:t>
      </w:r>
      <w:bookmarkEnd w:id="1042"/>
      <w:bookmarkEnd w:id="1043"/>
      <w:bookmarkEnd w:id="1044"/>
      <w:bookmarkEnd w:id="1045"/>
      <w:r>
        <w:t xml:space="preserve"> (Secondary Grade Levels Only)</w:t>
      </w:r>
      <w:bookmarkEnd w:id="1046"/>
    </w:p>
    <w:p w:rsidR="008E70B3" w:rsidRDefault="008E70B3" w:rsidP="00CD614E">
      <w:r w:rsidRPr="00F625E1">
        <w:fldChar w:fldCharType="begin"/>
      </w:r>
      <w:r w:rsidRPr="00F625E1">
        <w:instrText xml:space="preserve"> XE "meetings of noncurriculum-related groups" </w:instrText>
      </w:r>
      <w:r w:rsidRPr="00F625E1">
        <w:fldChar w:fldCharType="end"/>
      </w:r>
      <w:r w:rsidRPr="00F625E1">
        <w:fldChar w:fldCharType="begin"/>
      </w:r>
      <w:r w:rsidRPr="00F625E1">
        <w:instrText xml:space="preserve"> XE "extracurricular activities:meetings" </w:instrText>
      </w:r>
      <w:r w:rsidRPr="00F625E1">
        <w:fldChar w:fldCharType="end"/>
      </w:r>
      <w:r w:rsidRPr="00F625E1">
        <w:fldChar w:fldCharType="begin"/>
      </w:r>
      <w:r w:rsidRPr="00F625E1">
        <w:instrText xml:space="preserve"> XE "school facilities:meetings" </w:instrText>
      </w:r>
      <w:r w:rsidRPr="00F625E1">
        <w:fldChar w:fldCharType="end"/>
      </w:r>
      <w:r w:rsidRPr="00F625E1">
        <w:fldChar w:fldCharType="begin"/>
      </w:r>
      <w:r w:rsidRPr="00F625E1">
        <w:instrText xml:space="preserve"> XE "student groups" </w:instrText>
      </w:r>
      <w:r w:rsidRPr="00F625E1">
        <w:fldChar w:fldCharType="end"/>
      </w:r>
      <w:r w:rsidRPr="00222CC7">
        <w:t>Student-organized, student-led noncurriculum-related groups are permitted to meet during the hours designated by the principal before and after school</w:t>
      </w:r>
      <w:r>
        <w:t xml:space="preserve">. </w:t>
      </w:r>
      <w:r w:rsidRPr="00222CC7">
        <w:t>These groups must comply with the requirements of policy FNAB(LOCAL).</w:t>
      </w:r>
    </w:p>
    <w:p w:rsidR="008E70B3" w:rsidRDefault="008E70B3" w:rsidP="00CD614E">
      <w:r w:rsidRPr="00222CC7">
        <w:t>A list of these groups is available in the principal’s office.</w:t>
      </w:r>
    </w:p>
    <w:p w:rsidR="008E70B3" w:rsidRPr="00E01AB5" w:rsidRDefault="008E70B3" w:rsidP="00CD614E">
      <w:pPr>
        <w:pStyle w:val="Heading3"/>
      </w:pPr>
      <w:bookmarkStart w:id="1047" w:name="_SEARCHES"/>
      <w:bookmarkStart w:id="1048" w:name="_Toc276129075"/>
      <w:bookmarkStart w:id="1049" w:name="_Toc286392630"/>
      <w:bookmarkStart w:id="1050" w:name="_Toc288554619"/>
      <w:bookmarkStart w:id="1051" w:name="_Toc294173701"/>
      <w:bookmarkStart w:id="1052" w:name="_Ref507771466"/>
      <w:bookmarkStart w:id="1053" w:name="_Ref507771506"/>
      <w:bookmarkStart w:id="1054" w:name="_Toc508017751"/>
      <w:bookmarkStart w:id="1055" w:name="_Toc517087482"/>
      <w:bookmarkEnd w:id="1047"/>
      <w:r w:rsidRPr="00222CC7">
        <w:t>Searches</w:t>
      </w:r>
      <w:bookmarkEnd w:id="1048"/>
      <w:bookmarkEnd w:id="1049"/>
      <w:bookmarkEnd w:id="1050"/>
      <w:bookmarkEnd w:id="1051"/>
      <w:bookmarkEnd w:id="1052"/>
      <w:bookmarkEnd w:id="1053"/>
      <w:bookmarkEnd w:id="1054"/>
      <w:bookmarkEnd w:id="1055"/>
    </w:p>
    <w:p w:rsidR="008E70B3" w:rsidRDefault="008E70B3" w:rsidP="00F75CAA">
      <w:r w:rsidRPr="00F625E1">
        <w:fldChar w:fldCharType="begin"/>
      </w:r>
      <w:r w:rsidRPr="00F625E1">
        <w:instrText xml:space="preserve"> XE "searches" </w:instrText>
      </w:r>
      <w:r w:rsidRPr="00F625E1">
        <w:fldChar w:fldCharType="end"/>
      </w:r>
      <w:r w:rsidRPr="00222CC7">
        <w:t xml:space="preserve">In the interest of promoting student safety and attempting to ensure that schools are safe and drug free, district officials may </w:t>
      </w:r>
      <w:r>
        <w:t>occasionally</w:t>
      </w:r>
      <w:r w:rsidRPr="00222CC7">
        <w:t xml:space="preserve"> conduct searches</w:t>
      </w:r>
      <w:r>
        <w:t xml:space="preserve">. </w:t>
      </w:r>
      <w:r w:rsidRPr="00222CC7">
        <w:t>Such searches are conducted without a warrant and as permitted by law.</w:t>
      </w:r>
    </w:p>
    <w:p w:rsidR="008E70B3" w:rsidRPr="00E01AB5" w:rsidRDefault="008E70B3" w:rsidP="00CD614E">
      <w:pPr>
        <w:pStyle w:val="Heading4"/>
      </w:pPr>
      <w:bookmarkStart w:id="1056" w:name="_Toc276129076"/>
      <w:bookmarkStart w:id="1057" w:name="_Toc286392631"/>
      <w:bookmarkStart w:id="1058" w:name="_Toc288554620"/>
      <w:bookmarkStart w:id="1059" w:name="_Toc294173702"/>
      <w:bookmarkStart w:id="1060" w:name="_Toc508017752"/>
      <w:r w:rsidRPr="00222CC7">
        <w:t>Students’ Desks and Lockers</w:t>
      </w:r>
      <w:bookmarkEnd w:id="1056"/>
      <w:bookmarkEnd w:id="1057"/>
      <w:bookmarkEnd w:id="1058"/>
      <w:bookmarkEnd w:id="1059"/>
      <w:r>
        <w:t xml:space="preserve"> (All Grade Levels)</w:t>
      </w:r>
      <w:bookmarkEnd w:id="1060"/>
    </w:p>
    <w:p w:rsidR="008E70B3" w:rsidRDefault="008E70B3" w:rsidP="00CD614E">
      <w:r w:rsidRPr="00F625E1">
        <w:fldChar w:fldCharType="begin"/>
      </w:r>
      <w:r w:rsidRPr="00F625E1">
        <w:instrText xml:space="preserve"> XE "searches:desks and lockers" </w:instrText>
      </w:r>
      <w:r w:rsidRPr="00F625E1">
        <w:fldChar w:fldCharType="end"/>
      </w:r>
      <w:r w:rsidRPr="00222CC7">
        <w:t>Students’ desks and lockers are school property and remain under the control and jurisdiction of the school even when assi</w:t>
      </w:r>
      <w:r>
        <w:t>gned to an individual student.</w:t>
      </w:r>
    </w:p>
    <w:p w:rsidR="008E70B3" w:rsidRDefault="008E70B3" w:rsidP="00CD614E">
      <w:r>
        <w:t>Students are fully responsible for the security and contents of their assigned desks and lockers. Students must be certain that their lockers are locked, and that the combinations are not available to others.</w:t>
      </w:r>
    </w:p>
    <w:p w:rsidR="008E70B3" w:rsidRDefault="008E70B3" w:rsidP="00CD614E">
      <w:r>
        <w:t>Searches of desks or lockers may be conducted at any time there is reasonable suspicion to believe that they contain articles or materials prohibited by policy, whether or not a student is present.</w:t>
      </w:r>
    </w:p>
    <w:p w:rsidR="008E70B3" w:rsidRDefault="008E70B3" w:rsidP="00CD614E">
      <w:r>
        <w:t>The parent will be notified if any prohibited items are found in the student’s desk or locker.</w:t>
      </w:r>
    </w:p>
    <w:p w:rsidR="008E70B3" w:rsidRPr="00E01AB5" w:rsidRDefault="008E70B3" w:rsidP="00CD614E">
      <w:pPr>
        <w:pStyle w:val="Heading4"/>
      </w:pPr>
      <w:bookmarkStart w:id="1061" w:name="_Toc288554621"/>
      <w:bookmarkStart w:id="1062" w:name="_Toc294173703"/>
      <w:bookmarkStart w:id="1063" w:name="_Toc508017753"/>
      <w:r>
        <w:t>Telecommunications and Other Electronic Devices</w:t>
      </w:r>
      <w:bookmarkEnd w:id="1061"/>
      <w:bookmarkEnd w:id="1062"/>
      <w:r>
        <w:t xml:space="preserve"> (All Grade Levels)</w:t>
      </w:r>
      <w:bookmarkEnd w:id="1063"/>
    </w:p>
    <w:p w:rsidR="008E70B3" w:rsidRPr="002D2F5A" w:rsidRDefault="008E70B3" w:rsidP="00CD614E">
      <w:r w:rsidRPr="00F625E1">
        <w:fldChar w:fldCharType="begin"/>
      </w:r>
      <w:r w:rsidRPr="00F625E1">
        <w:instrText xml:space="preserve"> XE "searches:district-owned equipment and networks" </w:instrText>
      </w:r>
      <w:r w:rsidRPr="00F625E1">
        <w:fldChar w:fldCharType="end"/>
      </w:r>
      <w:r w:rsidRPr="00F625E1">
        <w:fldChar w:fldCharType="begin"/>
      </w:r>
      <w:r w:rsidRPr="00F625E1">
        <w:instrText xml:space="preserve"> XE "privacy:on district-owned equipment and networks" </w:instrText>
      </w:r>
      <w:r w:rsidRPr="00F625E1">
        <w:fldChar w:fldCharType="end"/>
      </w:r>
      <w:r w:rsidRPr="002D2F5A">
        <w:t>Use of district-owned equipment and its network systems is not private and will be monitored by the district</w:t>
      </w:r>
      <w:r>
        <w:t xml:space="preserve">. </w:t>
      </w:r>
      <w:r w:rsidRPr="002D2F5A">
        <w:t>[See policy CQ for more information.]</w:t>
      </w:r>
    </w:p>
    <w:p w:rsidR="008E70B3" w:rsidRPr="002D2F5A" w:rsidRDefault="008E70B3" w:rsidP="00CD614E">
      <w:r w:rsidRPr="00F625E1">
        <w:fldChar w:fldCharType="begin"/>
      </w:r>
      <w:r w:rsidRPr="00F625E1">
        <w:instrText xml:space="preserve"> XE "searches:personal electronic devices" </w:instrText>
      </w:r>
      <w:r w:rsidRPr="00F625E1">
        <w:fldChar w:fldCharType="end"/>
      </w:r>
      <w:r w:rsidRPr="002D2F5A">
        <w:t>Any searches of personal telecommunications or other personal electronic devices will be conducted in accordance with law, and the device may be confiscated to perform a lawful search</w:t>
      </w:r>
      <w:r>
        <w:t xml:space="preserve">. </w:t>
      </w:r>
      <w:r w:rsidRPr="002D2F5A">
        <w:t>A confiscated device may be turned over to law enforcement to determine whether a crime has been committed.</w:t>
      </w:r>
    </w:p>
    <w:p w:rsidR="008E70B3" w:rsidRDefault="008E70B3" w:rsidP="00E15E25">
      <w:r w:rsidRPr="002D2F5A">
        <w:t xml:space="preserve">[See policy FNF(LEGAL) </w:t>
      </w:r>
      <w:r>
        <w:t xml:space="preserve">and </w:t>
      </w:r>
      <w:r w:rsidRPr="001D1B52">
        <w:rPr>
          <w:b/>
        </w:rPr>
        <w:t>Electronic Devices and Technology Resources</w:t>
      </w:r>
      <w:r>
        <w:t xml:space="preserve"> on page </w:t>
      </w:r>
      <w:r>
        <w:rPr>
          <w:highlight w:val="green"/>
        </w:rPr>
        <w:fldChar w:fldCharType="begin"/>
      </w:r>
      <w:r>
        <w:instrText xml:space="preserve"> PAGEREF _Ref508002226 \h </w:instrText>
      </w:r>
      <w:r>
        <w:rPr>
          <w:highlight w:val="green"/>
        </w:rPr>
      </w:r>
      <w:r>
        <w:rPr>
          <w:highlight w:val="green"/>
        </w:rPr>
        <w:fldChar w:fldCharType="separate"/>
      </w:r>
      <w:r w:rsidR="00C51A54">
        <w:rPr>
          <w:noProof/>
        </w:rPr>
        <w:t>45</w:t>
      </w:r>
      <w:r>
        <w:rPr>
          <w:highlight w:val="green"/>
        </w:rPr>
        <w:fldChar w:fldCharType="end"/>
      </w:r>
      <w:r>
        <w:t xml:space="preserve"> </w:t>
      </w:r>
      <w:r w:rsidRPr="00704A25">
        <w:t>for</w:t>
      </w:r>
      <w:r w:rsidRPr="002D2F5A">
        <w:t xml:space="preserve"> more information.]</w:t>
      </w:r>
    </w:p>
    <w:p w:rsidR="008E70B3" w:rsidRPr="00E01AB5" w:rsidRDefault="008E70B3" w:rsidP="00CD614E">
      <w:pPr>
        <w:pStyle w:val="Heading4"/>
      </w:pPr>
      <w:bookmarkStart w:id="1064" w:name="_Toc276129077"/>
      <w:bookmarkStart w:id="1065" w:name="_Toc286392633"/>
      <w:bookmarkStart w:id="1066" w:name="_Toc288554622"/>
      <w:bookmarkStart w:id="1067" w:name="_Toc294173704"/>
      <w:bookmarkStart w:id="1068" w:name="_Toc508017754"/>
      <w:r w:rsidRPr="00222CC7">
        <w:lastRenderedPageBreak/>
        <w:t>Vehicles on Campus</w:t>
      </w:r>
      <w:bookmarkEnd w:id="1064"/>
      <w:bookmarkEnd w:id="1065"/>
      <w:bookmarkEnd w:id="1066"/>
      <w:bookmarkEnd w:id="1067"/>
      <w:r>
        <w:t xml:space="preserve"> (Secondary Grade Levels Only)</w:t>
      </w:r>
      <w:bookmarkEnd w:id="1068"/>
    </w:p>
    <w:p w:rsidR="008E70B3" w:rsidRDefault="008E70B3" w:rsidP="00CD614E">
      <w:r w:rsidRPr="00222CC7">
        <w:t xml:space="preserve">A student has full responsibility for the security and content of his or her vehicle </w:t>
      </w:r>
      <w:r>
        <w:t xml:space="preserve">parked on district property </w:t>
      </w:r>
      <w:r w:rsidRPr="00222CC7">
        <w:t>and must make certain that it is locked and that the keys are not given to others</w:t>
      </w:r>
      <w:r>
        <w:t xml:space="preserve">. </w:t>
      </w:r>
      <w:r w:rsidRPr="00222CC7">
        <w:t xml:space="preserve">[See the </w:t>
      </w:r>
      <w:r w:rsidRPr="00FC2D55">
        <w:t>Student Code of Conduct</w:t>
      </w:r>
      <w:r w:rsidRPr="00F625E1">
        <w:fldChar w:fldCharType="begin"/>
      </w:r>
      <w:r w:rsidRPr="00F625E1">
        <w:instrText xml:space="preserve"> XE "Student Code of Conduct" </w:instrText>
      </w:r>
      <w:r w:rsidRPr="00F625E1">
        <w:fldChar w:fldCharType="end"/>
      </w:r>
      <w:r w:rsidRPr="00222CC7">
        <w:t>.]</w:t>
      </w:r>
    </w:p>
    <w:p w:rsidR="008E70B3" w:rsidRDefault="008E70B3" w:rsidP="00CD614E">
      <w:r w:rsidRPr="00F625E1">
        <w:fldChar w:fldCharType="begin"/>
      </w:r>
      <w:r w:rsidRPr="00F625E1">
        <w:instrText xml:space="preserve"> XE "searches:vehicles" </w:instrText>
      </w:r>
      <w:r w:rsidRPr="00F625E1">
        <w:fldChar w:fldCharType="end"/>
      </w:r>
      <w:r w:rsidRPr="00222CC7">
        <w:t xml:space="preserve">Vehicles parked on </w:t>
      </w:r>
      <w:r>
        <w:t xml:space="preserve">district </w:t>
      </w:r>
      <w:r w:rsidRPr="00222CC7">
        <w:t xml:space="preserve">property are under the jurisdiction of the </w:t>
      </w:r>
      <w:r>
        <w:t xml:space="preserve">district. </w:t>
      </w:r>
      <w:r w:rsidRPr="00222CC7">
        <w:t xml:space="preserve">School officials may search any vehicle any time there is reasonable </w:t>
      </w:r>
      <w:r>
        <w:t>suspicion</w:t>
      </w:r>
      <w:r w:rsidRPr="00222CC7">
        <w:t xml:space="preserve"> to do so, with or without the permission of the student</w:t>
      </w:r>
      <w:r>
        <w:t>. If a vehicle subject to search is locked, the student will be asked to unlock the vehicle. If the student refuses, the student’s parent will be contacted. If a search is also refused by the student’s parent, the district will turn the matter over to law enforcement. The district may, in certain circumstances, contact law enforcement even if permission to search is granted.</w:t>
      </w:r>
    </w:p>
    <w:p w:rsidR="008E70B3" w:rsidRDefault="008E70B3" w:rsidP="00CD614E">
      <w:pPr>
        <w:pStyle w:val="Heading4"/>
      </w:pPr>
      <w:bookmarkStart w:id="1069" w:name="_Toc276129078"/>
      <w:bookmarkStart w:id="1070" w:name="_Toc286392634"/>
      <w:bookmarkStart w:id="1071" w:name="_Toc288554623"/>
      <w:bookmarkStart w:id="1072" w:name="_Toc294173705"/>
      <w:bookmarkStart w:id="1073" w:name="_Toc508017755"/>
      <w:r w:rsidRPr="00222CC7">
        <w:t>Trained Dogs</w:t>
      </w:r>
      <w:bookmarkEnd w:id="1069"/>
      <w:bookmarkEnd w:id="1070"/>
      <w:bookmarkEnd w:id="1071"/>
      <w:bookmarkEnd w:id="1072"/>
      <w:r>
        <w:t xml:space="preserve"> (All Grade Levels)</w:t>
      </w:r>
      <w:bookmarkEnd w:id="1073"/>
    </w:p>
    <w:p w:rsidR="008E70B3" w:rsidRDefault="008E70B3" w:rsidP="00CD614E">
      <w:r w:rsidRPr="00F625E1">
        <w:fldChar w:fldCharType="begin"/>
      </w:r>
      <w:r w:rsidRPr="00F625E1">
        <w:instrText xml:space="preserve"> XE "searches:trained dogs" </w:instrText>
      </w:r>
      <w:r w:rsidRPr="00F625E1">
        <w:fldChar w:fldCharType="end"/>
      </w:r>
      <w:r w:rsidRPr="00F625E1">
        <w:fldChar w:fldCharType="begin"/>
      </w:r>
      <w:r w:rsidRPr="00F625E1">
        <w:instrText xml:space="preserve"> XE "police dogs" </w:instrText>
      </w:r>
      <w:r w:rsidRPr="00F625E1">
        <w:fldChar w:fldCharType="end"/>
      </w:r>
      <w:r w:rsidRPr="00D141B6">
        <w:t>The district will use trained dogs to alert school officials to the presence of prohibited or illegal items, including drugs and alcohol</w:t>
      </w:r>
      <w:r>
        <w:t xml:space="preserve">. </w:t>
      </w:r>
      <w:r w:rsidRPr="00D141B6">
        <w:t>At any time, trained dogs may be used around lockers and the areas around vehicles parked on school property</w:t>
      </w:r>
      <w:r>
        <w:t xml:space="preserve">. </w:t>
      </w:r>
      <w:r w:rsidRPr="00D141B6">
        <w:t>Searches of classrooms, common areas, or student belongings may also be conducted by trained dogs when students are not present</w:t>
      </w:r>
      <w:r>
        <w:t xml:space="preserve">. </w:t>
      </w:r>
      <w:r w:rsidRPr="00D141B6">
        <w:t>An item in a classroom, a locker, or a vehicle to which a trained dog alerts may be searched by school officials.</w:t>
      </w:r>
    </w:p>
    <w:p w:rsidR="008E70B3" w:rsidRDefault="008E70B3" w:rsidP="00CD614E">
      <w:pPr>
        <w:pStyle w:val="Heading4"/>
      </w:pPr>
      <w:bookmarkStart w:id="1074" w:name="_Toc276129079"/>
      <w:bookmarkStart w:id="1075" w:name="_Toc286392635"/>
      <w:bookmarkStart w:id="1076" w:name="_Toc288554624"/>
      <w:bookmarkStart w:id="1077" w:name="_Toc294173706"/>
      <w:bookmarkStart w:id="1078" w:name="_Toc508017756"/>
      <w:r w:rsidRPr="00D141B6">
        <w:t>Metal Detectors</w:t>
      </w:r>
      <w:bookmarkEnd w:id="1074"/>
      <w:bookmarkEnd w:id="1075"/>
      <w:bookmarkEnd w:id="1076"/>
      <w:bookmarkEnd w:id="1077"/>
      <w:r>
        <w:t xml:space="preserve"> (All Grade Levels)</w:t>
      </w:r>
      <w:bookmarkEnd w:id="1078"/>
    </w:p>
    <w:p w:rsidR="00C14B1A" w:rsidRDefault="008E70B3" w:rsidP="00CD614E">
      <w:r w:rsidRPr="00F625E1">
        <w:fldChar w:fldCharType="begin"/>
      </w:r>
      <w:r w:rsidRPr="00F625E1">
        <w:instrText xml:space="preserve"> XE "searches:metal detectors" </w:instrText>
      </w:r>
      <w:r w:rsidRPr="00F625E1">
        <w:fldChar w:fldCharType="end"/>
      </w:r>
      <w:r w:rsidRPr="00F625E1">
        <w:fldChar w:fldCharType="begin"/>
      </w:r>
      <w:r w:rsidRPr="00F625E1">
        <w:instrText xml:space="preserve"> XE "metal detectors" </w:instrText>
      </w:r>
      <w:r w:rsidRPr="00F625E1">
        <w:fldChar w:fldCharType="end"/>
      </w:r>
      <w:r w:rsidRPr="00D141B6">
        <w:t>[For further information, see policy FNF(LOCAL).]</w:t>
      </w:r>
    </w:p>
    <w:p w:rsidR="008E70B3" w:rsidRDefault="008E70B3" w:rsidP="00C14B1A">
      <w:pPr>
        <w:pStyle w:val="Heading4"/>
      </w:pPr>
      <w:bookmarkStart w:id="1079" w:name="_Toc276129080"/>
      <w:bookmarkStart w:id="1080" w:name="_Toc286392636"/>
      <w:bookmarkStart w:id="1081" w:name="_Toc288554625"/>
      <w:bookmarkStart w:id="1082" w:name="_Toc294173707"/>
      <w:bookmarkStart w:id="1083" w:name="_Toc508017757"/>
      <w:r w:rsidRPr="00D141B6">
        <w:t>Drug</w:t>
      </w:r>
      <w:r>
        <w:t xml:space="preserve"> </w:t>
      </w:r>
      <w:r w:rsidRPr="00D141B6">
        <w:t>Testing</w:t>
      </w:r>
      <w:bookmarkEnd w:id="1079"/>
      <w:bookmarkEnd w:id="1080"/>
      <w:bookmarkEnd w:id="1081"/>
      <w:bookmarkEnd w:id="1082"/>
      <w:r>
        <w:t xml:space="preserve"> (Secondary Grade Levels Only)</w:t>
      </w:r>
      <w:bookmarkEnd w:id="1083"/>
      <w:r w:rsidRPr="00F625E1">
        <w:fldChar w:fldCharType="begin"/>
      </w:r>
      <w:r w:rsidRPr="00F625E1">
        <w:instrText xml:space="preserve"> XE "searches:drug testing" </w:instrText>
      </w:r>
      <w:r w:rsidRPr="00F625E1">
        <w:fldChar w:fldCharType="end"/>
      </w:r>
      <w:r w:rsidRPr="00F625E1">
        <w:fldChar w:fldCharType="begin"/>
      </w:r>
      <w:r w:rsidRPr="00F625E1">
        <w:instrText xml:space="preserve"> XE "drug testing" </w:instrText>
      </w:r>
      <w:r w:rsidRPr="00F625E1">
        <w:fldChar w:fldCharType="end"/>
      </w:r>
      <w:r w:rsidRPr="00F625E1">
        <w:fldChar w:fldCharType="begin"/>
      </w:r>
      <w:r w:rsidRPr="00F625E1">
        <w:instrText xml:space="preserve"> XE "drug testing:</w:instrText>
      </w:r>
      <w:r w:rsidRPr="00F625E1">
        <w:rPr>
          <w:i w:val="0"/>
        </w:rPr>
        <w:instrText>See also</w:instrText>
      </w:r>
      <w:r w:rsidRPr="00F625E1">
        <w:instrText xml:space="preserve"> steroids;zz" \t "" </w:instrText>
      </w:r>
      <w:r w:rsidRPr="00F625E1">
        <w:fldChar w:fldCharType="end"/>
      </w:r>
    </w:p>
    <w:p w:rsidR="00C14B1A" w:rsidRDefault="008E70B3" w:rsidP="00E15E25">
      <w:r w:rsidRPr="00D141B6">
        <w:t>[For further information, see policy FNF(LOCAL)</w:t>
      </w:r>
      <w:r>
        <w:t xml:space="preserve">. </w:t>
      </w:r>
      <w:r w:rsidRPr="00D141B6">
        <w:t xml:space="preserve">Also see </w:t>
      </w:r>
      <w:r w:rsidRPr="001D1B52">
        <w:rPr>
          <w:b/>
        </w:rPr>
        <w:t>Steroids</w:t>
      </w:r>
      <w:r w:rsidRPr="00D141B6">
        <w:t xml:space="preserve"> on page </w:t>
      </w:r>
      <w:r>
        <w:rPr>
          <w:highlight w:val="green"/>
        </w:rPr>
        <w:fldChar w:fldCharType="begin"/>
      </w:r>
      <w:r>
        <w:instrText xml:space="preserve"> PAGEREF _Ref508002253 \h </w:instrText>
      </w:r>
      <w:r>
        <w:rPr>
          <w:highlight w:val="green"/>
        </w:rPr>
      </w:r>
      <w:r>
        <w:rPr>
          <w:highlight w:val="green"/>
        </w:rPr>
        <w:fldChar w:fldCharType="separate"/>
      </w:r>
      <w:r w:rsidR="00C51A54">
        <w:rPr>
          <w:noProof/>
        </w:rPr>
        <w:t>79</w:t>
      </w:r>
      <w:r>
        <w:rPr>
          <w:highlight w:val="green"/>
        </w:rPr>
        <w:fldChar w:fldCharType="end"/>
      </w:r>
      <w:r w:rsidRPr="00D141B6">
        <w:t>.]</w:t>
      </w:r>
    </w:p>
    <w:p w:rsidR="008E70B3" w:rsidRPr="00D141B6" w:rsidRDefault="008E70B3" w:rsidP="00CD614E">
      <w:pPr>
        <w:pStyle w:val="Heading3"/>
      </w:pPr>
      <w:bookmarkStart w:id="1084" w:name="_SEXUAL_HARASSMENT"/>
      <w:bookmarkStart w:id="1085" w:name="_Toc508017758"/>
      <w:bookmarkStart w:id="1086" w:name="_Toc517087483"/>
      <w:bookmarkEnd w:id="1084"/>
      <w:r>
        <w:t>Sexual Harassment</w:t>
      </w:r>
      <w:bookmarkEnd w:id="1085"/>
      <w:bookmarkEnd w:id="1086"/>
    </w:p>
    <w:p w:rsidR="008E70B3" w:rsidRDefault="008E70B3" w:rsidP="00E15E25">
      <w:r>
        <w:t xml:space="preserve">[See </w:t>
      </w:r>
      <w:r w:rsidRPr="001D1B52">
        <w:rPr>
          <w:b/>
        </w:rPr>
        <w:t>Dating Violence, Discrimination, Harassment, and Retaliation</w:t>
      </w:r>
      <w:r>
        <w:t xml:space="preserve"> on page </w:t>
      </w:r>
      <w:r>
        <w:rPr>
          <w:highlight w:val="green"/>
        </w:rPr>
        <w:fldChar w:fldCharType="begin"/>
      </w:r>
      <w:r>
        <w:instrText xml:space="preserve"> PAGEREF _Ref508002300 \h </w:instrText>
      </w:r>
      <w:r>
        <w:rPr>
          <w:highlight w:val="green"/>
        </w:rPr>
      </w:r>
      <w:r>
        <w:rPr>
          <w:highlight w:val="green"/>
        </w:rPr>
        <w:fldChar w:fldCharType="separate"/>
      </w:r>
      <w:r w:rsidR="00C51A54">
        <w:rPr>
          <w:noProof/>
        </w:rPr>
        <w:t>38</w:t>
      </w:r>
      <w:r>
        <w:rPr>
          <w:highlight w:val="green"/>
        </w:rPr>
        <w:fldChar w:fldCharType="end"/>
      </w:r>
      <w:r>
        <w:t>.]</w:t>
      </w:r>
    </w:p>
    <w:p w:rsidR="008E70B3" w:rsidRPr="00DD4971" w:rsidRDefault="008E70B3" w:rsidP="00CD614E">
      <w:pPr>
        <w:pStyle w:val="Heading3"/>
      </w:pPr>
      <w:bookmarkStart w:id="1087" w:name="_SPECIAL_PROGRAMS"/>
      <w:bookmarkStart w:id="1088" w:name="_Toc276129081"/>
      <w:bookmarkStart w:id="1089" w:name="_Toc286392637"/>
      <w:bookmarkStart w:id="1090" w:name="_Toc288554626"/>
      <w:bookmarkStart w:id="1091" w:name="_Toc294173708"/>
      <w:bookmarkStart w:id="1092" w:name="_Toc508017759"/>
      <w:bookmarkStart w:id="1093" w:name="_Toc517087484"/>
      <w:bookmarkEnd w:id="1087"/>
      <w:r w:rsidRPr="00DD4971">
        <w:t>Special Programs</w:t>
      </w:r>
      <w:bookmarkEnd w:id="1088"/>
      <w:bookmarkEnd w:id="1089"/>
      <w:bookmarkEnd w:id="1090"/>
      <w:bookmarkEnd w:id="1091"/>
      <w:r>
        <w:t xml:space="preserve"> (All Grade Levels)</w:t>
      </w:r>
      <w:bookmarkEnd w:id="1092"/>
      <w:bookmarkEnd w:id="1093"/>
    </w:p>
    <w:p w:rsidR="008E70B3" w:rsidRDefault="008E70B3" w:rsidP="00CD614E">
      <w:r w:rsidRPr="00F625E1">
        <w:fldChar w:fldCharType="begin"/>
      </w:r>
      <w:r w:rsidRPr="00F625E1">
        <w:instrText xml:space="preserve"> XE "special programs" </w:instrText>
      </w:r>
      <w:r w:rsidRPr="00F625E1">
        <w:fldChar w:fldCharType="end"/>
      </w:r>
      <w:r w:rsidRPr="00D141B6">
        <w:t xml:space="preserve">The district provides special programs for gifted and talented students, homeless students, </w:t>
      </w:r>
      <w:r>
        <w:t xml:space="preserve">students in foster care, </w:t>
      </w:r>
      <w:r w:rsidRPr="00D141B6">
        <w:t xml:space="preserve">bilingual students, migrant students, </w:t>
      </w:r>
      <w:r>
        <w:t>English language learners</w:t>
      </w:r>
      <w:r w:rsidRPr="00D141B6">
        <w:t>, students</w:t>
      </w:r>
      <w:r>
        <w:t xml:space="preserve"> diagnosed with dyslexia</w:t>
      </w:r>
      <w:r w:rsidRPr="00D141B6">
        <w:t>, and students with disabilities</w:t>
      </w:r>
      <w:r>
        <w:t xml:space="preserve">. </w:t>
      </w:r>
      <w:r w:rsidRPr="00D141B6">
        <w:t>The coordinator of each program can answer questions about eligibility requirements, as well as programs and services offered in the district or by other organizations</w:t>
      </w:r>
      <w:r>
        <w:t xml:space="preserve">. </w:t>
      </w:r>
      <w:r w:rsidRPr="00D141B6">
        <w:t xml:space="preserve">A student or parent with questions about these programs should contact </w:t>
      </w:r>
      <w:r w:rsidR="004C7B92">
        <w:t>the counselor or principal.</w:t>
      </w:r>
      <w:r w:rsidRPr="00F625E1">
        <w:fldChar w:fldCharType="begin"/>
      </w:r>
      <w:r w:rsidRPr="00F625E1">
        <w:instrText xml:space="preserve"> XE "special programs:coordinator" </w:instrText>
      </w:r>
      <w:r w:rsidRPr="00F625E1">
        <w:fldChar w:fldCharType="end"/>
      </w:r>
    </w:p>
    <w:p w:rsidR="008E70B3" w:rsidRPr="00DD4971" w:rsidRDefault="008E70B3" w:rsidP="00CD614E">
      <w:pPr>
        <w:pStyle w:val="Heading3"/>
      </w:pPr>
      <w:bookmarkStart w:id="1094" w:name="_STANDARDIZED_TESTING"/>
      <w:bookmarkStart w:id="1095" w:name="_Toc276129082"/>
      <w:bookmarkStart w:id="1096" w:name="_Toc286392638"/>
      <w:bookmarkStart w:id="1097" w:name="_Toc288554627"/>
      <w:bookmarkStart w:id="1098" w:name="_Toc294173709"/>
      <w:bookmarkStart w:id="1099" w:name="_Ref411776363"/>
      <w:bookmarkStart w:id="1100" w:name="_Ref507771562"/>
      <w:bookmarkStart w:id="1101" w:name="_Ref507998840"/>
      <w:bookmarkStart w:id="1102" w:name="_Ref507998848"/>
      <w:bookmarkStart w:id="1103" w:name="_Ref507999101"/>
      <w:bookmarkStart w:id="1104" w:name="_Ref508000502"/>
      <w:bookmarkStart w:id="1105" w:name="_Ref508001893"/>
      <w:bookmarkStart w:id="1106" w:name="_Ref508002196"/>
      <w:bookmarkStart w:id="1107" w:name="_Toc508017760"/>
      <w:bookmarkStart w:id="1108" w:name="_Toc517087485"/>
      <w:bookmarkEnd w:id="1094"/>
      <w:r w:rsidRPr="00DD4971">
        <w:t>Standardized Testing</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sidRPr="00F625E1">
        <w:fldChar w:fldCharType="begin"/>
      </w:r>
      <w:r w:rsidRPr="00F625E1">
        <w:instrText xml:space="preserve"> XE "standardized tests" </w:instrText>
      </w:r>
      <w:r w:rsidRPr="00F625E1">
        <w:fldChar w:fldCharType="end"/>
      </w:r>
      <w:r w:rsidRPr="00F625E1">
        <w:fldChar w:fldCharType="begin"/>
      </w:r>
      <w:r w:rsidRPr="00F625E1">
        <w:instrText xml:space="preserve"> XE "standardized tests:</w:instrText>
      </w:r>
      <w:r w:rsidRPr="00F625E1">
        <w:rPr>
          <w:i/>
        </w:rPr>
        <w:instrText>See also</w:instrText>
      </w:r>
      <w:r w:rsidRPr="00F625E1">
        <w:instrText xml:space="preserve"> credit\; grades\; graduation\; promotion and retention;zz" \t "" </w:instrText>
      </w:r>
      <w:r w:rsidRPr="00F625E1">
        <w:fldChar w:fldCharType="end"/>
      </w:r>
      <w:r w:rsidRPr="00F625E1">
        <w:fldChar w:fldCharType="begin"/>
      </w:r>
      <w:r w:rsidRPr="00F625E1">
        <w:instrText xml:space="preserve"> XE "tests:</w:instrText>
      </w:r>
      <w:r w:rsidRPr="00F625E1">
        <w:rPr>
          <w:i/>
        </w:rPr>
        <w:instrText>See</w:instrText>
      </w:r>
      <w:r w:rsidRPr="00F625E1">
        <w:instrText xml:space="preserve"> also standardized tests;zz" \t "" </w:instrText>
      </w:r>
      <w:r w:rsidRPr="00F625E1">
        <w:fldChar w:fldCharType="end"/>
      </w:r>
    </w:p>
    <w:p w:rsidR="008E70B3" w:rsidRDefault="008E70B3" w:rsidP="00CD614E">
      <w:pPr>
        <w:pStyle w:val="Heading4"/>
      </w:pPr>
      <w:bookmarkStart w:id="1109" w:name="_Toc508017761"/>
      <w:r>
        <w:t>Secondary Grade Levels</w:t>
      </w:r>
      <w:bookmarkEnd w:id="1109"/>
    </w:p>
    <w:p w:rsidR="008E70B3" w:rsidRDefault="008E70B3" w:rsidP="00CD614E">
      <w:pPr>
        <w:pStyle w:val="Heading5"/>
      </w:pPr>
      <w:bookmarkStart w:id="1110" w:name="_Toc276129083"/>
      <w:bookmarkStart w:id="1111" w:name="_Toc286392639"/>
      <w:bookmarkStart w:id="1112" w:name="_Toc288554628"/>
      <w:bookmarkStart w:id="1113" w:name="_Toc294173710"/>
      <w:bookmarkStart w:id="1114" w:name="_Toc508017762"/>
      <w:r>
        <w:t>SAT/ACT (Scholastic Aptitude Test and American College Test)</w:t>
      </w:r>
      <w:bookmarkEnd w:id="1110"/>
      <w:bookmarkEnd w:id="1111"/>
      <w:bookmarkEnd w:id="1112"/>
      <w:bookmarkEnd w:id="1113"/>
      <w:bookmarkEnd w:id="1114"/>
    </w:p>
    <w:p w:rsidR="008E70B3" w:rsidRDefault="008E70B3" w:rsidP="00CD614E">
      <w:r w:rsidRPr="00F625E1">
        <w:fldChar w:fldCharType="begin"/>
      </w:r>
      <w:r w:rsidRPr="00F625E1">
        <w:instrText xml:space="preserve"> XE "SAT/ACT" </w:instrText>
      </w:r>
      <w:r w:rsidRPr="00F625E1">
        <w:fldChar w:fldCharType="end"/>
      </w:r>
      <w:r w:rsidRPr="00F625E1">
        <w:fldChar w:fldCharType="begin"/>
      </w:r>
      <w:r w:rsidRPr="00F625E1">
        <w:instrText xml:space="preserve"> XE "standardized tests:SAT/ACT" </w:instrText>
      </w:r>
      <w:r w:rsidRPr="00F625E1">
        <w:fldChar w:fldCharType="end"/>
      </w:r>
      <w:r w:rsidRPr="00A22E53">
        <w:t>Many colleges require either the American College Test (ACT) or the Scholastic Aptitude Test (SAT) for admission</w:t>
      </w:r>
      <w:r>
        <w:t xml:space="preserve">. </w:t>
      </w:r>
      <w:r w:rsidRPr="00A22E53">
        <w:t xml:space="preserve">Students are encouraged to talk with the </w:t>
      </w:r>
      <w:r>
        <w:t xml:space="preserve">school </w:t>
      </w:r>
      <w:r w:rsidRPr="00A22E53">
        <w:t xml:space="preserve">counselor early during their junior year to determine the appropriate </w:t>
      </w:r>
      <w:r>
        <w:t xml:space="preserve">examination </w:t>
      </w:r>
      <w:r w:rsidRPr="00A22E53">
        <w:t xml:space="preserve">to take; these </w:t>
      </w:r>
      <w:r>
        <w:t xml:space="preserve">examinations </w:t>
      </w:r>
      <w:r w:rsidRPr="00A22E53">
        <w:t>are usually taken at the end of the junior year</w:t>
      </w:r>
      <w:r>
        <w:t>. The Preliminary SAT (PSAT) and ACT-Aspire are the corresponding preparatory and readiness assessments for the SAT and ACT, and more information can be obtained on these assessments from the school counselor.</w:t>
      </w:r>
    </w:p>
    <w:p w:rsidR="008E70B3" w:rsidRPr="00C73CCC" w:rsidRDefault="008E70B3" w:rsidP="00CD614E">
      <w:r w:rsidRPr="001D1B52">
        <w:rPr>
          <w:b/>
        </w:rPr>
        <w:lastRenderedPageBreak/>
        <w:t xml:space="preserve">Note: </w:t>
      </w:r>
      <w:r>
        <w:t>Participation in these assessments may qualify a student to receive a performance acknowledgment on his or her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w:t>
      </w:r>
    </w:p>
    <w:p w:rsidR="008E70B3" w:rsidRPr="00E30EDF" w:rsidRDefault="008E70B3" w:rsidP="00CD614E">
      <w:pPr>
        <w:pStyle w:val="Heading5"/>
      </w:pPr>
      <w:bookmarkStart w:id="1115" w:name="_Toc508017763"/>
      <w:r w:rsidRPr="00E30EDF">
        <w:t>T</w:t>
      </w:r>
      <w:r>
        <w:t>SI (Texas Success Initiative) Assessment</w:t>
      </w:r>
      <w:bookmarkEnd w:id="1115"/>
    </w:p>
    <w:p w:rsidR="008E70B3" w:rsidRDefault="008E70B3" w:rsidP="00CD614E">
      <w:r w:rsidRPr="00F625E1">
        <w:fldChar w:fldCharType="begin"/>
      </w:r>
      <w:r w:rsidRPr="00F625E1">
        <w:instrText xml:space="preserve"> XE "Texas Success Initiative (TSI) assessment" </w:instrText>
      </w:r>
      <w:r w:rsidRPr="00F625E1">
        <w:fldChar w:fldCharType="end"/>
      </w:r>
      <w:r w:rsidRPr="00F625E1">
        <w:fldChar w:fldCharType="begin"/>
      </w:r>
      <w:r w:rsidRPr="00F625E1">
        <w:instrText xml:space="preserve"> XE "standardized tests:TSI assessment" </w:instrText>
      </w:r>
      <w:r w:rsidRPr="00F625E1">
        <w:fldChar w:fldCharType="end"/>
      </w:r>
      <w:r w:rsidRPr="00A22E53">
        <w:t>Prior to enrollment in a Texas public college or university, most students must take a standardized test</w:t>
      </w:r>
      <w:r>
        <w:t xml:space="preserve"> called the Texas Success Initiative (TSI) assessment. The purpose of the TSI assessment is to assess the reading, mathematics, and writing skills that entering freshmen-level students should have if they are to perform effectively in undergraduate certificate or degree programs in Texas public colleges and universities. This assessment may be required before a student enrolls in a dual credit course offered through the district as well. Achieving certain benchmark scores on this assessment for college readiness may also waive certain end-of-course assessment requirements in limited circumstances.</w:t>
      </w:r>
    </w:p>
    <w:p w:rsidR="008E70B3" w:rsidRDefault="008E70B3" w:rsidP="00CD614E">
      <w:pPr>
        <w:pStyle w:val="Heading4"/>
      </w:pPr>
      <w:bookmarkStart w:id="1116" w:name="_Toc276129084"/>
      <w:bookmarkStart w:id="1117" w:name="_Toc286392640"/>
      <w:bookmarkStart w:id="1118" w:name="_Toc288554629"/>
      <w:bookmarkStart w:id="1119" w:name="_Toc294173711"/>
      <w:bookmarkStart w:id="1120" w:name="_Toc508017764"/>
      <w:r>
        <w:t>STAAR (State of Texas Assessments of Academic Readiness)</w:t>
      </w:r>
      <w:bookmarkEnd w:id="1116"/>
      <w:bookmarkEnd w:id="1117"/>
      <w:bookmarkEnd w:id="1118"/>
      <w:bookmarkEnd w:id="1119"/>
      <w:bookmarkEnd w:id="1120"/>
      <w:r w:rsidRPr="00F625E1">
        <w:fldChar w:fldCharType="begin"/>
      </w:r>
      <w:r w:rsidRPr="00F625E1">
        <w:instrText xml:space="preserve"> XE "State of Texas Assessments of Academic Readiness (STAAR)" </w:instrText>
      </w:r>
      <w:r w:rsidRPr="00F625E1">
        <w:fldChar w:fldCharType="end"/>
      </w:r>
      <w:r w:rsidRPr="00F625E1">
        <w:fldChar w:fldCharType="begin"/>
      </w:r>
      <w:r w:rsidRPr="00F625E1">
        <w:instrText xml:space="preserve"> XE "standardized tests:STAAR" </w:instrText>
      </w:r>
      <w:r w:rsidRPr="00F625E1">
        <w:fldChar w:fldCharType="end"/>
      </w:r>
    </w:p>
    <w:p w:rsidR="008E70B3" w:rsidRPr="000F71B6" w:rsidRDefault="008E70B3" w:rsidP="00CD614E">
      <w:pPr>
        <w:pStyle w:val="Heading5"/>
      </w:pPr>
      <w:bookmarkStart w:id="1121" w:name="_Toc276129085"/>
      <w:bookmarkStart w:id="1122" w:name="_Toc286392641"/>
      <w:bookmarkStart w:id="1123" w:name="_Toc288554630"/>
      <w:bookmarkStart w:id="1124" w:name="_Toc294173712"/>
      <w:bookmarkStart w:id="1125" w:name="_Toc508017765"/>
      <w:r>
        <w:t>Grades 3–8</w:t>
      </w:r>
      <w:bookmarkEnd w:id="1121"/>
      <w:bookmarkEnd w:id="1122"/>
      <w:bookmarkEnd w:id="1123"/>
      <w:bookmarkEnd w:id="1124"/>
      <w:bookmarkEnd w:id="1125"/>
    </w:p>
    <w:p w:rsidR="008E70B3" w:rsidRDefault="008E70B3" w:rsidP="00CD614E">
      <w:r>
        <w:t>In addition to routine tests and other measures of achievement, students at certain grade levels are required to take the state assessment, called STAAR, in the following subjects:</w:t>
      </w:r>
    </w:p>
    <w:p w:rsidR="008E70B3" w:rsidRDefault="008E70B3" w:rsidP="00A76336">
      <w:pPr>
        <w:pStyle w:val="ListParagraph"/>
        <w:numPr>
          <w:ilvl w:val="0"/>
          <w:numId w:val="71"/>
        </w:numPr>
      </w:pPr>
      <w:r>
        <w:t>Mathematics, annually in grades 3–8</w:t>
      </w:r>
    </w:p>
    <w:p w:rsidR="008E70B3" w:rsidRDefault="008E70B3" w:rsidP="00A76336">
      <w:pPr>
        <w:pStyle w:val="ListParagraph"/>
        <w:numPr>
          <w:ilvl w:val="0"/>
          <w:numId w:val="71"/>
        </w:numPr>
      </w:pPr>
      <w:r>
        <w:t>Reading, annually in grades 3–8</w:t>
      </w:r>
    </w:p>
    <w:p w:rsidR="008E70B3" w:rsidRDefault="008E70B3" w:rsidP="00A76336">
      <w:pPr>
        <w:pStyle w:val="ListParagraph"/>
        <w:numPr>
          <w:ilvl w:val="0"/>
          <w:numId w:val="71"/>
        </w:numPr>
      </w:pPr>
      <w:r>
        <w:t>Writing, including spelling and grammar, in grades 4 and 7</w:t>
      </w:r>
    </w:p>
    <w:p w:rsidR="008E70B3" w:rsidRDefault="008E70B3" w:rsidP="00A76336">
      <w:pPr>
        <w:pStyle w:val="ListParagraph"/>
        <w:numPr>
          <w:ilvl w:val="0"/>
          <w:numId w:val="71"/>
        </w:numPr>
      </w:pPr>
      <w:r>
        <w:t>Science in grades 5 and 8</w:t>
      </w:r>
    </w:p>
    <w:p w:rsidR="008E70B3" w:rsidRDefault="008E70B3" w:rsidP="00A76336">
      <w:pPr>
        <w:pStyle w:val="ListParagraph"/>
        <w:numPr>
          <w:ilvl w:val="0"/>
          <w:numId w:val="71"/>
        </w:numPr>
      </w:pPr>
      <w:r>
        <w:t>Social Studies in grade 8</w:t>
      </w:r>
    </w:p>
    <w:p w:rsidR="008E70B3" w:rsidRDefault="008E70B3" w:rsidP="00CD614E">
      <w:r>
        <w:t xml:space="preserve">Successful performance on the reading and math assessments in grades 5 and 8 is required by law for the student to be promoted to the next grade level, unless the student is enrolled in a reading or math course intended for students above the student’s current grade level. Exceptions may apply for students enrolled in a special education program if the admission, review, and dismissal (ARD) committee concludes the student has made sufficient progress in the student’s individualized education plan (IEP). [See </w:t>
      </w:r>
      <w:r w:rsidRPr="001D1B52">
        <w:rPr>
          <w:b/>
        </w:rPr>
        <w:t>Promotion and Retention</w:t>
      </w:r>
      <w:r>
        <w:t xml:space="preserve"> on page </w:t>
      </w:r>
      <w:r>
        <w:rPr>
          <w:highlight w:val="green"/>
        </w:rPr>
        <w:fldChar w:fldCharType="begin"/>
      </w:r>
      <w:r>
        <w:instrText xml:space="preserve"> PAGEREF _Ref508002337 \h </w:instrText>
      </w:r>
      <w:r>
        <w:rPr>
          <w:highlight w:val="green"/>
        </w:rPr>
      </w:r>
      <w:r>
        <w:rPr>
          <w:highlight w:val="green"/>
        </w:rPr>
        <w:fldChar w:fldCharType="separate"/>
      </w:r>
      <w:r w:rsidR="00C51A54">
        <w:rPr>
          <w:noProof/>
        </w:rPr>
        <w:t>70</w:t>
      </w:r>
      <w:r>
        <w:rPr>
          <w:highlight w:val="green"/>
        </w:rPr>
        <w:fldChar w:fldCharType="end"/>
      </w:r>
      <w:r>
        <w:t xml:space="preserve"> for additional information.]</w:t>
      </w:r>
    </w:p>
    <w:p w:rsidR="008E70B3" w:rsidRDefault="008E70B3" w:rsidP="00CD614E">
      <w:r>
        <w:t>STAAR Alternate 2 is available for eligible students receiving special education services who meet certain state-established criteria as determined by the student’s ARD committee.</w:t>
      </w:r>
    </w:p>
    <w:p w:rsidR="008E70B3" w:rsidRDefault="008E70B3" w:rsidP="00CD614E">
      <w:r>
        <w:t>STAAR Spanish is available for eligible students for whom a Spanish version of STAAR is the most appropriate measure of their academic progress.</w:t>
      </w:r>
    </w:p>
    <w:p w:rsidR="008E70B3" w:rsidRPr="000F71B6" w:rsidRDefault="008E70B3" w:rsidP="00CD614E">
      <w:pPr>
        <w:pStyle w:val="Heading5"/>
      </w:pPr>
      <w:bookmarkStart w:id="1126" w:name="_Toc276129086"/>
      <w:bookmarkStart w:id="1127" w:name="_Toc286392642"/>
      <w:bookmarkStart w:id="1128" w:name="_Toc288554631"/>
      <w:bookmarkStart w:id="1129" w:name="_Toc294173713"/>
      <w:bookmarkStart w:id="1130" w:name="_Toc508017766"/>
      <w:r>
        <w:t>High School Courses—End-of-Course (EOC) Assessments</w:t>
      </w:r>
      <w:bookmarkEnd w:id="1126"/>
      <w:bookmarkEnd w:id="1127"/>
      <w:bookmarkEnd w:id="1128"/>
      <w:bookmarkEnd w:id="1129"/>
      <w:bookmarkEnd w:id="1130"/>
    </w:p>
    <w:p w:rsidR="008E70B3" w:rsidRPr="00526BB0" w:rsidRDefault="008E70B3" w:rsidP="00CD614E">
      <w:r w:rsidRPr="00F625E1">
        <w:fldChar w:fldCharType="begin"/>
      </w:r>
      <w:r w:rsidRPr="00F625E1">
        <w:instrText xml:space="preserve"> XE "end-of-course (EOC) assessments" </w:instrText>
      </w:r>
      <w:r w:rsidRPr="00F625E1">
        <w:fldChar w:fldCharType="end"/>
      </w:r>
      <w:r w:rsidRPr="00F625E1">
        <w:fldChar w:fldCharType="begin"/>
      </w:r>
      <w:r w:rsidRPr="00F625E1">
        <w:instrText xml:space="preserve"> XE "standardized tests:end-of-course (EOC) assessments" </w:instrText>
      </w:r>
      <w:r w:rsidRPr="00F625E1">
        <w:fldChar w:fldCharType="end"/>
      </w:r>
      <w:r>
        <w:t xml:space="preserve">STAAR </w:t>
      </w:r>
      <w:r w:rsidRPr="00526BB0">
        <w:t xml:space="preserve">end-of-course (EOC) assessments </w:t>
      </w:r>
      <w:r>
        <w:t>are</w:t>
      </w:r>
      <w:r w:rsidRPr="00526BB0">
        <w:t xml:space="preserve"> administered for the following courses:</w:t>
      </w:r>
    </w:p>
    <w:p w:rsidR="008E70B3" w:rsidRPr="00526BB0" w:rsidRDefault="008E70B3" w:rsidP="00A76336">
      <w:pPr>
        <w:pStyle w:val="ListParagraph"/>
        <w:numPr>
          <w:ilvl w:val="0"/>
          <w:numId w:val="72"/>
        </w:numPr>
      </w:pPr>
      <w:r>
        <w:t>Algebra I</w:t>
      </w:r>
    </w:p>
    <w:p w:rsidR="008E70B3" w:rsidRPr="00526BB0" w:rsidRDefault="008E70B3" w:rsidP="00A76336">
      <w:pPr>
        <w:pStyle w:val="ListParagraph"/>
        <w:numPr>
          <w:ilvl w:val="0"/>
          <w:numId w:val="72"/>
        </w:numPr>
      </w:pPr>
      <w:r w:rsidRPr="00526BB0">
        <w:t>English I</w:t>
      </w:r>
      <w:r>
        <w:t xml:space="preserve"> and English II</w:t>
      </w:r>
    </w:p>
    <w:p w:rsidR="008E70B3" w:rsidRPr="00526BB0" w:rsidRDefault="008E70B3" w:rsidP="00A76336">
      <w:pPr>
        <w:pStyle w:val="ListParagraph"/>
        <w:numPr>
          <w:ilvl w:val="0"/>
          <w:numId w:val="72"/>
        </w:numPr>
      </w:pPr>
      <w:r>
        <w:lastRenderedPageBreak/>
        <w:t>Biology</w:t>
      </w:r>
    </w:p>
    <w:p w:rsidR="008E70B3" w:rsidRPr="00526BB0" w:rsidRDefault="008E70B3" w:rsidP="00A76336">
      <w:pPr>
        <w:pStyle w:val="ListParagraph"/>
        <w:numPr>
          <w:ilvl w:val="0"/>
          <w:numId w:val="72"/>
        </w:numPr>
      </w:pPr>
      <w:r>
        <w:t>U.S.</w:t>
      </w:r>
      <w:r w:rsidRPr="00526BB0">
        <w:t xml:space="preserve"> History</w:t>
      </w:r>
    </w:p>
    <w:p w:rsidR="008E70B3" w:rsidRPr="00526BB0" w:rsidRDefault="008E70B3" w:rsidP="00CD614E">
      <w:r w:rsidRPr="00526BB0">
        <w:t>Satisfactory performance on the applicable assessments will be required for graduation</w:t>
      </w:r>
      <w:r>
        <w:t>, unless otherwise waived or substituted as allowed by state law and rules.</w:t>
      </w:r>
    </w:p>
    <w:p w:rsidR="008E70B3" w:rsidRPr="00526BB0" w:rsidRDefault="008E70B3" w:rsidP="00CD614E">
      <w:r>
        <w:t>There are</w:t>
      </w:r>
      <w:r w:rsidRPr="00526BB0">
        <w:t xml:space="preserve"> three testing windows during the year in which a student may take an EOC assessment, which will occur during the fall, spring, and summer months</w:t>
      </w:r>
      <w:r>
        <w:t>. If a student does not meet satisfactory performance, the student will have additional opportunities to retake the assessment.</w:t>
      </w:r>
    </w:p>
    <w:p w:rsidR="008E70B3" w:rsidRDefault="008E70B3" w:rsidP="00CD614E">
      <w:r w:rsidRPr="00F625E1">
        <w:fldChar w:fldCharType="begin"/>
      </w:r>
      <w:r w:rsidRPr="00F625E1">
        <w:instrText xml:space="preserve"> XE "State of Texas Assessments of Academic Readiness (STAAR):STAAR Alternate 2" </w:instrText>
      </w:r>
      <w:r w:rsidRPr="00F625E1">
        <w:fldChar w:fldCharType="end"/>
      </w:r>
      <w:r w:rsidRPr="00A73343">
        <w:t>STAAR Alternate</w:t>
      </w:r>
      <w:r>
        <w:t xml:space="preserve"> 2 is</w:t>
      </w:r>
      <w:r w:rsidRPr="00A73343">
        <w:t xml:space="preserve"> </w:t>
      </w:r>
      <w:r>
        <w:t xml:space="preserve">available </w:t>
      </w:r>
      <w:r w:rsidRPr="00A73343">
        <w:t xml:space="preserve">for </w:t>
      </w:r>
      <w:r>
        <w:t xml:space="preserve">eligible </w:t>
      </w:r>
      <w:r w:rsidRPr="00A73343">
        <w:t>students receiving special education services</w:t>
      </w:r>
      <w:r>
        <w:t xml:space="preserve"> who meet certain criteria established by the state</w:t>
      </w:r>
      <w:r w:rsidRPr="00A73343">
        <w:t xml:space="preserve"> as determined b</w:t>
      </w:r>
      <w:r>
        <w:t>y the student’s ARD committee.</w:t>
      </w:r>
    </w:p>
    <w:p w:rsidR="008E70B3" w:rsidRDefault="008E70B3" w:rsidP="00CD614E">
      <w:r>
        <w:t>An admission, review, and dismissal (</w:t>
      </w:r>
      <w:r w:rsidRPr="00A73343">
        <w:t>ARD</w:t>
      </w:r>
      <w:r>
        <w:t>)</w:t>
      </w:r>
      <w:r w:rsidRPr="00A73343">
        <w:t xml:space="preserve"> committee </w:t>
      </w:r>
      <w:r>
        <w:t xml:space="preserve">for a student receiving special education services </w:t>
      </w:r>
      <w:r w:rsidRPr="00A73343">
        <w:t>will determine whether successful performance on the</w:t>
      </w:r>
      <w:r>
        <w:t xml:space="preserve"> EOC</w:t>
      </w:r>
      <w:r w:rsidRPr="00A73343">
        <w:t xml:space="preserve"> assessments will be required for graduation</w:t>
      </w:r>
      <w:r>
        <w:t xml:space="preserve"> within the parameters identified in state rules and the student’s personal graduation plan (PNP)</w:t>
      </w:r>
      <w:r w:rsidRPr="00A73343">
        <w:t>.</w:t>
      </w:r>
    </w:p>
    <w:p w:rsidR="008E70B3" w:rsidRPr="00A73343" w:rsidRDefault="008E70B3" w:rsidP="00E15E25">
      <w:r>
        <w:t>[S</w:t>
      </w:r>
      <w:r w:rsidRPr="00A73343">
        <w:t xml:space="preserve">ee </w:t>
      </w:r>
      <w:r w:rsidRPr="001D1B52">
        <w:rPr>
          <w:b/>
        </w:rPr>
        <w:t>Graduation</w:t>
      </w:r>
      <w:r w:rsidRPr="00A73343">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C51A54">
        <w:rPr>
          <w:noProof/>
        </w:rPr>
        <w:t>51</w:t>
      </w:r>
      <w:r>
        <w:rPr>
          <w:highlight w:val="green"/>
        </w:rPr>
        <w:fldChar w:fldCharType="end"/>
      </w:r>
      <w:r w:rsidRPr="00A73343">
        <w:t xml:space="preserve"> for additional information.</w:t>
      </w:r>
      <w:r>
        <w:t>]</w:t>
      </w:r>
    </w:p>
    <w:p w:rsidR="008E70B3" w:rsidRPr="007D459A" w:rsidRDefault="008E70B3" w:rsidP="00CD614E">
      <w:pPr>
        <w:pStyle w:val="Heading3"/>
      </w:pPr>
      <w:bookmarkStart w:id="1131" w:name="_STEROIDS"/>
      <w:bookmarkStart w:id="1132" w:name="_Toc276129089"/>
      <w:bookmarkStart w:id="1133" w:name="_Toc286392645"/>
      <w:bookmarkStart w:id="1134" w:name="_Toc288554634"/>
      <w:bookmarkStart w:id="1135" w:name="_Toc294173716"/>
      <w:bookmarkStart w:id="1136" w:name="_Ref508002253"/>
      <w:bookmarkStart w:id="1137" w:name="_Toc508017767"/>
      <w:bookmarkStart w:id="1138" w:name="_Toc517087486"/>
      <w:bookmarkEnd w:id="1131"/>
      <w:r w:rsidRPr="007D459A">
        <w:t>Steroids</w:t>
      </w:r>
      <w:bookmarkEnd w:id="1132"/>
      <w:bookmarkEnd w:id="1133"/>
      <w:bookmarkEnd w:id="1134"/>
      <w:bookmarkEnd w:id="1135"/>
      <w:r>
        <w:t xml:space="preserve"> (Secondary Grade Levels Only)</w:t>
      </w:r>
      <w:bookmarkEnd w:id="1136"/>
      <w:bookmarkEnd w:id="1137"/>
      <w:bookmarkEnd w:id="1138"/>
    </w:p>
    <w:p w:rsidR="008E70B3" w:rsidRDefault="008E70B3" w:rsidP="00CD614E">
      <w:r w:rsidRPr="00F625E1">
        <w:fldChar w:fldCharType="begin"/>
      </w:r>
      <w:r w:rsidRPr="00F625E1">
        <w:instrText xml:space="preserve"> XE "steroids" </w:instrText>
      </w:r>
      <w:r w:rsidRPr="00F625E1">
        <w:fldChar w:fldCharType="end"/>
      </w:r>
      <w:r w:rsidRPr="00F625E1">
        <w:fldChar w:fldCharType="begin"/>
      </w:r>
      <w:r w:rsidRPr="00F625E1">
        <w:instrText xml:space="preserve"> XE "steroids:</w:instrText>
      </w:r>
      <w:r w:rsidRPr="00F625E1">
        <w:rPr>
          <w:i/>
        </w:rPr>
        <w:instrText>See also</w:instrText>
      </w:r>
      <w:r w:rsidRPr="00F625E1">
        <w:instrText xml:space="preserve"> drug testing;zz" \t "" </w:instrText>
      </w:r>
      <w:r w:rsidRPr="00F625E1">
        <w:fldChar w:fldCharType="end"/>
      </w:r>
      <w:r>
        <w:t>State law prohibits students from possessing, dispensing, delivering, or administering an anabolic steroid. Anabolic steroids are for medical use only, and only a physician can prescribe use.</w:t>
      </w:r>
    </w:p>
    <w:p w:rsidR="008E70B3" w:rsidRDefault="008E70B3" w:rsidP="00CD614E">
      <w:r>
        <w:t>Body building, muscle enhancement, or the increase of muscle bulk or strength through the use of an anabolic steroid or human growth hormone by a healthy student is not a valid medical use and is a criminal offense.</w:t>
      </w:r>
    </w:p>
    <w:p w:rsidR="008E70B3" w:rsidRPr="007D459A" w:rsidRDefault="008E70B3" w:rsidP="00CD614E">
      <w:pPr>
        <w:pStyle w:val="Heading3"/>
      </w:pPr>
      <w:bookmarkStart w:id="1139" w:name="_STUDENTS_IN_PROTECTIVE"/>
      <w:bookmarkStart w:id="1140" w:name="_Ref507766375"/>
      <w:bookmarkStart w:id="1141" w:name="_Ref507770954"/>
      <w:bookmarkStart w:id="1142" w:name="_Toc508017768"/>
      <w:bookmarkStart w:id="1143" w:name="_Toc517087487"/>
      <w:bookmarkEnd w:id="1139"/>
      <w:r>
        <w:t>Students in Foster Care (All Grade Levels)</w:t>
      </w:r>
      <w:bookmarkEnd w:id="1140"/>
      <w:bookmarkEnd w:id="1141"/>
      <w:bookmarkEnd w:id="1142"/>
      <w:bookmarkEnd w:id="1143"/>
    </w:p>
    <w:p w:rsidR="008E70B3" w:rsidRDefault="008E70B3" w:rsidP="00CD614E">
      <w:r w:rsidRPr="00F625E1">
        <w:fldChar w:fldCharType="begin"/>
      </w:r>
      <w:r w:rsidRPr="00F625E1">
        <w:instrText xml:space="preserve"> XE "students in foster care" </w:instrText>
      </w:r>
      <w:r w:rsidRPr="00F625E1">
        <w:fldChar w:fldCharType="end"/>
      </w:r>
      <w:r w:rsidRPr="00F625E1">
        <w:fldChar w:fldCharType="begin"/>
      </w:r>
      <w:r w:rsidRPr="00F625E1">
        <w:instrText xml:space="preserve"> XE "students in foster care:enrollment assistance" </w:instrText>
      </w:r>
      <w:r w:rsidRPr="00F625E1">
        <w:fldChar w:fldCharType="end"/>
      </w:r>
      <w:r w:rsidRPr="00F625E1">
        <w:fldChar w:fldCharType="begin"/>
      </w:r>
      <w:r w:rsidRPr="00F625E1">
        <w:instrText xml:space="preserve"> XE "students in foster care:educational services" </w:instrText>
      </w:r>
      <w:r w:rsidRPr="00F625E1">
        <w:fldChar w:fldCharType="end"/>
      </w:r>
      <w:r w:rsidRPr="00F625E1">
        <w:fldChar w:fldCharType="begin"/>
      </w:r>
      <w:r w:rsidRPr="00F625E1">
        <w:instrText xml:space="preserve"> XE "foster students" \t "</w:instrText>
      </w:r>
      <w:r w:rsidRPr="00F625E1">
        <w:rPr>
          <w:i/>
        </w:rPr>
        <w:instrText>See</w:instrText>
      </w:r>
      <w:r w:rsidRPr="00F625E1">
        <w:instrText xml:space="preserve"> students in foster care." </w:instrText>
      </w:r>
      <w:r w:rsidRPr="00F625E1">
        <w:fldChar w:fldCharType="end"/>
      </w:r>
      <w:r>
        <w:t>In an effort to provide educational stability, the district will assist any student who is currently placed or newly placed in foster care (temporary or permanent custody of the state, sometimes referred to as substitute care) with the enrollment and registration process, as well as other educational services throughout the student’s enrollment in the district.</w:t>
      </w:r>
    </w:p>
    <w:p w:rsidR="008E70B3" w:rsidRDefault="008E70B3" w:rsidP="00CD614E">
      <w:r w:rsidRPr="00F625E1">
        <w:fldChar w:fldCharType="begin"/>
      </w:r>
      <w:r w:rsidRPr="00F625E1">
        <w:instrText xml:space="preserve"> XE "liaison for students in conservatorship of the state" </w:instrText>
      </w:r>
      <w:r w:rsidRPr="00F625E1">
        <w:fldChar w:fldCharType="end"/>
      </w:r>
      <w:r w:rsidRPr="00F625E1">
        <w:fldChar w:fldCharType="begin"/>
      </w:r>
      <w:r w:rsidRPr="00F625E1">
        <w:instrText xml:space="preserve"> XE "foster care liaison" </w:instrText>
      </w:r>
      <w:r w:rsidRPr="00F625E1">
        <w:fldChar w:fldCharType="end"/>
      </w:r>
      <w:r w:rsidRPr="00F625E1">
        <w:fldChar w:fldCharType="begin"/>
      </w:r>
      <w:r w:rsidRPr="00F625E1">
        <w:instrText xml:space="preserve"> XE "students in foster care:foster care liaison" </w:instrText>
      </w:r>
      <w:r w:rsidRPr="00F625E1">
        <w:fldChar w:fldCharType="end"/>
      </w:r>
      <w:r>
        <w:t xml:space="preserve">Please contact </w:t>
      </w:r>
      <w:r w:rsidR="007C09B4">
        <w:t>Stacy Mason</w:t>
      </w:r>
      <w:r>
        <w:t xml:space="preserve"> who has been designated as the district’s foster care liaison, at </w:t>
      </w:r>
      <w:r w:rsidR="007C09B4">
        <w:t>(806) 675-7331</w:t>
      </w:r>
      <w:r>
        <w:t xml:space="preserve"> with any questions</w:t>
      </w:r>
      <w:r w:rsidRPr="00D141B6">
        <w:t>.</w:t>
      </w:r>
    </w:p>
    <w:p w:rsidR="008E70B3" w:rsidRPr="00DB3A55" w:rsidRDefault="008E70B3" w:rsidP="00E15E25">
      <w:r>
        <w:t xml:space="preserve">[See </w:t>
      </w:r>
      <w:r w:rsidRPr="001D1B52">
        <w:rPr>
          <w:b/>
        </w:rPr>
        <w:t xml:space="preserve">Students in the Conservatorship of the State </w:t>
      </w:r>
      <w:r>
        <w:t xml:space="preserve">on page </w:t>
      </w:r>
      <w:r>
        <w:rPr>
          <w:highlight w:val="green"/>
        </w:rPr>
        <w:fldChar w:fldCharType="begin"/>
      </w:r>
      <w:r>
        <w:instrText xml:space="preserve"> PAGEREF _Ref476065205 \h </w:instrText>
      </w:r>
      <w:r>
        <w:rPr>
          <w:highlight w:val="green"/>
        </w:rPr>
      </w:r>
      <w:r>
        <w:rPr>
          <w:highlight w:val="green"/>
        </w:rPr>
        <w:fldChar w:fldCharType="separate"/>
      </w:r>
      <w:r w:rsidR="00C51A54">
        <w:rPr>
          <w:noProof/>
        </w:rPr>
        <w:t>16</w:t>
      </w:r>
      <w:r>
        <w:rPr>
          <w:highlight w:val="green"/>
        </w:rPr>
        <w:fldChar w:fldCharType="end"/>
      </w:r>
      <w:r>
        <w:t xml:space="preserve"> for more information.]</w:t>
      </w:r>
    </w:p>
    <w:p w:rsidR="008E70B3" w:rsidRPr="0065347E" w:rsidRDefault="008E70B3" w:rsidP="00CD614E">
      <w:pPr>
        <w:pStyle w:val="Heading3"/>
      </w:pPr>
      <w:bookmarkStart w:id="1144" w:name="_STUDENT_SPEAKERS"/>
      <w:bookmarkStart w:id="1145" w:name="_Toc276129090"/>
      <w:bookmarkStart w:id="1146" w:name="_Toc286392646"/>
      <w:bookmarkStart w:id="1147" w:name="_Toc288554635"/>
      <w:bookmarkStart w:id="1148" w:name="_Toc294173717"/>
      <w:bookmarkStart w:id="1149" w:name="_Ref507999378"/>
      <w:bookmarkStart w:id="1150" w:name="_Toc508017769"/>
      <w:bookmarkStart w:id="1151" w:name="_Toc517087488"/>
      <w:bookmarkEnd w:id="1144"/>
      <w:r w:rsidRPr="007D459A">
        <w:t>Student Speakers</w:t>
      </w:r>
      <w:bookmarkEnd w:id="1145"/>
      <w:bookmarkEnd w:id="1146"/>
      <w:bookmarkEnd w:id="1147"/>
      <w:bookmarkEnd w:id="1148"/>
      <w:r>
        <w:t xml:space="preserve"> (All Grade Levels)</w:t>
      </w:r>
      <w:bookmarkEnd w:id="1149"/>
      <w:bookmarkEnd w:id="1150"/>
      <w:bookmarkEnd w:id="1151"/>
    </w:p>
    <w:p w:rsidR="008E70B3" w:rsidRDefault="008E70B3" w:rsidP="00CD614E">
      <w:r w:rsidRPr="00F625E1">
        <w:fldChar w:fldCharType="begin"/>
      </w:r>
      <w:r w:rsidRPr="00F625E1">
        <w:instrText xml:space="preserve"> XE "student speakers" </w:instrText>
      </w:r>
      <w:r w:rsidRPr="00F625E1">
        <w:fldChar w:fldCharType="end"/>
      </w:r>
      <w:r w:rsidRPr="00F625E1">
        <w:fldChar w:fldCharType="begin"/>
      </w:r>
      <w:r w:rsidRPr="00F625E1">
        <w:instrText xml:space="preserve"> XE "student speakers:</w:instrText>
      </w:r>
      <w:r w:rsidRPr="00F625E1">
        <w:rPr>
          <w:i/>
        </w:rPr>
        <w:instrText>See also</w:instrText>
      </w:r>
      <w:r w:rsidRPr="00F625E1">
        <w:instrText xml:space="preserve"> graduation, student speakers;zz" \t "" </w:instrText>
      </w:r>
      <w:r w:rsidRPr="00F625E1">
        <w:fldChar w:fldCharType="end"/>
      </w:r>
      <w:r>
        <w:t>The district provides students the opportunity to introd</w:t>
      </w:r>
      <w:r w:rsidR="007C09B4">
        <w:t xml:space="preserve">uce the following school events:  assemblies, pep rallies, award banquets, ceremonies, and athletic events.  </w:t>
      </w:r>
      <w:r>
        <w:t>If a student meets the eligibility criteria and wishes to introduce one of the school events listed above, the student should submit his or her name in accordance with policy FNA(LOCAL).</w:t>
      </w:r>
    </w:p>
    <w:p w:rsidR="008E70B3" w:rsidRDefault="008E70B3" w:rsidP="00E15E25">
      <w:r>
        <w:t xml:space="preserve">[See policy FNA(LOCAL) regarding other speaking opportunities and </w:t>
      </w:r>
      <w:r w:rsidRPr="001D1B52">
        <w:rPr>
          <w:b/>
        </w:rPr>
        <w:t>Graduation</w:t>
      </w:r>
      <w:r>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C51A54">
        <w:rPr>
          <w:noProof/>
        </w:rPr>
        <w:t>51</w:t>
      </w:r>
      <w:r>
        <w:rPr>
          <w:highlight w:val="green"/>
        </w:rPr>
        <w:fldChar w:fldCharType="end"/>
      </w:r>
      <w:r>
        <w:t xml:space="preserve"> for information related to student speakers at graduation ceremonies.]</w:t>
      </w:r>
    </w:p>
    <w:p w:rsidR="008E70B3" w:rsidRPr="00DD4971" w:rsidRDefault="008E70B3" w:rsidP="00CD614E">
      <w:pPr>
        <w:pStyle w:val="Heading3"/>
      </w:pPr>
      <w:bookmarkStart w:id="1152" w:name="_SUBSTANCE_ABUSE_PREVENTION"/>
      <w:bookmarkStart w:id="1153" w:name="_Ref507771259"/>
      <w:bookmarkStart w:id="1154" w:name="_Toc508017770"/>
      <w:bookmarkStart w:id="1155" w:name="_Toc517087489"/>
      <w:bookmarkEnd w:id="1152"/>
      <w:r>
        <w:lastRenderedPageBreak/>
        <w:t>Substance Abuse Prevention a</w:t>
      </w:r>
      <w:r w:rsidRPr="00DD4971">
        <w:t>nd Intervention</w:t>
      </w:r>
      <w:r>
        <w:t xml:space="preserve"> (All Grade Levels)</w:t>
      </w:r>
      <w:bookmarkEnd w:id="1153"/>
      <w:bookmarkEnd w:id="1154"/>
      <w:bookmarkEnd w:id="1155"/>
    </w:p>
    <w:p w:rsidR="008E70B3" w:rsidRPr="00BA20E9" w:rsidRDefault="008E70B3" w:rsidP="009018BD">
      <w:r w:rsidRPr="00F625E1">
        <w:fldChar w:fldCharType="begin"/>
      </w:r>
      <w:r w:rsidRPr="00F625E1">
        <w:instrText xml:space="preserve"> XE "substance abuse prevention and intervention" </w:instrText>
      </w:r>
      <w:r w:rsidRPr="00F625E1">
        <w:fldChar w:fldCharType="end"/>
      </w:r>
      <w:r w:rsidRPr="00F625E1">
        <w:fldChar w:fldCharType="begin"/>
      </w:r>
      <w:r w:rsidRPr="00F625E1">
        <w:instrText xml:space="preserve"> XE "early mental health intervention" </w:instrText>
      </w:r>
      <w:r w:rsidRPr="00F625E1">
        <w:fldChar w:fldCharType="end"/>
      </w:r>
      <w:r w:rsidRPr="00F625E1">
        <w:fldChar w:fldCharType="begin"/>
      </w:r>
      <w:r w:rsidRPr="00F625E1">
        <w:instrText xml:space="preserve"> XE "mental health" </w:instrText>
      </w:r>
      <w:r w:rsidRPr="00F625E1">
        <w:fldChar w:fldCharType="end"/>
      </w:r>
      <w:r w:rsidRPr="00F625E1">
        <w:fldChar w:fldCharType="begin"/>
      </w:r>
      <w:r w:rsidRPr="00F625E1">
        <w:instrText xml:space="preserve"> XE "mental health:early intervention" </w:instrText>
      </w:r>
      <w:r w:rsidRPr="00F625E1">
        <w:fldChar w:fldCharType="end"/>
      </w:r>
      <w:r>
        <w:t xml:space="preserve">If you are worried that your child may be using or is in danger of experimenting, using, or abusing illegal drugs or other prohibited substances, please contact the school counselor. The school counselor can provide you with a list of community resources that may be of assistance to you. The Texas Department of State Health Services (DSHS) maintains information regarding children’s mental health and substance abuse intervention services on its website: </w:t>
      </w:r>
      <w:hyperlink r:id="rId43" w:history="1">
        <w:r>
          <w:rPr>
            <w:rStyle w:val="Hyperlink"/>
          </w:rPr>
          <w:t>Services for Children and Adolescents</w:t>
        </w:r>
      </w:hyperlink>
      <w:r>
        <w:t>.</w:t>
      </w:r>
    </w:p>
    <w:p w:rsidR="008E70B3" w:rsidRPr="00DD4971" w:rsidRDefault="008E70B3" w:rsidP="00CD614E">
      <w:pPr>
        <w:pStyle w:val="Heading3"/>
      </w:pPr>
      <w:bookmarkStart w:id="1156" w:name="_SUICIDE_AWARENESS"/>
      <w:bookmarkStart w:id="1157" w:name="_Ref507771267"/>
      <w:bookmarkStart w:id="1158" w:name="_Toc508017771"/>
      <w:bookmarkStart w:id="1159" w:name="_Toc517087490"/>
      <w:bookmarkEnd w:id="1156"/>
      <w:r w:rsidRPr="00A913B8">
        <w:t>Suicide Awareness and Mental Health Support (All Grade Levels)</w:t>
      </w:r>
      <w:bookmarkEnd w:id="1157"/>
      <w:bookmarkEnd w:id="1158"/>
      <w:bookmarkEnd w:id="1159"/>
      <w:r w:rsidRPr="00F625E1">
        <w:fldChar w:fldCharType="begin"/>
      </w:r>
      <w:r w:rsidRPr="00F625E1">
        <w:instrText xml:space="preserve"> XE "suicide awareness" </w:instrText>
      </w:r>
      <w:r w:rsidRPr="00F625E1">
        <w:fldChar w:fldCharType="end"/>
      </w:r>
      <w:r w:rsidRPr="00F625E1">
        <w:fldChar w:fldCharType="begin"/>
      </w:r>
      <w:r w:rsidRPr="00F625E1">
        <w:instrText xml:space="preserve"> XE "mental health support" </w:instrText>
      </w:r>
      <w:r w:rsidRPr="00F625E1">
        <w:fldChar w:fldCharType="end"/>
      </w:r>
    </w:p>
    <w:p w:rsidR="008E70B3" w:rsidRDefault="008E70B3" w:rsidP="00CD614E">
      <w:r>
        <w:t xml:space="preserve">The district is committed to partnering with parents to support the healthy mental, emotional, and behavioral development of its students. If you are concerned about your child, please access </w:t>
      </w:r>
      <w:hyperlink r:id="rId44" w:history="1">
        <w:r>
          <w:rPr>
            <w:rStyle w:val="Hyperlink"/>
          </w:rPr>
          <w:t>Texas Suicide Prevention</w:t>
        </w:r>
      </w:hyperlink>
      <w:r>
        <w:t xml:space="preserve"> or contact the school counselor for more information related to suicide prevention services available in your area.</w:t>
      </w:r>
    </w:p>
    <w:p w:rsidR="008E70B3" w:rsidRPr="00D47982" w:rsidRDefault="008E70B3" w:rsidP="00CD614E">
      <w:r>
        <w:t>You may also contact the National Suicide Prevention Lifeline at 1-800-273-8255.</w:t>
      </w:r>
    </w:p>
    <w:p w:rsidR="008E70B3" w:rsidRDefault="008E70B3" w:rsidP="0069258E">
      <w:pPr>
        <w:pStyle w:val="Heading3"/>
      </w:pPr>
      <w:bookmarkStart w:id="1160" w:name="_SUMMER_SCHOOL"/>
      <w:bookmarkStart w:id="1161" w:name="_Toc276129091"/>
      <w:bookmarkStart w:id="1162" w:name="_Toc286392647"/>
      <w:bookmarkStart w:id="1163" w:name="_Toc288554636"/>
      <w:bookmarkStart w:id="1164" w:name="_Toc294173718"/>
      <w:bookmarkStart w:id="1165" w:name="_Toc508017772"/>
      <w:bookmarkStart w:id="1166" w:name="_Toc517087491"/>
      <w:bookmarkEnd w:id="1160"/>
      <w:r w:rsidRPr="00B73BDC">
        <w:t>Summer School</w:t>
      </w:r>
      <w:bookmarkEnd w:id="1161"/>
      <w:bookmarkEnd w:id="1162"/>
      <w:bookmarkEnd w:id="1163"/>
      <w:bookmarkEnd w:id="1164"/>
      <w:r>
        <w:t xml:space="preserve"> (All Grade Levels)</w:t>
      </w:r>
      <w:bookmarkEnd w:id="1165"/>
      <w:bookmarkEnd w:id="1166"/>
      <w:r w:rsidRPr="00F625E1">
        <w:fldChar w:fldCharType="begin"/>
      </w:r>
      <w:r w:rsidRPr="00F625E1">
        <w:instrText xml:space="preserve"> XE "summer school" </w:instrText>
      </w:r>
      <w:r w:rsidRPr="00F625E1">
        <w:fldChar w:fldCharType="end"/>
      </w:r>
    </w:p>
    <w:p w:rsidR="008E70B3" w:rsidRDefault="008E70B3" w:rsidP="00CD614E">
      <w:pPr>
        <w:pStyle w:val="Heading3"/>
      </w:pPr>
      <w:bookmarkStart w:id="1167" w:name="_TAKS_(TEXAS_ASSESSMENT"/>
      <w:bookmarkStart w:id="1168" w:name="_TARDINESS"/>
      <w:bookmarkStart w:id="1169" w:name="_Toc508017773"/>
      <w:bookmarkStart w:id="1170" w:name="_Toc517087492"/>
      <w:bookmarkEnd w:id="1167"/>
      <w:bookmarkEnd w:id="1168"/>
      <w:r>
        <w:t>Tardies (All Grade Levels)</w:t>
      </w:r>
      <w:bookmarkEnd w:id="1169"/>
      <w:bookmarkEnd w:id="1170"/>
    </w:p>
    <w:p w:rsidR="008E70B3" w:rsidRDefault="008E70B3" w:rsidP="00CD614E">
      <w:r w:rsidRPr="00F625E1">
        <w:fldChar w:fldCharType="begin"/>
      </w:r>
      <w:r w:rsidRPr="00F625E1">
        <w:instrText xml:space="preserve"> XE "tardiness" </w:instrText>
      </w:r>
      <w:r w:rsidRPr="00F625E1">
        <w:fldChar w:fldCharType="end"/>
      </w:r>
      <w:r w:rsidRPr="00C654E5">
        <w:t>A student wh</w:t>
      </w:r>
      <w:r w:rsidR="0069258E">
        <w:t>o is tardy to class</w:t>
      </w:r>
      <w:r w:rsidRPr="00C654E5">
        <w:t xml:space="preserve"> </w:t>
      </w:r>
      <w:r w:rsidR="0069258E">
        <w:t>five</w:t>
      </w:r>
      <w:r w:rsidRPr="00C654E5">
        <w:t xml:space="preserve"> </w:t>
      </w:r>
      <w:r w:rsidR="0069258E">
        <w:t>times</w:t>
      </w:r>
      <w:r w:rsidRPr="00C654E5">
        <w:t xml:space="preserve"> will be assigned to detention hall</w:t>
      </w:r>
      <w:r>
        <w:t xml:space="preserve">. </w:t>
      </w:r>
      <w:r w:rsidRPr="00C654E5">
        <w:t xml:space="preserve">Repeated instances of tardiness will result in more severe disciplinary action, in accordance with the </w:t>
      </w:r>
      <w:r w:rsidRPr="00FC2D55">
        <w:t>Student Code of Conduct</w:t>
      </w:r>
      <w:r w:rsidRPr="00F625E1">
        <w:fldChar w:fldCharType="begin"/>
      </w:r>
      <w:r w:rsidRPr="00F625E1">
        <w:instrText xml:space="preserve"> XE "Student Code of Conduct" </w:instrText>
      </w:r>
      <w:r w:rsidRPr="00F625E1">
        <w:fldChar w:fldCharType="end"/>
      </w:r>
      <w:r w:rsidRPr="00C654E5">
        <w:t>.</w:t>
      </w:r>
    </w:p>
    <w:p w:rsidR="008E70B3" w:rsidRDefault="008E70B3" w:rsidP="00CD614E">
      <w:pPr>
        <w:pStyle w:val="Heading3"/>
      </w:pPr>
      <w:bookmarkStart w:id="1171" w:name="_TEXTBOOKS,_ELECTRONIC_TEXTBOOKS,"/>
      <w:bookmarkStart w:id="1172" w:name="_Toc276129094"/>
      <w:bookmarkStart w:id="1173" w:name="_Toc286392650"/>
      <w:bookmarkStart w:id="1174" w:name="_Toc288554639"/>
      <w:bookmarkStart w:id="1175" w:name="_Toc294173721"/>
      <w:bookmarkStart w:id="1176" w:name="_Toc508017774"/>
      <w:bookmarkStart w:id="1177" w:name="_Toc517087493"/>
      <w:bookmarkEnd w:id="1171"/>
      <w:r w:rsidRPr="00C654E5">
        <w:t>Textbooks, Electronic Textbooks, Technological Equipment</w:t>
      </w:r>
      <w:bookmarkEnd w:id="1172"/>
      <w:bookmarkEnd w:id="1173"/>
      <w:bookmarkEnd w:id="1174"/>
      <w:bookmarkEnd w:id="1175"/>
      <w:r>
        <w:t>, and Other Instructional Materials (All Grade Levels)</w:t>
      </w:r>
      <w:bookmarkEnd w:id="1176"/>
      <w:bookmarkEnd w:id="1177"/>
    </w:p>
    <w:p w:rsidR="008E70B3" w:rsidRDefault="008E70B3" w:rsidP="00CD614E">
      <w:r>
        <w:t>Textbooks</w:t>
      </w:r>
      <w:r w:rsidRPr="00F625E1">
        <w:fldChar w:fldCharType="begin"/>
      </w:r>
      <w:r w:rsidRPr="00F625E1">
        <w:instrText xml:space="preserve"> XE "textbooks" </w:instrText>
      </w:r>
      <w:r w:rsidRPr="00F625E1">
        <w:fldChar w:fldCharType="end"/>
      </w:r>
      <w:r>
        <w:t xml:space="preserve"> and other district-approved instructional materials</w:t>
      </w:r>
      <w:r w:rsidRPr="00F625E1">
        <w:fldChar w:fldCharType="begin"/>
      </w:r>
      <w:r w:rsidRPr="00F625E1">
        <w:instrText xml:space="preserve"> XE "instructional materials" </w:instrText>
      </w:r>
      <w:r w:rsidRPr="00F625E1">
        <w:fldChar w:fldCharType="end"/>
      </w:r>
      <w:r w:rsidRPr="00C654E5">
        <w:t xml:space="preserve"> are provided to students free of charge for each subject or class</w:t>
      </w:r>
      <w:r>
        <w:t>. Any b</w:t>
      </w:r>
      <w:r w:rsidRPr="00C654E5">
        <w:t>ooks must be covered by the student, as directed by the teacher, and treated with care</w:t>
      </w:r>
      <w:r>
        <w:t xml:space="preserve">. </w:t>
      </w:r>
      <w:r w:rsidRPr="00C654E5">
        <w:t>Electronic textbooks and technological equipment may also be provided to students, depending on the course and course objectives</w:t>
      </w:r>
      <w:r>
        <w:t xml:space="preserve">. </w:t>
      </w:r>
      <w:r w:rsidRPr="00C654E5">
        <w:t>A student who is issued a damaged item should report the damage to the teacher</w:t>
      </w:r>
      <w:r>
        <w:t xml:space="preserve">. </w:t>
      </w:r>
      <w:r w:rsidRPr="00C654E5">
        <w:t xml:space="preserve">Any student failing to return an item in acceptable condition loses the right to free textbooks and technological equipment until the item is returned or </w:t>
      </w:r>
      <w:r>
        <w:t xml:space="preserve">the damage </w:t>
      </w:r>
      <w:r w:rsidRPr="00C654E5">
        <w:t xml:space="preserve">paid for by the parent; however, the student will be provided </w:t>
      </w:r>
      <w:r>
        <w:t>the necessary instructional resources</w:t>
      </w:r>
      <w:r w:rsidRPr="00C654E5">
        <w:t xml:space="preserve"> and equipment for use at school during the school day.</w:t>
      </w:r>
    </w:p>
    <w:p w:rsidR="008E70B3" w:rsidRPr="00D47982" w:rsidRDefault="008E70B3" w:rsidP="00CD614E">
      <w:pPr>
        <w:pStyle w:val="Heading3"/>
      </w:pPr>
      <w:bookmarkStart w:id="1178" w:name="_TRANSFERS"/>
      <w:bookmarkStart w:id="1179" w:name="_Toc276129095"/>
      <w:bookmarkStart w:id="1180" w:name="_Toc286392651"/>
      <w:bookmarkStart w:id="1181" w:name="_Toc288554640"/>
      <w:bookmarkStart w:id="1182" w:name="_Toc294173722"/>
      <w:bookmarkStart w:id="1183" w:name="_Toc508017775"/>
      <w:bookmarkStart w:id="1184" w:name="_Toc517087494"/>
      <w:bookmarkEnd w:id="1178"/>
      <w:r w:rsidRPr="00C55724">
        <w:t>Transfers</w:t>
      </w:r>
      <w:bookmarkEnd w:id="1179"/>
      <w:bookmarkEnd w:id="1180"/>
      <w:bookmarkEnd w:id="1181"/>
      <w:bookmarkEnd w:id="1182"/>
      <w:r>
        <w:t xml:space="preserve"> (All Grade Levels)</w:t>
      </w:r>
      <w:bookmarkEnd w:id="1183"/>
      <w:bookmarkEnd w:id="1184"/>
    </w:p>
    <w:p w:rsidR="008E70B3" w:rsidRDefault="008E70B3" w:rsidP="00CD614E">
      <w:r w:rsidRPr="00F625E1">
        <w:fldChar w:fldCharType="begin"/>
      </w:r>
      <w:r w:rsidRPr="00F625E1">
        <w:instrText xml:space="preserve"> XE "transfers" </w:instrText>
      </w:r>
      <w:r w:rsidRPr="00F625E1">
        <w:fldChar w:fldCharType="end"/>
      </w:r>
      <w:r w:rsidRPr="00F625E1">
        <w:fldChar w:fldCharType="begin"/>
      </w:r>
      <w:r w:rsidRPr="00F625E1">
        <w:instrText xml:space="preserve"> XE "class changes" </w:instrText>
      </w:r>
      <w:r w:rsidRPr="00F625E1">
        <w:fldChar w:fldCharType="end"/>
      </w:r>
      <w:r>
        <w:t>The principal is authorized to transfer a student from one classroom to another.</w:t>
      </w:r>
    </w:p>
    <w:p w:rsidR="008E70B3" w:rsidRDefault="008E70B3" w:rsidP="00493964">
      <w:r w:rsidRPr="00C55724">
        <w:t xml:space="preserve">[See </w:t>
      </w:r>
      <w:r w:rsidRPr="001D1B52">
        <w:rPr>
          <w:b/>
        </w:rPr>
        <w:t>Safety Transfers/Assignments</w:t>
      </w:r>
      <w:r w:rsidRPr="00C55724">
        <w:t xml:space="preserve"> on page </w:t>
      </w:r>
      <w:r>
        <w:rPr>
          <w:highlight w:val="green"/>
        </w:rPr>
        <w:fldChar w:fldCharType="begin"/>
      </w:r>
      <w:r>
        <w:instrText xml:space="preserve"> PAGEREF _Ref508004265 \h </w:instrText>
      </w:r>
      <w:r>
        <w:rPr>
          <w:highlight w:val="green"/>
        </w:rPr>
      </w:r>
      <w:r>
        <w:rPr>
          <w:highlight w:val="green"/>
        </w:rPr>
        <w:fldChar w:fldCharType="separate"/>
      </w:r>
      <w:r w:rsidR="00C51A54">
        <w:rPr>
          <w:noProof/>
        </w:rPr>
        <w:t>16</w:t>
      </w:r>
      <w:r>
        <w:rPr>
          <w:highlight w:val="green"/>
        </w:rPr>
        <w:fldChar w:fldCharType="end"/>
      </w:r>
      <w:r w:rsidRPr="00C55724">
        <w:t xml:space="preserve">, </w:t>
      </w:r>
      <w:r w:rsidRPr="001D1B52">
        <w:rPr>
          <w:b/>
        </w:rPr>
        <w:t>Bullying</w:t>
      </w:r>
      <w:r>
        <w:t xml:space="preserve"> on page </w:t>
      </w:r>
      <w:r>
        <w:rPr>
          <w:highlight w:val="green"/>
        </w:rPr>
        <w:fldChar w:fldCharType="begin"/>
      </w:r>
      <w:r>
        <w:instrText xml:space="preserve"> PAGEREF _Ref508003987 \h </w:instrText>
      </w:r>
      <w:r>
        <w:rPr>
          <w:highlight w:val="green"/>
        </w:rPr>
      </w:r>
      <w:r>
        <w:rPr>
          <w:highlight w:val="green"/>
        </w:rPr>
        <w:fldChar w:fldCharType="separate"/>
      </w:r>
      <w:r w:rsidR="00C51A54">
        <w:rPr>
          <w:noProof/>
        </w:rPr>
        <w:t>28</w:t>
      </w:r>
      <w:r>
        <w:rPr>
          <w:highlight w:val="green"/>
        </w:rPr>
        <w:fldChar w:fldCharType="end"/>
      </w:r>
      <w:r>
        <w:t xml:space="preserve">, </w:t>
      </w:r>
      <w:r w:rsidRPr="00C55724">
        <w:t xml:space="preserve">and </w:t>
      </w:r>
      <w:r w:rsidRPr="001D1B52">
        <w:rPr>
          <w:b/>
        </w:rPr>
        <w:t>Students Who Have Learning Difficulties or Who Need Special Education or Section 504 Services</w:t>
      </w:r>
      <w:r w:rsidRPr="00C55724">
        <w:t xml:space="preserve"> on page </w:t>
      </w:r>
      <w:r>
        <w:rPr>
          <w:highlight w:val="green"/>
        </w:rPr>
        <w:fldChar w:fldCharType="begin"/>
      </w:r>
      <w:r>
        <w:instrText xml:space="preserve"> PAGEREF _Ref508004022 \h </w:instrText>
      </w:r>
      <w:r>
        <w:rPr>
          <w:highlight w:val="green"/>
        </w:rPr>
      </w:r>
      <w:r>
        <w:rPr>
          <w:highlight w:val="green"/>
        </w:rPr>
        <w:fldChar w:fldCharType="separate"/>
      </w:r>
      <w:r w:rsidR="00C51A54">
        <w:rPr>
          <w:noProof/>
        </w:rPr>
        <w:t>18</w:t>
      </w:r>
      <w:r>
        <w:rPr>
          <w:highlight w:val="green"/>
        </w:rPr>
        <w:fldChar w:fldCharType="end"/>
      </w:r>
      <w:r w:rsidRPr="00C55724">
        <w:t>, for other transfer options.]</w:t>
      </w:r>
    </w:p>
    <w:p w:rsidR="008E70B3" w:rsidRDefault="008E70B3" w:rsidP="00CD614E">
      <w:pPr>
        <w:pStyle w:val="Heading3"/>
      </w:pPr>
      <w:bookmarkStart w:id="1185" w:name="_TRANSPORTATION"/>
      <w:bookmarkStart w:id="1186" w:name="_Toc276129096"/>
      <w:bookmarkStart w:id="1187" w:name="_Toc286392652"/>
      <w:bookmarkStart w:id="1188" w:name="_Toc288554641"/>
      <w:bookmarkStart w:id="1189" w:name="_Toc294173723"/>
      <w:bookmarkStart w:id="1190" w:name="_Ref507998882"/>
      <w:bookmarkStart w:id="1191" w:name="_Toc508017776"/>
      <w:bookmarkStart w:id="1192" w:name="_Toc517087495"/>
      <w:bookmarkStart w:id="1193" w:name="transportation"/>
      <w:bookmarkEnd w:id="1185"/>
      <w:r w:rsidRPr="00C55724">
        <w:t>Transportation</w:t>
      </w:r>
      <w:bookmarkEnd w:id="1186"/>
      <w:bookmarkEnd w:id="1187"/>
      <w:bookmarkEnd w:id="1188"/>
      <w:bookmarkEnd w:id="1189"/>
      <w:r>
        <w:t xml:space="preserve"> (All Grade Levels)</w:t>
      </w:r>
      <w:bookmarkEnd w:id="1190"/>
      <w:bookmarkEnd w:id="1191"/>
      <w:bookmarkEnd w:id="1192"/>
      <w:r w:rsidRPr="00F625E1">
        <w:fldChar w:fldCharType="begin"/>
      </w:r>
      <w:r w:rsidRPr="00F625E1">
        <w:instrText xml:space="preserve"> XE "transportation" \r "transportation" </w:instrText>
      </w:r>
      <w:r w:rsidRPr="00F625E1">
        <w:fldChar w:fldCharType="end"/>
      </w:r>
    </w:p>
    <w:p w:rsidR="008E70B3" w:rsidRPr="00E01AB5" w:rsidRDefault="008E70B3" w:rsidP="00CD614E">
      <w:pPr>
        <w:pStyle w:val="Heading4"/>
      </w:pPr>
      <w:bookmarkStart w:id="1194" w:name="_Toc276129097"/>
      <w:bookmarkStart w:id="1195" w:name="_Toc286392653"/>
      <w:bookmarkStart w:id="1196" w:name="_Toc288554642"/>
      <w:bookmarkStart w:id="1197" w:name="_Toc294173724"/>
      <w:bookmarkStart w:id="1198" w:name="_Toc508017777"/>
      <w:r w:rsidRPr="00C55724">
        <w:t>School-Sponsored Trips</w:t>
      </w:r>
      <w:bookmarkEnd w:id="1194"/>
      <w:bookmarkEnd w:id="1195"/>
      <w:bookmarkEnd w:id="1196"/>
      <w:bookmarkEnd w:id="1197"/>
      <w:bookmarkEnd w:id="1198"/>
    </w:p>
    <w:bookmarkEnd w:id="1193"/>
    <w:p w:rsidR="008E70B3" w:rsidRDefault="008E70B3" w:rsidP="00CD614E">
      <w:r w:rsidRPr="00F625E1">
        <w:fldChar w:fldCharType="begin"/>
      </w:r>
      <w:r w:rsidRPr="00F625E1">
        <w:instrText xml:space="preserve"> XE "transportation:school-sponsored trips" </w:instrText>
      </w:r>
      <w:r w:rsidRPr="00F625E1">
        <w:fldChar w:fldCharType="end"/>
      </w:r>
      <w:r w:rsidRPr="00C55724">
        <w:t>Students who participate in school-sponsored trips are required to use transportation provided by the school to and from the event</w:t>
      </w:r>
      <w:r>
        <w:t xml:space="preserve">. As approved by the principal, a coach or sponsor of an extracurricular activity may establish procedures related to making an exception to this requirement when a </w:t>
      </w:r>
      <w:r w:rsidRPr="00C55724">
        <w:t xml:space="preserve">parent </w:t>
      </w:r>
      <w:r>
        <w:t>requests</w:t>
      </w:r>
      <w:r w:rsidRPr="00C55724">
        <w:t xml:space="preserve"> that the student be released to the parent or to another adult designated by the parent.</w:t>
      </w:r>
    </w:p>
    <w:p w:rsidR="008E70B3" w:rsidRDefault="008E70B3" w:rsidP="00CD614E">
      <w:pPr>
        <w:pStyle w:val="Heading4"/>
      </w:pPr>
      <w:bookmarkStart w:id="1199" w:name="_Toc276129098"/>
      <w:bookmarkStart w:id="1200" w:name="_Toc286392654"/>
      <w:bookmarkStart w:id="1201" w:name="_Toc288554643"/>
      <w:bookmarkStart w:id="1202" w:name="_Toc294173725"/>
      <w:bookmarkStart w:id="1203" w:name="_Ref507998987"/>
      <w:bookmarkStart w:id="1204" w:name="_Toc508017778"/>
      <w:bookmarkStart w:id="1205" w:name="buses"/>
      <w:r w:rsidRPr="00C8556D">
        <w:lastRenderedPageBreak/>
        <w:t>Buses and Other School Vehicles</w:t>
      </w:r>
      <w:bookmarkEnd w:id="1199"/>
      <w:bookmarkEnd w:id="1200"/>
      <w:bookmarkEnd w:id="1201"/>
      <w:bookmarkEnd w:id="1202"/>
      <w:bookmarkEnd w:id="1203"/>
      <w:bookmarkEnd w:id="1204"/>
      <w:r w:rsidRPr="00F625E1">
        <w:fldChar w:fldCharType="begin"/>
      </w:r>
      <w:r w:rsidRPr="00F625E1">
        <w:instrText xml:space="preserve"> XE "buses" \r "buses" </w:instrText>
      </w:r>
      <w:r w:rsidRPr="00F625E1">
        <w:fldChar w:fldCharType="end"/>
      </w:r>
    </w:p>
    <w:bookmarkEnd w:id="1205"/>
    <w:p w:rsidR="008E70B3" w:rsidRDefault="008E70B3" w:rsidP="00CD614E">
      <w:r>
        <w:t>The district makes school bus transportation available to all students living two or more miles from school. This service is provided at no cost to students.</w:t>
      </w:r>
    </w:p>
    <w:p w:rsidR="008E70B3" w:rsidRDefault="008E70B3" w:rsidP="00CD614E">
      <w:r>
        <w:t>Bus routes and stops will be designated annually, and any subsequent changes will be posted at the school and on the district’s website. For the safety of the operator of the vehicle and all passengers, students must board buses or other vehicles only at authorized stops, and drivers must unload passengers only at authorized stops.</w:t>
      </w:r>
      <w:r w:rsidRPr="00F625E1">
        <w:fldChar w:fldCharType="begin"/>
      </w:r>
      <w:r w:rsidRPr="00F625E1">
        <w:instrText xml:space="preserve"> XE "buses:routes and schedules" </w:instrText>
      </w:r>
      <w:r w:rsidRPr="00F625E1">
        <w:fldChar w:fldCharType="end"/>
      </w:r>
    </w:p>
    <w:p w:rsidR="008E70B3" w:rsidRDefault="008E70B3" w:rsidP="00CD614E">
      <w:r w:rsidRPr="00F625E1">
        <w:fldChar w:fldCharType="begin"/>
      </w:r>
      <w:r w:rsidRPr="00F625E1">
        <w:instrText xml:space="preserve"> XE "buses:pickup and drop-off locations" </w:instrText>
      </w:r>
      <w:r w:rsidRPr="00F625E1">
        <w:fldChar w:fldCharType="end"/>
      </w:r>
      <w:r>
        <w:t>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w:t>
      </w:r>
      <w:r w:rsidR="0069258E">
        <w:t xml:space="preserve"> Gary Hamersley at (806) 675-7331.  </w:t>
      </w:r>
    </w:p>
    <w:p w:rsidR="008E70B3" w:rsidRDefault="008E70B3" w:rsidP="00CD614E">
      <w:r>
        <w:t xml:space="preserve">[See the </w:t>
      </w:r>
      <w:r w:rsidRPr="00FC2D55">
        <w:t>Student Code of Conduct</w:t>
      </w:r>
      <w:r w:rsidRPr="00F625E1">
        <w:fldChar w:fldCharType="begin"/>
      </w:r>
      <w:r w:rsidRPr="00F625E1">
        <w:instrText xml:space="preserve"> XE "Student Code of Conduct" </w:instrText>
      </w:r>
      <w:r w:rsidRPr="00F625E1">
        <w:fldChar w:fldCharType="end"/>
      </w:r>
      <w:r>
        <w:t xml:space="preserve"> for provisions regarding transportation to the DAEP.]</w:t>
      </w:r>
    </w:p>
    <w:p w:rsidR="008E70B3" w:rsidRDefault="008E70B3" w:rsidP="00CD614E">
      <w:r w:rsidRPr="00F625E1">
        <w:fldChar w:fldCharType="begin"/>
      </w:r>
      <w:r w:rsidRPr="00F625E1">
        <w:instrText xml:space="preserve"> XE "buses:required conduct" </w:instrText>
      </w:r>
      <w:r w:rsidRPr="00F625E1">
        <w:fldChar w:fldCharType="end"/>
      </w:r>
      <w:r w:rsidRPr="00F625E1">
        <w:fldChar w:fldCharType="begin"/>
      </w:r>
      <w:r w:rsidRPr="00F625E1">
        <w:instrText xml:space="preserve"> XE "conduct:on school buses" </w:instrText>
      </w:r>
      <w:r w:rsidRPr="00F625E1">
        <w:fldChar w:fldCharType="end"/>
      </w:r>
      <w:r w:rsidRPr="00F625E1">
        <w:fldChar w:fldCharType="begin"/>
      </w:r>
      <w:r w:rsidRPr="00F625E1">
        <w:instrText xml:space="preserve"> XE "bus rules" </w:instrText>
      </w:r>
      <w:r w:rsidRPr="00F625E1">
        <w:fldChar w:fldCharType="end"/>
      </w:r>
      <w:r w:rsidRPr="00C8556D">
        <w:t xml:space="preserve">Students are expected to assist district staff in ensuring that buses </w:t>
      </w:r>
      <w:r>
        <w:t xml:space="preserve">and other district vehicles </w:t>
      </w:r>
      <w:r w:rsidRPr="00C8556D">
        <w:t>remain in good condition and that transportation is provided safely</w:t>
      </w:r>
      <w:r>
        <w:t xml:space="preserve">. </w:t>
      </w:r>
      <w:r w:rsidRPr="00C8556D">
        <w:t>When riding in district vehicles,</w:t>
      </w:r>
      <w:r>
        <w:t xml:space="preserve"> including buses,</w:t>
      </w:r>
      <w:r w:rsidRPr="00C8556D">
        <w:t xml:space="preserve"> students are held to behavioral standards established in this handbook and the </w:t>
      </w:r>
      <w:r w:rsidRPr="00FC2D55">
        <w:t>Student Code of Conduct</w:t>
      </w:r>
      <w:r w:rsidRPr="00F625E1">
        <w:fldChar w:fldCharType="begin"/>
      </w:r>
      <w:r w:rsidRPr="00F625E1">
        <w:instrText xml:space="preserve"> XE "Student Code of Conduct" </w:instrText>
      </w:r>
      <w:r w:rsidRPr="00F625E1">
        <w:fldChar w:fldCharType="end"/>
      </w:r>
      <w:r>
        <w:t xml:space="preserve">. </w:t>
      </w:r>
      <w:r w:rsidRPr="00C8556D">
        <w:t>Students must:</w:t>
      </w:r>
    </w:p>
    <w:p w:rsidR="008E70B3" w:rsidRPr="0056452B" w:rsidRDefault="008E70B3" w:rsidP="00A76336">
      <w:pPr>
        <w:pStyle w:val="ListParagraph"/>
        <w:numPr>
          <w:ilvl w:val="0"/>
          <w:numId w:val="73"/>
        </w:numPr>
      </w:pPr>
      <w:r w:rsidRPr="0056452B">
        <w:t>Follow the driver’s directions at all times.</w:t>
      </w:r>
    </w:p>
    <w:p w:rsidR="008E70B3" w:rsidRPr="0056452B" w:rsidRDefault="008E70B3" w:rsidP="00A76336">
      <w:pPr>
        <w:pStyle w:val="ListParagraph"/>
        <w:numPr>
          <w:ilvl w:val="0"/>
          <w:numId w:val="73"/>
        </w:numPr>
      </w:pPr>
      <w:r w:rsidRPr="0056452B">
        <w:t xml:space="preserve">Enter and leave the </w:t>
      </w:r>
      <w:r>
        <w:t>vehicle</w:t>
      </w:r>
      <w:r w:rsidRPr="0056452B">
        <w:t xml:space="preserve"> in an orderly manner at the designated stop.</w:t>
      </w:r>
    </w:p>
    <w:p w:rsidR="008E70B3" w:rsidRPr="0056452B" w:rsidRDefault="008E70B3" w:rsidP="00A76336">
      <w:pPr>
        <w:pStyle w:val="ListParagraph"/>
        <w:numPr>
          <w:ilvl w:val="0"/>
          <w:numId w:val="73"/>
        </w:numPr>
      </w:pPr>
      <w:r w:rsidRPr="0056452B">
        <w:t>Keep feet, books, instrument cases, and other objects out of the aisle.</w:t>
      </w:r>
    </w:p>
    <w:p w:rsidR="008E70B3" w:rsidRPr="0056452B" w:rsidRDefault="008E70B3" w:rsidP="00A76336">
      <w:pPr>
        <w:pStyle w:val="ListParagraph"/>
        <w:numPr>
          <w:ilvl w:val="0"/>
          <w:numId w:val="73"/>
        </w:numPr>
      </w:pPr>
      <w:r w:rsidRPr="0056452B">
        <w:t xml:space="preserve">Not deface the </w:t>
      </w:r>
      <w:r>
        <w:t>vehicle</w:t>
      </w:r>
      <w:r w:rsidRPr="0056452B">
        <w:t xml:space="preserve"> or its equipment.</w:t>
      </w:r>
    </w:p>
    <w:p w:rsidR="008E70B3" w:rsidRPr="0056452B" w:rsidRDefault="008E70B3" w:rsidP="00A76336">
      <w:pPr>
        <w:pStyle w:val="ListParagraph"/>
        <w:numPr>
          <w:ilvl w:val="0"/>
          <w:numId w:val="73"/>
        </w:numPr>
      </w:pPr>
      <w:r w:rsidRPr="0056452B">
        <w:t xml:space="preserve">Not put head, hands, arms, or legs out of the window, hold any object out of the window, or throw objects within or out of the </w:t>
      </w:r>
      <w:r>
        <w:t>vehicle</w:t>
      </w:r>
      <w:r w:rsidRPr="0056452B">
        <w:t>.</w:t>
      </w:r>
    </w:p>
    <w:p w:rsidR="008E70B3" w:rsidRPr="0056452B" w:rsidRDefault="008E70B3" w:rsidP="00A76336">
      <w:pPr>
        <w:pStyle w:val="ListParagraph"/>
        <w:numPr>
          <w:ilvl w:val="0"/>
          <w:numId w:val="73"/>
        </w:numPr>
      </w:pPr>
      <w:r w:rsidRPr="0056452B">
        <w:t xml:space="preserve">Not possess or use any form of tobacco </w:t>
      </w:r>
      <w:r>
        <w:t>or e-cigarettes in</w:t>
      </w:r>
      <w:r w:rsidRPr="0056452B">
        <w:t xml:space="preserve"> </w:t>
      </w:r>
      <w:r>
        <w:t>any district vehicle</w:t>
      </w:r>
      <w:r w:rsidRPr="0056452B">
        <w:t>.</w:t>
      </w:r>
    </w:p>
    <w:p w:rsidR="008E70B3" w:rsidRDefault="008E70B3" w:rsidP="00A76336">
      <w:pPr>
        <w:pStyle w:val="ListParagraph"/>
        <w:numPr>
          <w:ilvl w:val="0"/>
          <w:numId w:val="73"/>
        </w:numPr>
      </w:pPr>
      <w:r w:rsidRPr="0056452B">
        <w:t>Observe all usual classroom rules.</w:t>
      </w:r>
    </w:p>
    <w:p w:rsidR="008E70B3" w:rsidRPr="0056452B" w:rsidRDefault="008E70B3" w:rsidP="00A76336">
      <w:pPr>
        <w:pStyle w:val="ListParagraph"/>
        <w:numPr>
          <w:ilvl w:val="0"/>
          <w:numId w:val="74"/>
        </w:numPr>
      </w:pPr>
      <w:r w:rsidRPr="0056452B">
        <w:t>Be seated while the vehicle is moving.</w:t>
      </w:r>
    </w:p>
    <w:p w:rsidR="008E70B3" w:rsidRPr="0056452B" w:rsidRDefault="008E70B3" w:rsidP="00A76336">
      <w:pPr>
        <w:pStyle w:val="ListParagraph"/>
        <w:numPr>
          <w:ilvl w:val="0"/>
          <w:numId w:val="74"/>
        </w:numPr>
      </w:pPr>
      <w:r w:rsidRPr="0056452B">
        <w:t>Fasten their seat belts, if available.</w:t>
      </w:r>
    </w:p>
    <w:p w:rsidR="008E70B3" w:rsidRDefault="008E70B3" w:rsidP="00A76336">
      <w:pPr>
        <w:pStyle w:val="ListParagraph"/>
        <w:numPr>
          <w:ilvl w:val="0"/>
          <w:numId w:val="74"/>
        </w:numPr>
      </w:pPr>
      <w:r w:rsidRPr="0056452B">
        <w:t xml:space="preserve">Wait for the driver’s signal upon leaving the </w:t>
      </w:r>
      <w:r>
        <w:t>vehicle</w:t>
      </w:r>
      <w:r w:rsidRPr="0056452B">
        <w:t xml:space="preserve"> and before crossing in front of the vehicle.</w:t>
      </w:r>
    </w:p>
    <w:p w:rsidR="008E70B3" w:rsidRDefault="008E70B3" w:rsidP="00A76336">
      <w:pPr>
        <w:pStyle w:val="ListParagraph"/>
        <w:numPr>
          <w:ilvl w:val="0"/>
          <w:numId w:val="74"/>
        </w:numPr>
      </w:pPr>
      <w:r>
        <w:t>Follow any other rules established by the operator of the vehicle.</w:t>
      </w:r>
    </w:p>
    <w:p w:rsidR="008E70B3" w:rsidRDefault="008E70B3" w:rsidP="00CD614E">
      <w:r w:rsidRPr="0056452B">
        <w:t xml:space="preserve">Misconduct will be punished in accordance with the </w:t>
      </w:r>
      <w:r w:rsidRPr="00FC2D55">
        <w:t>Student Code of Conduct</w:t>
      </w:r>
      <w:r w:rsidRPr="00F625E1">
        <w:fldChar w:fldCharType="begin"/>
      </w:r>
      <w:r w:rsidRPr="00F625E1">
        <w:instrText xml:space="preserve"> XE "Student Code of Conduct" </w:instrText>
      </w:r>
      <w:r w:rsidRPr="00F625E1">
        <w:fldChar w:fldCharType="end"/>
      </w:r>
      <w:r w:rsidRPr="0056452B">
        <w:t xml:space="preserve">; </w:t>
      </w:r>
      <w:r>
        <w:t xml:space="preserve">the privilege to ride in a district vehicle, including a school bus, </w:t>
      </w:r>
      <w:r w:rsidRPr="0056452B">
        <w:t>may be suspended</w:t>
      </w:r>
      <w:r>
        <w:t xml:space="preserve"> or revoked</w:t>
      </w:r>
      <w:r w:rsidRPr="0056452B">
        <w:t>.</w:t>
      </w:r>
    </w:p>
    <w:p w:rsidR="008E70B3" w:rsidRPr="00DD4971" w:rsidRDefault="008E70B3" w:rsidP="00CD614E">
      <w:pPr>
        <w:pStyle w:val="Heading3"/>
      </w:pPr>
      <w:bookmarkStart w:id="1206" w:name="_VANDALISM"/>
      <w:bookmarkStart w:id="1207" w:name="_Toc276129099"/>
      <w:bookmarkStart w:id="1208" w:name="_Toc286392655"/>
      <w:bookmarkStart w:id="1209" w:name="_Toc288554644"/>
      <w:bookmarkStart w:id="1210" w:name="_Toc294173726"/>
      <w:bookmarkStart w:id="1211" w:name="_Toc508017779"/>
      <w:bookmarkStart w:id="1212" w:name="_Toc517087496"/>
      <w:bookmarkEnd w:id="1206"/>
      <w:r w:rsidRPr="00DD4971">
        <w:t>Vandalism</w:t>
      </w:r>
      <w:bookmarkEnd w:id="1207"/>
      <w:bookmarkEnd w:id="1208"/>
      <w:bookmarkEnd w:id="1209"/>
      <w:bookmarkEnd w:id="1210"/>
      <w:r>
        <w:t xml:space="preserve"> (All Grade Levels)</w:t>
      </w:r>
      <w:bookmarkEnd w:id="1211"/>
      <w:bookmarkEnd w:id="1212"/>
    </w:p>
    <w:p w:rsidR="008E70B3" w:rsidRDefault="008E70B3" w:rsidP="00CD614E">
      <w:r w:rsidRPr="00F625E1">
        <w:fldChar w:fldCharType="begin"/>
      </w:r>
      <w:r w:rsidRPr="00F625E1">
        <w:instrText xml:space="preserve"> XE "vandalism" </w:instrText>
      </w:r>
      <w:r w:rsidRPr="00F625E1">
        <w:fldChar w:fldCharType="end"/>
      </w:r>
      <w:r w:rsidRPr="00AA5512">
        <w:t>The taxpayers of the community have made a sustained financial commitment for the construction and upkeep of school facilities</w:t>
      </w:r>
      <w:r>
        <w:t xml:space="preserve">. </w:t>
      </w:r>
      <w:r w:rsidRPr="00AA5512">
        <w:t>To ensure that school facilities can serve those for whom they are intended—both this year and for years to come—littering, defacing, or damaging school property is not tolerated</w:t>
      </w:r>
      <w:r>
        <w:t xml:space="preserve">. </w:t>
      </w:r>
      <w:r w:rsidRPr="00AA5512">
        <w:t xml:space="preserve">Students will be required to pay for damages they cause and will be subject to criminal proceedings </w:t>
      </w:r>
      <w:r w:rsidRPr="00AA5512">
        <w:lastRenderedPageBreak/>
        <w:t xml:space="preserve">as well as disciplinary consequences in accordance with the </w:t>
      </w:r>
      <w:r w:rsidRPr="00FC2D55">
        <w:t>Student Code of Conduct</w:t>
      </w:r>
      <w:r w:rsidRPr="00F625E1">
        <w:fldChar w:fldCharType="begin"/>
      </w:r>
      <w:r w:rsidRPr="00F625E1">
        <w:instrText xml:space="preserve"> XE "Student Code of Conduct" </w:instrText>
      </w:r>
      <w:r w:rsidRPr="00F625E1">
        <w:fldChar w:fldCharType="end"/>
      </w:r>
      <w:r w:rsidRPr="00AA5512">
        <w:t>.</w:t>
      </w:r>
    </w:p>
    <w:p w:rsidR="008E70B3" w:rsidRPr="00E06430" w:rsidRDefault="008E70B3" w:rsidP="00CD614E">
      <w:pPr>
        <w:pStyle w:val="Heading3"/>
      </w:pPr>
      <w:bookmarkStart w:id="1213" w:name="_VIDEO_CAMERAS"/>
      <w:bookmarkStart w:id="1214" w:name="_Toc276129100"/>
      <w:bookmarkStart w:id="1215" w:name="_Toc286392656"/>
      <w:bookmarkStart w:id="1216" w:name="_Toc288554645"/>
      <w:bookmarkStart w:id="1217" w:name="_Toc294173727"/>
      <w:bookmarkStart w:id="1218" w:name="_Ref507765853"/>
      <w:bookmarkStart w:id="1219" w:name="_Toc508017780"/>
      <w:bookmarkStart w:id="1220" w:name="_Toc517087497"/>
      <w:bookmarkEnd w:id="1213"/>
      <w:r w:rsidRPr="00E06430">
        <w:t>Video Cameras</w:t>
      </w:r>
      <w:bookmarkEnd w:id="1214"/>
      <w:bookmarkEnd w:id="1215"/>
      <w:bookmarkEnd w:id="1216"/>
      <w:bookmarkEnd w:id="1217"/>
      <w:r w:rsidRPr="00E06430">
        <w:t xml:space="preserve"> (All Grade Levels)</w:t>
      </w:r>
      <w:bookmarkEnd w:id="1218"/>
      <w:bookmarkEnd w:id="1219"/>
      <w:bookmarkEnd w:id="1220"/>
    </w:p>
    <w:p w:rsidR="008E70B3" w:rsidRDefault="008E70B3" w:rsidP="00CD614E">
      <w:r w:rsidRPr="00F625E1">
        <w:fldChar w:fldCharType="begin"/>
      </w:r>
      <w:r w:rsidRPr="00F625E1">
        <w:instrText xml:space="preserve"> XE "video cameras" </w:instrText>
      </w:r>
      <w:r w:rsidRPr="00F625E1">
        <w:fldChar w:fldCharType="end"/>
      </w:r>
      <w:r w:rsidRPr="00F625E1">
        <w:fldChar w:fldCharType="begin"/>
      </w:r>
      <w:r w:rsidRPr="00F625E1">
        <w:instrText xml:space="preserve"> XE "safety:video cameras" </w:instrText>
      </w:r>
      <w:r w:rsidRPr="00F625E1">
        <w:fldChar w:fldCharType="end"/>
      </w:r>
      <w:r>
        <w:t>For safety purposes, video and audio recording equipment is used to monitor student behavior, including on buses and in common areas on campus. Students will not be told when the equipment is being used.</w:t>
      </w:r>
    </w:p>
    <w:p w:rsidR="008E70B3" w:rsidRDefault="008E70B3" w:rsidP="00CD614E">
      <w:r>
        <w:t xml:space="preserve">The principal will review the video and audio recordings routinely and document student misconduct. Discipline will be in accordance with the </w:t>
      </w:r>
      <w:r w:rsidRPr="00FC2D55">
        <w:t>Student Code of Conduct</w:t>
      </w:r>
      <w:r w:rsidRPr="00F625E1">
        <w:fldChar w:fldCharType="begin"/>
      </w:r>
      <w:r w:rsidRPr="00F625E1">
        <w:instrText xml:space="preserve"> XE "Student Code of Conduct" </w:instrText>
      </w:r>
      <w:r w:rsidRPr="00F625E1">
        <w:fldChar w:fldCharType="end"/>
      </w:r>
      <w:r>
        <w:t>.</w:t>
      </w:r>
    </w:p>
    <w:p w:rsidR="008E70B3" w:rsidRDefault="008E70B3" w:rsidP="00CD614E">
      <w:r>
        <w:t>Upon written request of a parent of a student who receives special education services, a staff member (as this term is defined by law), a principal or assistant principal, or the board, state law requires the district to place video and audio recording equipment in a classroom in which the student spends at least 50 percent of his or her instructional day, referred to in the law as a self-contained classroom. The majority of students in this type of classroom must also be students who receive special education services. Before the district places a video camera in a classroom or other setting in which your child receives special education services, the district will provide notice to you. Please speak</w:t>
      </w:r>
      <w:r w:rsidR="003E2D01">
        <w:t xml:space="preserve"> directly with the principal </w:t>
      </w:r>
      <w:r>
        <w:t>who has been designated by the district to coordinate the implementation of and compliance with this law, for further information or to request the installation and operation of this equipment.</w:t>
      </w:r>
    </w:p>
    <w:p w:rsidR="008E70B3" w:rsidRPr="00D74236" w:rsidRDefault="008E70B3" w:rsidP="00CD614E">
      <w:r>
        <w:t>[See EHBAF(LOCAL).]</w:t>
      </w:r>
    </w:p>
    <w:p w:rsidR="008E70B3" w:rsidRPr="00DD4971" w:rsidRDefault="008E70B3" w:rsidP="00CD614E">
      <w:pPr>
        <w:pStyle w:val="Heading3"/>
      </w:pPr>
      <w:bookmarkStart w:id="1221" w:name="_VISITORS_TO_THE"/>
      <w:bookmarkStart w:id="1222" w:name="_Toc276129101"/>
      <w:bookmarkStart w:id="1223" w:name="_Toc286392657"/>
      <w:bookmarkStart w:id="1224" w:name="_Toc288554646"/>
      <w:bookmarkStart w:id="1225" w:name="_Toc294173728"/>
      <w:bookmarkStart w:id="1226" w:name="_Toc508017781"/>
      <w:bookmarkStart w:id="1227" w:name="_Toc517087498"/>
      <w:bookmarkEnd w:id="1221"/>
      <w:r>
        <w:t>Visitors to t</w:t>
      </w:r>
      <w:r w:rsidRPr="00DD4971">
        <w:t>he School</w:t>
      </w:r>
      <w:bookmarkEnd w:id="1222"/>
      <w:bookmarkEnd w:id="1223"/>
      <w:bookmarkEnd w:id="1224"/>
      <w:bookmarkEnd w:id="1225"/>
      <w:r>
        <w:t xml:space="preserve"> (All Grade Levels)</w:t>
      </w:r>
      <w:bookmarkEnd w:id="1226"/>
      <w:bookmarkEnd w:id="1227"/>
      <w:r w:rsidRPr="00F625E1">
        <w:fldChar w:fldCharType="begin"/>
      </w:r>
      <w:r w:rsidRPr="00F625E1">
        <w:instrText xml:space="preserve"> XE "visitors" </w:instrText>
      </w:r>
      <w:r w:rsidRPr="00F625E1">
        <w:fldChar w:fldCharType="end"/>
      </w:r>
    </w:p>
    <w:p w:rsidR="008E70B3" w:rsidRDefault="008E70B3" w:rsidP="00CD614E">
      <w:pPr>
        <w:pStyle w:val="Heading4"/>
      </w:pPr>
      <w:bookmarkStart w:id="1228" w:name="_Toc276129102"/>
      <w:bookmarkStart w:id="1229" w:name="_Toc286392658"/>
      <w:bookmarkStart w:id="1230" w:name="_Toc288554647"/>
      <w:bookmarkStart w:id="1231" w:name="_Toc294173729"/>
      <w:bookmarkStart w:id="1232" w:name="_Toc508017782"/>
      <w:r w:rsidRPr="00AA5512">
        <w:t>General Visitors</w:t>
      </w:r>
      <w:bookmarkEnd w:id="1228"/>
      <w:bookmarkEnd w:id="1229"/>
      <w:bookmarkEnd w:id="1230"/>
      <w:bookmarkEnd w:id="1231"/>
      <w:bookmarkEnd w:id="1232"/>
    </w:p>
    <w:p w:rsidR="008E70B3" w:rsidRDefault="008E70B3" w:rsidP="00CD614E">
      <w:r w:rsidRPr="00F625E1">
        <w:fldChar w:fldCharType="begin"/>
      </w:r>
      <w:r w:rsidRPr="00F625E1">
        <w:instrText xml:space="preserve"> XE "visitors:parents" </w:instrText>
      </w:r>
      <w:r w:rsidRPr="00F625E1">
        <w:fldChar w:fldCharType="end"/>
      </w:r>
      <w:r w:rsidRPr="00AA5512">
        <w:t>Parents and others are welcome to visit district schools</w:t>
      </w:r>
      <w:r>
        <w:t xml:space="preserve">. </w:t>
      </w:r>
      <w:r w:rsidRPr="00AA5512">
        <w:t xml:space="preserve">For the safety of those within the school and to avoid disruption of instructional time, all visitors must first report to the </w:t>
      </w:r>
      <w:r>
        <w:t>main</w:t>
      </w:r>
      <w:r w:rsidRPr="00AA5512">
        <w:t xml:space="preserve"> office and must comply with all applicable district policies and procedures</w:t>
      </w:r>
      <w:r>
        <w:t>. When arriving on campus, all parents and other visitors should be prepared to show identification.</w:t>
      </w:r>
    </w:p>
    <w:p w:rsidR="008E70B3" w:rsidRDefault="008E70B3" w:rsidP="00CD614E">
      <w:r w:rsidRPr="00F625E1">
        <w:fldChar w:fldCharType="begin"/>
      </w:r>
      <w:r w:rsidRPr="00F625E1">
        <w:instrText xml:space="preserve"> XE "visitors:classroom observation" </w:instrText>
      </w:r>
      <w:r w:rsidRPr="00F625E1">
        <w:fldChar w:fldCharType="end"/>
      </w:r>
      <w:r w:rsidRPr="003C5684">
        <w:t>Visits to individual classrooms during instructional time are permitted only with approval of the principal and teacher and only so long as their duration or frequency does not interfere with the delivery of instruction or disrupt the normal school environment</w:t>
      </w:r>
      <w:r>
        <w:t>. Even if the visit is approved prior to the visitor’s arrival, the individual must check in at the main office first.</w:t>
      </w:r>
    </w:p>
    <w:p w:rsidR="008E70B3" w:rsidRDefault="008E70B3" w:rsidP="00CD614E">
      <w:r w:rsidRPr="003C5684">
        <w:t>All visitors are expected to demonstrate the highest standards of courtesy and conduct; disruptive behavior will not be permitted.</w:t>
      </w:r>
    </w:p>
    <w:p w:rsidR="008E70B3" w:rsidRPr="003C5684" w:rsidRDefault="008E70B3" w:rsidP="00CD614E">
      <w:pPr>
        <w:pStyle w:val="Heading4"/>
      </w:pPr>
      <w:bookmarkStart w:id="1233" w:name="_Toc508017783"/>
      <w:r>
        <w:t>Unauthorized Persons</w:t>
      </w:r>
      <w:bookmarkEnd w:id="1233"/>
    </w:p>
    <w:p w:rsidR="008E70B3" w:rsidRDefault="008E70B3" w:rsidP="00CD614E">
      <w:r>
        <w:t xml:space="preserve">In accordance with Education Code 37.105, </w:t>
      </w:r>
      <w:r w:rsidRPr="00206CD7">
        <w:fldChar w:fldCharType="begin"/>
      </w:r>
      <w:r w:rsidRPr="00206CD7">
        <w:instrText xml:space="preserve"> XE “visitors:unauthorized persons" </w:instrText>
      </w:r>
      <w:r w:rsidRPr="00206CD7">
        <w:fldChar w:fldCharType="end"/>
      </w:r>
      <w:r>
        <w:t>a</w:t>
      </w:r>
      <w:r w:rsidRPr="00FD2C73">
        <w:t xml:space="preserve"> </w:t>
      </w:r>
      <w:r w:rsidRPr="006855A6">
        <w:t>school administrator, school resource officer (SRO), or district police officer</w:t>
      </w:r>
      <w:r>
        <w:t xml:space="preserve"> has the authority to refuse entry or eject a person from district property if the person refuses to leave peaceably on request and:</w:t>
      </w:r>
      <w:r w:rsidRPr="001E249E">
        <w:rPr>
          <w:vanish/>
        </w:rPr>
        <w:fldChar w:fldCharType="begin"/>
      </w:r>
      <w:r w:rsidRPr="001E249E">
        <w:rPr>
          <w:vanish/>
        </w:rPr>
        <w:instrText xml:space="preserve"> LISTNUM  \l 1 \s 0  </w:instrText>
      </w:r>
      <w:r w:rsidRPr="001E249E">
        <w:rPr>
          <w:vanish/>
        </w:rPr>
        <w:fldChar w:fldCharType="end"/>
      </w:r>
    </w:p>
    <w:p w:rsidR="008E70B3" w:rsidRDefault="008E70B3" w:rsidP="00A76336">
      <w:pPr>
        <w:pStyle w:val="ListParagraph"/>
        <w:numPr>
          <w:ilvl w:val="0"/>
          <w:numId w:val="34"/>
        </w:numPr>
      </w:pPr>
      <w:r>
        <w:t>The person poses a substantial risk of harm to any person; or</w:t>
      </w:r>
    </w:p>
    <w:p w:rsidR="008E70B3" w:rsidRDefault="008E70B3" w:rsidP="00A76336">
      <w:pPr>
        <w:pStyle w:val="ListParagraph"/>
        <w:numPr>
          <w:ilvl w:val="0"/>
          <w:numId w:val="34"/>
        </w:numPr>
      </w:pPr>
      <w:r>
        <w:t>The person behaves in a manner that is inappropriate for a school setting and the person persists in the behavior after being given a verbal warning that the behavior is inappropriate and may result in refusal of entry or ejection.</w:t>
      </w:r>
    </w:p>
    <w:p w:rsidR="008E70B3" w:rsidRDefault="008E70B3" w:rsidP="00CD614E">
      <w:r>
        <w:lastRenderedPageBreak/>
        <w:t>Appeals regarding refusal of entry or ejection from district property may be filed in accordance with FNG(LOCAL) or GF(LOCAL).</w:t>
      </w:r>
    </w:p>
    <w:p w:rsidR="008E70B3" w:rsidRPr="003C5684" w:rsidRDefault="008E70B3" w:rsidP="00CD614E">
      <w:r>
        <w:t>[See also Student Code of Conduct.]</w:t>
      </w:r>
    </w:p>
    <w:p w:rsidR="008E70B3" w:rsidRDefault="008E70B3" w:rsidP="00CD614E">
      <w:pPr>
        <w:pStyle w:val="Heading4"/>
      </w:pPr>
      <w:bookmarkStart w:id="1234" w:name="_Toc276129103"/>
      <w:bookmarkStart w:id="1235" w:name="_Toc286392659"/>
      <w:bookmarkStart w:id="1236" w:name="_Toc288554648"/>
      <w:bookmarkStart w:id="1237" w:name="_Toc294173730"/>
      <w:bookmarkStart w:id="1238" w:name="_Toc508017784"/>
      <w:r w:rsidRPr="003C5684">
        <w:t>Visitors Participating in Special Programs for Students</w:t>
      </w:r>
      <w:bookmarkEnd w:id="1234"/>
      <w:bookmarkEnd w:id="1235"/>
      <w:bookmarkEnd w:id="1236"/>
      <w:bookmarkEnd w:id="1237"/>
      <w:bookmarkEnd w:id="1238"/>
    </w:p>
    <w:p w:rsidR="008E70B3" w:rsidRPr="00D74236" w:rsidRDefault="008E70B3" w:rsidP="00CD614E">
      <w:pPr>
        <w:pStyle w:val="Heading5"/>
      </w:pPr>
      <w:bookmarkStart w:id="1239" w:name="_Toc508017785"/>
      <w:r>
        <w:t>Business, Civic, and Youth Groups</w:t>
      </w:r>
      <w:bookmarkEnd w:id="1239"/>
    </w:p>
    <w:p w:rsidR="008E70B3" w:rsidRDefault="008E70B3" w:rsidP="00CD614E">
      <w:r w:rsidRPr="00F625E1">
        <w:fldChar w:fldCharType="begin"/>
      </w:r>
      <w:r w:rsidRPr="00F625E1">
        <w:instrText xml:space="preserve"> XE "visitors:patriotic societies" </w:instrText>
      </w:r>
      <w:r w:rsidRPr="00F625E1">
        <w:fldChar w:fldCharType="end"/>
      </w:r>
      <w:r w:rsidRPr="00F625E1">
        <w:fldChar w:fldCharType="begin"/>
      </w:r>
      <w:r w:rsidRPr="00F625E1">
        <w:instrText xml:space="preserve"> XE "visitors:business, civic, and youth groups" </w:instrText>
      </w:r>
      <w:r w:rsidRPr="00F625E1">
        <w:fldChar w:fldCharType="end"/>
      </w:r>
      <w:r>
        <w:t>T</w:t>
      </w:r>
      <w:r w:rsidRPr="003C5684">
        <w:t xml:space="preserve">he district </w:t>
      </w:r>
      <w:r>
        <w:t xml:space="preserve">may </w:t>
      </w:r>
      <w:r w:rsidRPr="003C5684">
        <w:t xml:space="preserve">invite representatives from </w:t>
      </w:r>
      <w:r>
        <w:t>patriotic societies</w:t>
      </w:r>
      <w:r w:rsidRPr="003C5684">
        <w:t xml:space="preserve"> </w:t>
      </w:r>
      <w:r>
        <w:t xml:space="preserve">listed in Title 36 of the United States Code </w:t>
      </w:r>
      <w:r w:rsidRPr="003C5684">
        <w:t>to present information to interested students</w:t>
      </w:r>
      <w:r>
        <w:t xml:space="preserve"> about membership in the society.</w:t>
      </w:r>
    </w:p>
    <w:p w:rsidR="008E70B3" w:rsidRPr="00D74236" w:rsidRDefault="008E70B3" w:rsidP="00CD614E">
      <w:pPr>
        <w:pStyle w:val="Heading5"/>
      </w:pPr>
      <w:bookmarkStart w:id="1240" w:name="_Toc508017786"/>
      <w:r>
        <w:t>Career Day</w:t>
      </w:r>
      <w:bookmarkEnd w:id="1240"/>
    </w:p>
    <w:p w:rsidR="008E70B3" w:rsidRDefault="008E70B3" w:rsidP="00CD614E">
      <w:r w:rsidRPr="00F625E1">
        <w:fldChar w:fldCharType="begin"/>
      </w:r>
      <w:r w:rsidRPr="00F625E1">
        <w:instrText xml:space="preserve"> XE "visitors:career day" </w:instrText>
      </w:r>
      <w:r w:rsidRPr="00F625E1">
        <w:fldChar w:fldCharType="end"/>
      </w:r>
      <w:r w:rsidRPr="003C5684">
        <w:t>On</w:t>
      </w:r>
      <w:r w:rsidR="003E2D01">
        <w:t xml:space="preserve"> Career Day</w:t>
      </w:r>
      <w:r w:rsidRPr="003C5684">
        <w:t>, the district invites representatives from colleges and universities and other higher education institutions, prospective employers, and military recruiters to present information to interested students.</w:t>
      </w:r>
    </w:p>
    <w:p w:rsidR="008E70B3" w:rsidRPr="005B0200" w:rsidRDefault="008E70B3" w:rsidP="00CD614E">
      <w:pPr>
        <w:pStyle w:val="Heading3"/>
      </w:pPr>
      <w:bookmarkStart w:id="1241" w:name="_VOLUNTEERS"/>
      <w:bookmarkStart w:id="1242" w:name="_Ref508000119"/>
      <w:bookmarkStart w:id="1243" w:name="_Toc508017787"/>
      <w:bookmarkStart w:id="1244" w:name="_Toc517087499"/>
      <w:bookmarkEnd w:id="1241"/>
      <w:r w:rsidRPr="005B0200">
        <w:t>Volunteers</w:t>
      </w:r>
      <w:r>
        <w:t xml:space="preserve"> (All Grade Levels)</w:t>
      </w:r>
      <w:bookmarkEnd w:id="1242"/>
      <w:bookmarkEnd w:id="1243"/>
      <w:bookmarkEnd w:id="1244"/>
    </w:p>
    <w:p w:rsidR="008E70B3" w:rsidRPr="003C5684" w:rsidRDefault="008E70B3" w:rsidP="00CD614E">
      <w:r w:rsidRPr="00F625E1">
        <w:fldChar w:fldCharType="begin"/>
      </w:r>
      <w:r w:rsidRPr="00F625E1">
        <w:instrText xml:space="preserve"> XE "volunteers" </w:instrText>
      </w:r>
      <w:r w:rsidRPr="00F625E1">
        <w:fldChar w:fldCharType="end"/>
      </w:r>
      <w:r w:rsidRPr="00F625E1">
        <w:fldChar w:fldCharType="begin"/>
      </w:r>
      <w:r w:rsidRPr="00F625E1">
        <w:instrText xml:space="preserve"> XE "parent:volunteering" </w:instrText>
      </w:r>
      <w:r w:rsidRPr="00F625E1">
        <w:fldChar w:fldCharType="end"/>
      </w:r>
      <w:r>
        <w:t xml:space="preserve">We appreciate so much the efforts of parent and grandparent volunteers that are willing to serve our district and students. If you are interested in volunteering, please contact </w:t>
      </w:r>
      <w:r w:rsidR="003E2D01">
        <w:t>the principal</w:t>
      </w:r>
      <w:r>
        <w:t xml:space="preserve"> for more information and to complete an application.</w:t>
      </w:r>
    </w:p>
    <w:p w:rsidR="008E70B3" w:rsidRPr="003C5684" w:rsidRDefault="008E70B3" w:rsidP="00CD614E">
      <w:pPr>
        <w:pStyle w:val="Heading3"/>
      </w:pPr>
      <w:bookmarkStart w:id="1245" w:name="_VOTER_REGISTRATION"/>
      <w:bookmarkStart w:id="1246" w:name="_Toc508017788"/>
      <w:bookmarkStart w:id="1247" w:name="_Toc517087500"/>
      <w:bookmarkEnd w:id="1245"/>
      <w:r w:rsidRPr="00922843">
        <w:t>Voter Registration (Secondary Grade Levels Only</w:t>
      </w:r>
      <w:r>
        <w:t>)</w:t>
      </w:r>
      <w:bookmarkEnd w:id="1246"/>
      <w:bookmarkEnd w:id="1247"/>
    </w:p>
    <w:p w:rsidR="008E70B3" w:rsidRPr="00BC5DC1" w:rsidRDefault="008E70B3" w:rsidP="00CD614E">
      <w:r w:rsidRPr="00F625E1">
        <w:fldChar w:fldCharType="begin"/>
      </w:r>
      <w:r w:rsidRPr="00F625E1">
        <w:instrText xml:space="preserve"> XE "voter registration" </w:instrText>
      </w:r>
      <w:r w:rsidRPr="00F625E1">
        <w:fldChar w:fldCharType="end"/>
      </w:r>
      <w:r>
        <w:t>A student who is eligible to vote in any local, state, or federal election may obtain a voter registration application at the main campus office.</w:t>
      </w:r>
    </w:p>
    <w:p w:rsidR="008E70B3" w:rsidRDefault="008E70B3" w:rsidP="00CD614E">
      <w:pPr>
        <w:pStyle w:val="Heading3"/>
      </w:pPr>
      <w:bookmarkStart w:id="1248" w:name="_WITHDRAWING_FROM_SCHOOL"/>
      <w:bookmarkStart w:id="1249" w:name="_Toc276129104"/>
      <w:bookmarkStart w:id="1250" w:name="_Toc286392660"/>
      <w:bookmarkStart w:id="1251" w:name="_Toc288554649"/>
      <w:bookmarkStart w:id="1252" w:name="_Toc294173731"/>
      <w:bookmarkStart w:id="1253" w:name="_Toc508017789"/>
      <w:bookmarkStart w:id="1254" w:name="_Toc517087501"/>
      <w:bookmarkEnd w:id="1248"/>
      <w:r>
        <w:t>Withdrawing f</w:t>
      </w:r>
      <w:r w:rsidRPr="003C5684">
        <w:t>rom School</w:t>
      </w:r>
      <w:bookmarkEnd w:id="1249"/>
      <w:bookmarkEnd w:id="1250"/>
      <w:bookmarkEnd w:id="1251"/>
      <w:bookmarkEnd w:id="1252"/>
      <w:r>
        <w:t xml:space="preserve"> (All Grade Levels)</w:t>
      </w:r>
      <w:bookmarkEnd w:id="1253"/>
      <w:bookmarkEnd w:id="1254"/>
    </w:p>
    <w:p w:rsidR="008E70B3" w:rsidRDefault="008E70B3" w:rsidP="00CD614E">
      <w:r w:rsidRPr="00F625E1">
        <w:fldChar w:fldCharType="begin"/>
      </w:r>
      <w:r w:rsidRPr="00F625E1">
        <w:instrText xml:space="preserve"> XE "withdrawing from school" </w:instrText>
      </w:r>
      <w:r w:rsidRPr="00F625E1">
        <w:fldChar w:fldCharType="end"/>
      </w:r>
      <w:r w:rsidRPr="003C5684">
        <w:t xml:space="preserve">A student under </w:t>
      </w:r>
      <w:r>
        <w:t xml:space="preserve">age </w:t>
      </w:r>
      <w:r w:rsidRPr="003C5684">
        <w:t>18 may be withdrawn from school only by a parent</w:t>
      </w:r>
      <w:r>
        <w:t xml:space="preserve">. </w:t>
      </w:r>
      <w:r w:rsidRPr="003C5684">
        <w:t>The school requests notice from the parent at least three days in advance so that records and documents may be prepared</w:t>
      </w:r>
      <w:r>
        <w:t xml:space="preserve">. </w:t>
      </w:r>
      <w:r w:rsidRPr="003C5684">
        <w:t>The parent may obtain a withdrawal form from the principal’s office.</w:t>
      </w:r>
    </w:p>
    <w:p w:rsidR="008E70B3" w:rsidRDefault="008E70B3" w:rsidP="00CD614E">
      <w:r w:rsidRPr="003C5684">
        <w:t xml:space="preserve">A student who is </w:t>
      </w:r>
      <w:r>
        <w:t xml:space="preserve">age </w:t>
      </w:r>
      <w:r w:rsidRPr="003C5684">
        <w:t>18 or older, who is married, or who has been declared by a court to be an emancipated minor may withdraw without parental signature.</w:t>
      </w:r>
    </w:p>
    <w:p w:rsidR="0035002D" w:rsidRDefault="0035002D" w:rsidP="00E61273">
      <w:pPr>
        <w:sectPr w:rsidR="0035002D" w:rsidSect="00334627">
          <w:pgSz w:w="12240" w:h="15840" w:code="1"/>
          <w:pgMar w:top="1440" w:right="1440" w:bottom="1440" w:left="1440" w:header="360" w:footer="360" w:gutter="0"/>
          <w:cols w:space="720"/>
          <w:docGrid w:linePitch="360"/>
        </w:sectPr>
      </w:pPr>
    </w:p>
    <w:p w:rsidR="008E70B3" w:rsidRPr="0022560E" w:rsidRDefault="008E70B3" w:rsidP="000116CA">
      <w:pPr>
        <w:pStyle w:val="Heading2"/>
      </w:pPr>
      <w:bookmarkStart w:id="1255" w:name="_Glossary"/>
      <w:bookmarkStart w:id="1256" w:name="_Toc276129105"/>
      <w:bookmarkStart w:id="1257" w:name="_Toc286392661"/>
      <w:bookmarkStart w:id="1258" w:name="_Toc288554650"/>
      <w:bookmarkStart w:id="1259" w:name="_Toc294173732"/>
      <w:bookmarkStart w:id="1260" w:name="_Toc508017790"/>
      <w:bookmarkStart w:id="1261" w:name="_Toc517087502"/>
      <w:bookmarkEnd w:id="1255"/>
      <w:r w:rsidRPr="0022560E">
        <w:lastRenderedPageBreak/>
        <w:t>Glossary</w:t>
      </w:r>
      <w:bookmarkEnd w:id="1256"/>
      <w:bookmarkEnd w:id="1257"/>
      <w:bookmarkEnd w:id="1258"/>
      <w:bookmarkEnd w:id="1259"/>
      <w:bookmarkEnd w:id="1260"/>
      <w:bookmarkEnd w:id="1261"/>
    </w:p>
    <w:p w:rsidR="008E70B3" w:rsidRDefault="008E70B3" w:rsidP="0035002D">
      <w:r w:rsidRPr="001D1B52">
        <w:rPr>
          <w:b/>
        </w:rPr>
        <w:t>Accelerated instruction</w:t>
      </w:r>
      <w:r w:rsidRPr="00F625E1">
        <w:fldChar w:fldCharType="begin"/>
      </w:r>
      <w:r w:rsidRPr="00F625E1">
        <w:instrText xml:space="preserve"> XE "accelerated instruction:defined" </w:instrText>
      </w:r>
      <w:r w:rsidRPr="00F625E1">
        <w:fldChar w:fldCharType="end"/>
      </w:r>
      <w:r>
        <w:t xml:space="preserve"> is an intensive supplemental program designed to address the needs of an individual student in acquiring the knowledge and skills required at his or her grade level and/or as a result of a student not meeting the passing standard on a state-mandated assessment.</w:t>
      </w:r>
    </w:p>
    <w:p w:rsidR="008E70B3" w:rsidRDefault="008E70B3" w:rsidP="00636209">
      <w:r w:rsidRPr="001D1B52">
        <w:rPr>
          <w:b/>
        </w:rPr>
        <w:t xml:space="preserve">ACT, </w:t>
      </w:r>
      <w:r w:rsidRPr="00A33EBB">
        <w:t>or the American College Test, is one</w:t>
      </w:r>
      <w:r>
        <w:t xml:space="preserve"> of the two most frequently used college or university admissions examinations. The test may be required for admission to certain colleges or universities.</w:t>
      </w:r>
    </w:p>
    <w:p w:rsidR="008E70B3" w:rsidRPr="00BF0912" w:rsidRDefault="008E70B3" w:rsidP="0035002D">
      <w:r w:rsidRPr="001D1B52">
        <w:rPr>
          <w:b/>
        </w:rPr>
        <w:t xml:space="preserve">ACT-Aspire </w:t>
      </w:r>
      <w:r>
        <w:t>refers to an assessment that took the place of ACT-Plan and is designed as a preparatory and readiness assessment for the ACT. This is usually taken by students in grade 10.</w:t>
      </w:r>
    </w:p>
    <w:p w:rsidR="008E70B3" w:rsidRDefault="008E70B3" w:rsidP="0035002D">
      <w:r w:rsidRPr="001D1B52">
        <w:rPr>
          <w:b/>
        </w:rPr>
        <w:t>ARD</w:t>
      </w:r>
      <w:r>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rsidR="008E70B3" w:rsidRDefault="008E70B3" w:rsidP="0035002D">
      <w:r w:rsidRPr="001D1B52">
        <w:rPr>
          <w:b/>
        </w:rPr>
        <w:t>Attendance review committee</w:t>
      </w:r>
      <w:r w:rsidRPr="00F625E1">
        <w:fldChar w:fldCharType="begin"/>
      </w:r>
      <w:r w:rsidRPr="00F625E1">
        <w:instrText xml:space="preserve"> XE "attendance review committee:defined" </w:instrText>
      </w:r>
      <w:r w:rsidRPr="00F625E1">
        <w:fldChar w:fldCharType="end"/>
      </w:r>
      <w:r>
        <w:t xml:space="preserve"> is responsible for reviewing a student’s </w:t>
      </w:r>
      <w:r w:rsidRPr="00F625E1">
        <w:fldChar w:fldCharType="begin"/>
      </w:r>
      <w:r w:rsidRPr="00F625E1">
        <w:instrText xml:space="preserve"> XE "absences:attendance review committee" </w:instrText>
      </w:r>
      <w:r w:rsidRPr="00F625E1">
        <w:fldChar w:fldCharType="end"/>
      </w:r>
      <w:r>
        <w:t>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rsidR="008E70B3" w:rsidRPr="001D1B52" w:rsidRDefault="008E70B3" w:rsidP="001D1B52">
      <w:pPr>
        <w:rPr>
          <w:b/>
        </w:rPr>
      </w:pPr>
      <w:r w:rsidRPr="001D1B52">
        <w:rPr>
          <w:b/>
        </w:rPr>
        <w:t xml:space="preserve">CPS </w:t>
      </w:r>
      <w:r w:rsidRPr="00A33EBB">
        <w:t>stands for Child</w:t>
      </w:r>
      <w:r w:rsidRPr="009817A1">
        <w:t xml:space="preserve"> Protective Service</w:t>
      </w:r>
      <w:r>
        <w:t>s</w:t>
      </w:r>
      <w:r w:rsidRPr="009817A1">
        <w:t>.</w:t>
      </w:r>
    </w:p>
    <w:p w:rsidR="008E70B3" w:rsidRDefault="008E70B3" w:rsidP="001D1B52">
      <w:r w:rsidRPr="001D1B52">
        <w:rPr>
          <w:b/>
        </w:rPr>
        <w:t>DAEP</w:t>
      </w:r>
      <w:r>
        <w:t xml:space="preserve"> stands for disciplinary alternative education program, a placement for students who have violated certain provisions of the </w:t>
      </w:r>
      <w:r w:rsidRPr="00FC2D55">
        <w:t>Student Code of Conduct</w:t>
      </w:r>
      <w:r w:rsidRPr="00F625E1">
        <w:fldChar w:fldCharType="begin"/>
      </w:r>
      <w:r w:rsidRPr="00F625E1">
        <w:instrText xml:space="preserve"> XE "Student Code of Conduct" </w:instrText>
      </w:r>
      <w:r w:rsidRPr="00F625E1">
        <w:fldChar w:fldCharType="end"/>
      </w:r>
      <w:r>
        <w:t>.</w:t>
      </w:r>
    </w:p>
    <w:p w:rsidR="008E70B3" w:rsidRDefault="008E70B3" w:rsidP="0035002D">
      <w:r>
        <w:t>DFPS is the Texas Department of Family Protective Services.</w:t>
      </w:r>
    </w:p>
    <w:p w:rsidR="008E70B3" w:rsidRDefault="008E70B3" w:rsidP="0035002D">
      <w:r>
        <w:t>DPS stands for the Texas Department of Public Safety.</w:t>
      </w:r>
    </w:p>
    <w:p w:rsidR="008E70B3" w:rsidRPr="007129AE" w:rsidRDefault="008E70B3" w:rsidP="0035002D">
      <w:r w:rsidRPr="001D1B52">
        <w:rPr>
          <w:b/>
        </w:rPr>
        <w:t>EOC (end-of-course) assessments</w:t>
      </w:r>
      <w:r w:rsidRPr="007129AE">
        <w:t xml:space="preserve"> are state-mandated, and are part of the STAAR program</w:t>
      </w:r>
      <w:r>
        <w:t xml:space="preserve">. </w:t>
      </w:r>
      <w:r w:rsidRPr="007129AE">
        <w:t xml:space="preserve">Successful performance on EOC assessments </w:t>
      </w:r>
      <w:r>
        <w:t>are</w:t>
      </w:r>
      <w:r w:rsidRPr="007129AE">
        <w:t xml:space="preserve"> required for graduation</w:t>
      </w:r>
      <w:r>
        <w:t xml:space="preserve">. </w:t>
      </w:r>
      <w:r w:rsidRPr="007129AE">
        <w:t xml:space="preserve">These </w:t>
      </w:r>
      <w:r>
        <w:t xml:space="preserve">examinations </w:t>
      </w:r>
      <w:r w:rsidRPr="007129AE">
        <w:t xml:space="preserve">will be given in English I, English II, Algebra I, Biology, and </w:t>
      </w:r>
      <w:r>
        <w:t>U.S.</w:t>
      </w:r>
      <w:r w:rsidRPr="007129AE">
        <w:t xml:space="preserve"> History.</w:t>
      </w:r>
    </w:p>
    <w:p w:rsidR="008E70B3" w:rsidRPr="009B193C" w:rsidRDefault="008E70B3" w:rsidP="0035002D">
      <w:r w:rsidRPr="001D1B52">
        <w:rPr>
          <w:b/>
        </w:rPr>
        <w:t xml:space="preserve">ESSA </w:t>
      </w:r>
      <w:r w:rsidRPr="009B193C">
        <w:t xml:space="preserve">is the </w:t>
      </w:r>
      <w:r>
        <w:t xml:space="preserve">federal </w:t>
      </w:r>
      <w:r w:rsidRPr="009B193C">
        <w:t>Every Student Succeeds Act passed in December 2015.</w:t>
      </w:r>
    </w:p>
    <w:p w:rsidR="008E70B3" w:rsidRDefault="008E70B3" w:rsidP="0035002D">
      <w:r w:rsidRPr="001D1B52">
        <w:rPr>
          <w:b/>
        </w:rPr>
        <w:t>FERPA</w:t>
      </w:r>
      <w:r>
        <w:t xml:space="preserve"> refers to the federal Family Educational Rights and Privacy Act</w:t>
      </w:r>
      <w:r w:rsidRPr="00F625E1">
        <w:fldChar w:fldCharType="begin"/>
      </w:r>
      <w:r w:rsidRPr="00F625E1">
        <w:instrText xml:space="preserve"> XE "privacy:FERPA" </w:instrText>
      </w:r>
      <w:r w:rsidRPr="00F625E1">
        <w:fldChar w:fldCharType="end"/>
      </w:r>
      <w:r>
        <w:t>, which grants specific privacy protections to student records. The law contains certain exceptions, such as for directory information, unless a student’s parent or a student 18 or older directs the school not to release directory information.</w:t>
      </w:r>
    </w:p>
    <w:p w:rsidR="008E70B3" w:rsidRDefault="008E70B3" w:rsidP="0035002D">
      <w:r w:rsidRPr="001D1B52">
        <w:rPr>
          <w:b/>
        </w:rPr>
        <w:t>IEP</w:t>
      </w:r>
      <w:r w:rsidRPr="00F625E1">
        <w:fldChar w:fldCharType="begin"/>
      </w:r>
      <w:r w:rsidRPr="00F625E1">
        <w:instrText xml:space="preserve"> XE "individualized education program (IEP):defined" </w:instrText>
      </w:r>
      <w:r w:rsidRPr="00F625E1">
        <w:fldChar w:fldCharType="end"/>
      </w:r>
      <w:r w:rsidRPr="00F625E1">
        <w:fldChar w:fldCharType="begin"/>
      </w:r>
      <w:r w:rsidRPr="00F625E1">
        <w:instrText xml:space="preserve"> XE "IEP" \t "</w:instrText>
      </w:r>
      <w:r w:rsidRPr="00F625E1">
        <w:rPr>
          <w:i/>
        </w:rPr>
        <w:instrText>See</w:instrText>
      </w:r>
      <w:r w:rsidRPr="00F625E1">
        <w:instrText xml:space="preserve"> individualized education program (IEP)." </w:instrText>
      </w:r>
      <w:r w:rsidRPr="00F625E1">
        <w:fldChar w:fldCharType="end"/>
      </w:r>
      <w:r>
        <w:t xml:space="preserve"> stands for individualized education program and is the written record prepared by the ARD committee for a student with disabilities who is eligible for special education services. The IEP contains several parts, such as a statement of the student’s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student’s progress will be measured and how the parents will be kept informed; accommodations for state or districtwide tests; whether successful completion of state-mandated assessments is required for graduation, etc.</w:t>
      </w:r>
    </w:p>
    <w:p w:rsidR="008E70B3" w:rsidRDefault="008E70B3" w:rsidP="0035002D">
      <w:r w:rsidRPr="001D1B52">
        <w:rPr>
          <w:b/>
        </w:rPr>
        <w:lastRenderedPageBreak/>
        <w:t>IGC</w:t>
      </w:r>
      <w:r>
        <w:t xml:space="preserve"> </w:t>
      </w:r>
      <w:r w:rsidRPr="00F625E1">
        <w:fldChar w:fldCharType="begin"/>
      </w:r>
      <w:r w:rsidRPr="00F625E1">
        <w:instrText xml:space="preserve"> XE "individual graduation committee (IGC):defined" </w:instrText>
      </w:r>
      <w:r w:rsidRPr="00F625E1">
        <w:fldChar w:fldCharType="end"/>
      </w:r>
      <w:r w:rsidRPr="00F625E1">
        <w:fldChar w:fldCharType="begin"/>
      </w:r>
      <w:r w:rsidRPr="00F625E1">
        <w:instrText xml:space="preserve"> XE "IGC" \t "</w:instrText>
      </w:r>
      <w:r w:rsidRPr="00F625E1">
        <w:rPr>
          <w:i/>
        </w:rPr>
        <w:instrText>See</w:instrText>
      </w:r>
      <w:r w:rsidRPr="00F625E1">
        <w:instrText xml:space="preserve"> individual graduation committee (IGC)." </w:instrText>
      </w:r>
      <w:r w:rsidRPr="00F625E1">
        <w:fldChar w:fldCharType="end"/>
      </w:r>
      <w:r>
        <w:t>is the individual graduation committee, formed in accordance with state law, to determine a student’s eligibility to graduate when the student has failed to demonstrate satisfactory performance on no more than two of the required state assessments.</w:t>
      </w:r>
    </w:p>
    <w:p w:rsidR="008E70B3" w:rsidRDefault="008E70B3" w:rsidP="0035002D">
      <w:r w:rsidRPr="001D1B52">
        <w:rPr>
          <w:b/>
        </w:rPr>
        <w:t>ISS</w:t>
      </w:r>
      <w:r>
        <w:t xml:space="preserve"> refers to in-school suspension, a disciplinary technique for misconduct found in the </w:t>
      </w:r>
      <w:r w:rsidRPr="00FC2D55">
        <w:t>Student Code of Conduct</w:t>
      </w:r>
      <w:r w:rsidRPr="00F625E1">
        <w:fldChar w:fldCharType="begin"/>
      </w:r>
      <w:r w:rsidRPr="00F625E1">
        <w:instrText xml:space="preserve"> XE "Student Code of Conduct" </w:instrText>
      </w:r>
      <w:r w:rsidRPr="00F625E1">
        <w:fldChar w:fldCharType="end"/>
      </w:r>
      <w:r>
        <w:t>. Although different from out-of-school suspension and placement in a DAEP, ISS removes the student from the regular classroom.</w:t>
      </w:r>
    </w:p>
    <w:p w:rsidR="008E70B3" w:rsidRDefault="008E70B3" w:rsidP="009513E8">
      <w:r w:rsidRPr="001D1B52">
        <w:rPr>
          <w:b/>
        </w:rPr>
        <w:t>PGP</w:t>
      </w:r>
      <w:r w:rsidRPr="008F7F5E">
        <w:t xml:space="preserve"> </w:t>
      </w:r>
      <w:r w:rsidRPr="005B3695">
        <w:t>stands for</w:t>
      </w:r>
      <w:r w:rsidRPr="008F7F5E">
        <w:t xml:space="preserve"> personal graduation plan</w:t>
      </w:r>
      <w:r>
        <w:t>, which is required for high school students and for any student in middle school who fails a section on a state-mandated test or is identified by the district as not likely to earn a high school diploma before the fifth school year after he or she begins grade 9.</w:t>
      </w:r>
    </w:p>
    <w:p w:rsidR="008E70B3" w:rsidRPr="00847A6E" w:rsidRDefault="008E70B3" w:rsidP="009513E8">
      <w:r w:rsidRPr="001D1B52">
        <w:rPr>
          <w:b/>
        </w:rPr>
        <w:t xml:space="preserve">PSAT </w:t>
      </w:r>
      <w:r>
        <w:t>is the preparatory and readiness assessment for the SAT. It also serves as the basis for the awarding of National Merit Scholarships.</w:t>
      </w:r>
    </w:p>
    <w:p w:rsidR="008E70B3" w:rsidRDefault="008E70B3" w:rsidP="009513E8">
      <w:r w:rsidRPr="001D1B52">
        <w:rPr>
          <w:b/>
        </w:rPr>
        <w:t>SAT</w:t>
      </w:r>
      <w:r>
        <w:t xml:space="preserve"> refers to the Scholastic Aptitude Test, one of the two most frequently used college or university admissions examinations. The test may be required for admissions to certain colleges or universities.</w:t>
      </w:r>
    </w:p>
    <w:p w:rsidR="008E70B3" w:rsidRPr="005B3695" w:rsidRDefault="008E70B3" w:rsidP="009513E8">
      <w:r w:rsidRPr="001D1B52">
        <w:rPr>
          <w:b/>
        </w:rPr>
        <w:t xml:space="preserve">SHAC </w:t>
      </w:r>
      <w:r w:rsidRPr="008F7F5E">
        <w:t>stands for School Health Advisory Council</w:t>
      </w:r>
      <w:r w:rsidRPr="00F625E1">
        <w:fldChar w:fldCharType="begin"/>
      </w:r>
      <w:r w:rsidRPr="00F625E1">
        <w:instrText xml:space="preserve"> XE "School Health Advisory Council:defined" </w:instrText>
      </w:r>
      <w:r w:rsidRPr="00F625E1">
        <w:fldChar w:fldCharType="end"/>
      </w:r>
      <w:r w:rsidRPr="008F7F5E">
        <w:t>,</w:t>
      </w:r>
      <w:r w:rsidRPr="005B3695">
        <w:t xml:space="preserve"> a group of at least five members, a majority of whom must be parents, appointed by the school board to assist the district in ensuring that local community values and health issues are reflected in the district’s health education instruction</w:t>
      </w:r>
      <w:r>
        <w:t>, along with providing assistance with other student and employee wellness issues</w:t>
      </w:r>
      <w:r w:rsidRPr="005B3695">
        <w:t>.</w:t>
      </w:r>
    </w:p>
    <w:p w:rsidR="008E70B3" w:rsidRDefault="008E70B3" w:rsidP="009513E8">
      <w:r w:rsidRPr="001D1B52">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rsidR="008E70B3" w:rsidRPr="007129AE" w:rsidRDefault="008E70B3" w:rsidP="009513E8">
      <w:r w:rsidRPr="001D1B52">
        <w:rPr>
          <w:b/>
        </w:rPr>
        <w:t>STAAR</w:t>
      </w:r>
      <w:r w:rsidRPr="00F625E1">
        <w:fldChar w:fldCharType="begin"/>
      </w:r>
      <w:r w:rsidRPr="00F625E1">
        <w:instrText xml:space="preserve"> XE "State of Texas Assessments of Academic Readiness (STAAR):defined" </w:instrText>
      </w:r>
      <w:r w:rsidRPr="00F625E1">
        <w:fldChar w:fldCharType="end"/>
      </w:r>
      <w:r w:rsidRPr="007129AE">
        <w:t xml:space="preserve"> is the State of Texas Assessments of Academic Readiness, the state’s system of standardized academic achievement assessments</w:t>
      </w:r>
      <w:r>
        <w:t>.</w:t>
      </w:r>
    </w:p>
    <w:p w:rsidR="008E70B3" w:rsidRPr="007129AE" w:rsidRDefault="008E70B3" w:rsidP="009513E8">
      <w:r w:rsidRPr="001D1B52">
        <w:rPr>
          <w:b/>
        </w:rPr>
        <w:t>STAAR Alternate</w:t>
      </w:r>
      <w:r w:rsidRPr="007129AE">
        <w:t xml:space="preserve"> </w:t>
      </w:r>
      <w:r w:rsidRPr="001D1B52">
        <w:rPr>
          <w:b/>
        </w:rPr>
        <w:t>2</w:t>
      </w:r>
      <w:r>
        <w:t xml:space="preserve"> </w:t>
      </w:r>
      <w:r w:rsidRPr="007129AE">
        <w:t>is an alternative state-mandated assessment designed for students with severe cognitive disabilities receiving special education services who meet the participation requirements, as determined by the student’s ARD committee.</w:t>
      </w:r>
    </w:p>
    <w:p w:rsidR="008E70B3" w:rsidRPr="00A647A6" w:rsidRDefault="008E70B3" w:rsidP="009513E8">
      <w:r w:rsidRPr="001D1B52">
        <w:rPr>
          <w:b/>
        </w:rPr>
        <w:t xml:space="preserve">STAAR Spanish </w:t>
      </w:r>
      <w:r w:rsidRPr="00A647A6">
        <w:t>is an alternative state-mandated assessment administered to eligible</w:t>
      </w:r>
      <w:r>
        <w:t xml:space="preserve"> students for whom a Spanish version of STAAR is the most appropriate measure of their academic progress.</w:t>
      </w:r>
    </w:p>
    <w:p w:rsidR="008E70B3" w:rsidRDefault="008E70B3" w:rsidP="009513E8">
      <w:r w:rsidRPr="001D1B52">
        <w:rPr>
          <w:b/>
        </w:rPr>
        <w:t>State-mandated assessments</w:t>
      </w:r>
      <w:r>
        <w:t xml:space="preserve"> are required of students at certain grade levels and in specified subjects. Successful performance sometimes is a condition of promotion, and passing the STAAR EOC assessments is a condition of graduation. Students have multiple opportunities to take the tests if necessary for promotion or graduation.</w:t>
      </w:r>
    </w:p>
    <w:p w:rsidR="008E70B3" w:rsidRDefault="008E70B3" w:rsidP="0035002D">
      <w:r w:rsidRPr="001D1B52">
        <w:rPr>
          <w:b/>
        </w:rPr>
        <w:t>Student Code of Conduct</w:t>
      </w:r>
      <w:r>
        <w:t xml:space="preserve"> is developed with the advice of the district-level committee and adopted by the board and identifies the circumstances, consistent with law, when a student may be removed from a classroom, campus, or district vehicle. It also sets out the conditions that authorize or require the principal or another administrator to place the student in a DAEP. It outlines conditions for out-of-</w:t>
      </w:r>
      <w:r>
        <w:lastRenderedPageBreak/>
        <w:t xml:space="preserve">school suspension and for expulsion. The </w:t>
      </w:r>
      <w:r w:rsidRPr="00FC2D55">
        <w:t>Student Code of Conduct</w:t>
      </w:r>
      <w:r>
        <w:t xml:space="preserve"> also addresses notice to the parent regarding a student’s violation of one of its provisions.</w:t>
      </w:r>
    </w:p>
    <w:p w:rsidR="008E70B3" w:rsidRDefault="008E70B3" w:rsidP="0035002D">
      <w:r w:rsidRPr="001D1B52">
        <w:rPr>
          <w:b/>
        </w:rPr>
        <w:t>TAC</w:t>
      </w:r>
      <w:r>
        <w:t xml:space="preserve"> stands for the Texas Administrative Code.</w:t>
      </w:r>
    </w:p>
    <w:p w:rsidR="008E70B3" w:rsidRDefault="008E70B3" w:rsidP="0035002D">
      <w:r w:rsidRPr="001D1B52">
        <w:rPr>
          <w:b/>
        </w:rPr>
        <w:t>TELPAS</w:t>
      </w:r>
      <w:r>
        <w:t xml:space="preserve"> stands for the Texas English Language Proficiency Assessment System, which assesses the progress that English language learners make in learning the English language, and is administered for those who meet the participation requirements in kindergarten–grade 12.</w:t>
      </w:r>
    </w:p>
    <w:p w:rsidR="008E70B3" w:rsidRPr="00AF2E8C" w:rsidRDefault="008E70B3" w:rsidP="0035002D">
      <w:r w:rsidRPr="001D1B52">
        <w:rPr>
          <w:b/>
        </w:rPr>
        <w:t xml:space="preserve">TSI </w:t>
      </w:r>
      <w:r>
        <w:t>stands for</w:t>
      </w:r>
      <w:r w:rsidRPr="00AF2E8C">
        <w:t xml:space="preserve"> the Texas Success Initiative</w:t>
      </w:r>
      <w:r>
        <w:t xml:space="preserve">, an </w:t>
      </w:r>
      <w:r w:rsidRPr="00AF2E8C">
        <w:t>assessment designed to measure the reading, mathematics, and writing skills that entering college-level freshmen students should have if they are to be successful in undergraduate programs in Texas pub</w:t>
      </w:r>
      <w:r>
        <w:t>lic colleges and universities.</w:t>
      </w:r>
    </w:p>
    <w:p w:rsidR="008E70B3" w:rsidRDefault="008E70B3" w:rsidP="0035002D">
      <w:r w:rsidRPr="001D1B52">
        <w:rPr>
          <w:b/>
        </w:rPr>
        <w:t>TXVSN</w:t>
      </w:r>
      <w:r>
        <w:t xml:space="preserve"> stands for the Texas Virtual School Network, which provides online courses for Texas students to supplement the instructional programs of public school districts. Courses are taught by qualified instructors, and courses are equivalent in rigor and scope to a course taught in a traditional classroom setting.</w:t>
      </w:r>
    </w:p>
    <w:p w:rsidR="008E70B3" w:rsidRDefault="008E70B3" w:rsidP="0035002D">
      <w:r w:rsidRPr="001D1B52">
        <w:rPr>
          <w:b/>
        </w:rPr>
        <w:t>UIL</w:t>
      </w:r>
      <w:r>
        <w:t xml:space="preserve"> refers to the University Interscholastic League, the statewide, voluntary nonprofit organization that oversees educational extracurricular academic, athletic, and music contests.</w:t>
      </w:r>
    </w:p>
    <w:p w:rsidR="008E70B3" w:rsidRDefault="008E70B3" w:rsidP="00955072"/>
    <w:p w:rsidR="00CC1F7E" w:rsidRDefault="00CC1F7E" w:rsidP="00E61273">
      <w:pPr>
        <w:sectPr w:rsidR="00CC1F7E" w:rsidSect="00334627">
          <w:pgSz w:w="12240" w:h="15840" w:code="1"/>
          <w:pgMar w:top="1440" w:right="1440" w:bottom="1440" w:left="1440" w:header="360" w:footer="360" w:gutter="0"/>
          <w:cols w:space="720"/>
          <w:docGrid w:linePitch="360"/>
        </w:sectPr>
      </w:pPr>
    </w:p>
    <w:p w:rsidR="007D7F1F" w:rsidRDefault="006721A7" w:rsidP="000116CA">
      <w:pPr>
        <w:pStyle w:val="Heading2"/>
        <w:jc w:val="center"/>
      </w:pPr>
      <w:bookmarkStart w:id="1262" w:name="_Toc508017791"/>
      <w:bookmarkStart w:id="1263" w:name="_Toc517087503"/>
      <w:bookmarkStart w:id="1264" w:name="Appendix1"/>
      <w:bookmarkStart w:id="1265" w:name="_Toc276129107"/>
      <w:bookmarkStart w:id="1266" w:name="_Toc286392663"/>
      <w:bookmarkStart w:id="1267" w:name="_Toc288554652"/>
      <w:bookmarkStart w:id="1268" w:name="_Toc294173734"/>
      <w:r>
        <w:lastRenderedPageBreak/>
        <w:t>Appendix</w:t>
      </w:r>
      <w:r w:rsidR="000116CA">
        <w:t xml:space="preserve">: </w:t>
      </w:r>
      <w:r w:rsidR="007D7F1F">
        <w:t xml:space="preserve">Freedom </w:t>
      </w:r>
      <w:r w:rsidR="000A635D">
        <w:t>f</w:t>
      </w:r>
      <w:r w:rsidR="007D7F1F">
        <w:t>rom Bullying Policy</w:t>
      </w:r>
      <w:bookmarkEnd w:id="1262"/>
      <w:bookmarkEnd w:id="1263"/>
      <w:r w:rsidR="00605770" w:rsidRPr="00F625E1">
        <w:fldChar w:fldCharType="begin"/>
      </w:r>
      <w:r w:rsidR="00C32281" w:rsidRPr="00F625E1">
        <w:instrText xml:space="preserve"> XE "bullying:policy" </w:instrText>
      </w:r>
      <w:r w:rsidR="00605770" w:rsidRPr="00F625E1">
        <w:fldChar w:fldCharType="end"/>
      </w:r>
    </w:p>
    <w:bookmarkEnd w:id="1264"/>
    <w:p w:rsidR="00262A39" w:rsidRDefault="00262A39" w:rsidP="000116CA">
      <w:pPr>
        <w:pBdr>
          <w:top w:val="single" w:sz="4" w:space="1" w:color="auto"/>
          <w:left w:val="single" w:sz="4" w:space="4" w:color="auto"/>
          <w:bottom w:val="single" w:sz="4" w:space="1" w:color="auto"/>
          <w:right w:val="single" w:sz="4" w:space="4" w:color="auto"/>
        </w:pBdr>
        <w:rPr>
          <w:i/>
        </w:rPr>
      </w:pPr>
      <w:r w:rsidRPr="000116CA">
        <w:rPr>
          <w:b/>
          <w:i/>
        </w:rPr>
        <w:t xml:space="preserve">Note to </w:t>
      </w:r>
      <w:r w:rsidR="00766C1E">
        <w:rPr>
          <w:b/>
          <w:i/>
        </w:rPr>
        <w:t xml:space="preserve">Student </w:t>
      </w:r>
      <w:r w:rsidR="00766C1E" w:rsidRPr="000116CA">
        <w:rPr>
          <w:b/>
          <w:i/>
        </w:rPr>
        <w:t xml:space="preserve">Handbook </w:t>
      </w:r>
      <w:r w:rsidRPr="000116CA">
        <w:rPr>
          <w:b/>
          <w:i/>
        </w:rPr>
        <w:t>developer</w:t>
      </w:r>
      <w:r w:rsidR="00681533" w:rsidRPr="000116CA">
        <w:rPr>
          <w:b/>
          <w:i/>
        </w:rPr>
        <w:t>:</w:t>
      </w:r>
      <w:r w:rsidR="00203F44">
        <w:rPr>
          <w:b/>
          <w:i/>
        </w:rPr>
        <w:t xml:space="preserve"> </w:t>
      </w:r>
      <w:r w:rsidRPr="000116CA">
        <w:rPr>
          <w:i/>
        </w:rPr>
        <w:t>Because state law requires that the district’s policy on bullying be distributed in its Student Handbook(s), the following has been formatted for you to more easily insert the district’s FFI(LOCAL) policy here rather than in the body of the handbook itself.</w:t>
      </w:r>
    </w:p>
    <w:p w:rsidR="007D7F1F" w:rsidRDefault="007D7F1F" w:rsidP="00965698">
      <w:r>
        <w:t>Note that school board policies may be revised at any time</w:t>
      </w:r>
      <w:r w:rsidR="00F15AB2">
        <w:t>.</w:t>
      </w:r>
      <w:r w:rsidR="00203F44">
        <w:t xml:space="preserve"> </w:t>
      </w:r>
      <w:r>
        <w:t>For legal context and the most current copy of the local policy, visit</w:t>
      </w:r>
      <w:r w:rsidR="00CA1EFC">
        <w:t xml:space="preserve"> </w:t>
      </w:r>
      <w:hyperlink r:id="rId45" w:history="1">
        <w:r w:rsidR="00CA1EFC" w:rsidRPr="000D2161">
          <w:rPr>
            <w:rStyle w:val="Hyperlink"/>
          </w:rPr>
          <w:t>www.crosbyton.k12.tx.us</w:t>
        </w:r>
      </w:hyperlink>
      <w:r w:rsidR="00CA1EFC">
        <w:t xml:space="preserve">.  </w:t>
      </w:r>
      <w:r>
        <w:t xml:space="preserve">Below is the text of </w:t>
      </w:r>
      <w:r w:rsidR="00CA1EFC">
        <w:t>Crosbyton CISD</w:t>
      </w:r>
      <w:r>
        <w:t>’s policy FFI(LOCAL)</w:t>
      </w:r>
      <w:r w:rsidR="0041740A">
        <w:t xml:space="preserve"> as of the date that this </w:t>
      </w:r>
      <w:r w:rsidR="00EB0C44">
        <w:t>h</w:t>
      </w:r>
      <w:r w:rsidR="0041740A">
        <w:t>andbook was finalized for this school year</w:t>
      </w:r>
      <w:r>
        <w:t>.</w:t>
      </w:r>
    </w:p>
    <w:p w:rsidR="00965698" w:rsidRDefault="00965698" w:rsidP="00965698"/>
    <w:p w:rsidR="00965698" w:rsidRPr="00965698" w:rsidRDefault="000116CA" w:rsidP="000116CA">
      <w:pPr>
        <w:pStyle w:val="Heading3"/>
      </w:pPr>
      <w:bookmarkStart w:id="1269" w:name="_Toc508017792"/>
      <w:bookmarkStart w:id="1270" w:name="_Toc517087504"/>
      <w:r w:rsidRPr="00965698">
        <w:t>Student Welfare</w:t>
      </w:r>
      <w:r>
        <w:t>:</w:t>
      </w:r>
      <w:r w:rsidR="00203F44">
        <w:t xml:space="preserve"> </w:t>
      </w:r>
      <w:r>
        <w:t>Freedom from Bullying</w:t>
      </w:r>
      <w:bookmarkEnd w:id="1269"/>
      <w:bookmarkEnd w:id="1270"/>
    </w:p>
    <w:p w:rsidR="007D7F1F" w:rsidRPr="00091FDE" w:rsidRDefault="00C87B5E" w:rsidP="007D7F1F">
      <w:pPr>
        <w:sectPr w:rsidR="007D7F1F" w:rsidRPr="00091FDE" w:rsidSect="00334627">
          <w:footerReference w:type="default" r:id="rId46"/>
          <w:pgSz w:w="12240" w:h="15840" w:code="1"/>
          <w:pgMar w:top="1440" w:right="1440" w:bottom="1440" w:left="1440" w:header="360" w:footer="360" w:gutter="0"/>
          <w:cols w:space="720"/>
          <w:docGrid w:linePitch="360"/>
        </w:sectPr>
      </w:pPr>
      <w:r w:rsidRPr="001D1B52">
        <w:t>Policy FFI(LOCAL) a</w:t>
      </w:r>
      <w:r w:rsidR="00965698" w:rsidRPr="001D1B52">
        <w:t>dopted on</w:t>
      </w:r>
      <w:r w:rsidR="00CA1EFC">
        <w:t xml:space="preserve"> March 5, 2012</w:t>
      </w:r>
      <w:r w:rsidR="00965698" w:rsidRPr="001D1B52">
        <w:t xml:space="preserve"> </w:t>
      </w:r>
    </w:p>
    <w:p w:rsidR="00CA1EFC" w:rsidRDefault="00CA1EFC" w:rsidP="00CA1EFC">
      <w:r>
        <w:lastRenderedPageBreak/>
        <w:t>BULLYING PROHIBITED</w:t>
      </w:r>
    </w:p>
    <w:p w:rsidR="00CA1EFC" w:rsidRDefault="00CA1EFC" w:rsidP="00CA1EFC">
      <w:r>
        <w:t>The District prohibits bullying as defined by this policy.  Retaliation against anyone involved in the complaint process is a violation of District policy and is prohibited.</w:t>
      </w:r>
    </w:p>
    <w:p w:rsidR="00CA1EFC" w:rsidRDefault="00CA1EFC" w:rsidP="00CA1EFC">
      <w:r>
        <w:t>DEFINITION</w:t>
      </w:r>
    </w:p>
    <w:p w:rsidR="00CA1EFC" w:rsidRDefault="00CA1EFC" w:rsidP="00CA1EFC">
      <w:r>
        <w:t>Bullying occurs when a student or group of students engages in written or verbal expression, expression through electronic means, or physical conduct that occurs on school property, at a school-sponsored or school-related activity, or in a vehicle operated by the District and that:</w:t>
      </w:r>
    </w:p>
    <w:p w:rsidR="00CA1EFC" w:rsidRDefault="00CA1EFC" w:rsidP="00A76336">
      <w:pPr>
        <w:pStyle w:val="ListParagraph"/>
        <w:numPr>
          <w:ilvl w:val="0"/>
          <w:numId w:val="84"/>
        </w:numPr>
      </w:pPr>
      <w:r>
        <w:t>Has the effect or will have the effect of physically harming a student, damaging a student’s property, or placing a student in reasonable fear of harm to the student’s person or of damage to the student’s property; or</w:t>
      </w:r>
    </w:p>
    <w:p w:rsidR="00CA1EFC" w:rsidRDefault="00CA1EFC" w:rsidP="00A76336">
      <w:pPr>
        <w:pStyle w:val="ListParagraph"/>
        <w:numPr>
          <w:ilvl w:val="0"/>
          <w:numId w:val="84"/>
        </w:numPr>
      </w:pPr>
      <w:r>
        <w:t>Is sufficiently severe, persistent, and pervasive enough that the action or threat creates an intimidating, threatening, or abusive educational environment for a student.</w:t>
      </w:r>
    </w:p>
    <w:p w:rsidR="00CA1EFC" w:rsidRDefault="00CA1EFC" w:rsidP="00CA1EFC">
      <w:r>
        <w:t>This conduct is considered bullying if it:</w:t>
      </w:r>
    </w:p>
    <w:p w:rsidR="00CA1EFC" w:rsidRDefault="00CA1EFC" w:rsidP="00A76336">
      <w:pPr>
        <w:pStyle w:val="ListParagraph"/>
        <w:numPr>
          <w:ilvl w:val="0"/>
          <w:numId w:val="85"/>
        </w:numPr>
      </w:pPr>
      <w:r>
        <w:t xml:space="preserve">Exploits an imbalance of power between the student perpetrator and the student victim through written or verbal expression or physical conduct; and </w:t>
      </w:r>
    </w:p>
    <w:p w:rsidR="00CA1EFC" w:rsidRDefault="00CA1EFC" w:rsidP="00A76336">
      <w:pPr>
        <w:pStyle w:val="ListParagraph"/>
        <w:numPr>
          <w:ilvl w:val="0"/>
          <w:numId w:val="85"/>
        </w:numPr>
      </w:pPr>
      <w:r>
        <w:t>Interferes with a student’s education or substantially disrupts the operation of a school.</w:t>
      </w:r>
    </w:p>
    <w:p w:rsidR="00CA1EFC" w:rsidRDefault="00CA1EFC" w:rsidP="00CA1EFC">
      <w:r>
        <w:t>EXAMPLES</w:t>
      </w:r>
    </w:p>
    <w:p w:rsidR="00CA1EFC" w:rsidRDefault="00CA1EFC" w:rsidP="00CA1EFC">
      <w:r>
        <w:t>Bullying of a student may include hazing, threats, taunting, teasing, confinement, assault, demands for money, destruction of property, theft of valued possessions, name calling, rumor spreading, or ostracism.</w:t>
      </w:r>
    </w:p>
    <w:p w:rsidR="00CA1EFC" w:rsidRDefault="00CA1EFC" w:rsidP="00CA1EFC">
      <w:r>
        <w:t>RETALIATION</w:t>
      </w:r>
    </w:p>
    <w:p w:rsidR="00CA1EFC" w:rsidRDefault="00CA1EFC" w:rsidP="00CA1EFC">
      <w:r>
        <w:t>The District prohibits retaliation by a student or District employee against any person who in good faith makes a report of bullying, serves as a witness, or participates in an investigation.</w:t>
      </w:r>
    </w:p>
    <w:p w:rsidR="00CA1EFC" w:rsidRDefault="00CA1EFC" w:rsidP="00CA1EFC"/>
    <w:p w:rsidR="00CA1EFC" w:rsidRDefault="00CA1EFC" w:rsidP="00CA1EFC">
      <w:r>
        <w:t>EXAMPLES</w:t>
      </w:r>
    </w:p>
    <w:p w:rsidR="00CA1EFC" w:rsidRDefault="00CA1EFC" w:rsidP="00CA1EFC">
      <w:r>
        <w:lastRenderedPageBreak/>
        <w:t>Examples of retaliation may include threats, rumor spreading, ostracism, assault, destruction of property, unjustified punishments, or unwarranted grade reductions.  Unlawful retaliation does not include petty slights or annoyances.</w:t>
      </w:r>
    </w:p>
    <w:p w:rsidR="00CA1EFC" w:rsidRDefault="00CA1EFC" w:rsidP="00CA1EFC">
      <w:r>
        <w:t>FALSE CLAIM</w:t>
      </w:r>
    </w:p>
    <w:p w:rsidR="00CA1EFC" w:rsidRDefault="00CA1EFC" w:rsidP="00CA1EFC">
      <w:r>
        <w:t>A student who intentionally makes a false claim, offers false statements, or refuses to cooperate with a District investigation regarding bullying shall be subject to appropriate disciplinary action.</w:t>
      </w:r>
    </w:p>
    <w:p w:rsidR="00CA1EFC" w:rsidRDefault="00CA1EFC" w:rsidP="00CA1EFC">
      <w:r>
        <w:t xml:space="preserve">TIMELY REPORTING </w:t>
      </w:r>
    </w:p>
    <w:p w:rsidR="00CA1EFC" w:rsidRDefault="00CA1EFC" w:rsidP="00CA1EFC">
      <w:r>
        <w:t>Reports of bullying shall be made as soon as possible after the alleged act or knowledge of the alleged act.  A failure to immediately report may impair the District’s ability to investigate and address the prohibited conduct.</w:t>
      </w:r>
    </w:p>
    <w:p w:rsidR="00CA1EFC" w:rsidRDefault="00CA1EFC" w:rsidP="00CA1EFC">
      <w:r>
        <w:t>REPORTING PROCEDURES</w:t>
      </w:r>
    </w:p>
    <w:p w:rsidR="00CA1EFC" w:rsidRDefault="00CA1EFC" w:rsidP="00CA1EFC">
      <w:r>
        <w:t>STUDENT REPORT</w:t>
      </w:r>
    </w:p>
    <w:p w:rsidR="00CA1EFC" w:rsidRDefault="00CA1EFC" w:rsidP="00CA1EFC">
      <w:r>
        <w:t>To obtain assistance and intervention, any student who believes that he or she has experienced bullying or believes that another student has experienced bullying should immediately report the alleged acts to a teacher, counselor, principal, or other District employee.</w:t>
      </w:r>
    </w:p>
    <w:p w:rsidR="00CA1EFC" w:rsidRDefault="00CA1EFC" w:rsidP="00CA1EFC">
      <w:r>
        <w:t>EMPLOYEE REPORT</w:t>
      </w:r>
    </w:p>
    <w:p w:rsidR="00CA1EFC" w:rsidRDefault="00CA1EFC" w:rsidP="00CA1EFC">
      <w:r>
        <w:t>Any District employee who suspects or receives notice that a stu-dent or group of students has or may have experienced bullying shall immediately notify the principal or designee.</w:t>
      </w:r>
    </w:p>
    <w:p w:rsidR="00CA1EFC" w:rsidRDefault="00CA1EFC" w:rsidP="00CA1EFC">
      <w:r>
        <w:t xml:space="preserve">REPORT FORMAT </w:t>
      </w:r>
    </w:p>
    <w:p w:rsidR="00CA1EFC" w:rsidRDefault="00CA1EFC" w:rsidP="00CA1EFC">
      <w:r>
        <w:t>A report may be made orally or in writing.  The principal or designee shall reduce any oral reports to written form.</w:t>
      </w:r>
    </w:p>
    <w:p w:rsidR="00CA1EFC" w:rsidRDefault="00CA1EFC" w:rsidP="00CA1EFC">
      <w:r>
        <w:t>PROHIBITED CONDUCT</w:t>
      </w:r>
    </w:p>
    <w:p w:rsidR="00CA1EFC" w:rsidRDefault="00CA1EFC" w:rsidP="00CA1EFC">
      <w:r>
        <w:t>The principal or designee shall determine whether the allegations in the report, if proven, would constitute prohibited conduct as defined by policy FFH, including dating violence and harassment or dis-crimination on the basis of race, color, religion, gender, national origin, or disability.  If so, the District shall proceed under policy FFH.  If the allegations could constitute both prohibited conduct and bullying, the investigation under FFH shall include a determination on each type of conduct.</w:t>
      </w:r>
    </w:p>
    <w:p w:rsidR="00CA1EFC" w:rsidRDefault="00CA1EFC" w:rsidP="00CA1EFC">
      <w:r>
        <w:t>INVESTIGATION OF REPORT</w:t>
      </w:r>
    </w:p>
    <w:p w:rsidR="00CA1EFC" w:rsidRDefault="00CA1EFC" w:rsidP="00CA1EFC">
      <w:r>
        <w:t>The principal or designee shall conduct an appropriate investigation based on the allegations in the report.  The principal or designee shall promptly take interim action calculated to prevent bullying during the course of an investigation, if appropriate.</w:t>
      </w:r>
    </w:p>
    <w:p w:rsidR="00CA1EFC" w:rsidRDefault="00CA1EFC" w:rsidP="00CA1EFC"/>
    <w:p w:rsidR="00CA1EFC" w:rsidRDefault="00CA1EFC" w:rsidP="00CA1EFC"/>
    <w:p w:rsidR="00CA1EFC" w:rsidRDefault="00CA1EFC" w:rsidP="00CA1EFC">
      <w:r>
        <w:t>CONCLUDING THE INVESTIGATION</w:t>
      </w:r>
    </w:p>
    <w:p w:rsidR="00CA1EFC" w:rsidRDefault="00CA1EFC" w:rsidP="00CA1EFC">
      <w:r>
        <w:t>Absent extenuating circumstances, the investigation should be completed within ten District business days from the date of the initial report alleging bullying; however, the principal or designee shall take additional time if necessary to complete a thorough investigation.</w:t>
      </w:r>
    </w:p>
    <w:p w:rsidR="00CA1EFC" w:rsidRDefault="00CA1EFC" w:rsidP="00CA1EFC">
      <w:r>
        <w:lastRenderedPageBreak/>
        <w:t>The principal or designee shall prepare a final, written report of the investigation.  The report shall include a determination of whether bullying occurred, and if so, whether the victim used reasonable self-defense.  A copy of the report shall be sent to the Superintendent or designee.</w:t>
      </w:r>
    </w:p>
    <w:p w:rsidR="00CA1EFC" w:rsidRDefault="00CA1EFC" w:rsidP="00CA1EFC">
      <w:r>
        <w:t>NOTICE TO PARENTS</w:t>
      </w:r>
    </w:p>
    <w:p w:rsidR="00CA1EFC" w:rsidRDefault="00CA1EFC" w:rsidP="00CA1EFC">
      <w:r>
        <w:t>If an incident of bullying is confirmed, the principal or designee shall promptly notify the parents of the victim and of the student who engaged in bullying.</w:t>
      </w:r>
    </w:p>
    <w:p w:rsidR="00CA1EFC" w:rsidRDefault="00CA1EFC" w:rsidP="00CA1EFC">
      <w:r>
        <w:t>DISTRICT ACTION</w:t>
      </w:r>
    </w:p>
    <w:p w:rsidR="00CA1EFC" w:rsidRDefault="00CA1EFC" w:rsidP="00CA1EFC">
      <w:r>
        <w:t>BULLYING</w:t>
      </w:r>
    </w:p>
    <w:p w:rsidR="00CA1EFC" w:rsidRDefault="00CA1EFC" w:rsidP="00CA1EFC">
      <w:r>
        <w:t>If the results of an investigation indicate that bullying occurred, the District shall promptly respond by taking appropriate disciplinary action in accordance with the District’s Student Code of Conduct and may take corrective action reasonably calculated to address the conduct.</w:t>
      </w:r>
    </w:p>
    <w:p w:rsidR="00CA1EFC" w:rsidRDefault="00CA1EFC" w:rsidP="00CA1EFC">
      <w:r>
        <w:t>DISCIPLINE</w:t>
      </w:r>
    </w:p>
    <w:p w:rsidR="00CA1EFC" w:rsidRDefault="00CA1EFC" w:rsidP="00CA1EFC">
      <w:r>
        <w:t>A student who is a victim of bullying and who used reasonable self-defense in response to the bullying shall not be subject to disciplinary action.</w:t>
      </w:r>
    </w:p>
    <w:p w:rsidR="00CA1EFC" w:rsidRDefault="00CA1EFC" w:rsidP="00CA1EFC">
      <w:r>
        <w:t>The discipline of a student with a disability is subject to applicable state and federal law in addition to the Student Code of Conduct.</w:t>
      </w:r>
    </w:p>
    <w:p w:rsidR="00CA1EFC" w:rsidRDefault="00CA1EFC" w:rsidP="00CA1EFC">
      <w:r>
        <w:t xml:space="preserve">CORRECTIVE ACTION </w:t>
      </w:r>
    </w:p>
    <w:p w:rsidR="00CA1EFC" w:rsidRDefault="00CA1EFC" w:rsidP="00CA1EFC">
      <w:r>
        <w:t>Examples of corrective action may include a training program for the individuals involved in the complaint, a comprehensive education program for the school community, follow-up inquiries to determine if any new incidents or any instances of retaliation have occurred, involving parents and students in efforts to identify problems and improve the school climate, increasing staff monitoring of areas where bullying has occurred, and reaffirming the District’s policy against bullying.</w:t>
      </w:r>
    </w:p>
    <w:p w:rsidR="00CA1EFC" w:rsidRDefault="00CA1EFC" w:rsidP="00CA1EFC">
      <w:r>
        <w:t>TRANSFERS</w:t>
      </w:r>
    </w:p>
    <w:p w:rsidR="00CA1EFC" w:rsidRDefault="00CA1EFC" w:rsidP="00CA1EFC">
      <w:r>
        <w:t>The principal or designee shall refer to FDB for transfer provisions.</w:t>
      </w:r>
    </w:p>
    <w:p w:rsidR="00CA1EFC" w:rsidRDefault="00CA1EFC" w:rsidP="00CA1EFC">
      <w:r>
        <w:t>COUNSELING</w:t>
      </w:r>
    </w:p>
    <w:p w:rsidR="00CA1EFC" w:rsidRDefault="00CA1EFC" w:rsidP="00CA1EFC">
      <w:r>
        <w:t>The principal or designee shall notify the victim, the student who engaged in bullying, and any students who witnessed the bullying of available counseling options.</w:t>
      </w:r>
    </w:p>
    <w:p w:rsidR="00CA1EFC" w:rsidRDefault="00CA1EFC" w:rsidP="00CA1EFC">
      <w:r>
        <w:t>IMPROPER CONDUCT</w:t>
      </w:r>
    </w:p>
    <w:p w:rsidR="00CA1EFC" w:rsidRDefault="00CA1EFC" w:rsidP="00CA1EFC">
      <w:r>
        <w:t>If the investigation reveals improper conduct that did not rise to the level of prohibited conduct or bullying, the District may take action in accordance with the Student Code of Conduct or any other appropriate corrective action.</w:t>
      </w:r>
    </w:p>
    <w:p w:rsidR="00CA1EFC" w:rsidRDefault="00CA1EFC" w:rsidP="00CA1EFC">
      <w:r>
        <w:t>CONFIDENTIALITY</w:t>
      </w:r>
    </w:p>
    <w:p w:rsidR="00CA1EFC" w:rsidRDefault="00CA1EFC" w:rsidP="00CA1EFC">
      <w:r>
        <w:t>To the greatest extent possible, the District shall respect the privacy of the complainant, persons against whom a report is filed, and wit-nesses.  Limited disclosures may be necessary in order to conduct a thorough investigation.</w:t>
      </w:r>
    </w:p>
    <w:p w:rsidR="00CA1EFC" w:rsidRDefault="00CA1EFC" w:rsidP="00CA1EFC">
      <w:r>
        <w:t>APPEAL</w:t>
      </w:r>
    </w:p>
    <w:p w:rsidR="00CA1EFC" w:rsidRDefault="00CA1EFC" w:rsidP="00CA1EFC">
      <w:r>
        <w:t>A student who is dissatisfied with the outcome of the investigation may appeal through FNG(LOCAL), beginning at the appropriate level.</w:t>
      </w:r>
    </w:p>
    <w:p w:rsidR="00CA1EFC" w:rsidRDefault="00CA1EFC" w:rsidP="00CA1EFC">
      <w:r>
        <w:t>RECORDS RETENTION</w:t>
      </w:r>
    </w:p>
    <w:p w:rsidR="00CA1EFC" w:rsidRDefault="00CA1EFC" w:rsidP="00CA1EFC">
      <w:r>
        <w:t>Retention of records shall be in accordance with CPC(LOCAL).</w:t>
      </w:r>
    </w:p>
    <w:p w:rsidR="00CA1EFC" w:rsidRDefault="00CA1EFC" w:rsidP="00CA1EFC">
      <w:r>
        <w:lastRenderedPageBreak/>
        <w:t>ACCESS TO POLICY AND PROCEDURES</w:t>
      </w:r>
    </w:p>
    <w:p w:rsidR="00CA1EFC" w:rsidRPr="00740A53" w:rsidRDefault="00CA1EFC" w:rsidP="00CA1EFC">
      <w:pPr>
        <w:rPr>
          <w:rFonts w:cstheme="minorHAnsi"/>
          <w:sz w:val="20"/>
          <w:szCs w:val="20"/>
        </w:rPr>
      </w:pPr>
      <w:r>
        <w:t>This policy and any accompanying procedures shall be distributed annually in the employee and student handbooks.  Copies of the policy and procedures shall be posted on the District’s Web site, to the extent practicable, and shall be readily available at each cam-pus and the District’s administrative offices.</w:t>
      </w:r>
    </w:p>
    <w:p w:rsidR="007D7F1F" w:rsidRDefault="007D7F1F" w:rsidP="007D7F1F">
      <w:pPr>
        <w:sectPr w:rsidR="007D7F1F" w:rsidSect="00334627">
          <w:footerReference w:type="default" r:id="rId47"/>
          <w:type w:val="continuous"/>
          <w:pgSz w:w="12240" w:h="15840" w:code="1"/>
          <w:pgMar w:top="1440" w:right="1440" w:bottom="1440" w:left="1440" w:header="360" w:footer="360" w:gutter="0"/>
          <w:cols w:space="720"/>
          <w:docGrid w:linePitch="360"/>
        </w:sectPr>
      </w:pPr>
    </w:p>
    <w:p w:rsidR="00865006" w:rsidRPr="0022560E" w:rsidRDefault="00AD0DA7" w:rsidP="000116CA">
      <w:pPr>
        <w:pStyle w:val="Heading2"/>
      </w:pPr>
      <w:bookmarkStart w:id="1271" w:name="_Toc294173735"/>
      <w:bookmarkStart w:id="1272" w:name="_Toc508017793"/>
      <w:bookmarkStart w:id="1273" w:name="_Toc517087505"/>
      <w:bookmarkEnd w:id="1265"/>
      <w:bookmarkEnd w:id="1266"/>
      <w:bookmarkEnd w:id="1267"/>
      <w:bookmarkEnd w:id="1268"/>
      <w:r w:rsidRPr="0022560E">
        <w:lastRenderedPageBreak/>
        <w:t>Index</w:t>
      </w:r>
      <w:bookmarkEnd w:id="1271"/>
      <w:bookmarkEnd w:id="1272"/>
      <w:bookmarkEnd w:id="1273"/>
    </w:p>
    <w:p w:rsidR="009505B4" w:rsidRDefault="00605770" w:rsidP="00A76443">
      <w:pPr>
        <w:rPr>
          <w:noProof/>
        </w:rPr>
        <w:sectPr w:rsidR="009505B4" w:rsidSect="009505B4">
          <w:footerReference w:type="default" r:id="rId48"/>
          <w:pgSz w:w="12240" w:h="15840" w:code="1"/>
          <w:pgMar w:top="1440" w:right="1440" w:bottom="1440" w:left="1440" w:header="720" w:footer="720" w:gutter="0"/>
          <w:cols w:space="720"/>
          <w:docGrid w:linePitch="360"/>
        </w:sectPr>
      </w:pPr>
      <w:r>
        <w:fldChar w:fldCharType="begin"/>
      </w:r>
      <w:r w:rsidR="00A76443">
        <w:instrText xml:space="preserve"> INDEX \c "3" \z "1033" </w:instrText>
      </w:r>
      <w:r>
        <w:fldChar w:fldCharType="separate"/>
      </w:r>
    </w:p>
    <w:p w:rsidR="009505B4" w:rsidRDefault="009505B4">
      <w:pPr>
        <w:pStyle w:val="Index1"/>
        <w:tabs>
          <w:tab w:val="right" w:leader="dot" w:pos="2630"/>
        </w:tabs>
        <w:rPr>
          <w:noProof/>
        </w:rPr>
      </w:pPr>
      <w:r>
        <w:rPr>
          <w:noProof/>
        </w:rPr>
        <w:lastRenderedPageBreak/>
        <w:t>absences</w:t>
      </w:r>
    </w:p>
    <w:p w:rsidR="009505B4" w:rsidRDefault="009505B4">
      <w:pPr>
        <w:pStyle w:val="Index2"/>
        <w:tabs>
          <w:tab w:val="right" w:leader="dot" w:pos="2630"/>
        </w:tabs>
        <w:rPr>
          <w:noProof/>
        </w:rPr>
      </w:pPr>
      <w:r>
        <w:rPr>
          <w:noProof/>
        </w:rPr>
        <w:t>attendance review committee, 83</w:t>
      </w:r>
    </w:p>
    <w:p w:rsidR="009505B4" w:rsidRDefault="009505B4">
      <w:pPr>
        <w:pStyle w:val="Index2"/>
        <w:tabs>
          <w:tab w:val="right" w:leader="dot" w:pos="2630"/>
        </w:tabs>
        <w:rPr>
          <w:noProof/>
        </w:rPr>
      </w:pPr>
      <w:r>
        <w:rPr>
          <w:noProof/>
        </w:rPr>
        <w:t>doctor’s note, 26</w:t>
      </w:r>
    </w:p>
    <w:p w:rsidR="009505B4" w:rsidRDefault="009505B4">
      <w:pPr>
        <w:pStyle w:val="Index2"/>
        <w:tabs>
          <w:tab w:val="right" w:leader="dot" w:pos="2630"/>
        </w:tabs>
        <w:rPr>
          <w:noProof/>
        </w:rPr>
      </w:pPr>
      <w:r>
        <w:rPr>
          <w:noProof/>
        </w:rPr>
        <w:t>excused, 23</w:t>
      </w:r>
    </w:p>
    <w:p w:rsidR="009505B4" w:rsidRDefault="009505B4">
      <w:pPr>
        <w:pStyle w:val="Index2"/>
        <w:tabs>
          <w:tab w:val="right" w:leader="dot" w:pos="2630"/>
        </w:tabs>
        <w:rPr>
          <w:noProof/>
        </w:rPr>
      </w:pPr>
      <w:r>
        <w:rPr>
          <w:noProof/>
        </w:rPr>
        <w:t>extenuating circumstances, 25</w:t>
      </w:r>
    </w:p>
    <w:p w:rsidR="009505B4" w:rsidRDefault="009505B4">
      <w:pPr>
        <w:pStyle w:val="Index2"/>
        <w:tabs>
          <w:tab w:val="right" w:leader="dot" w:pos="2630"/>
        </w:tabs>
        <w:rPr>
          <w:noProof/>
        </w:rPr>
      </w:pPr>
      <w:r>
        <w:rPr>
          <w:noProof/>
        </w:rPr>
        <w:t>for college visits, 23</w:t>
      </w:r>
    </w:p>
    <w:p w:rsidR="009505B4" w:rsidRDefault="009505B4">
      <w:pPr>
        <w:pStyle w:val="Index2"/>
        <w:tabs>
          <w:tab w:val="right" w:leader="dot" w:pos="2630"/>
        </w:tabs>
        <w:rPr>
          <w:noProof/>
        </w:rPr>
      </w:pPr>
      <w:r>
        <w:rPr>
          <w:noProof/>
        </w:rPr>
        <w:t>for competition, 46</w:t>
      </w:r>
    </w:p>
    <w:p w:rsidR="009505B4" w:rsidRDefault="009505B4">
      <w:pPr>
        <w:pStyle w:val="Index2"/>
        <w:tabs>
          <w:tab w:val="right" w:leader="dot" w:pos="2630"/>
        </w:tabs>
        <w:rPr>
          <w:noProof/>
        </w:rPr>
      </w:pPr>
      <w:r>
        <w:rPr>
          <w:noProof/>
        </w:rPr>
        <w:t>for playing "Taps", 23</w:t>
      </w:r>
    </w:p>
    <w:p w:rsidR="009505B4" w:rsidRDefault="009505B4">
      <w:pPr>
        <w:pStyle w:val="Index2"/>
        <w:tabs>
          <w:tab w:val="right" w:leader="dot" w:pos="2630"/>
        </w:tabs>
        <w:rPr>
          <w:noProof/>
        </w:rPr>
      </w:pPr>
      <w:r>
        <w:rPr>
          <w:noProof/>
        </w:rPr>
        <w:t>for students in foster care, 23</w:t>
      </w:r>
    </w:p>
    <w:p w:rsidR="009505B4" w:rsidRDefault="009505B4">
      <w:pPr>
        <w:pStyle w:val="Index2"/>
        <w:tabs>
          <w:tab w:val="right" w:leader="dot" w:pos="2630"/>
        </w:tabs>
        <w:rPr>
          <w:noProof/>
        </w:rPr>
      </w:pPr>
      <w:r>
        <w:rPr>
          <w:noProof/>
        </w:rPr>
        <w:t>makeup work, 63</w:t>
      </w:r>
    </w:p>
    <w:p w:rsidR="009505B4" w:rsidRDefault="009505B4">
      <w:pPr>
        <w:pStyle w:val="Index2"/>
        <w:tabs>
          <w:tab w:val="right" w:leader="dot" w:pos="2630"/>
        </w:tabs>
        <w:rPr>
          <w:noProof/>
        </w:rPr>
      </w:pPr>
      <w:r>
        <w:rPr>
          <w:noProof/>
        </w:rPr>
        <w:t>military families, 16, 23</w:t>
      </w:r>
    </w:p>
    <w:p w:rsidR="009505B4" w:rsidRDefault="009505B4">
      <w:pPr>
        <w:pStyle w:val="Index2"/>
        <w:tabs>
          <w:tab w:val="right" w:leader="dot" w:pos="2630"/>
        </w:tabs>
        <w:rPr>
          <w:noProof/>
        </w:rPr>
      </w:pPr>
      <w:r>
        <w:rPr>
          <w:noProof/>
        </w:rPr>
        <w:t>parent’s note, 26</w:t>
      </w:r>
    </w:p>
    <w:p w:rsidR="009505B4" w:rsidRDefault="009505B4">
      <w:pPr>
        <w:pStyle w:val="Index2"/>
        <w:tabs>
          <w:tab w:val="right" w:leader="dot" w:pos="2630"/>
        </w:tabs>
        <w:rPr>
          <w:noProof/>
        </w:rPr>
      </w:pPr>
      <w:r>
        <w:rPr>
          <w:noProof/>
        </w:rPr>
        <w:t>unexcused, 24</w:t>
      </w:r>
    </w:p>
    <w:p w:rsidR="009505B4" w:rsidRDefault="009505B4">
      <w:pPr>
        <w:pStyle w:val="Index2"/>
        <w:tabs>
          <w:tab w:val="right" w:leader="dot" w:pos="2630"/>
        </w:tabs>
        <w:rPr>
          <w:noProof/>
        </w:rPr>
      </w:pPr>
      <w:r w:rsidRPr="007A5DBC">
        <w:rPr>
          <w:i/>
          <w:noProof/>
        </w:rPr>
        <w:t>See also</w:t>
      </w:r>
      <w:r>
        <w:rPr>
          <w:noProof/>
        </w:rPr>
        <w:t xml:space="preserve"> attendance. </w:t>
      </w:r>
    </w:p>
    <w:p w:rsidR="009505B4" w:rsidRDefault="009505B4">
      <w:pPr>
        <w:pStyle w:val="Index1"/>
        <w:tabs>
          <w:tab w:val="right" w:leader="dot" w:pos="2630"/>
        </w:tabs>
        <w:rPr>
          <w:noProof/>
        </w:rPr>
      </w:pPr>
      <w:r>
        <w:rPr>
          <w:noProof/>
        </w:rPr>
        <w:t>academic programs</w:t>
      </w:r>
    </w:p>
    <w:p w:rsidR="009505B4" w:rsidRDefault="009505B4">
      <w:pPr>
        <w:pStyle w:val="Index2"/>
        <w:tabs>
          <w:tab w:val="right" w:leader="dot" w:pos="2630"/>
        </w:tabs>
        <w:rPr>
          <w:noProof/>
        </w:rPr>
      </w:pPr>
      <w:r>
        <w:rPr>
          <w:noProof/>
        </w:rPr>
        <w:t>nontraditional, 66</w:t>
      </w:r>
    </w:p>
    <w:p w:rsidR="009505B4" w:rsidRDefault="009505B4">
      <w:pPr>
        <w:pStyle w:val="Index2"/>
        <w:tabs>
          <w:tab w:val="right" w:leader="dot" w:pos="2630"/>
        </w:tabs>
        <w:rPr>
          <w:noProof/>
        </w:rPr>
      </w:pPr>
      <w:r>
        <w:rPr>
          <w:noProof/>
        </w:rPr>
        <w:t>parent involvement, 66</w:t>
      </w:r>
    </w:p>
    <w:p w:rsidR="009505B4" w:rsidRDefault="009505B4">
      <w:pPr>
        <w:pStyle w:val="Index1"/>
        <w:tabs>
          <w:tab w:val="right" w:leader="dot" w:pos="2630"/>
        </w:tabs>
        <w:rPr>
          <w:noProof/>
        </w:rPr>
      </w:pPr>
      <w:r>
        <w:rPr>
          <w:noProof/>
        </w:rPr>
        <w:t>accelerated instruction</w:t>
      </w:r>
    </w:p>
    <w:p w:rsidR="009505B4" w:rsidRDefault="009505B4">
      <w:pPr>
        <w:pStyle w:val="Index2"/>
        <w:tabs>
          <w:tab w:val="right" w:leader="dot" w:pos="2630"/>
        </w:tabs>
        <w:rPr>
          <w:noProof/>
        </w:rPr>
      </w:pPr>
      <w:r>
        <w:rPr>
          <w:noProof/>
        </w:rPr>
        <w:t>attendance, 22, 24</w:t>
      </w:r>
    </w:p>
    <w:p w:rsidR="009505B4" w:rsidRDefault="009505B4">
      <w:pPr>
        <w:pStyle w:val="Index2"/>
        <w:tabs>
          <w:tab w:val="right" w:leader="dot" w:pos="2630"/>
        </w:tabs>
        <w:rPr>
          <w:noProof/>
        </w:rPr>
      </w:pPr>
      <w:r>
        <w:rPr>
          <w:noProof/>
        </w:rPr>
        <w:t>defined, 83</w:t>
      </w:r>
    </w:p>
    <w:p w:rsidR="009505B4" w:rsidRDefault="009505B4">
      <w:pPr>
        <w:pStyle w:val="Index2"/>
        <w:tabs>
          <w:tab w:val="right" w:leader="dot" w:pos="2630"/>
        </w:tabs>
        <w:rPr>
          <w:noProof/>
        </w:rPr>
      </w:pPr>
      <w:r>
        <w:rPr>
          <w:noProof/>
        </w:rPr>
        <w:t>failure to meet passing standards on state assessment, 22</w:t>
      </w:r>
    </w:p>
    <w:p w:rsidR="009505B4" w:rsidRDefault="009505B4">
      <w:pPr>
        <w:pStyle w:val="Index2"/>
        <w:tabs>
          <w:tab w:val="right" w:leader="dot" w:pos="2630"/>
        </w:tabs>
        <w:rPr>
          <w:noProof/>
        </w:rPr>
      </w:pPr>
      <w:r>
        <w:rPr>
          <w:noProof/>
        </w:rPr>
        <w:t>reading instruction, 22</w:t>
      </w:r>
    </w:p>
    <w:p w:rsidR="009505B4" w:rsidRDefault="009505B4">
      <w:pPr>
        <w:pStyle w:val="Index1"/>
        <w:tabs>
          <w:tab w:val="right" w:leader="dot" w:pos="2630"/>
        </w:tabs>
        <w:rPr>
          <w:noProof/>
        </w:rPr>
      </w:pPr>
      <w:r>
        <w:rPr>
          <w:noProof/>
        </w:rPr>
        <w:t>accident insurance, 71</w:t>
      </w:r>
    </w:p>
    <w:p w:rsidR="009505B4" w:rsidRDefault="009505B4">
      <w:pPr>
        <w:pStyle w:val="Index1"/>
        <w:tabs>
          <w:tab w:val="right" w:leader="dot" w:pos="2630"/>
        </w:tabs>
        <w:rPr>
          <w:noProof/>
        </w:rPr>
      </w:pPr>
      <w:r>
        <w:rPr>
          <w:noProof/>
        </w:rPr>
        <w:t>accountability of the school district, 27</w:t>
      </w:r>
    </w:p>
    <w:p w:rsidR="009505B4" w:rsidRDefault="009505B4">
      <w:pPr>
        <w:pStyle w:val="Index1"/>
        <w:tabs>
          <w:tab w:val="right" w:leader="dot" w:pos="2630"/>
        </w:tabs>
        <w:rPr>
          <w:noProof/>
        </w:rPr>
      </w:pPr>
      <w:r>
        <w:rPr>
          <w:noProof/>
        </w:rPr>
        <w:t>ADA/Section 504 coordinator, 66</w:t>
      </w:r>
    </w:p>
    <w:p w:rsidR="009505B4" w:rsidRDefault="009505B4">
      <w:pPr>
        <w:pStyle w:val="Index1"/>
        <w:tabs>
          <w:tab w:val="right" w:leader="dot" w:pos="2630"/>
        </w:tabs>
        <w:rPr>
          <w:noProof/>
        </w:rPr>
      </w:pPr>
      <w:r>
        <w:rPr>
          <w:noProof/>
        </w:rPr>
        <w:t>admission, review, and dismissal (ARD) committee, 53</w:t>
      </w:r>
    </w:p>
    <w:p w:rsidR="009505B4" w:rsidRDefault="009505B4">
      <w:pPr>
        <w:pStyle w:val="Index1"/>
        <w:tabs>
          <w:tab w:val="right" w:leader="dot" w:pos="2630"/>
        </w:tabs>
        <w:rPr>
          <w:noProof/>
        </w:rPr>
      </w:pPr>
      <w:r>
        <w:rPr>
          <w:noProof/>
        </w:rPr>
        <w:t>admissions</w:t>
      </w:r>
    </w:p>
    <w:p w:rsidR="009505B4" w:rsidRDefault="009505B4">
      <w:pPr>
        <w:pStyle w:val="Index2"/>
        <w:tabs>
          <w:tab w:val="right" w:leader="dot" w:pos="2630"/>
        </w:tabs>
        <w:rPr>
          <w:noProof/>
        </w:rPr>
      </w:pPr>
      <w:r>
        <w:rPr>
          <w:noProof/>
        </w:rPr>
        <w:t>college and university, 32</w:t>
      </w:r>
    </w:p>
    <w:p w:rsidR="009505B4" w:rsidRDefault="009505B4">
      <w:pPr>
        <w:pStyle w:val="Index2"/>
        <w:tabs>
          <w:tab w:val="right" w:leader="dot" w:pos="2630"/>
        </w:tabs>
        <w:rPr>
          <w:noProof/>
        </w:rPr>
      </w:pPr>
      <w:r>
        <w:rPr>
          <w:noProof/>
        </w:rPr>
        <w:t>University of Texas at Austin, 32</w:t>
      </w:r>
    </w:p>
    <w:p w:rsidR="009505B4" w:rsidRDefault="009505B4">
      <w:pPr>
        <w:pStyle w:val="Index1"/>
        <w:tabs>
          <w:tab w:val="right" w:leader="dot" w:pos="2630"/>
        </w:tabs>
        <w:rPr>
          <w:noProof/>
        </w:rPr>
      </w:pPr>
      <w:r>
        <w:rPr>
          <w:noProof/>
        </w:rPr>
        <w:t>Advanced Placement (AP) courses, 33</w:t>
      </w:r>
    </w:p>
    <w:p w:rsidR="009505B4" w:rsidRDefault="009505B4">
      <w:pPr>
        <w:pStyle w:val="Index1"/>
        <w:tabs>
          <w:tab w:val="right" w:leader="dot" w:pos="2630"/>
        </w:tabs>
        <w:rPr>
          <w:noProof/>
        </w:rPr>
      </w:pPr>
      <w:r>
        <w:rPr>
          <w:noProof/>
        </w:rPr>
        <w:t>anaphylaxis, 65</w:t>
      </w:r>
    </w:p>
    <w:p w:rsidR="009505B4" w:rsidRDefault="009505B4">
      <w:pPr>
        <w:pStyle w:val="Index2"/>
        <w:tabs>
          <w:tab w:val="right" w:leader="dot" w:pos="2630"/>
        </w:tabs>
        <w:rPr>
          <w:noProof/>
        </w:rPr>
      </w:pPr>
      <w:r w:rsidRPr="007A5DBC">
        <w:rPr>
          <w:i/>
          <w:noProof/>
        </w:rPr>
        <w:t>See also</w:t>
      </w:r>
      <w:r>
        <w:rPr>
          <w:noProof/>
        </w:rPr>
        <w:t xml:space="preserve"> food allergies. </w:t>
      </w:r>
    </w:p>
    <w:p w:rsidR="009505B4" w:rsidRDefault="009505B4">
      <w:pPr>
        <w:pStyle w:val="Index1"/>
        <w:tabs>
          <w:tab w:val="right" w:leader="dot" w:pos="2630"/>
        </w:tabs>
        <w:rPr>
          <w:noProof/>
        </w:rPr>
      </w:pPr>
      <w:r>
        <w:rPr>
          <w:noProof/>
        </w:rPr>
        <w:t>Armed Services Vocational Aptitude Battery test, 27</w:t>
      </w:r>
    </w:p>
    <w:p w:rsidR="009505B4" w:rsidRDefault="009505B4">
      <w:pPr>
        <w:pStyle w:val="Index1"/>
        <w:tabs>
          <w:tab w:val="right" w:leader="dot" w:pos="2630"/>
        </w:tabs>
        <w:rPr>
          <w:noProof/>
        </w:rPr>
      </w:pPr>
      <w:r>
        <w:rPr>
          <w:noProof/>
        </w:rPr>
        <w:t>asbestos, 59</w:t>
      </w:r>
    </w:p>
    <w:p w:rsidR="009505B4" w:rsidRDefault="009505B4">
      <w:pPr>
        <w:pStyle w:val="Index1"/>
        <w:tabs>
          <w:tab w:val="right" w:leader="dot" w:pos="2630"/>
        </w:tabs>
        <w:rPr>
          <w:noProof/>
        </w:rPr>
      </w:pPr>
      <w:r>
        <w:rPr>
          <w:noProof/>
        </w:rPr>
        <w:t>assistance animals, 17</w:t>
      </w:r>
    </w:p>
    <w:p w:rsidR="009505B4" w:rsidRDefault="009505B4">
      <w:pPr>
        <w:pStyle w:val="Index1"/>
        <w:tabs>
          <w:tab w:val="right" w:leader="dot" w:pos="2630"/>
        </w:tabs>
        <w:rPr>
          <w:noProof/>
        </w:rPr>
      </w:pPr>
      <w:r>
        <w:rPr>
          <w:noProof/>
        </w:rPr>
        <w:t>attendance, 22</w:t>
      </w:r>
    </w:p>
    <w:p w:rsidR="009505B4" w:rsidRDefault="009505B4">
      <w:pPr>
        <w:pStyle w:val="Index2"/>
        <w:tabs>
          <w:tab w:val="right" w:leader="dot" w:pos="2630"/>
        </w:tabs>
        <w:rPr>
          <w:noProof/>
        </w:rPr>
      </w:pPr>
      <w:r>
        <w:rPr>
          <w:noProof/>
        </w:rPr>
        <w:t>college visits, 23</w:t>
      </w:r>
    </w:p>
    <w:p w:rsidR="009505B4" w:rsidRDefault="009505B4">
      <w:pPr>
        <w:pStyle w:val="Index2"/>
        <w:tabs>
          <w:tab w:val="right" w:leader="dot" w:pos="2630"/>
        </w:tabs>
        <w:rPr>
          <w:noProof/>
        </w:rPr>
      </w:pPr>
      <w:r>
        <w:rPr>
          <w:noProof/>
        </w:rPr>
        <w:t>compulsory, 22</w:t>
      </w:r>
    </w:p>
    <w:p w:rsidR="009505B4" w:rsidRDefault="009505B4">
      <w:pPr>
        <w:pStyle w:val="Index2"/>
        <w:tabs>
          <w:tab w:val="right" w:leader="dot" w:pos="2630"/>
        </w:tabs>
        <w:rPr>
          <w:noProof/>
        </w:rPr>
      </w:pPr>
      <w:r>
        <w:rPr>
          <w:noProof/>
        </w:rPr>
        <w:t>doctor’s note, 26</w:t>
      </w:r>
    </w:p>
    <w:p w:rsidR="009505B4" w:rsidRDefault="009505B4">
      <w:pPr>
        <w:pStyle w:val="Index2"/>
        <w:tabs>
          <w:tab w:val="right" w:leader="dot" w:pos="2630"/>
        </w:tabs>
        <w:rPr>
          <w:noProof/>
        </w:rPr>
      </w:pPr>
      <w:r>
        <w:rPr>
          <w:noProof/>
        </w:rPr>
        <w:t>driver license, 27</w:t>
      </w:r>
    </w:p>
    <w:p w:rsidR="009505B4" w:rsidRDefault="009505B4">
      <w:pPr>
        <w:pStyle w:val="Index2"/>
        <w:tabs>
          <w:tab w:val="right" w:leader="dot" w:pos="2630"/>
        </w:tabs>
        <w:rPr>
          <w:noProof/>
        </w:rPr>
      </w:pPr>
      <w:r>
        <w:rPr>
          <w:noProof/>
        </w:rPr>
        <w:t>extenuating circumstances, 25</w:t>
      </w:r>
    </w:p>
    <w:p w:rsidR="009505B4" w:rsidRDefault="009505B4">
      <w:pPr>
        <w:pStyle w:val="Index2"/>
        <w:tabs>
          <w:tab w:val="right" w:leader="dot" w:pos="2630"/>
        </w:tabs>
        <w:rPr>
          <w:noProof/>
        </w:rPr>
      </w:pPr>
      <w:r>
        <w:rPr>
          <w:noProof/>
        </w:rPr>
        <w:t>for credit, 25</w:t>
      </w:r>
    </w:p>
    <w:p w:rsidR="009505B4" w:rsidRDefault="009505B4">
      <w:pPr>
        <w:pStyle w:val="Index2"/>
        <w:tabs>
          <w:tab w:val="right" w:leader="dot" w:pos="2630"/>
        </w:tabs>
        <w:rPr>
          <w:noProof/>
        </w:rPr>
      </w:pPr>
      <w:r>
        <w:rPr>
          <w:noProof/>
        </w:rPr>
        <w:t>for final grade, 25</w:t>
      </w:r>
    </w:p>
    <w:p w:rsidR="009505B4" w:rsidRDefault="009505B4">
      <w:pPr>
        <w:pStyle w:val="Index2"/>
        <w:tabs>
          <w:tab w:val="right" w:leader="dot" w:pos="2630"/>
        </w:tabs>
        <w:rPr>
          <w:noProof/>
        </w:rPr>
      </w:pPr>
      <w:r>
        <w:rPr>
          <w:noProof/>
        </w:rPr>
        <w:t>military families, 16</w:t>
      </w:r>
    </w:p>
    <w:p w:rsidR="009505B4" w:rsidRDefault="009505B4">
      <w:pPr>
        <w:pStyle w:val="Index2"/>
        <w:tabs>
          <w:tab w:val="right" w:leader="dot" w:pos="2630"/>
        </w:tabs>
        <w:rPr>
          <w:noProof/>
        </w:rPr>
      </w:pPr>
      <w:r>
        <w:rPr>
          <w:noProof/>
        </w:rPr>
        <w:t>official attendance-taking time, 26</w:t>
      </w:r>
    </w:p>
    <w:p w:rsidR="009505B4" w:rsidRDefault="009505B4">
      <w:pPr>
        <w:pStyle w:val="Index2"/>
        <w:tabs>
          <w:tab w:val="right" w:leader="dot" w:pos="2630"/>
        </w:tabs>
        <w:rPr>
          <w:noProof/>
        </w:rPr>
      </w:pPr>
      <w:r>
        <w:rPr>
          <w:noProof/>
        </w:rPr>
        <w:t>parent’s note, 26</w:t>
      </w:r>
    </w:p>
    <w:p w:rsidR="009505B4" w:rsidRDefault="009505B4">
      <w:pPr>
        <w:pStyle w:val="Index2"/>
        <w:tabs>
          <w:tab w:val="right" w:leader="dot" w:pos="2630"/>
        </w:tabs>
        <w:rPr>
          <w:noProof/>
        </w:rPr>
      </w:pPr>
      <w:r>
        <w:rPr>
          <w:noProof/>
        </w:rPr>
        <w:t>principal’s plan, 25</w:t>
      </w:r>
    </w:p>
    <w:p w:rsidR="009505B4" w:rsidRDefault="009505B4">
      <w:pPr>
        <w:pStyle w:val="Index2"/>
        <w:tabs>
          <w:tab w:val="right" w:leader="dot" w:pos="2630"/>
        </w:tabs>
        <w:rPr>
          <w:noProof/>
        </w:rPr>
      </w:pPr>
      <w:r>
        <w:rPr>
          <w:noProof/>
        </w:rPr>
        <w:t>students 19 or older, 22</w:t>
      </w:r>
    </w:p>
    <w:p w:rsidR="009505B4" w:rsidRDefault="009505B4">
      <w:pPr>
        <w:pStyle w:val="Index2"/>
        <w:tabs>
          <w:tab w:val="right" w:leader="dot" w:pos="2630"/>
        </w:tabs>
        <w:rPr>
          <w:noProof/>
        </w:rPr>
      </w:pPr>
      <w:r>
        <w:rPr>
          <w:noProof/>
        </w:rPr>
        <w:lastRenderedPageBreak/>
        <w:t>students with disabilities, 24</w:t>
      </w:r>
    </w:p>
    <w:p w:rsidR="009505B4" w:rsidRDefault="009505B4">
      <w:pPr>
        <w:pStyle w:val="Index2"/>
        <w:tabs>
          <w:tab w:val="right" w:leader="dot" w:pos="2630"/>
        </w:tabs>
        <w:rPr>
          <w:noProof/>
        </w:rPr>
      </w:pPr>
      <w:r>
        <w:rPr>
          <w:noProof/>
        </w:rPr>
        <w:t>truancy court, 24</w:t>
      </w:r>
    </w:p>
    <w:p w:rsidR="009505B4" w:rsidRDefault="009505B4">
      <w:pPr>
        <w:pStyle w:val="Index2"/>
        <w:tabs>
          <w:tab w:val="right" w:leader="dot" w:pos="2630"/>
        </w:tabs>
        <w:rPr>
          <w:noProof/>
        </w:rPr>
      </w:pPr>
      <w:r>
        <w:rPr>
          <w:noProof/>
        </w:rPr>
        <w:t>truancy prevention measures, 24</w:t>
      </w:r>
    </w:p>
    <w:p w:rsidR="009505B4" w:rsidRDefault="009505B4">
      <w:pPr>
        <w:pStyle w:val="Index2"/>
        <w:tabs>
          <w:tab w:val="right" w:leader="dot" w:pos="2630"/>
        </w:tabs>
        <w:rPr>
          <w:noProof/>
        </w:rPr>
      </w:pPr>
      <w:r>
        <w:rPr>
          <w:noProof/>
        </w:rPr>
        <w:t>unexcused absences, 24</w:t>
      </w:r>
    </w:p>
    <w:p w:rsidR="009505B4" w:rsidRDefault="009505B4">
      <w:pPr>
        <w:pStyle w:val="Index2"/>
        <w:tabs>
          <w:tab w:val="right" w:leader="dot" w:pos="2630"/>
        </w:tabs>
        <w:rPr>
          <w:noProof/>
        </w:rPr>
      </w:pPr>
      <w:r>
        <w:rPr>
          <w:noProof/>
        </w:rPr>
        <w:t>warning letter, 24</w:t>
      </w:r>
    </w:p>
    <w:p w:rsidR="009505B4" w:rsidRDefault="009505B4">
      <w:pPr>
        <w:pStyle w:val="Index1"/>
        <w:tabs>
          <w:tab w:val="right" w:leader="dot" w:pos="2630"/>
        </w:tabs>
        <w:rPr>
          <w:noProof/>
        </w:rPr>
      </w:pPr>
      <w:r>
        <w:rPr>
          <w:noProof/>
        </w:rPr>
        <w:t>attendance review committee, 25, 37</w:t>
      </w:r>
    </w:p>
    <w:p w:rsidR="009505B4" w:rsidRDefault="009505B4">
      <w:pPr>
        <w:pStyle w:val="Index2"/>
        <w:tabs>
          <w:tab w:val="right" w:leader="dot" w:pos="2630"/>
        </w:tabs>
        <w:rPr>
          <w:noProof/>
        </w:rPr>
      </w:pPr>
      <w:r>
        <w:rPr>
          <w:noProof/>
        </w:rPr>
        <w:t>defined, 83</w:t>
      </w:r>
    </w:p>
    <w:p w:rsidR="009505B4" w:rsidRDefault="009505B4">
      <w:pPr>
        <w:pStyle w:val="Index1"/>
        <w:tabs>
          <w:tab w:val="right" w:leader="dot" w:pos="2630"/>
        </w:tabs>
        <w:rPr>
          <w:noProof/>
        </w:rPr>
      </w:pPr>
      <w:r>
        <w:rPr>
          <w:noProof/>
        </w:rPr>
        <w:t>automatic admission, 32</w:t>
      </w:r>
    </w:p>
    <w:p w:rsidR="009505B4" w:rsidRDefault="009505B4">
      <w:pPr>
        <w:pStyle w:val="Index1"/>
        <w:tabs>
          <w:tab w:val="right" w:leader="dot" w:pos="2630"/>
        </w:tabs>
        <w:rPr>
          <w:noProof/>
        </w:rPr>
      </w:pPr>
      <w:r>
        <w:rPr>
          <w:noProof/>
        </w:rPr>
        <w:t>awarding credit, 36</w:t>
      </w:r>
    </w:p>
    <w:p w:rsidR="009505B4" w:rsidRDefault="009505B4">
      <w:pPr>
        <w:pStyle w:val="Index1"/>
        <w:tabs>
          <w:tab w:val="right" w:leader="dot" w:pos="2630"/>
        </w:tabs>
        <w:rPr>
          <w:noProof/>
        </w:rPr>
      </w:pPr>
      <w:r>
        <w:rPr>
          <w:noProof/>
        </w:rPr>
        <w:t>awards, 28</w:t>
      </w:r>
    </w:p>
    <w:p w:rsidR="009505B4" w:rsidRDefault="009505B4">
      <w:pPr>
        <w:pStyle w:val="Index1"/>
        <w:tabs>
          <w:tab w:val="right" w:leader="dot" w:pos="2630"/>
        </w:tabs>
        <w:rPr>
          <w:noProof/>
        </w:rPr>
      </w:pPr>
      <w:r>
        <w:rPr>
          <w:noProof/>
        </w:rPr>
        <w:t>bacterial meningitis, 55</w:t>
      </w:r>
    </w:p>
    <w:p w:rsidR="009505B4" w:rsidRDefault="009505B4">
      <w:pPr>
        <w:pStyle w:val="Index2"/>
        <w:tabs>
          <w:tab w:val="right" w:leader="dot" w:pos="2630"/>
        </w:tabs>
        <w:rPr>
          <w:noProof/>
        </w:rPr>
      </w:pPr>
      <w:r>
        <w:rPr>
          <w:noProof/>
        </w:rPr>
        <w:t>communicability, 56</w:t>
      </w:r>
    </w:p>
    <w:p w:rsidR="009505B4" w:rsidRDefault="009505B4">
      <w:pPr>
        <w:pStyle w:val="Index2"/>
        <w:tabs>
          <w:tab w:val="right" w:leader="dot" w:pos="2630"/>
        </w:tabs>
        <w:rPr>
          <w:noProof/>
        </w:rPr>
      </w:pPr>
      <w:r>
        <w:rPr>
          <w:noProof/>
        </w:rPr>
        <w:t>defined, 55</w:t>
      </w:r>
    </w:p>
    <w:p w:rsidR="009505B4" w:rsidRDefault="009505B4">
      <w:pPr>
        <w:pStyle w:val="Index2"/>
        <w:tabs>
          <w:tab w:val="right" w:leader="dot" w:pos="2630"/>
        </w:tabs>
        <w:rPr>
          <w:noProof/>
        </w:rPr>
      </w:pPr>
      <w:r>
        <w:rPr>
          <w:noProof/>
        </w:rPr>
        <w:t>prevention, 56</w:t>
      </w:r>
    </w:p>
    <w:p w:rsidR="009505B4" w:rsidRDefault="009505B4">
      <w:pPr>
        <w:pStyle w:val="Index2"/>
        <w:tabs>
          <w:tab w:val="right" w:leader="dot" w:pos="2630"/>
        </w:tabs>
        <w:rPr>
          <w:noProof/>
        </w:rPr>
      </w:pPr>
      <w:r>
        <w:rPr>
          <w:noProof/>
        </w:rPr>
        <w:t>symptoms, 56</w:t>
      </w:r>
    </w:p>
    <w:p w:rsidR="009505B4" w:rsidRDefault="009505B4">
      <w:pPr>
        <w:pStyle w:val="Index2"/>
        <w:tabs>
          <w:tab w:val="right" w:leader="dot" w:pos="2630"/>
        </w:tabs>
        <w:rPr>
          <w:noProof/>
        </w:rPr>
      </w:pPr>
      <w:r>
        <w:rPr>
          <w:noProof/>
        </w:rPr>
        <w:t xml:space="preserve">See also contagious diseases. </w:t>
      </w:r>
    </w:p>
    <w:p w:rsidR="009505B4" w:rsidRDefault="009505B4">
      <w:pPr>
        <w:pStyle w:val="Index1"/>
        <w:tabs>
          <w:tab w:val="right" w:leader="dot" w:pos="2630"/>
        </w:tabs>
        <w:rPr>
          <w:noProof/>
        </w:rPr>
      </w:pPr>
      <w:r>
        <w:rPr>
          <w:noProof/>
        </w:rPr>
        <w:t>bilingual programs, 21, 45</w:t>
      </w:r>
    </w:p>
    <w:p w:rsidR="009505B4" w:rsidRDefault="009505B4">
      <w:pPr>
        <w:pStyle w:val="Index1"/>
        <w:tabs>
          <w:tab w:val="right" w:leader="dot" w:pos="2630"/>
        </w:tabs>
        <w:rPr>
          <w:noProof/>
        </w:rPr>
      </w:pPr>
      <w:r>
        <w:rPr>
          <w:noProof/>
        </w:rPr>
        <w:t>bullying, 28</w:t>
      </w:r>
    </w:p>
    <w:p w:rsidR="009505B4" w:rsidRDefault="009505B4">
      <w:pPr>
        <w:pStyle w:val="Index2"/>
        <w:tabs>
          <w:tab w:val="right" w:leader="dot" w:pos="2630"/>
        </w:tabs>
        <w:rPr>
          <w:noProof/>
        </w:rPr>
      </w:pPr>
      <w:r>
        <w:rPr>
          <w:noProof/>
        </w:rPr>
        <w:t>counseling, 29</w:t>
      </w:r>
    </w:p>
    <w:p w:rsidR="009505B4" w:rsidRDefault="009505B4">
      <w:pPr>
        <w:pStyle w:val="Index2"/>
        <w:tabs>
          <w:tab w:val="right" w:leader="dot" w:pos="2630"/>
        </w:tabs>
        <w:rPr>
          <w:noProof/>
        </w:rPr>
      </w:pPr>
      <w:r>
        <w:rPr>
          <w:noProof/>
        </w:rPr>
        <w:t>cyberbullying, 28</w:t>
      </w:r>
    </w:p>
    <w:p w:rsidR="009505B4" w:rsidRDefault="009505B4">
      <w:pPr>
        <w:pStyle w:val="Index2"/>
        <w:tabs>
          <w:tab w:val="right" w:leader="dot" w:pos="2630"/>
        </w:tabs>
        <w:rPr>
          <w:noProof/>
        </w:rPr>
      </w:pPr>
      <w:r>
        <w:rPr>
          <w:noProof/>
        </w:rPr>
        <w:t>policy, 86</w:t>
      </w:r>
    </w:p>
    <w:p w:rsidR="009505B4" w:rsidRDefault="009505B4">
      <w:pPr>
        <w:pStyle w:val="Index2"/>
        <w:tabs>
          <w:tab w:val="right" w:leader="dot" w:pos="2630"/>
        </w:tabs>
        <w:rPr>
          <w:noProof/>
        </w:rPr>
      </w:pPr>
      <w:r>
        <w:rPr>
          <w:noProof/>
        </w:rPr>
        <w:t>school safety transfer, 17</w:t>
      </w:r>
    </w:p>
    <w:p w:rsidR="009505B4" w:rsidRDefault="009505B4">
      <w:pPr>
        <w:pStyle w:val="Index2"/>
        <w:tabs>
          <w:tab w:val="right" w:leader="dot" w:pos="2630"/>
        </w:tabs>
        <w:rPr>
          <w:noProof/>
        </w:rPr>
      </w:pPr>
      <w:r w:rsidRPr="007A5DBC">
        <w:rPr>
          <w:i/>
          <w:noProof/>
        </w:rPr>
        <w:t>See also</w:t>
      </w:r>
      <w:r>
        <w:rPr>
          <w:noProof/>
        </w:rPr>
        <w:t xml:space="preserve"> hazing. </w:t>
      </w:r>
    </w:p>
    <w:p w:rsidR="009505B4" w:rsidRDefault="009505B4">
      <w:pPr>
        <w:pStyle w:val="Index1"/>
        <w:tabs>
          <w:tab w:val="right" w:leader="dot" w:pos="2630"/>
        </w:tabs>
        <w:rPr>
          <w:noProof/>
        </w:rPr>
      </w:pPr>
      <w:r>
        <w:rPr>
          <w:noProof/>
        </w:rPr>
        <w:t>bus rules, 80</w:t>
      </w:r>
    </w:p>
    <w:p w:rsidR="009505B4" w:rsidRDefault="009505B4">
      <w:pPr>
        <w:pStyle w:val="Index1"/>
        <w:tabs>
          <w:tab w:val="right" w:leader="dot" w:pos="2630"/>
        </w:tabs>
        <w:rPr>
          <w:noProof/>
        </w:rPr>
      </w:pPr>
      <w:r>
        <w:rPr>
          <w:noProof/>
        </w:rPr>
        <w:t>buses, 79</w:t>
      </w:r>
    </w:p>
    <w:p w:rsidR="009505B4" w:rsidRDefault="009505B4">
      <w:pPr>
        <w:pStyle w:val="Index2"/>
        <w:tabs>
          <w:tab w:val="right" w:leader="dot" w:pos="2630"/>
        </w:tabs>
        <w:rPr>
          <w:noProof/>
        </w:rPr>
      </w:pPr>
      <w:r>
        <w:rPr>
          <w:noProof/>
        </w:rPr>
        <w:t>hazardous route pickup, 79</w:t>
      </w:r>
    </w:p>
    <w:p w:rsidR="009505B4" w:rsidRDefault="009505B4">
      <w:pPr>
        <w:pStyle w:val="Index2"/>
        <w:tabs>
          <w:tab w:val="right" w:leader="dot" w:pos="2630"/>
        </w:tabs>
        <w:rPr>
          <w:noProof/>
        </w:rPr>
      </w:pPr>
      <w:r>
        <w:rPr>
          <w:noProof/>
        </w:rPr>
        <w:t>pickup and drop-off locations, 80</w:t>
      </w:r>
    </w:p>
    <w:p w:rsidR="009505B4" w:rsidRDefault="009505B4">
      <w:pPr>
        <w:pStyle w:val="Index2"/>
        <w:tabs>
          <w:tab w:val="right" w:leader="dot" w:pos="2630"/>
        </w:tabs>
        <w:rPr>
          <w:noProof/>
        </w:rPr>
      </w:pPr>
      <w:r>
        <w:rPr>
          <w:noProof/>
        </w:rPr>
        <w:t>required conduct, 80</w:t>
      </w:r>
    </w:p>
    <w:p w:rsidR="009505B4" w:rsidRDefault="009505B4">
      <w:pPr>
        <w:pStyle w:val="Index2"/>
        <w:tabs>
          <w:tab w:val="right" w:leader="dot" w:pos="2630"/>
        </w:tabs>
        <w:rPr>
          <w:noProof/>
        </w:rPr>
      </w:pPr>
      <w:r>
        <w:rPr>
          <w:noProof/>
        </w:rPr>
        <w:t>routes and schedules, 79</w:t>
      </w:r>
    </w:p>
    <w:p w:rsidR="009505B4" w:rsidRDefault="009505B4">
      <w:pPr>
        <w:pStyle w:val="Index1"/>
        <w:tabs>
          <w:tab w:val="right" w:leader="dot" w:pos="2630"/>
        </w:tabs>
        <w:rPr>
          <w:noProof/>
        </w:rPr>
      </w:pPr>
      <w:r>
        <w:rPr>
          <w:noProof/>
        </w:rPr>
        <w:t>cafeteria, 73</w:t>
      </w:r>
    </w:p>
    <w:p w:rsidR="009505B4" w:rsidRDefault="009505B4">
      <w:pPr>
        <w:pStyle w:val="Index1"/>
        <w:tabs>
          <w:tab w:val="right" w:leader="dot" w:pos="2630"/>
        </w:tabs>
        <w:rPr>
          <w:noProof/>
        </w:rPr>
      </w:pPr>
      <w:r>
        <w:rPr>
          <w:noProof/>
        </w:rPr>
        <w:t>campus behavior coordinator, 34</w:t>
      </w:r>
    </w:p>
    <w:p w:rsidR="009505B4" w:rsidRDefault="009505B4">
      <w:pPr>
        <w:pStyle w:val="Index1"/>
        <w:tabs>
          <w:tab w:val="right" w:leader="dot" w:pos="2630"/>
        </w:tabs>
        <w:rPr>
          <w:noProof/>
        </w:rPr>
      </w:pPr>
      <w:r>
        <w:rPr>
          <w:noProof/>
        </w:rPr>
        <w:t>career and technical education (CTE), 29</w:t>
      </w:r>
    </w:p>
    <w:p w:rsidR="009505B4" w:rsidRDefault="009505B4">
      <w:pPr>
        <w:pStyle w:val="Index2"/>
        <w:tabs>
          <w:tab w:val="right" w:leader="dot" w:pos="2630"/>
        </w:tabs>
        <w:rPr>
          <w:noProof/>
        </w:rPr>
      </w:pPr>
      <w:r>
        <w:rPr>
          <w:noProof/>
        </w:rPr>
        <w:t>college credit courses, 33</w:t>
      </w:r>
    </w:p>
    <w:p w:rsidR="009505B4" w:rsidRDefault="009505B4">
      <w:pPr>
        <w:pStyle w:val="Index2"/>
        <w:tabs>
          <w:tab w:val="right" w:leader="dot" w:pos="2630"/>
        </w:tabs>
        <w:rPr>
          <w:noProof/>
        </w:rPr>
      </w:pPr>
      <w:r>
        <w:rPr>
          <w:noProof/>
        </w:rPr>
        <w:t>counseling, 36</w:t>
      </w:r>
    </w:p>
    <w:p w:rsidR="009505B4" w:rsidRDefault="009505B4">
      <w:pPr>
        <w:pStyle w:val="Index2"/>
        <w:tabs>
          <w:tab w:val="right" w:leader="dot" w:pos="2630"/>
        </w:tabs>
        <w:rPr>
          <w:noProof/>
        </w:rPr>
      </w:pPr>
      <w:r>
        <w:rPr>
          <w:noProof/>
        </w:rPr>
        <w:t>nondiscrimination statement, 29</w:t>
      </w:r>
    </w:p>
    <w:p w:rsidR="009505B4" w:rsidRDefault="009505B4">
      <w:pPr>
        <w:pStyle w:val="Index1"/>
        <w:tabs>
          <w:tab w:val="right" w:leader="dot" w:pos="2630"/>
        </w:tabs>
        <w:rPr>
          <w:noProof/>
        </w:rPr>
      </w:pPr>
      <w:r>
        <w:rPr>
          <w:noProof/>
        </w:rPr>
        <w:t>Celebrate Freedom Week, 11</w:t>
      </w:r>
    </w:p>
    <w:p w:rsidR="009505B4" w:rsidRDefault="009505B4">
      <w:pPr>
        <w:pStyle w:val="Index1"/>
        <w:tabs>
          <w:tab w:val="right" w:leader="dot" w:pos="2630"/>
        </w:tabs>
        <w:rPr>
          <w:noProof/>
        </w:rPr>
      </w:pPr>
      <w:r>
        <w:rPr>
          <w:noProof/>
        </w:rPr>
        <w:t>celebrations, 30</w:t>
      </w:r>
    </w:p>
    <w:p w:rsidR="009505B4" w:rsidRDefault="009505B4">
      <w:pPr>
        <w:pStyle w:val="Index1"/>
        <w:tabs>
          <w:tab w:val="right" w:leader="dot" w:pos="2630"/>
        </w:tabs>
        <w:rPr>
          <w:noProof/>
        </w:rPr>
      </w:pPr>
      <w:r>
        <w:rPr>
          <w:noProof/>
        </w:rPr>
        <w:t>cell phones, 43</w:t>
      </w:r>
    </w:p>
    <w:p w:rsidR="009505B4" w:rsidRDefault="009505B4">
      <w:pPr>
        <w:pStyle w:val="Index1"/>
        <w:tabs>
          <w:tab w:val="right" w:leader="dot" w:pos="2630"/>
        </w:tabs>
        <w:rPr>
          <w:noProof/>
        </w:rPr>
      </w:pPr>
      <w:r>
        <w:rPr>
          <w:noProof/>
        </w:rPr>
        <w:t>certificate of attendance, 53</w:t>
      </w:r>
    </w:p>
    <w:p w:rsidR="009505B4" w:rsidRDefault="009505B4">
      <w:pPr>
        <w:pStyle w:val="Index1"/>
        <w:tabs>
          <w:tab w:val="right" w:leader="dot" w:pos="2630"/>
        </w:tabs>
        <w:rPr>
          <w:noProof/>
        </w:rPr>
      </w:pPr>
      <w:r>
        <w:rPr>
          <w:noProof/>
        </w:rPr>
        <w:t>certificate of coursework completion, 53</w:t>
      </w:r>
    </w:p>
    <w:p w:rsidR="009505B4" w:rsidRDefault="009505B4">
      <w:pPr>
        <w:pStyle w:val="Index1"/>
        <w:tabs>
          <w:tab w:val="right" w:leader="dot" w:pos="2630"/>
        </w:tabs>
        <w:rPr>
          <w:noProof/>
        </w:rPr>
      </w:pPr>
      <w:r>
        <w:rPr>
          <w:noProof/>
        </w:rPr>
        <w:t>child abuse, 30</w:t>
      </w:r>
    </w:p>
    <w:p w:rsidR="009505B4" w:rsidRDefault="009505B4">
      <w:pPr>
        <w:pStyle w:val="Index1"/>
        <w:tabs>
          <w:tab w:val="right" w:leader="dot" w:pos="2630"/>
        </w:tabs>
        <w:rPr>
          <w:noProof/>
        </w:rPr>
      </w:pPr>
      <w:r>
        <w:rPr>
          <w:noProof/>
        </w:rPr>
        <w:t>class changes, 79</w:t>
      </w:r>
    </w:p>
    <w:p w:rsidR="009505B4" w:rsidRDefault="009505B4">
      <w:pPr>
        <w:pStyle w:val="Index1"/>
        <w:tabs>
          <w:tab w:val="right" w:leader="dot" w:pos="2630"/>
        </w:tabs>
        <w:rPr>
          <w:noProof/>
        </w:rPr>
      </w:pPr>
      <w:r>
        <w:rPr>
          <w:noProof/>
        </w:rPr>
        <w:t>class rank, 31</w:t>
      </w:r>
    </w:p>
    <w:p w:rsidR="009505B4" w:rsidRDefault="009505B4">
      <w:pPr>
        <w:pStyle w:val="Index1"/>
        <w:tabs>
          <w:tab w:val="right" w:leader="dot" w:pos="2630"/>
        </w:tabs>
        <w:rPr>
          <w:noProof/>
        </w:rPr>
      </w:pPr>
      <w:r>
        <w:rPr>
          <w:noProof/>
        </w:rPr>
        <w:t>class schedules, 31</w:t>
      </w:r>
    </w:p>
    <w:p w:rsidR="009505B4" w:rsidRDefault="009505B4">
      <w:pPr>
        <w:pStyle w:val="Index2"/>
        <w:tabs>
          <w:tab w:val="right" w:leader="dot" w:pos="2630"/>
        </w:tabs>
        <w:rPr>
          <w:noProof/>
        </w:rPr>
      </w:pPr>
      <w:r>
        <w:rPr>
          <w:noProof/>
        </w:rPr>
        <w:t>partial vs. full-time, 31</w:t>
      </w:r>
    </w:p>
    <w:p w:rsidR="009505B4" w:rsidRDefault="009505B4">
      <w:pPr>
        <w:pStyle w:val="Index2"/>
        <w:tabs>
          <w:tab w:val="right" w:leader="dot" w:pos="2630"/>
        </w:tabs>
        <w:rPr>
          <w:noProof/>
        </w:rPr>
      </w:pPr>
      <w:r>
        <w:rPr>
          <w:noProof/>
        </w:rPr>
        <w:t>schedule changes, 72</w:t>
      </w:r>
    </w:p>
    <w:p w:rsidR="009505B4" w:rsidRDefault="009505B4">
      <w:pPr>
        <w:pStyle w:val="Index1"/>
        <w:tabs>
          <w:tab w:val="right" w:leader="dot" w:pos="2630"/>
        </w:tabs>
        <w:rPr>
          <w:noProof/>
        </w:rPr>
      </w:pPr>
      <w:r>
        <w:rPr>
          <w:noProof/>
        </w:rPr>
        <w:t>classroom parties, 30</w:t>
      </w:r>
    </w:p>
    <w:p w:rsidR="009505B4" w:rsidRDefault="009505B4">
      <w:pPr>
        <w:pStyle w:val="Index1"/>
        <w:tabs>
          <w:tab w:val="right" w:leader="dot" w:pos="2630"/>
        </w:tabs>
        <w:rPr>
          <w:noProof/>
        </w:rPr>
      </w:pPr>
      <w:r>
        <w:rPr>
          <w:noProof/>
        </w:rPr>
        <w:t xml:space="preserve">clubs. </w:t>
      </w:r>
      <w:r w:rsidRPr="007A5DBC">
        <w:rPr>
          <w:i/>
          <w:noProof/>
        </w:rPr>
        <w:t>See</w:t>
      </w:r>
      <w:r>
        <w:rPr>
          <w:noProof/>
        </w:rPr>
        <w:t xml:space="preserve"> extracurricular activities.</w:t>
      </w:r>
    </w:p>
    <w:p w:rsidR="009505B4" w:rsidRDefault="009505B4">
      <w:pPr>
        <w:pStyle w:val="Index1"/>
        <w:tabs>
          <w:tab w:val="right" w:leader="dot" w:pos="2630"/>
        </w:tabs>
        <w:rPr>
          <w:noProof/>
        </w:rPr>
      </w:pPr>
      <w:r>
        <w:rPr>
          <w:noProof/>
        </w:rPr>
        <w:t>college</w:t>
      </w:r>
    </w:p>
    <w:p w:rsidR="009505B4" w:rsidRDefault="009505B4">
      <w:pPr>
        <w:pStyle w:val="Index2"/>
        <w:tabs>
          <w:tab w:val="right" w:leader="dot" w:pos="2630"/>
        </w:tabs>
        <w:rPr>
          <w:noProof/>
        </w:rPr>
      </w:pPr>
      <w:r>
        <w:rPr>
          <w:noProof/>
        </w:rPr>
        <w:t>admissions, 32</w:t>
      </w:r>
    </w:p>
    <w:p w:rsidR="009505B4" w:rsidRDefault="009505B4">
      <w:pPr>
        <w:pStyle w:val="Index2"/>
        <w:tabs>
          <w:tab w:val="right" w:leader="dot" w:pos="2630"/>
        </w:tabs>
        <w:rPr>
          <w:noProof/>
        </w:rPr>
      </w:pPr>
      <w:r>
        <w:rPr>
          <w:noProof/>
        </w:rPr>
        <w:t>credit, 33</w:t>
      </w:r>
    </w:p>
    <w:p w:rsidR="009505B4" w:rsidRDefault="009505B4">
      <w:pPr>
        <w:pStyle w:val="Index2"/>
        <w:tabs>
          <w:tab w:val="right" w:leader="dot" w:pos="2630"/>
        </w:tabs>
        <w:rPr>
          <w:noProof/>
        </w:rPr>
      </w:pPr>
      <w:r>
        <w:rPr>
          <w:noProof/>
        </w:rPr>
        <w:t>University of Texas at Austin, 32</w:t>
      </w:r>
    </w:p>
    <w:p w:rsidR="009505B4" w:rsidRDefault="009505B4">
      <w:pPr>
        <w:pStyle w:val="Index2"/>
        <w:tabs>
          <w:tab w:val="right" w:leader="dot" w:pos="2630"/>
        </w:tabs>
        <w:rPr>
          <w:noProof/>
        </w:rPr>
      </w:pPr>
      <w:r>
        <w:rPr>
          <w:noProof/>
        </w:rPr>
        <w:lastRenderedPageBreak/>
        <w:t>visits, 23</w:t>
      </w:r>
    </w:p>
    <w:p w:rsidR="009505B4" w:rsidRDefault="009505B4">
      <w:pPr>
        <w:pStyle w:val="Index1"/>
        <w:tabs>
          <w:tab w:val="right" w:leader="dot" w:pos="2630"/>
        </w:tabs>
        <w:rPr>
          <w:noProof/>
        </w:rPr>
      </w:pPr>
      <w:r>
        <w:rPr>
          <w:noProof/>
        </w:rPr>
        <w:t>communicable diseases</w:t>
      </w:r>
    </w:p>
    <w:p w:rsidR="009505B4" w:rsidRDefault="009505B4">
      <w:pPr>
        <w:pStyle w:val="Index2"/>
        <w:tabs>
          <w:tab w:val="right" w:leader="dot" w:pos="2630"/>
        </w:tabs>
        <w:rPr>
          <w:noProof/>
        </w:rPr>
      </w:pPr>
      <w:r w:rsidRPr="007A5DBC">
        <w:rPr>
          <w:i/>
          <w:noProof/>
        </w:rPr>
        <w:t xml:space="preserve">See </w:t>
      </w:r>
      <w:r>
        <w:rPr>
          <w:noProof/>
        </w:rPr>
        <w:t xml:space="preserve">contagious diseases. </w:t>
      </w:r>
    </w:p>
    <w:p w:rsidR="009505B4" w:rsidRDefault="009505B4">
      <w:pPr>
        <w:pStyle w:val="Index1"/>
        <w:tabs>
          <w:tab w:val="right" w:leader="dot" w:pos="2630"/>
        </w:tabs>
        <w:rPr>
          <w:noProof/>
        </w:rPr>
      </w:pPr>
      <w:r>
        <w:rPr>
          <w:noProof/>
        </w:rPr>
        <w:t>communications, automated, 33</w:t>
      </w:r>
    </w:p>
    <w:p w:rsidR="009505B4" w:rsidRDefault="009505B4">
      <w:pPr>
        <w:pStyle w:val="Index2"/>
        <w:tabs>
          <w:tab w:val="right" w:leader="dot" w:pos="2630"/>
        </w:tabs>
        <w:rPr>
          <w:noProof/>
        </w:rPr>
      </w:pPr>
      <w:r>
        <w:rPr>
          <w:noProof/>
        </w:rPr>
        <w:t>emergency, 33</w:t>
      </w:r>
    </w:p>
    <w:p w:rsidR="009505B4" w:rsidRDefault="009505B4">
      <w:pPr>
        <w:pStyle w:val="Index2"/>
        <w:tabs>
          <w:tab w:val="right" w:leader="dot" w:pos="2630"/>
        </w:tabs>
        <w:rPr>
          <w:noProof/>
        </w:rPr>
      </w:pPr>
      <w:r>
        <w:rPr>
          <w:noProof/>
        </w:rPr>
        <w:t>nonemergency, 33</w:t>
      </w:r>
    </w:p>
    <w:p w:rsidR="009505B4" w:rsidRDefault="009505B4">
      <w:pPr>
        <w:pStyle w:val="Index1"/>
        <w:tabs>
          <w:tab w:val="right" w:leader="dot" w:pos="2630"/>
        </w:tabs>
        <w:rPr>
          <w:noProof/>
        </w:rPr>
      </w:pPr>
      <w:r>
        <w:rPr>
          <w:noProof/>
        </w:rPr>
        <w:t>complaints, 15, 34</w:t>
      </w:r>
    </w:p>
    <w:p w:rsidR="009505B4" w:rsidRDefault="009505B4">
      <w:pPr>
        <w:pStyle w:val="Index1"/>
        <w:tabs>
          <w:tab w:val="right" w:leader="dot" w:pos="2630"/>
        </w:tabs>
        <w:rPr>
          <w:noProof/>
        </w:rPr>
      </w:pPr>
      <w:r>
        <w:rPr>
          <w:noProof/>
        </w:rPr>
        <w:t>conduct</w:t>
      </w:r>
    </w:p>
    <w:p w:rsidR="009505B4" w:rsidRDefault="009505B4">
      <w:pPr>
        <w:pStyle w:val="Index2"/>
        <w:tabs>
          <w:tab w:val="right" w:leader="dot" w:pos="2630"/>
        </w:tabs>
        <w:rPr>
          <w:noProof/>
        </w:rPr>
      </w:pPr>
      <w:r>
        <w:rPr>
          <w:noProof/>
        </w:rPr>
        <w:t>at social events, 35</w:t>
      </w:r>
    </w:p>
    <w:p w:rsidR="009505B4" w:rsidRDefault="009505B4">
      <w:pPr>
        <w:pStyle w:val="Index2"/>
        <w:tabs>
          <w:tab w:val="right" w:leader="dot" w:pos="2630"/>
        </w:tabs>
        <w:rPr>
          <w:noProof/>
        </w:rPr>
      </w:pPr>
      <w:r>
        <w:rPr>
          <w:noProof/>
        </w:rPr>
        <w:t>before and after school, 73</w:t>
      </w:r>
    </w:p>
    <w:p w:rsidR="009505B4" w:rsidRDefault="009505B4">
      <w:pPr>
        <w:pStyle w:val="Index2"/>
        <w:tabs>
          <w:tab w:val="right" w:leader="dot" w:pos="2630"/>
        </w:tabs>
        <w:rPr>
          <w:noProof/>
        </w:rPr>
      </w:pPr>
      <w:r>
        <w:rPr>
          <w:noProof/>
        </w:rPr>
        <w:t>campus behavior coordinator, 34</w:t>
      </w:r>
    </w:p>
    <w:p w:rsidR="009505B4" w:rsidRDefault="009505B4">
      <w:pPr>
        <w:pStyle w:val="Index2"/>
        <w:tabs>
          <w:tab w:val="right" w:leader="dot" w:pos="2630"/>
        </w:tabs>
        <w:rPr>
          <w:noProof/>
        </w:rPr>
      </w:pPr>
      <w:r>
        <w:rPr>
          <w:noProof/>
        </w:rPr>
        <w:t>disrupting school operations, 35</w:t>
      </w:r>
    </w:p>
    <w:p w:rsidR="009505B4" w:rsidRDefault="009505B4">
      <w:pPr>
        <w:pStyle w:val="Index2"/>
        <w:tabs>
          <w:tab w:val="right" w:leader="dot" w:pos="2630"/>
        </w:tabs>
        <w:rPr>
          <w:noProof/>
        </w:rPr>
      </w:pPr>
      <w:r>
        <w:rPr>
          <w:noProof/>
        </w:rPr>
        <w:t>on school buses, 80</w:t>
      </w:r>
    </w:p>
    <w:p w:rsidR="009505B4" w:rsidRDefault="009505B4">
      <w:pPr>
        <w:pStyle w:val="Index2"/>
        <w:tabs>
          <w:tab w:val="right" w:leader="dot" w:pos="2630"/>
        </w:tabs>
        <w:rPr>
          <w:noProof/>
        </w:rPr>
      </w:pPr>
      <w:r>
        <w:rPr>
          <w:noProof/>
        </w:rPr>
        <w:t>on school transportation, 35</w:t>
      </w:r>
    </w:p>
    <w:p w:rsidR="009505B4" w:rsidRDefault="009505B4">
      <w:pPr>
        <w:pStyle w:val="Index2"/>
        <w:tabs>
          <w:tab w:val="right" w:leader="dot" w:pos="2630"/>
        </w:tabs>
        <w:rPr>
          <w:noProof/>
        </w:rPr>
      </w:pPr>
      <w:r>
        <w:rPr>
          <w:noProof/>
        </w:rPr>
        <w:t>use of hallways, 73</w:t>
      </w:r>
    </w:p>
    <w:p w:rsidR="009505B4" w:rsidRDefault="009505B4">
      <w:pPr>
        <w:pStyle w:val="Index2"/>
        <w:tabs>
          <w:tab w:val="right" w:leader="dot" w:pos="2630"/>
        </w:tabs>
        <w:rPr>
          <w:noProof/>
        </w:rPr>
      </w:pPr>
      <w:r>
        <w:rPr>
          <w:noProof/>
        </w:rPr>
        <w:t>when school rules apply, 34</w:t>
      </w:r>
    </w:p>
    <w:p w:rsidR="009505B4" w:rsidRDefault="009505B4">
      <w:pPr>
        <w:pStyle w:val="Index1"/>
        <w:tabs>
          <w:tab w:val="right" w:leader="dot" w:pos="2630"/>
        </w:tabs>
        <w:rPr>
          <w:noProof/>
        </w:rPr>
      </w:pPr>
      <w:r>
        <w:rPr>
          <w:noProof/>
        </w:rPr>
        <w:t>contagious diseases, 55</w:t>
      </w:r>
    </w:p>
    <w:p w:rsidR="009505B4" w:rsidRDefault="009505B4">
      <w:pPr>
        <w:pStyle w:val="Index2"/>
        <w:tabs>
          <w:tab w:val="right" w:leader="dot" w:pos="2630"/>
        </w:tabs>
        <w:rPr>
          <w:noProof/>
        </w:rPr>
      </w:pPr>
      <w:r>
        <w:rPr>
          <w:noProof/>
        </w:rPr>
        <w:t>bacterial meningitis, 55</w:t>
      </w:r>
    </w:p>
    <w:p w:rsidR="009505B4" w:rsidRDefault="009505B4">
      <w:pPr>
        <w:pStyle w:val="Index2"/>
        <w:tabs>
          <w:tab w:val="right" w:leader="dot" w:pos="2630"/>
        </w:tabs>
        <w:rPr>
          <w:noProof/>
        </w:rPr>
      </w:pPr>
      <w:r>
        <w:rPr>
          <w:noProof/>
        </w:rPr>
        <w:t>excluding from school, 55</w:t>
      </w:r>
    </w:p>
    <w:p w:rsidR="009505B4" w:rsidRDefault="009505B4">
      <w:pPr>
        <w:pStyle w:val="Index2"/>
        <w:tabs>
          <w:tab w:val="right" w:leader="dot" w:pos="2630"/>
        </w:tabs>
        <w:rPr>
          <w:noProof/>
        </w:rPr>
      </w:pPr>
      <w:r>
        <w:rPr>
          <w:noProof/>
        </w:rPr>
        <w:t>leaving campus in case of illness, 63</w:t>
      </w:r>
    </w:p>
    <w:p w:rsidR="009505B4" w:rsidRDefault="009505B4">
      <w:pPr>
        <w:pStyle w:val="Index1"/>
        <w:tabs>
          <w:tab w:val="right" w:leader="dot" w:pos="2630"/>
        </w:tabs>
        <w:rPr>
          <w:noProof/>
        </w:rPr>
      </w:pPr>
      <w:r>
        <w:rPr>
          <w:noProof/>
        </w:rPr>
        <w:t>corporal punishment, 7</w:t>
      </w:r>
    </w:p>
    <w:p w:rsidR="009505B4" w:rsidRDefault="009505B4">
      <w:pPr>
        <w:pStyle w:val="Index1"/>
        <w:tabs>
          <w:tab w:val="right" w:leader="dot" w:pos="2630"/>
        </w:tabs>
        <w:rPr>
          <w:noProof/>
        </w:rPr>
      </w:pPr>
      <w:r>
        <w:rPr>
          <w:noProof/>
        </w:rPr>
        <w:t xml:space="preserve">correspondence courses. </w:t>
      </w:r>
      <w:r w:rsidRPr="007A5DBC">
        <w:rPr>
          <w:i/>
          <w:noProof/>
        </w:rPr>
        <w:t>See</w:t>
      </w:r>
      <w:r>
        <w:rPr>
          <w:noProof/>
        </w:rPr>
        <w:t xml:space="preserve"> distance learning.</w:t>
      </w:r>
    </w:p>
    <w:p w:rsidR="009505B4" w:rsidRDefault="009505B4">
      <w:pPr>
        <w:pStyle w:val="Index1"/>
        <w:tabs>
          <w:tab w:val="right" w:leader="dot" w:pos="2630"/>
        </w:tabs>
        <w:rPr>
          <w:noProof/>
        </w:rPr>
      </w:pPr>
      <w:r>
        <w:rPr>
          <w:noProof/>
        </w:rPr>
        <w:t>counseling</w:t>
      </w:r>
    </w:p>
    <w:p w:rsidR="009505B4" w:rsidRDefault="009505B4">
      <w:pPr>
        <w:pStyle w:val="Index2"/>
        <w:tabs>
          <w:tab w:val="right" w:leader="dot" w:pos="2630"/>
        </w:tabs>
        <w:rPr>
          <w:noProof/>
        </w:rPr>
      </w:pPr>
      <w:r>
        <w:rPr>
          <w:noProof/>
        </w:rPr>
        <w:t>academic, 36</w:t>
      </w:r>
    </w:p>
    <w:p w:rsidR="009505B4" w:rsidRDefault="009505B4">
      <w:pPr>
        <w:pStyle w:val="Index3"/>
        <w:tabs>
          <w:tab w:val="right" w:leader="dot" w:pos="2630"/>
        </w:tabs>
        <w:rPr>
          <w:noProof/>
        </w:rPr>
      </w:pPr>
      <w:r>
        <w:rPr>
          <w:noProof/>
        </w:rPr>
        <w:t>grades 7 and 8, 35</w:t>
      </w:r>
    </w:p>
    <w:p w:rsidR="009505B4" w:rsidRDefault="009505B4">
      <w:pPr>
        <w:pStyle w:val="Index2"/>
        <w:tabs>
          <w:tab w:val="right" w:leader="dot" w:pos="2630"/>
        </w:tabs>
        <w:rPr>
          <w:noProof/>
        </w:rPr>
      </w:pPr>
      <w:r>
        <w:rPr>
          <w:noProof/>
        </w:rPr>
        <w:t>at elementary and middle/junior high school, 35</w:t>
      </w:r>
    </w:p>
    <w:p w:rsidR="009505B4" w:rsidRDefault="009505B4">
      <w:pPr>
        <w:pStyle w:val="Index2"/>
        <w:tabs>
          <w:tab w:val="right" w:leader="dot" w:pos="2630"/>
        </w:tabs>
        <w:rPr>
          <w:noProof/>
        </w:rPr>
      </w:pPr>
      <w:r>
        <w:rPr>
          <w:noProof/>
        </w:rPr>
        <w:t>personal, 36</w:t>
      </w:r>
    </w:p>
    <w:p w:rsidR="009505B4" w:rsidRDefault="009505B4">
      <w:pPr>
        <w:pStyle w:val="Index2"/>
        <w:tabs>
          <w:tab w:val="right" w:leader="dot" w:pos="2630"/>
        </w:tabs>
        <w:rPr>
          <w:noProof/>
        </w:rPr>
      </w:pPr>
      <w:r>
        <w:rPr>
          <w:noProof/>
        </w:rPr>
        <w:t>postsecondary education, 36</w:t>
      </w:r>
    </w:p>
    <w:p w:rsidR="009505B4" w:rsidRDefault="009505B4">
      <w:pPr>
        <w:pStyle w:val="Index1"/>
        <w:tabs>
          <w:tab w:val="right" w:leader="dot" w:pos="2630"/>
        </w:tabs>
        <w:rPr>
          <w:noProof/>
        </w:rPr>
      </w:pPr>
      <w:r>
        <w:rPr>
          <w:noProof/>
        </w:rPr>
        <w:t>credit</w:t>
      </w:r>
    </w:p>
    <w:p w:rsidR="009505B4" w:rsidRDefault="009505B4">
      <w:pPr>
        <w:pStyle w:val="Index2"/>
        <w:tabs>
          <w:tab w:val="right" w:leader="dot" w:pos="2630"/>
        </w:tabs>
        <w:rPr>
          <w:noProof/>
        </w:rPr>
      </w:pPr>
      <w:r>
        <w:rPr>
          <w:noProof/>
        </w:rPr>
        <w:t>by exam, 36</w:t>
      </w:r>
    </w:p>
    <w:p w:rsidR="009505B4" w:rsidRDefault="009505B4">
      <w:pPr>
        <w:pStyle w:val="Index3"/>
        <w:tabs>
          <w:tab w:val="right" w:leader="dot" w:pos="2630"/>
        </w:tabs>
        <w:rPr>
          <w:noProof/>
        </w:rPr>
      </w:pPr>
      <w:r>
        <w:rPr>
          <w:noProof/>
        </w:rPr>
        <w:t>for acceleration or advancement, 37</w:t>
      </w:r>
    </w:p>
    <w:p w:rsidR="009505B4" w:rsidRDefault="009505B4">
      <w:pPr>
        <w:pStyle w:val="Index3"/>
        <w:tabs>
          <w:tab w:val="right" w:leader="dot" w:pos="2630"/>
        </w:tabs>
        <w:rPr>
          <w:noProof/>
        </w:rPr>
      </w:pPr>
      <w:r>
        <w:rPr>
          <w:noProof/>
        </w:rPr>
        <w:t>with prior instruction, 36</w:t>
      </w:r>
    </w:p>
    <w:p w:rsidR="009505B4" w:rsidRDefault="009505B4">
      <w:pPr>
        <w:pStyle w:val="Index3"/>
        <w:tabs>
          <w:tab w:val="right" w:leader="dot" w:pos="2630"/>
        </w:tabs>
        <w:rPr>
          <w:noProof/>
        </w:rPr>
      </w:pPr>
      <w:r>
        <w:rPr>
          <w:noProof/>
        </w:rPr>
        <w:t>without prior instruction, 37</w:t>
      </w:r>
    </w:p>
    <w:p w:rsidR="009505B4" w:rsidRDefault="009505B4">
      <w:pPr>
        <w:pStyle w:val="Index2"/>
        <w:tabs>
          <w:tab w:val="right" w:leader="dot" w:pos="2630"/>
        </w:tabs>
        <w:rPr>
          <w:noProof/>
        </w:rPr>
      </w:pPr>
      <w:r>
        <w:rPr>
          <w:noProof/>
        </w:rPr>
        <w:t>credit recovery, 36</w:t>
      </w:r>
    </w:p>
    <w:p w:rsidR="009505B4" w:rsidRDefault="009505B4">
      <w:pPr>
        <w:pStyle w:val="Index2"/>
        <w:tabs>
          <w:tab w:val="right" w:leader="dot" w:pos="2630"/>
        </w:tabs>
        <w:rPr>
          <w:noProof/>
        </w:rPr>
      </w:pPr>
      <w:r>
        <w:rPr>
          <w:noProof/>
        </w:rPr>
        <w:t>for coursework, 36</w:t>
      </w:r>
    </w:p>
    <w:p w:rsidR="009505B4" w:rsidRDefault="009505B4">
      <w:pPr>
        <w:pStyle w:val="Index2"/>
        <w:tabs>
          <w:tab w:val="right" w:leader="dot" w:pos="2630"/>
        </w:tabs>
        <w:rPr>
          <w:noProof/>
        </w:rPr>
      </w:pPr>
      <w:r>
        <w:rPr>
          <w:noProof/>
        </w:rPr>
        <w:t>partial credit, 36</w:t>
      </w:r>
    </w:p>
    <w:p w:rsidR="009505B4" w:rsidRDefault="009505B4">
      <w:pPr>
        <w:pStyle w:val="Index1"/>
        <w:tabs>
          <w:tab w:val="right" w:leader="dot" w:pos="2630"/>
        </w:tabs>
        <w:rPr>
          <w:noProof/>
        </w:rPr>
      </w:pPr>
      <w:r>
        <w:rPr>
          <w:noProof/>
        </w:rPr>
        <w:t>CTE insurance, 72</w:t>
      </w:r>
    </w:p>
    <w:p w:rsidR="009505B4" w:rsidRDefault="009505B4">
      <w:pPr>
        <w:pStyle w:val="Index1"/>
        <w:tabs>
          <w:tab w:val="right" w:leader="dot" w:pos="2630"/>
        </w:tabs>
        <w:rPr>
          <w:noProof/>
        </w:rPr>
      </w:pPr>
      <w:r>
        <w:rPr>
          <w:noProof/>
        </w:rPr>
        <w:t>dating violence, 38</w:t>
      </w:r>
    </w:p>
    <w:p w:rsidR="009505B4" w:rsidRDefault="009505B4">
      <w:pPr>
        <w:pStyle w:val="Index1"/>
        <w:tabs>
          <w:tab w:val="right" w:leader="dot" w:pos="2630"/>
        </w:tabs>
        <w:rPr>
          <w:noProof/>
        </w:rPr>
      </w:pPr>
      <w:r>
        <w:rPr>
          <w:noProof/>
        </w:rPr>
        <w:t>Declaration of Independence</w:t>
      </w:r>
    </w:p>
    <w:p w:rsidR="009505B4" w:rsidRDefault="009505B4">
      <w:pPr>
        <w:pStyle w:val="Index2"/>
        <w:tabs>
          <w:tab w:val="right" w:leader="dot" w:pos="2630"/>
        </w:tabs>
        <w:rPr>
          <w:noProof/>
        </w:rPr>
      </w:pPr>
      <w:r>
        <w:rPr>
          <w:noProof/>
        </w:rPr>
        <w:t>excusing a student from reciting, 11</w:t>
      </w:r>
    </w:p>
    <w:p w:rsidR="009505B4" w:rsidRDefault="009505B4">
      <w:pPr>
        <w:pStyle w:val="Index1"/>
        <w:tabs>
          <w:tab w:val="right" w:leader="dot" w:pos="2630"/>
        </w:tabs>
        <w:rPr>
          <w:noProof/>
        </w:rPr>
      </w:pPr>
      <w:r>
        <w:rPr>
          <w:noProof/>
        </w:rPr>
        <w:t>Department of Public Safety (DPS), 27</w:t>
      </w:r>
    </w:p>
    <w:p w:rsidR="009505B4" w:rsidRDefault="009505B4">
      <w:pPr>
        <w:pStyle w:val="Index1"/>
        <w:tabs>
          <w:tab w:val="right" w:leader="dot" w:pos="2630"/>
        </w:tabs>
        <w:rPr>
          <w:noProof/>
        </w:rPr>
      </w:pPr>
      <w:r>
        <w:rPr>
          <w:noProof/>
        </w:rPr>
        <w:t>diabetes, 65</w:t>
      </w:r>
    </w:p>
    <w:p w:rsidR="009505B4" w:rsidRDefault="009505B4">
      <w:pPr>
        <w:pStyle w:val="Index1"/>
        <w:tabs>
          <w:tab w:val="right" w:leader="dot" w:pos="2630"/>
        </w:tabs>
        <w:rPr>
          <w:noProof/>
        </w:rPr>
      </w:pPr>
      <w:r>
        <w:rPr>
          <w:noProof/>
        </w:rPr>
        <w:t>directory information, 5, 8</w:t>
      </w:r>
    </w:p>
    <w:p w:rsidR="009505B4" w:rsidRDefault="009505B4">
      <w:pPr>
        <w:pStyle w:val="Index1"/>
        <w:tabs>
          <w:tab w:val="right" w:leader="dot" w:pos="2630"/>
        </w:tabs>
        <w:rPr>
          <w:noProof/>
        </w:rPr>
      </w:pPr>
      <w:r>
        <w:rPr>
          <w:noProof/>
        </w:rPr>
        <w:t>disabled students, 17–20</w:t>
      </w:r>
    </w:p>
    <w:p w:rsidR="009505B4" w:rsidRDefault="009505B4">
      <w:pPr>
        <w:pStyle w:val="Index1"/>
        <w:tabs>
          <w:tab w:val="right" w:leader="dot" w:pos="2630"/>
        </w:tabs>
        <w:rPr>
          <w:noProof/>
        </w:rPr>
      </w:pPr>
      <w:r>
        <w:rPr>
          <w:noProof/>
        </w:rPr>
        <w:t>discrimination, 38</w:t>
      </w:r>
    </w:p>
    <w:p w:rsidR="009505B4" w:rsidRDefault="009505B4">
      <w:pPr>
        <w:pStyle w:val="Index1"/>
        <w:tabs>
          <w:tab w:val="right" w:leader="dot" w:pos="2630"/>
        </w:tabs>
        <w:rPr>
          <w:noProof/>
        </w:rPr>
      </w:pPr>
      <w:r>
        <w:rPr>
          <w:noProof/>
        </w:rPr>
        <w:t>distance learning, 41</w:t>
      </w:r>
    </w:p>
    <w:p w:rsidR="009505B4" w:rsidRDefault="009505B4">
      <w:pPr>
        <w:pStyle w:val="Index1"/>
        <w:tabs>
          <w:tab w:val="right" w:leader="dot" w:pos="2630"/>
        </w:tabs>
        <w:rPr>
          <w:noProof/>
        </w:rPr>
      </w:pPr>
      <w:r>
        <w:rPr>
          <w:noProof/>
        </w:rPr>
        <w:t>distribution, 41–42</w:t>
      </w:r>
    </w:p>
    <w:p w:rsidR="009505B4" w:rsidRDefault="009505B4">
      <w:pPr>
        <w:pStyle w:val="Index2"/>
        <w:tabs>
          <w:tab w:val="right" w:leader="dot" w:pos="2630"/>
        </w:tabs>
        <w:rPr>
          <w:noProof/>
        </w:rPr>
      </w:pPr>
      <w:r>
        <w:rPr>
          <w:noProof/>
        </w:rPr>
        <w:t>nonschool materials</w:t>
      </w:r>
    </w:p>
    <w:p w:rsidR="009505B4" w:rsidRDefault="009505B4">
      <w:pPr>
        <w:pStyle w:val="Index3"/>
        <w:tabs>
          <w:tab w:val="right" w:leader="dot" w:pos="2630"/>
        </w:tabs>
        <w:rPr>
          <w:noProof/>
        </w:rPr>
      </w:pPr>
      <w:r>
        <w:rPr>
          <w:noProof/>
        </w:rPr>
        <w:t>by others, 42</w:t>
      </w:r>
    </w:p>
    <w:p w:rsidR="009505B4" w:rsidRDefault="009505B4">
      <w:pPr>
        <w:pStyle w:val="Index3"/>
        <w:tabs>
          <w:tab w:val="right" w:leader="dot" w:pos="2630"/>
        </w:tabs>
        <w:rPr>
          <w:noProof/>
        </w:rPr>
      </w:pPr>
      <w:r>
        <w:rPr>
          <w:noProof/>
        </w:rPr>
        <w:t>by students, 42</w:t>
      </w:r>
    </w:p>
    <w:p w:rsidR="009505B4" w:rsidRDefault="009505B4">
      <w:pPr>
        <w:pStyle w:val="Index2"/>
        <w:tabs>
          <w:tab w:val="right" w:leader="dot" w:pos="2630"/>
        </w:tabs>
        <w:rPr>
          <w:noProof/>
        </w:rPr>
      </w:pPr>
      <w:r>
        <w:rPr>
          <w:noProof/>
        </w:rPr>
        <w:t>school materials, 41</w:t>
      </w:r>
    </w:p>
    <w:p w:rsidR="009505B4" w:rsidRDefault="009505B4">
      <w:pPr>
        <w:pStyle w:val="Index1"/>
        <w:tabs>
          <w:tab w:val="right" w:leader="dot" w:pos="2630"/>
        </w:tabs>
        <w:rPr>
          <w:noProof/>
        </w:rPr>
      </w:pPr>
      <w:r>
        <w:rPr>
          <w:noProof/>
        </w:rPr>
        <w:t>doctor’s appointments, 23</w:t>
      </w:r>
    </w:p>
    <w:p w:rsidR="009505B4" w:rsidRDefault="009505B4">
      <w:pPr>
        <w:pStyle w:val="Index1"/>
        <w:tabs>
          <w:tab w:val="right" w:leader="dot" w:pos="2630"/>
        </w:tabs>
        <w:rPr>
          <w:noProof/>
        </w:rPr>
      </w:pPr>
      <w:r>
        <w:rPr>
          <w:noProof/>
        </w:rPr>
        <w:lastRenderedPageBreak/>
        <w:t>dress code, 43</w:t>
      </w:r>
    </w:p>
    <w:p w:rsidR="009505B4" w:rsidRDefault="009505B4">
      <w:pPr>
        <w:pStyle w:val="Index1"/>
        <w:tabs>
          <w:tab w:val="right" w:leader="dot" w:pos="2630"/>
        </w:tabs>
        <w:rPr>
          <w:noProof/>
        </w:rPr>
      </w:pPr>
      <w:r>
        <w:rPr>
          <w:noProof/>
        </w:rPr>
        <w:t>driver license, 27</w:t>
      </w:r>
    </w:p>
    <w:p w:rsidR="009505B4" w:rsidRDefault="009505B4">
      <w:pPr>
        <w:pStyle w:val="Index2"/>
        <w:tabs>
          <w:tab w:val="right" w:leader="dot" w:pos="2630"/>
        </w:tabs>
        <w:rPr>
          <w:noProof/>
        </w:rPr>
      </w:pPr>
      <w:r>
        <w:rPr>
          <w:noProof/>
        </w:rPr>
        <w:t>verification of enrollment form, 27</w:t>
      </w:r>
    </w:p>
    <w:p w:rsidR="009505B4" w:rsidRDefault="009505B4">
      <w:pPr>
        <w:pStyle w:val="Index1"/>
        <w:tabs>
          <w:tab w:val="right" w:leader="dot" w:pos="2630"/>
        </w:tabs>
        <w:rPr>
          <w:noProof/>
        </w:rPr>
      </w:pPr>
      <w:r>
        <w:rPr>
          <w:noProof/>
        </w:rPr>
        <w:t>drug testing, 75</w:t>
      </w:r>
    </w:p>
    <w:p w:rsidR="009505B4" w:rsidRDefault="009505B4">
      <w:pPr>
        <w:pStyle w:val="Index2"/>
        <w:tabs>
          <w:tab w:val="right" w:leader="dot" w:pos="2630"/>
        </w:tabs>
        <w:rPr>
          <w:noProof/>
        </w:rPr>
      </w:pPr>
      <w:r>
        <w:rPr>
          <w:noProof/>
        </w:rPr>
        <w:t xml:space="preserve">See also steroids. </w:t>
      </w:r>
    </w:p>
    <w:p w:rsidR="009505B4" w:rsidRDefault="009505B4">
      <w:pPr>
        <w:pStyle w:val="Index1"/>
        <w:tabs>
          <w:tab w:val="right" w:leader="dot" w:pos="2630"/>
        </w:tabs>
        <w:rPr>
          <w:noProof/>
        </w:rPr>
      </w:pPr>
      <w:r>
        <w:rPr>
          <w:noProof/>
        </w:rPr>
        <w:t>dual-credit programs, 33</w:t>
      </w:r>
    </w:p>
    <w:p w:rsidR="009505B4" w:rsidRDefault="009505B4">
      <w:pPr>
        <w:pStyle w:val="Index1"/>
        <w:tabs>
          <w:tab w:val="right" w:leader="dot" w:pos="2630"/>
        </w:tabs>
        <w:rPr>
          <w:noProof/>
        </w:rPr>
      </w:pPr>
      <w:r>
        <w:rPr>
          <w:noProof/>
        </w:rPr>
        <w:t>early mental health intervention, 78</w:t>
      </w:r>
    </w:p>
    <w:p w:rsidR="009505B4" w:rsidRDefault="009505B4">
      <w:pPr>
        <w:pStyle w:val="Index1"/>
        <w:tabs>
          <w:tab w:val="right" w:leader="dot" w:pos="2630"/>
        </w:tabs>
        <w:rPr>
          <w:noProof/>
        </w:rPr>
      </w:pPr>
      <w:r>
        <w:rPr>
          <w:noProof/>
        </w:rPr>
        <w:t>earning credit, 36</w:t>
      </w:r>
    </w:p>
    <w:p w:rsidR="009505B4" w:rsidRDefault="009505B4">
      <w:pPr>
        <w:pStyle w:val="Index1"/>
        <w:tabs>
          <w:tab w:val="right" w:leader="dot" w:pos="2630"/>
        </w:tabs>
        <w:rPr>
          <w:noProof/>
        </w:rPr>
      </w:pPr>
      <w:r>
        <w:rPr>
          <w:noProof/>
        </w:rPr>
        <w:t xml:space="preserve">e-cigarettes. </w:t>
      </w:r>
      <w:r w:rsidRPr="007A5DBC">
        <w:rPr>
          <w:i/>
          <w:noProof/>
        </w:rPr>
        <w:t>See</w:t>
      </w:r>
      <w:r>
        <w:rPr>
          <w:noProof/>
        </w:rPr>
        <w:t xml:space="preserve"> electronic cigarettes.</w:t>
      </w:r>
    </w:p>
    <w:p w:rsidR="009505B4" w:rsidRDefault="009505B4">
      <w:pPr>
        <w:pStyle w:val="Index1"/>
        <w:tabs>
          <w:tab w:val="right" w:leader="dot" w:pos="2630"/>
        </w:tabs>
        <w:rPr>
          <w:noProof/>
        </w:rPr>
      </w:pPr>
      <w:r>
        <w:rPr>
          <w:noProof/>
        </w:rPr>
        <w:t>elections for student clubs and organizations, 47</w:t>
      </w:r>
    </w:p>
    <w:p w:rsidR="009505B4" w:rsidRDefault="009505B4">
      <w:pPr>
        <w:pStyle w:val="Index1"/>
        <w:tabs>
          <w:tab w:val="right" w:leader="dot" w:pos="2630"/>
        </w:tabs>
        <w:rPr>
          <w:noProof/>
        </w:rPr>
      </w:pPr>
      <w:r>
        <w:rPr>
          <w:noProof/>
        </w:rPr>
        <w:t>electronic cigarettes, 59</w:t>
      </w:r>
    </w:p>
    <w:p w:rsidR="009505B4" w:rsidRDefault="009505B4">
      <w:pPr>
        <w:pStyle w:val="Index1"/>
        <w:tabs>
          <w:tab w:val="right" w:leader="dot" w:pos="2630"/>
        </w:tabs>
        <w:rPr>
          <w:noProof/>
        </w:rPr>
      </w:pPr>
      <w:r>
        <w:rPr>
          <w:noProof/>
        </w:rPr>
        <w:t>electronic media</w:t>
      </w:r>
    </w:p>
    <w:p w:rsidR="009505B4" w:rsidRDefault="009505B4">
      <w:pPr>
        <w:pStyle w:val="Index2"/>
        <w:tabs>
          <w:tab w:val="right" w:leader="dot" w:pos="2630"/>
        </w:tabs>
        <w:rPr>
          <w:noProof/>
        </w:rPr>
      </w:pPr>
      <w:r>
        <w:rPr>
          <w:noProof/>
        </w:rPr>
        <w:t>contact between student and staff, 7</w:t>
      </w:r>
    </w:p>
    <w:p w:rsidR="009505B4" w:rsidRDefault="009505B4">
      <w:pPr>
        <w:pStyle w:val="Index1"/>
        <w:tabs>
          <w:tab w:val="right" w:leader="dot" w:pos="2630"/>
        </w:tabs>
        <w:rPr>
          <w:noProof/>
        </w:rPr>
      </w:pPr>
      <w:r>
        <w:rPr>
          <w:noProof/>
        </w:rPr>
        <w:t>end-of-course (EOC) assessments, 77</w:t>
      </w:r>
    </w:p>
    <w:p w:rsidR="009505B4" w:rsidRDefault="009505B4">
      <w:pPr>
        <w:pStyle w:val="Index1"/>
        <w:tabs>
          <w:tab w:val="right" w:leader="dot" w:pos="2630"/>
        </w:tabs>
        <w:rPr>
          <w:noProof/>
        </w:rPr>
      </w:pPr>
      <w:r>
        <w:rPr>
          <w:noProof/>
        </w:rPr>
        <w:t>English as a second language, 21, 45</w:t>
      </w:r>
    </w:p>
    <w:p w:rsidR="009505B4" w:rsidRDefault="009505B4">
      <w:pPr>
        <w:pStyle w:val="Index1"/>
        <w:tabs>
          <w:tab w:val="right" w:leader="dot" w:pos="2630"/>
        </w:tabs>
        <w:rPr>
          <w:noProof/>
        </w:rPr>
      </w:pPr>
      <w:r>
        <w:rPr>
          <w:noProof/>
        </w:rPr>
        <w:t>English language learner, 21, 45</w:t>
      </w:r>
    </w:p>
    <w:p w:rsidR="009505B4" w:rsidRDefault="009505B4">
      <w:pPr>
        <w:pStyle w:val="Index1"/>
        <w:tabs>
          <w:tab w:val="right" w:leader="dot" w:pos="2630"/>
        </w:tabs>
        <w:rPr>
          <w:noProof/>
        </w:rPr>
      </w:pPr>
      <w:r>
        <w:rPr>
          <w:noProof/>
        </w:rPr>
        <w:t xml:space="preserve">exams. </w:t>
      </w:r>
      <w:r w:rsidRPr="007A5DBC">
        <w:rPr>
          <w:i/>
          <w:noProof/>
        </w:rPr>
        <w:t>See</w:t>
      </w:r>
      <w:r>
        <w:rPr>
          <w:noProof/>
        </w:rPr>
        <w:t xml:space="preserve"> tests.</w:t>
      </w:r>
    </w:p>
    <w:p w:rsidR="009505B4" w:rsidRDefault="009505B4">
      <w:pPr>
        <w:pStyle w:val="Index1"/>
        <w:tabs>
          <w:tab w:val="right" w:leader="dot" w:pos="2630"/>
        </w:tabs>
        <w:rPr>
          <w:noProof/>
        </w:rPr>
      </w:pPr>
      <w:r>
        <w:rPr>
          <w:noProof/>
        </w:rPr>
        <w:t>extracurricular activities, 46</w:t>
      </w:r>
    </w:p>
    <w:p w:rsidR="009505B4" w:rsidRDefault="009505B4">
      <w:pPr>
        <w:pStyle w:val="Index2"/>
        <w:tabs>
          <w:tab w:val="right" w:leader="dot" w:pos="2630"/>
        </w:tabs>
        <w:rPr>
          <w:noProof/>
        </w:rPr>
      </w:pPr>
      <w:r>
        <w:rPr>
          <w:noProof/>
        </w:rPr>
        <w:t>conduct, 47</w:t>
      </w:r>
    </w:p>
    <w:p w:rsidR="009505B4" w:rsidRDefault="009505B4">
      <w:pPr>
        <w:pStyle w:val="Index2"/>
        <w:tabs>
          <w:tab w:val="right" w:leader="dot" w:pos="2630"/>
        </w:tabs>
        <w:rPr>
          <w:noProof/>
        </w:rPr>
      </w:pPr>
      <w:r>
        <w:rPr>
          <w:noProof/>
        </w:rPr>
        <w:t>eligibility, 46</w:t>
      </w:r>
    </w:p>
    <w:p w:rsidR="009505B4" w:rsidRDefault="009505B4">
      <w:pPr>
        <w:pStyle w:val="Index2"/>
        <w:tabs>
          <w:tab w:val="right" w:leader="dot" w:pos="2630"/>
        </w:tabs>
        <w:rPr>
          <w:noProof/>
        </w:rPr>
      </w:pPr>
      <w:r>
        <w:rPr>
          <w:noProof/>
        </w:rPr>
        <w:t>fees, 47</w:t>
      </w:r>
    </w:p>
    <w:p w:rsidR="009505B4" w:rsidRDefault="009505B4">
      <w:pPr>
        <w:pStyle w:val="Index2"/>
        <w:tabs>
          <w:tab w:val="right" w:leader="dot" w:pos="2630"/>
        </w:tabs>
        <w:rPr>
          <w:noProof/>
        </w:rPr>
      </w:pPr>
      <w:r>
        <w:rPr>
          <w:noProof/>
        </w:rPr>
        <w:t>meetings, 74</w:t>
      </w:r>
    </w:p>
    <w:p w:rsidR="009505B4" w:rsidRDefault="009505B4">
      <w:pPr>
        <w:pStyle w:val="Index2"/>
        <w:tabs>
          <w:tab w:val="right" w:leader="dot" w:pos="2630"/>
        </w:tabs>
        <w:rPr>
          <w:noProof/>
        </w:rPr>
      </w:pPr>
      <w:r>
        <w:rPr>
          <w:noProof/>
        </w:rPr>
        <w:t>offices and elections for student clubs and organizations, 47</w:t>
      </w:r>
    </w:p>
    <w:p w:rsidR="009505B4" w:rsidRDefault="009505B4">
      <w:pPr>
        <w:pStyle w:val="Index1"/>
        <w:tabs>
          <w:tab w:val="right" w:leader="dot" w:pos="2630"/>
        </w:tabs>
        <w:rPr>
          <w:noProof/>
        </w:rPr>
      </w:pPr>
      <w:r>
        <w:rPr>
          <w:noProof/>
        </w:rPr>
        <w:t>fees, 47</w:t>
      </w:r>
    </w:p>
    <w:p w:rsidR="009505B4" w:rsidRDefault="009505B4">
      <w:pPr>
        <w:pStyle w:val="Index2"/>
        <w:tabs>
          <w:tab w:val="right" w:leader="dot" w:pos="2630"/>
        </w:tabs>
        <w:rPr>
          <w:noProof/>
        </w:rPr>
      </w:pPr>
      <w:r>
        <w:rPr>
          <w:noProof/>
        </w:rPr>
        <w:t>graduation, 54</w:t>
      </w:r>
    </w:p>
    <w:p w:rsidR="009505B4" w:rsidRDefault="009505B4">
      <w:pPr>
        <w:pStyle w:val="Index2"/>
        <w:tabs>
          <w:tab w:val="right" w:leader="dot" w:pos="2630"/>
        </w:tabs>
        <w:rPr>
          <w:noProof/>
        </w:rPr>
      </w:pPr>
      <w:r>
        <w:rPr>
          <w:noProof/>
        </w:rPr>
        <w:t>waivers, 48</w:t>
      </w:r>
    </w:p>
    <w:p w:rsidR="009505B4" w:rsidRDefault="009505B4">
      <w:pPr>
        <w:pStyle w:val="Index1"/>
        <w:tabs>
          <w:tab w:val="right" w:leader="dot" w:pos="2630"/>
        </w:tabs>
        <w:rPr>
          <w:noProof/>
        </w:rPr>
      </w:pPr>
      <w:r>
        <w:rPr>
          <w:noProof/>
        </w:rPr>
        <w:t>fire drills, 72</w:t>
      </w:r>
    </w:p>
    <w:p w:rsidR="009505B4" w:rsidRDefault="009505B4">
      <w:pPr>
        <w:pStyle w:val="Index1"/>
        <w:tabs>
          <w:tab w:val="right" w:leader="dot" w:pos="2630"/>
        </w:tabs>
        <w:rPr>
          <w:noProof/>
        </w:rPr>
      </w:pPr>
      <w:r>
        <w:rPr>
          <w:noProof/>
        </w:rPr>
        <w:t xml:space="preserve">Fitnessgram. </w:t>
      </w:r>
      <w:r w:rsidRPr="007A5DBC">
        <w:rPr>
          <w:i/>
          <w:noProof/>
        </w:rPr>
        <w:t>See</w:t>
      </w:r>
      <w:r>
        <w:rPr>
          <w:noProof/>
        </w:rPr>
        <w:t xml:space="preserve"> physical fitness assessment.</w:t>
      </w:r>
    </w:p>
    <w:p w:rsidR="009505B4" w:rsidRDefault="009505B4">
      <w:pPr>
        <w:pStyle w:val="Index1"/>
        <w:tabs>
          <w:tab w:val="right" w:leader="dot" w:pos="2630"/>
        </w:tabs>
        <w:rPr>
          <w:noProof/>
        </w:rPr>
      </w:pPr>
      <w:r>
        <w:rPr>
          <w:noProof/>
        </w:rPr>
        <w:t>food allergies, 57</w:t>
      </w:r>
    </w:p>
    <w:p w:rsidR="009505B4" w:rsidRDefault="009505B4">
      <w:pPr>
        <w:pStyle w:val="Index2"/>
        <w:tabs>
          <w:tab w:val="right" w:leader="dot" w:pos="2630"/>
        </w:tabs>
        <w:rPr>
          <w:noProof/>
        </w:rPr>
      </w:pPr>
      <w:r>
        <w:rPr>
          <w:noProof/>
        </w:rPr>
        <w:t>management plan, 57</w:t>
      </w:r>
    </w:p>
    <w:p w:rsidR="009505B4" w:rsidRDefault="009505B4">
      <w:pPr>
        <w:pStyle w:val="Index2"/>
        <w:tabs>
          <w:tab w:val="right" w:leader="dot" w:pos="2630"/>
        </w:tabs>
        <w:rPr>
          <w:noProof/>
        </w:rPr>
      </w:pPr>
      <w:r>
        <w:rPr>
          <w:noProof/>
        </w:rPr>
        <w:t xml:space="preserve">See also anaphylaxis. </w:t>
      </w:r>
    </w:p>
    <w:p w:rsidR="009505B4" w:rsidRDefault="009505B4">
      <w:pPr>
        <w:pStyle w:val="Index2"/>
        <w:tabs>
          <w:tab w:val="right" w:leader="dot" w:pos="2630"/>
        </w:tabs>
        <w:rPr>
          <w:noProof/>
        </w:rPr>
      </w:pPr>
      <w:r w:rsidRPr="007A5DBC">
        <w:rPr>
          <w:i/>
          <w:noProof/>
        </w:rPr>
        <w:t>See also</w:t>
      </w:r>
      <w:r>
        <w:rPr>
          <w:noProof/>
        </w:rPr>
        <w:t xml:space="preserve"> celebrations. </w:t>
      </w:r>
    </w:p>
    <w:p w:rsidR="009505B4" w:rsidRDefault="009505B4">
      <w:pPr>
        <w:pStyle w:val="Index1"/>
        <w:tabs>
          <w:tab w:val="right" w:leader="dot" w:pos="2630"/>
        </w:tabs>
        <w:rPr>
          <w:noProof/>
        </w:rPr>
      </w:pPr>
      <w:r>
        <w:rPr>
          <w:noProof/>
        </w:rPr>
        <w:t>foster care liaison, 78</w:t>
      </w:r>
    </w:p>
    <w:p w:rsidR="009505B4" w:rsidRDefault="009505B4">
      <w:pPr>
        <w:pStyle w:val="Index1"/>
        <w:tabs>
          <w:tab w:val="right" w:leader="dot" w:pos="2630"/>
        </w:tabs>
        <w:rPr>
          <w:noProof/>
        </w:rPr>
      </w:pPr>
      <w:r>
        <w:rPr>
          <w:noProof/>
        </w:rPr>
        <w:t xml:space="preserve">foster students. </w:t>
      </w:r>
      <w:r w:rsidRPr="007A5DBC">
        <w:rPr>
          <w:i/>
          <w:noProof/>
        </w:rPr>
        <w:t>See</w:t>
      </w:r>
      <w:r>
        <w:rPr>
          <w:noProof/>
        </w:rPr>
        <w:t xml:space="preserve"> students in foster care.</w:t>
      </w:r>
    </w:p>
    <w:p w:rsidR="009505B4" w:rsidRDefault="009505B4">
      <w:pPr>
        <w:pStyle w:val="Index1"/>
        <w:tabs>
          <w:tab w:val="right" w:leader="dot" w:pos="2630"/>
        </w:tabs>
        <w:rPr>
          <w:noProof/>
        </w:rPr>
      </w:pPr>
      <w:r>
        <w:rPr>
          <w:noProof/>
        </w:rPr>
        <w:t>foundation graduation program</w:t>
      </w:r>
    </w:p>
    <w:p w:rsidR="009505B4" w:rsidRDefault="009505B4">
      <w:pPr>
        <w:pStyle w:val="Index2"/>
        <w:tabs>
          <w:tab w:val="right" w:leader="dot" w:pos="2630"/>
        </w:tabs>
        <w:rPr>
          <w:noProof/>
        </w:rPr>
      </w:pPr>
      <w:r>
        <w:rPr>
          <w:noProof/>
        </w:rPr>
        <w:t>distinguished level of achievement, 50</w:t>
      </w:r>
    </w:p>
    <w:p w:rsidR="009505B4" w:rsidRDefault="009505B4">
      <w:pPr>
        <w:pStyle w:val="Index2"/>
        <w:tabs>
          <w:tab w:val="right" w:leader="dot" w:pos="2630"/>
        </w:tabs>
        <w:rPr>
          <w:noProof/>
        </w:rPr>
      </w:pPr>
      <w:r>
        <w:rPr>
          <w:noProof/>
        </w:rPr>
        <w:t>endorsements, 50</w:t>
      </w:r>
    </w:p>
    <w:p w:rsidR="009505B4" w:rsidRDefault="009505B4">
      <w:pPr>
        <w:pStyle w:val="Index2"/>
        <w:tabs>
          <w:tab w:val="right" w:leader="dot" w:pos="2630"/>
        </w:tabs>
        <w:rPr>
          <w:noProof/>
        </w:rPr>
      </w:pPr>
      <w:r>
        <w:rPr>
          <w:noProof/>
        </w:rPr>
        <w:t>performance acknowledgments, 50</w:t>
      </w:r>
    </w:p>
    <w:p w:rsidR="009505B4" w:rsidRDefault="009505B4">
      <w:pPr>
        <w:pStyle w:val="Index2"/>
        <w:tabs>
          <w:tab w:val="right" w:leader="dot" w:pos="2630"/>
        </w:tabs>
        <w:rPr>
          <w:noProof/>
        </w:rPr>
      </w:pPr>
      <w:r>
        <w:rPr>
          <w:noProof/>
        </w:rPr>
        <w:t>personal graduation plans (PGP), 52</w:t>
      </w:r>
    </w:p>
    <w:p w:rsidR="009505B4" w:rsidRDefault="009505B4">
      <w:pPr>
        <w:pStyle w:val="Index2"/>
        <w:tabs>
          <w:tab w:val="right" w:leader="dot" w:pos="2630"/>
        </w:tabs>
        <w:rPr>
          <w:noProof/>
        </w:rPr>
      </w:pPr>
      <w:r w:rsidRPr="007A5DBC">
        <w:rPr>
          <w:i/>
          <w:noProof/>
        </w:rPr>
        <w:t>See also</w:t>
      </w:r>
      <w:r>
        <w:rPr>
          <w:noProof/>
        </w:rPr>
        <w:t xml:space="preserve"> graduation programs. </w:t>
      </w:r>
    </w:p>
    <w:p w:rsidR="009505B4" w:rsidRDefault="009505B4">
      <w:pPr>
        <w:pStyle w:val="Index1"/>
        <w:tabs>
          <w:tab w:val="right" w:leader="dot" w:pos="2630"/>
        </w:tabs>
        <w:rPr>
          <w:noProof/>
        </w:rPr>
      </w:pPr>
      <w:r>
        <w:rPr>
          <w:noProof/>
        </w:rPr>
        <w:t>fundraising, 48</w:t>
      </w:r>
    </w:p>
    <w:p w:rsidR="009505B4" w:rsidRDefault="009505B4">
      <w:pPr>
        <w:pStyle w:val="Index1"/>
        <w:tabs>
          <w:tab w:val="right" w:leader="dot" w:pos="2630"/>
        </w:tabs>
        <w:rPr>
          <w:noProof/>
        </w:rPr>
      </w:pPr>
      <w:r>
        <w:rPr>
          <w:noProof/>
        </w:rPr>
        <w:t>gang-free zones, 48</w:t>
      </w:r>
    </w:p>
    <w:p w:rsidR="009505B4" w:rsidRDefault="009505B4">
      <w:pPr>
        <w:pStyle w:val="Index1"/>
        <w:tabs>
          <w:tab w:val="right" w:leader="dot" w:pos="2630"/>
        </w:tabs>
        <w:rPr>
          <w:noProof/>
        </w:rPr>
      </w:pPr>
      <w:r>
        <w:rPr>
          <w:noProof/>
        </w:rPr>
        <w:t>gender-based harassment, 39</w:t>
      </w:r>
    </w:p>
    <w:p w:rsidR="009505B4" w:rsidRDefault="009505B4">
      <w:pPr>
        <w:pStyle w:val="Index1"/>
        <w:tabs>
          <w:tab w:val="right" w:leader="dot" w:pos="2630"/>
        </w:tabs>
        <w:rPr>
          <w:noProof/>
        </w:rPr>
      </w:pPr>
      <w:r>
        <w:rPr>
          <w:noProof/>
        </w:rPr>
        <w:t>grades, 49</w:t>
      </w:r>
    </w:p>
    <w:p w:rsidR="009505B4" w:rsidRDefault="009505B4">
      <w:pPr>
        <w:pStyle w:val="Index2"/>
        <w:tabs>
          <w:tab w:val="right" w:leader="dot" w:pos="2630"/>
        </w:tabs>
        <w:rPr>
          <w:noProof/>
        </w:rPr>
      </w:pPr>
      <w:r>
        <w:rPr>
          <w:noProof/>
        </w:rPr>
        <w:t>classification by credits, 48</w:t>
      </w:r>
    </w:p>
    <w:p w:rsidR="009505B4" w:rsidRDefault="009505B4">
      <w:pPr>
        <w:pStyle w:val="Index1"/>
        <w:tabs>
          <w:tab w:val="right" w:leader="dot" w:pos="2630"/>
        </w:tabs>
        <w:rPr>
          <w:noProof/>
        </w:rPr>
      </w:pPr>
      <w:r>
        <w:rPr>
          <w:noProof/>
        </w:rPr>
        <w:t>grading guidelines, 49</w:t>
      </w:r>
    </w:p>
    <w:p w:rsidR="009505B4" w:rsidRDefault="009505B4">
      <w:pPr>
        <w:pStyle w:val="Index1"/>
        <w:tabs>
          <w:tab w:val="right" w:leader="dot" w:pos="2630"/>
        </w:tabs>
        <w:rPr>
          <w:noProof/>
        </w:rPr>
      </w:pPr>
      <w:r>
        <w:rPr>
          <w:noProof/>
        </w:rPr>
        <w:t>graduation, 49</w:t>
      </w:r>
    </w:p>
    <w:p w:rsidR="009505B4" w:rsidRDefault="009505B4">
      <w:pPr>
        <w:pStyle w:val="Index2"/>
        <w:tabs>
          <w:tab w:val="right" w:leader="dot" w:pos="2630"/>
        </w:tabs>
        <w:rPr>
          <w:noProof/>
        </w:rPr>
      </w:pPr>
      <w:r>
        <w:rPr>
          <w:noProof/>
        </w:rPr>
        <w:t>activities, 53</w:t>
      </w:r>
    </w:p>
    <w:p w:rsidR="009505B4" w:rsidRDefault="009505B4">
      <w:pPr>
        <w:pStyle w:val="Index2"/>
        <w:tabs>
          <w:tab w:val="right" w:leader="dot" w:pos="2630"/>
        </w:tabs>
        <w:rPr>
          <w:noProof/>
        </w:rPr>
      </w:pPr>
      <w:r>
        <w:rPr>
          <w:noProof/>
        </w:rPr>
        <w:t>certificates of coursework completion, 53</w:t>
      </w:r>
    </w:p>
    <w:p w:rsidR="009505B4" w:rsidRDefault="009505B4">
      <w:pPr>
        <w:pStyle w:val="Index2"/>
        <w:tabs>
          <w:tab w:val="right" w:leader="dot" w:pos="2630"/>
        </w:tabs>
        <w:rPr>
          <w:noProof/>
        </w:rPr>
      </w:pPr>
      <w:r>
        <w:rPr>
          <w:noProof/>
        </w:rPr>
        <w:t>end-of-course (EOC) assessments, 49</w:t>
      </w:r>
    </w:p>
    <w:p w:rsidR="009505B4" w:rsidRDefault="009505B4">
      <w:pPr>
        <w:pStyle w:val="Index2"/>
        <w:tabs>
          <w:tab w:val="right" w:leader="dot" w:pos="2630"/>
        </w:tabs>
        <w:rPr>
          <w:noProof/>
        </w:rPr>
      </w:pPr>
      <w:r>
        <w:rPr>
          <w:noProof/>
        </w:rPr>
        <w:t>expenses, 54</w:t>
      </w:r>
    </w:p>
    <w:p w:rsidR="009505B4" w:rsidRDefault="009505B4">
      <w:pPr>
        <w:pStyle w:val="Index2"/>
        <w:tabs>
          <w:tab w:val="right" w:leader="dot" w:pos="2630"/>
        </w:tabs>
        <w:rPr>
          <w:noProof/>
        </w:rPr>
      </w:pPr>
      <w:r>
        <w:rPr>
          <w:noProof/>
        </w:rPr>
        <w:t>individual graduation committee (IGC), 50, 53</w:t>
      </w:r>
    </w:p>
    <w:p w:rsidR="009505B4" w:rsidRDefault="009505B4">
      <w:pPr>
        <w:pStyle w:val="Index2"/>
        <w:tabs>
          <w:tab w:val="right" w:leader="dot" w:pos="2630"/>
        </w:tabs>
        <w:rPr>
          <w:noProof/>
        </w:rPr>
      </w:pPr>
      <w:r>
        <w:rPr>
          <w:noProof/>
        </w:rPr>
        <w:lastRenderedPageBreak/>
        <w:t>individualized education program (IEP), 53</w:t>
      </w:r>
    </w:p>
    <w:p w:rsidR="009505B4" w:rsidRDefault="009505B4">
      <w:pPr>
        <w:pStyle w:val="Index2"/>
        <w:tabs>
          <w:tab w:val="right" w:leader="dot" w:pos="2630"/>
        </w:tabs>
        <w:rPr>
          <w:noProof/>
        </w:rPr>
      </w:pPr>
      <w:r>
        <w:rPr>
          <w:noProof/>
        </w:rPr>
        <w:t>personal graduation plan (PGP)</w:t>
      </w:r>
    </w:p>
    <w:p w:rsidR="009505B4" w:rsidRDefault="009505B4">
      <w:pPr>
        <w:pStyle w:val="Index3"/>
        <w:tabs>
          <w:tab w:val="right" w:leader="dot" w:pos="2630"/>
        </w:tabs>
        <w:rPr>
          <w:noProof/>
        </w:rPr>
      </w:pPr>
      <w:r>
        <w:rPr>
          <w:noProof/>
        </w:rPr>
        <w:t>for middle school or junior high, 70</w:t>
      </w:r>
    </w:p>
    <w:p w:rsidR="009505B4" w:rsidRDefault="009505B4">
      <w:pPr>
        <w:pStyle w:val="Index3"/>
        <w:tabs>
          <w:tab w:val="right" w:leader="dot" w:pos="2630"/>
        </w:tabs>
        <w:rPr>
          <w:noProof/>
        </w:rPr>
      </w:pPr>
      <w:r>
        <w:rPr>
          <w:noProof/>
        </w:rPr>
        <w:t>under the foundation graduation program, 52</w:t>
      </w:r>
    </w:p>
    <w:p w:rsidR="009505B4" w:rsidRDefault="009505B4">
      <w:pPr>
        <w:pStyle w:val="Index2"/>
        <w:tabs>
          <w:tab w:val="right" w:leader="dot" w:pos="2630"/>
        </w:tabs>
        <w:rPr>
          <w:noProof/>
        </w:rPr>
      </w:pPr>
      <w:r>
        <w:rPr>
          <w:noProof/>
        </w:rPr>
        <w:t>programs</w:t>
      </w:r>
    </w:p>
    <w:p w:rsidR="009505B4" w:rsidRDefault="009505B4">
      <w:pPr>
        <w:pStyle w:val="Index3"/>
        <w:tabs>
          <w:tab w:val="right" w:leader="dot" w:pos="2630"/>
        </w:tabs>
        <w:rPr>
          <w:noProof/>
        </w:rPr>
      </w:pPr>
      <w:r>
        <w:rPr>
          <w:noProof/>
        </w:rPr>
        <w:t>advanced/distinguished level of achievement, 32</w:t>
      </w:r>
    </w:p>
    <w:p w:rsidR="009505B4" w:rsidRDefault="009505B4">
      <w:pPr>
        <w:pStyle w:val="Index3"/>
        <w:tabs>
          <w:tab w:val="right" w:leader="dot" w:pos="2630"/>
        </w:tabs>
        <w:rPr>
          <w:noProof/>
        </w:rPr>
      </w:pPr>
      <w:r>
        <w:rPr>
          <w:noProof/>
        </w:rPr>
        <w:t>foundation program, 50</w:t>
      </w:r>
    </w:p>
    <w:p w:rsidR="009505B4" w:rsidRDefault="009505B4">
      <w:pPr>
        <w:pStyle w:val="Index2"/>
        <w:tabs>
          <w:tab w:val="right" w:leader="dot" w:pos="2630"/>
        </w:tabs>
        <w:rPr>
          <w:noProof/>
        </w:rPr>
      </w:pPr>
      <w:r>
        <w:rPr>
          <w:noProof/>
        </w:rPr>
        <w:t>requirements, 49</w:t>
      </w:r>
    </w:p>
    <w:p w:rsidR="009505B4" w:rsidRDefault="009505B4">
      <w:pPr>
        <w:pStyle w:val="Index3"/>
        <w:tabs>
          <w:tab w:val="right" w:leader="dot" w:pos="2630"/>
        </w:tabs>
        <w:rPr>
          <w:noProof/>
        </w:rPr>
      </w:pPr>
      <w:r>
        <w:rPr>
          <w:noProof/>
        </w:rPr>
        <w:t>for automatic college admissions, 32</w:t>
      </w:r>
    </w:p>
    <w:p w:rsidR="009505B4" w:rsidRDefault="009505B4">
      <w:pPr>
        <w:pStyle w:val="Index2"/>
        <w:tabs>
          <w:tab w:val="right" w:leader="dot" w:pos="2630"/>
        </w:tabs>
        <w:rPr>
          <w:noProof/>
        </w:rPr>
      </w:pPr>
      <w:r>
        <w:rPr>
          <w:noProof/>
        </w:rPr>
        <w:t>student speakers, 54</w:t>
      </w:r>
    </w:p>
    <w:p w:rsidR="009505B4" w:rsidRDefault="009505B4">
      <w:pPr>
        <w:pStyle w:val="Index2"/>
        <w:tabs>
          <w:tab w:val="right" w:leader="dot" w:pos="2630"/>
        </w:tabs>
        <w:rPr>
          <w:noProof/>
        </w:rPr>
      </w:pPr>
      <w:r>
        <w:rPr>
          <w:noProof/>
        </w:rPr>
        <w:t>students with disabilities, 53</w:t>
      </w:r>
    </w:p>
    <w:p w:rsidR="009505B4" w:rsidRDefault="009505B4">
      <w:pPr>
        <w:pStyle w:val="Index2"/>
        <w:tabs>
          <w:tab w:val="right" w:leader="dot" w:pos="2630"/>
        </w:tabs>
        <w:rPr>
          <w:noProof/>
        </w:rPr>
      </w:pPr>
      <w:r w:rsidRPr="007A5DBC">
        <w:rPr>
          <w:i/>
          <w:noProof/>
        </w:rPr>
        <w:t>See also</w:t>
      </w:r>
      <w:r>
        <w:rPr>
          <w:noProof/>
        </w:rPr>
        <w:t xml:space="preserve"> credit; grades; standardized tests. </w:t>
      </w:r>
    </w:p>
    <w:p w:rsidR="009505B4" w:rsidRDefault="009505B4">
      <w:pPr>
        <w:pStyle w:val="Index1"/>
        <w:tabs>
          <w:tab w:val="right" w:leader="dot" w:pos="2630"/>
        </w:tabs>
        <w:rPr>
          <w:noProof/>
        </w:rPr>
      </w:pPr>
      <w:r>
        <w:rPr>
          <w:noProof/>
        </w:rPr>
        <w:t>grants, 54</w:t>
      </w:r>
    </w:p>
    <w:p w:rsidR="009505B4" w:rsidRDefault="009505B4">
      <w:pPr>
        <w:pStyle w:val="Index1"/>
        <w:tabs>
          <w:tab w:val="right" w:leader="dot" w:pos="2630"/>
        </w:tabs>
        <w:rPr>
          <w:noProof/>
        </w:rPr>
      </w:pPr>
      <w:r>
        <w:rPr>
          <w:noProof/>
        </w:rPr>
        <w:t xml:space="preserve">grievances. </w:t>
      </w:r>
      <w:r w:rsidRPr="007A5DBC">
        <w:rPr>
          <w:i/>
          <w:noProof/>
        </w:rPr>
        <w:t>See</w:t>
      </w:r>
      <w:r>
        <w:rPr>
          <w:noProof/>
        </w:rPr>
        <w:t xml:space="preserve"> complaints.</w:t>
      </w:r>
    </w:p>
    <w:p w:rsidR="009505B4" w:rsidRDefault="009505B4">
      <w:pPr>
        <w:pStyle w:val="Index1"/>
        <w:tabs>
          <w:tab w:val="right" w:leader="dot" w:pos="2630"/>
        </w:tabs>
        <w:rPr>
          <w:noProof/>
        </w:rPr>
      </w:pPr>
      <w:r>
        <w:rPr>
          <w:noProof/>
        </w:rPr>
        <w:t>grooming standards, 43</w:t>
      </w:r>
    </w:p>
    <w:p w:rsidR="009505B4" w:rsidRDefault="009505B4">
      <w:pPr>
        <w:pStyle w:val="Index1"/>
        <w:tabs>
          <w:tab w:val="right" w:leader="dot" w:pos="2630"/>
        </w:tabs>
        <w:rPr>
          <w:noProof/>
        </w:rPr>
      </w:pPr>
      <w:r>
        <w:rPr>
          <w:noProof/>
        </w:rPr>
        <w:t>hall pass, 73</w:t>
      </w:r>
    </w:p>
    <w:p w:rsidR="009505B4" w:rsidRDefault="009505B4">
      <w:pPr>
        <w:pStyle w:val="Index1"/>
        <w:tabs>
          <w:tab w:val="right" w:leader="dot" w:pos="2630"/>
        </w:tabs>
        <w:rPr>
          <w:noProof/>
        </w:rPr>
      </w:pPr>
      <w:r>
        <w:rPr>
          <w:noProof/>
        </w:rPr>
        <w:t>harassment, 38–40</w:t>
      </w:r>
    </w:p>
    <w:p w:rsidR="009505B4" w:rsidRDefault="009505B4">
      <w:pPr>
        <w:pStyle w:val="Index2"/>
        <w:tabs>
          <w:tab w:val="right" w:leader="dot" w:pos="2630"/>
        </w:tabs>
        <w:rPr>
          <w:noProof/>
        </w:rPr>
      </w:pPr>
      <w:r>
        <w:rPr>
          <w:noProof/>
        </w:rPr>
        <w:t>gender-based, 39</w:t>
      </w:r>
    </w:p>
    <w:p w:rsidR="009505B4" w:rsidRDefault="009505B4">
      <w:pPr>
        <w:pStyle w:val="Index2"/>
        <w:tabs>
          <w:tab w:val="right" w:leader="dot" w:pos="2630"/>
        </w:tabs>
        <w:rPr>
          <w:noProof/>
        </w:rPr>
      </w:pPr>
      <w:r>
        <w:rPr>
          <w:noProof/>
        </w:rPr>
        <w:t>investigation, 40</w:t>
      </w:r>
    </w:p>
    <w:p w:rsidR="009505B4" w:rsidRDefault="009505B4">
      <w:pPr>
        <w:pStyle w:val="Index2"/>
        <w:tabs>
          <w:tab w:val="right" w:leader="dot" w:pos="2630"/>
        </w:tabs>
        <w:rPr>
          <w:noProof/>
        </w:rPr>
      </w:pPr>
      <w:r>
        <w:rPr>
          <w:noProof/>
        </w:rPr>
        <w:t>reporting, 40</w:t>
      </w:r>
    </w:p>
    <w:p w:rsidR="009505B4" w:rsidRDefault="009505B4">
      <w:pPr>
        <w:pStyle w:val="Index2"/>
        <w:tabs>
          <w:tab w:val="right" w:leader="dot" w:pos="2630"/>
        </w:tabs>
        <w:rPr>
          <w:noProof/>
        </w:rPr>
      </w:pPr>
      <w:r>
        <w:rPr>
          <w:noProof/>
        </w:rPr>
        <w:t>retaliation, 39</w:t>
      </w:r>
    </w:p>
    <w:p w:rsidR="009505B4" w:rsidRDefault="009505B4">
      <w:pPr>
        <w:pStyle w:val="Index2"/>
        <w:tabs>
          <w:tab w:val="right" w:leader="dot" w:pos="2630"/>
        </w:tabs>
        <w:rPr>
          <w:noProof/>
        </w:rPr>
      </w:pPr>
      <w:r>
        <w:rPr>
          <w:noProof/>
        </w:rPr>
        <w:t>sexual, 39</w:t>
      </w:r>
    </w:p>
    <w:p w:rsidR="009505B4" w:rsidRDefault="009505B4">
      <w:pPr>
        <w:pStyle w:val="Index1"/>
        <w:tabs>
          <w:tab w:val="right" w:leader="dot" w:pos="2630"/>
        </w:tabs>
        <w:rPr>
          <w:noProof/>
        </w:rPr>
      </w:pPr>
      <w:r>
        <w:rPr>
          <w:noProof/>
        </w:rPr>
        <w:t>hazing, 54</w:t>
      </w:r>
    </w:p>
    <w:p w:rsidR="009505B4" w:rsidRDefault="009505B4">
      <w:pPr>
        <w:pStyle w:val="Index2"/>
        <w:tabs>
          <w:tab w:val="right" w:leader="dot" w:pos="2630"/>
        </w:tabs>
        <w:rPr>
          <w:noProof/>
        </w:rPr>
      </w:pPr>
      <w:r w:rsidRPr="007A5DBC">
        <w:rPr>
          <w:i/>
          <w:noProof/>
        </w:rPr>
        <w:t>See also</w:t>
      </w:r>
      <w:r>
        <w:rPr>
          <w:noProof/>
        </w:rPr>
        <w:t xml:space="preserve"> bullying. </w:t>
      </w:r>
    </w:p>
    <w:p w:rsidR="009505B4" w:rsidRDefault="009505B4">
      <w:pPr>
        <w:pStyle w:val="Index1"/>
        <w:tabs>
          <w:tab w:val="right" w:leader="dot" w:pos="2630"/>
        </w:tabs>
        <w:rPr>
          <w:noProof/>
        </w:rPr>
      </w:pPr>
      <w:r>
        <w:rPr>
          <w:noProof/>
        </w:rPr>
        <w:t>head lice, 57</w:t>
      </w:r>
    </w:p>
    <w:p w:rsidR="009505B4" w:rsidRDefault="009505B4">
      <w:pPr>
        <w:pStyle w:val="Index1"/>
        <w:tabs>
          <w:tab w:val="right" w:leader="dot" w:pos="2630"/>
        </w:tabs>
        <w:rPr>
          <w:noProof/>
        </w:rPr>
      </w:pPr>
      <w:r>
        <w:rPr>
          <w:noProof/>
        </w:rPr>
        <w:t>health education</w:t>
      </w:r>
    </w:p>
    <w:p w:rsidR="009505B4" w:rsidRDefault="009505B4">
      <w:pPr>
        <w:pStyle w:val="Index2"/>
        <w:tabs>
          <w:tab w:val="right" w:leader="dot" w:pos="2630"/>
        </w:tabs>
        <w:rPr>
          <w:noProof/>
        </w:rPr>
      </w:pPr>
      <w:r>
        <w:rPr>
          <w:noProof/>
        </w:rPr>
        <w:t>School Health Advisory Council, 67</w:t>
      </w:r>
    </w:p>
    <w:p w:rsidR="009505B4" w:rsidRDefault="009505B4">
      <w:pPr>
        <w:pStyle w:val="Index1"/>
        <w:tabs>
          <w:tab w:val="right" w:leader="dot" w:pos="2630"/>
        </w:tabs>
        <w:rPr>
          <w:noProof/>
        </w:rPr>
      </w:pPr>
      <w:r>
        <w:rPr>
          <w:noProof/>
        </w:rPr>
        <w:t>health instruction, 6</w:t>
      </w:r>
    </w:p>
    <w:p w:rsidR="009505B4" w:rsidRDefault="009505B4">
      <w:pPr>
        <w:pStyle w:val="Index1"/>
        <w:tabs>
          <w:tab w:val="right" w:leader="dot" w:pos="2630"/>
        </w:tabs>
        <w:rPr>
          <w:noProof/>
        </w:rPr>
      </w:pPr>
      <w:r>
        <w:rPr>
          <w:noProof/>
        </w:rPr>
        <w:t>health screenings, 68</w:t>
      </w:r>
    </w:p>
    <w:p w:rsidR="009505B4" w:rsidRDefault="009505B4">
      <w:pPr>
        <w:pStyle w:val="Index1"/>
        <w:tabs>
          <w:tab w:val="right" w:leader="dot" w:pos="2630"/>
        </w:tabs>
        <w:rPr>
          <w:noProof/>
        </w:rPr>
      </w:pPr>
      <w:r>
        <w:rPr>
          <w:noProof/>
        </w:rPr>
        <w:t>health-related matters, 55</w:t>
      </w:r>
    </w:p>
    <w:p w:rsidR="009505B4" w:rsidRDefault="009505B4">
      <w:pPr>
        <w:pStyle w:val="Index2"/>
        <w:tabs>
          <w:tab w:val="right" w:leader="dot" w:pos="2630"/>
        </w:tabs>
        <w:rPr>
          <w:noProof/>
        </w:rPr>
      </w:pPr>
      <w:r>
        <w:rPr>
          <w:noProof/>
        </w:rPr>
        <w:t>asbestos, 59</w:t>
      </w:r>
    </w:p>
    <w:p w:rsidR="009505B4" w:rsidRDefault="009505B4">
      <w:pPr>
        <w:pStyle w:val="Index2"/>
        <w:tabs>
          <w:tab w:val="right" w:leader="dot" w:pos="2630"/>
        </w:tabs>
        <w:rPr>
          <w:noProof/>
        </w:rPr>
      </w:pPr>
      <w:r>
        <w:rPr>
          <w:noProof/>
        </w:rPr>
        <w:t>electronic cigarettes, 59</w:t>
      </w:r>
    </w:p>
    <w:p w:rsidR="009505B4" w:rsidRDefault="009505B4">
      <w:pPr>
        <w:pStyle w:val="Index2"/>
        <w:tabs>
          <w:tab w:val="right" w:leader="dot" w:pos="2630"/>
        </w:tabs>
        <w:rPr>
          <w:noProof/>
        </w:rPr>
      </w:pPr>
      <w:r>
        <w:rPr>
          <w:noProof/>
        </w:rPr>
        <w:t>food allergies, 57</w:t>
      </w:r>
    </w:p>
    <w:p w:rsidR="009505B4" w:rsidRDefault="009505B4">
      <w:pPr>
        <w:pStyle w:val="Index2"/>
        <w:tabs>
          <w:tab w:val="right" w:leader="dot" w:pos="2630"/>
        </w:tabs>
        <w:rPr>
          <w:noProof/>
        </w:rPr>
      </w:pPr>
      <w:r>
        <w:rPr>
          <w:noProof/>
        </w:rPr>
        <w:t>pest management, 59</w:t>
      </w:r>
    </w:p>
    <w:p w:rsidR="009505B4" w:rsidRDefault="009505B4">
      <w:pPr>
        <w:pStyle w:val="Index2"/>
        <w:tabs>
          <w:tab w:val="right" w:leader="dot" w:pos="2630"/>
        </w:tabs>
        <w:rPr>
          <w:noProof/>
        </w:rPr>
      </w:pPr>
      <w:r>
        <w:rPr>
          <w:noProof/>
        </w:rPr>
        <w:t>physical fitness, 58</w:t>
      </w:r>
    </w:p>
    <w:p w:rsidR="009505B4" w:rsidRDefault="009505B4">
      <w:pPr>
        <w:pStyle w:val="Index2"/>
        <w:tabs>
          <w:tab w:val="right" w:leader="dot" w:pos="2630"/>
        </w:tabs>
        <w:rPr>
          <w:noProof/>
        </w:rPr>
      </w:pPr>
      <w:r>
        <w:rPr>
          <w:noProof/>
        </w:rPr>
        <w:t>sunscreen, 65</w:t>
      </w:r>
    </w:p>
    <w:p w:rsidR="009505B4" w:rsidRDefault="009505B4">
      <w:pPr>
        <w:pStyle w:val="Index2"/>
        <w:tabs>
          <w:tab w:val="right" w:leader="dot" w:pos="2630"/>
        </w:tabs>
        <w:rPr>
          <w:noProof/>
        </w:rPr>
      </w:pPr>
      <w:r>
        <w:rPr>
          <w:noProof/>
        </w:rPr>
        <w:t>tobacco, 59</w:t>
      </w:r>
    </w:p>
    <w:p w:rsidR="009505B4" w:rsidRDefault="009505B4">
      <w:pPr>
        <w:pStyle w:val="Index2"/>
        <w:tabs>
          <w:tab w:val="right" w:leader="dot" w:pos="2630"/>
        </w:tabs>
        <w:rPr>
          <w:noProof/>
        </w:rPr>
      </w:pPr>
      <w:r>
        <w:rPr>
          <w:noProof/>
        </w:rPr>
        <w:t>vending machines, 59</w:t>
      </w:r>
    </w:p>
    <w:p w:rsidR="009505B4" w:rsidRDefault="009505B4">
      <w:pPr>
        <w:pStyle w:val="Index1"/>
        <w:tabs>
          <w:tab w:val="right" w:leader="dot" w:pos="2630"/>
        </w:tabs>
        <w:rPr>
          <w:noProof/>
        </w:rPr>
      </w:pPr>
      <w:r>
        <w:rPr>
          <w:noProof/>
        </w:rPr>
        <w:t>homeless students, 18, 59</w:t>
      </w:r>
    </w:p>
    <w:p w:rsidR="009505B4" w:rsidRDefault="009505B4">
      <w:pPr>
        <w:pStyle w:val="Index2"/>
        <w:tabs>
          <w:tab w:val="right" w:leader="dot" w:pos="2630"/>
        </w:tabs>
        <w:rPr>
          <w:noProof/>
        </w:rPr>
      </w:pPr>
      <w:r>
        <w:rPr>
          <w:noProof/>
        </w:rPr>
        <w:t>diplomas, 18</w:t>
      </w:r>
    </w:p>
    <w:p w:rsidR="009505B4" w:rsidRDefault="009505B4">
      <w:pPr>
        <w:pStyle w:val="Index2"/>
        <w:tabs>
          <w:tab w:val="right" w:leader="dot" w:pos="2630"/>
        </w:tabs>
        <w:rPr>
          <w:noProof/>
        </w:rPr>
      </w:pPr>
      <w:r>
        <w:rPr>
          <w:noProof/>
        </w:rPr>
        <w:t>school of origin, 18</w:t>
      </w:r>
    </w:p>
    <w:p w:rsidR="009505B4" w:rsidRDefault="009505B4">
      <w:pPr>
        <w:pStyle w:val="Index1"/>
        <w:tabs>
          <w:tab w:val="right" w:leader="dot" w:pos="2630"/>
        </w:tabs>
        <w:rPr>
          <w:noProof/>
        </w:rPr>
      </w:pPr>
      <w:r>
        <w:rPr>
          <w:noProof/>
        </w:rPr>
        <w:t>homework, 60, 66</w:t>
      </w:r>
    </w:p>
    <w:p w:rsidR="009505B4" w:rsidRDefault="009505B4">
      <w:pPr>
        <w:pStyle w:val="Index2"/>
        <w:tabs>
          <w:tab w:val="right" w:leader="dot" w:pos="2630"/>
        </w:tabs>
        <w:rPr>
          <w:noProof/>
        </w:rPr>
      </w:pPr>
      <w:r>
        <w:rPr>
          <w:noProof/>
        </w:rPr>
        <w:t>electronic and social media, 7</w:t>
      </w:r>
    </w:p>
    <w:p w:rsidR="009505B4" w:rsidRDefault="009505B4">
      <w:pPr>
        <w:pStyle w:val="Index2"/>
        <w:tabs>
          <w:tab w:val="right" w:leader="dot" w:pos="2630"/>
        </w:tabs>
        <w:rPr>
          <w:noProof/>
        </w:rPr>
      </w:pPr>
      <w:r w:rsidRPr="007A5DBC">
        <w:rPr>
          <w:i/>
          <w:noProof/>
        </w:rPr>
        <w:t>See also</w:t>
      </w:r>
      <w:r>
        <w:rPr>
          <w:noProof/>
        </w:rPr>
        <w:t xml:space="preserve"> makeup work. </w:t>
      </w:r>
    </w:p>
    <w:p w:rsidR="009505B4" w:rsidRDefault="009505B4">
      <w:pPr>
        <w:pStyle w:val="Index1"/>
        <w:tabs>
          <w:tab w:val="right" w:leader="dot" w:pos="2630"/>
        </w:tabs>
        <w:rPr>
          <w:noProof/>
        </w:rPr>
      </w:pPr>
      <w:r>
        <w:rPr>
          <w:noProof/>
        </w:rPr>
        <w:t>honors, 28</w:t>
      </w:r>
    </w:p>
    <w:p w:rsidR="009505B4" w:rsidRDefault="009505B4">
      <w:pPr>
        <w:pStyle w:val="Index1"/>
        <w:tabs>
          <w:tab w:val="right" w:leader="dot" w:pos="2630"/>
        </w:tabs>
        <w:rPr>
          <w:noProof/>
        </w:rPr>
      </w:pPr>
      <w:r>
        <w:rPr>
          <w:noProof/>
        </w:rPr>
        <w:t>human sexuality instruction, 10</w:t>
      </w:r>
    </w:p>
    <w:p w:rsidR="009505B4" w:rsidRDefault="009505B4">
      <w:pPr>
        <w:pStyle w:val="Index2"/>
        <w:tabs>
          <w:tab w:val="right" w:leader="dot" w:pos="2630"/>
        </w:tabs>
        <w:rPr>
          <w:noProof/>
        </w:rPr>
      </w:pPr>
      <w:r>
        <w:rPr>
          <w:noProof/>
        </w:rPr>
        <w:t>curriculum, 11</w:t>
      </w:r>
    </w:p>
    <w:p w:rsidR="009505B4" w:rsidRDefault="009505B4">
      <w:pPr>
        <w:pStyle w:val="Index2"/>
        <w:tabs>
          <w:tab w:val="right" w:leader="dot" w:pos="2630"/>
        </w:tabs>
        <w:rPr>
          <w:noProof/>
        </w:rPr>
      </w:pPr>
      <w:r>
        <w:rPr>
          <w:noProof/>
        </w:rPr>
        <w:t>removing a child from class, 11</w:t>
      </w:r>
    </w:p>
    <w:p w:rsidR="009505B4" w:rsidRDefault="009505B4">
      <w:pPr>
        <w:pStyle w:val="Index2"/>
        <w:tabs>
          <w:tab w:val="right" w:leader="dot" w:pos="2630"/>
        </w:tabs>
        <w:rPr>
          <w:noProof/>
        </w:rPr>
      </w:pPr>
      <w:r>
        <w:rPr>
          <w:noProof/>
        </w:rPr>
        <w:t>reviewing materials, 11</w:t>
      </w:r>
    </w:p>
    <w:p w:rsidR="009505B4" w:rsidRDefault="009505B4">
      <w:pPr>
        <w:pStyle w:val="Index1"/>
        <w:tabs>
          <w:tab w:val="right" w:leader="dot" w:pos="2630"/>
        </w:tabs>
        <w:rPr>
          <w:noProof/>
        </w:rPr>
      </w:pPr>
      <w:r>
        <w:rPr>
          <w:noProof/>
        </w:rPr>
        <w:t xml:space="preserve">IEP. </w:t>
      </w:r>
      <w:r w:rsidRPr="007A5DBC">
        <w:rPr>
          <w:i/>
          <w:noProof/>
        </w:rPr>
        <w:t>See</w:t>
      </w:r>
      <w:r>
        <w:rPr>
          <w:noProof/>
        </w:rPr>
        <w:t xml:space="preserve"> individualized education program (IEP).</w:t>
      </w:r>
    </w:p>
    <w:p w:rsidR="009505B4" w:rsidRDefault="009505B4">
      <w:pPr>
        <w:pStyle w:val="Index1"/>
        <w:tabs>
          <w:tab w:val="right" w:leader="dot" w:pos="2630"/>
        </w:tabs>
        <w:rPr>
          <w:noProof/>
        </w:rPr>
      </w:pPr>
      <w:r>
        <w:rPr>
          <w:noProof/>
        </w:rPr>
        <w:t xml:space="preserve">IGC. </w:t>
      </w:r>
      <w:r w:rsidRPr="007A5DBC">
        <w:rPr>
          <w:i/>
          <w:noProof/>
        </w:rPr>
        <w:t>See</w:t>
      </w:r>
      <w:r>
        <w:rPr>
          <w:noProof/>
        </w:rPr>
        <w:t xml:space="preserve"> individual graduation committee (IGC).</w:t>
      </w:r>
    </w:p>
    <w:p w:rsidR="009505B4" w:rsidRDefault="009505B4">
      <w:pPr>
        <w:pStyle w:val="Index1"/>
        <w:tabs>
          <w:tab w:val="right" w:leader="dot" w:pos="2630"/>
        </w:tabs>
        <w:rPr>
          <w:noProof/>
        </w:rPr>
      </w:pPr>
      <w:r>
        <w:rPr>
          <w:noProof/>
        </w:rPr>
        <w:t>illness</w:t>
      </w:r>
    </w:p>
    <w:p w:rsidR="009505B4" w:rsidRDefault="009505B4">
      <w:pPr>
        <w:pStyle w:val="Index2"/>
        <w:tabs>
          <w:tab w:val="right" w:leader="dot" w:pos="2630"/>
        </w:tabs>
        <w:rPr>
          <w:noProof/>
        </w:rPr>
      </w:pPr>
      <w:r>
        <w:rPr>
          <w:noProof/>
        </w:rPr>
        <w:lastRenderedPageBreak/>
        <w:t>leaving campus, 63</w:t>
      </w:r>
    </w:p>
    <w:p w:rsidR="009505B4" w:rsidRDefault="009505B4">
      <w:pPr>
        <w:pStyle w:val="Index2"/>
        <w:tabs>
          <w:tab w:val="right" w:leader="dot" w:pos="2630"/>
        </w:tabs>
        <w:rPr>
          <w:noProof/>
        </w:rPr>
      </w:pPr>
      <w:r w:rsidRPr="007A5DBC">
        <w:rPr>
          <w:i/>
          <w:noProof/>
        </w:rPr>
        <w:t xml:space="preserve">See also </w:t>
      </w:r>
      <w:r>
        <w:rPr>
          <w:noProof/>
        </w:rPr>
        <w:t xml:space="preserve">contagious diseases. </w:t>
      </w:r>
    </w:p>
    <w:p w:rsidR="009505B4" w:rsidRDefault="009505B4">
      <w:pPr>
        <w:pStyle w:val="Index1"/>
        <w:tabs>
          <w:tab w:val="right" w:leader="dot" w:pos="2630"/>
        </w:tabs>
        <w:rPr>
          <w:noProof/>
        </w:rPr>
      </w:pPr>
      <w:r>
        <w:rPr>
          <w:noProof/>
        </w:rPr>
        <w:t>immunization, 60</w:t>
      </w:r>
    </w:p>
    <w:p w:rsidR="009505B4" w:rsidRDefault="009505B4">
      <w:pPr>
        <w:pStyle w:val="Index2"/>
        <w:tabs>
          <w:tab w:val="right" w:leader="dot" w:pos="2630"/>
        </w:tabs>
        <w:rPr>
          <w:noProof/>
        </w:rPr>
      </w:pPr>
      <w:r>
        <w:rPr>
          <w:noProof/>
        </w:rPr>
        <w:t>exemptions for reasons of conscience, 60</w:t>
      </w:r>
    </w:p>
    <w:p w:rsidR="009505B4" w:rsidRDefault="009505B4">
      <w:pPr>
        <w:pStyle w:val="Index2"/>
        <w:tabs>
          <w:tab w:val="right" w:leader="dot" w:pos="2630"/>
        </w:tabs>
        <w:rPr>
          <w:noProof/>
        </w:rPr>
      </w:pPr>
      <w:r>
        <w:rPr>
          <w:noProof/>
        </w:rPr>
        <w:t>medical exemptions, 60</w:t>
      </w:r>
    </w:p>
    <w:p w:rsidR="009505B4" w:rsidRDefault="009505B4">
      <w:pPr>
        <w:pStyle w:val="Index2"/>
        <w:tabs>
          <w:tab w:val="right" w:leader="dot" w:pos="2630"/>
        </w:tabs>
        <w:rPr>
          <w:noProof/>
        </w:rPr>
      </w:pPr>
      <w:r>
        <w:rPr>
          <w:noProof/>
        </w:rPr>
        <w:t>required immunizations, 60</w:t>
      </w:r>
    </w:p>
    <w:p w:rsidR="009505B4" w:rsidRDefault="009505B4">
      <w:pPr>
        <w:pStyle w:val="Index1"/>
        <w:tabs>
          <w:tab w:val="right" w:leader="dot" w:pos="2630"/>
        </w:tabs>
        <w:rPr>
          <w:noProof/>
        </w:rPr>
      </w:pPr>
      <w:r>
        <w:rPr>
          <w:noProof/>
        </w:rPr>
        <w:t>individual graduation committee (IGC)</w:t>
      </w:r>
    </w:p>
    <w:p w:rsidR="009505B4" w:rsidRDefault="009505B4">
      <w:pPr>
        <w:pStyle w:val="Index2"/>
        <w:tabs>
          <w:tab w:val="right" w:leader="dot" w:pos="2630"/>
        </w:tabs>
        <w:rPr>
          <w:noProof/>
        </w:rPr>
      </w:pPr>
      <w:r>
        <w:rPr>
          <w:noProof/>
        </w:rPr>
        <w:t>defined, 84</w:t>
      </w:r>
    </w:p>
    <w:p w:rsidR="009505B4" w:rsidRDefault="009505B4">
      <w:pPr>
        <w:pStyle w:val="Index2"/>
        <w:tabs>
          <w:tab w:val="right" w:leader="dot" w:pos="2630"/>
        </w:tabs>
        <w:rPr>
          <w:noProof/>
        </w:rPr>
      </w:pPr>
      <w:r>
        <w:rPr>
          <w:noProof/>
        </w:rPr>
        <w:t>graduation, 50, 53</w:t>
      </w:r>
    </w:p>
    <w:p w:rsidR="009505B4" w:rsidRDefault="009505B4">
      <w:pPr>
        <w:pStyle w:val="Index1"/>
        <w:tabs>
          <w:tab w:val="right" w:leader="dot" w:pos="2630"/>
        </w:tabs>
        <w:rPr>
          <w:noProof/>
        </w:rPr>
      </w:pPr>
      <w:r>
        <w:rPr>
          <w:noProof/>
        </w:rPr>
        <w:t>individualized education program (IEP)</w:t>
      </w:r>
    </w:p>
    <w:p w:rsidR="009505B4" w:rsidRDefault="009505B4">
      <w:pPr>
        <w:pStyle w:val="Index2"/>
        <w:tabs>
          <w:tab w:val="right" w:leader="dot" w:pos="2630"/>
        </w:tabs>
        <w:rPr>
          <w:noProof/>
        </w:rPr>
      </w:pPr>
      <w:r>
        <w:rPr>
          <w:noProof/>
        </w:rPr>
        <w:t>and eligibility for extracurricular activities, 46</w:t>
      </w:r>
    </w:p>
    <w:p w:rsidR="009505B4" w:rsidRDefault="009505B4">
      <w:pPr>
        <w:pStyle w:val="Index2"/>
        <w:tabs>
          <w:tab w:val="right" w:leader="dot" w:pos="2630"/>
        </w:tabs>
        <w:rPr>
          <w:noProof/>
        </w:rPr>
      </w:pPr>
      <w:r>
        <w:rPr>
          <w:noProof/>
        </w:rPr>
        <w:t>defined, 83</w:t>
      </w:r>
    </w:p>
    <w:p w:rsidR="009505B4" w:rsidRDefault="009505B4">
      <w:pPr>
        <w:pStyle w:val="Index2"/>
        <w:tabs>
          <w:tab w:val="right" w:leader="dot" w:pos="2630"/>
        </w:tabs>
        <w:rPr>
          <w:noProof/>
        </w:rPr>
      </w:pPr>
      <w:r>
        <w:rPr>
          <w:noProof/>
        </w:rPr>
        <w:t>graduation, 53</w:t>
      </w:r>
    </w:p>
    <w:p w:rsidR="009505B4" w:rsidRDefault="009505B4">
      <w:pPr>
        <w:pStyle w:val="Index1"/>
        <w:tabs>
          <w:tab w:val="right" w:leader="dot" w:pos="2630"/>
        </w:tabs>
        <w:rPr>
          <w:noProof/>
        </w:rPr>
      </w:pPr>
      <w:r>
        <w:rPr>
          <w:noProof/>
        </w:rPr>
        <w:t>instructional materials, 12, 13, 79</w:t>
      </w:r>
    </w:p>
    <w:p w:rsidR="009505B4" w:rsidRDefault="009505B4">
      <w:pPr>
        <w:pStyle w:val="Index1"/>
        <w:tabs>
          <w:tab w:val="right" w:leader="dot" w:pos="2630"/>
        </w:tabs>
        <w:rPr>
          <w:noProof/>
        </w:rPr>
      </w:pPr>
      <w:r>
        <w:rPr>
          <w:noProof/>
        </w:rPr>
        <w:t>International Baccalaureate (IB) courses, 33</w:t>
      </w:r>
    </w:p>
    <w:p w:rsidR="009505B4" w:rsidRDefault="009505B4">
      <w:pPr>
        <w:pStyle w:val="Index1"/>
        <w:tabs>
          <w:tab w:val="right" w:leader="dot" w:pos="2630"/>
        </w:tabs>
        <w:rPr>
          <w:noProof/>
        </w:rPr>
      </w:pPr>
      <w:r>
        <w:rPr>
          <w:noProof/>
        </w:rPr>
        <w:t>joint high school and college programs, 33</w:t>
      </w:r>
    </w:p>
    <w:p w:rsidR="009505B4" w:rsidRDefault="009505B4">
      <w:pPr>
        <w:pStyle w:val="Index1"/>
        <w:tabs>
          <w:tab w:val="right" w:leader="dot" w:pos="2630"/>
        </w:tabs>
        <w:rPr>
          <w:noProof/>
        </w:rPr>
      </w:pPr>
      <w:r>
        <w:rPr>
          <w:noProof/>
        </w:rPr>
        <w:t>laptops, 43</w:t>
      </w:r>
    </w:p>
    <w:p w:rsidR="009505B4" w:rsidRDefault="009505B4">
      <w:pPr>
        <w:pStyle w:val="Index1"/>
        <w:tabs>
          <w:tab w:val="right" w:leader="dot" w:pos="2630"/>
        </w:tabs>
        <w:rPr>
          <w:noProof/>
        </w:rPr>
      </w:pPr>
      <w:r>
        <w:rPr>
          <w:noProof/>
        </w:rPr>
        <w:t>law enforcement, 60</w:t>
      </w:r>
    </w:p>
    <w:p w:rsidR="009505B4" w:rsidRDefault="009505B4">
      <w:pPr>
        <w:pStyle w:val="Index2"/>
        <w:tabs>
          <w:tab w:val="right" w:leader="dot" w:pos="2630"/>
        </w:tabs>
        <w:rPr>
          <w:noProof/>
        </w:rPr>
      </w:pPr>
      <w:r>
        <w:rPr>
          <w:noProof/>
        </w:rPr>
        <w:t>notification of law violations, 61</w:t>
      </w:r>
    </w:p>
    <w:p w:rsidR="009505B4" w:rsidRDefault="009505B4">
      <w:pPr>
        <w:pStyle w:val="Index2"/>
        <w:tabs>
          <w:tab w:val="right" w:leader="dot" w:pos="2630"/>
        </w:tabs>
        <w:rPr>
          <w:noProof/>
        </w:rPr>
      </w:pPr>
      <w:r>
        <w:rPr>
          <w:noProof/>
        </w:rPr>
        <w:t>questioning of students, 60</w:t>
      </w:r>
    </w:p>
    <w:p w:rsidR="009505B4" w:rsidRDefault="009505B4">
      <w:pPr>
        <w:pStyle w:val="Index2"/>
        <w:tabs>
          <w:tab w:val="right" w:leader="dot" w:pos="2630"/>
        </w:tabs>
        <w:rPr>
          <w:noProof/>
        </w:rPr>
      </w:pPr>
      <w:r>
        <w:rPr>
          <w:noProof/>
        </w:rPr>
        <w:t>students taken into custody, 61</w:t>
      </w:r>
    </w:p>
    <w:p w:rsidR="009505B4" w:rsidRDefault="009505B4">
      <w:pPr>
        <w:pStyle w:val="Index2"/>
        <w:tabs>
          <w:tab w:val="right" w:leader="dot" w:pos="2630"/>
        </w:tabs>
        <w:rPr>
          <w:noProof/>
        </w:rPr>
      </w:pPr>
      <w:r>
        <w:rPr>
          <w:noProof/>
        </w:rPr>
        <w:t>verification of officer’s identity and authority, 61</w:t>
      </w:r>
    </w:p>
    <w:p w:rsidR="009505B4" w:rsidRDefault="009505B4">
      <w:pPr>
        <w:pStyle w:val="Index1"/>
        <w:tabs>
          <w:tab w:val="right" w:leader="dot" w:pos="2630"/>
        </w:tabs>
        <w:rPr>
          <w:noProof/>
        </w:rPr>
      </w:pPr>
      <w:r>
        <w:rPr>
          <w:noProof/>
        </w:rPr>
        <w:t>learning difficulties, 19</w:t>
      </w:r>
    </w:p>
    <w:p w:rsidR="009505B4" w:rsidRDefault="009505B4">
      <w:pPr>
        <w:pStyle w:val="Index1"/>
        <w:tabs>
          <w:tab w:val="right" w:leader="dot" w:pos="2630"/>
        </w:tabs>
        <w:rPr>
          <w:noProof/>
        </w:rPr>
      </w:pPr>
      <w:r>
        <w:rPr>
          <w:noProof/>
        </w:rPr>
        <w:t>leaving campus, 62</w:t>
      </w:r>
    </w:p>
    <w:p w:rsidR="009505B4" w:rsidRDefault="009505B4">
      <w:pPr>
        <w:pStyle w:val="Index2"/>
        <w:tabs>
          <w:tab w:val="right" w:leader="dot" w:pos="2630"/>
        </w:tabs>
        <w:rPr>
          <w:noProof/>
        </w:rPr>
      </w:pPr>
      <w:r w:rsidRPr="007A5DBC">
        <w:rPr>
          <w:i/>
          <w:noProof/>
        </w:rPr>
        <w:t>during lunch</w:t>
      </w:r>
      <w:r>
        <w:rPr>
          <w:noProof/>
        </w:rPr>
        <w:t>, 63</w:t>
      </w:r>
    </w:p>
    <w:p w:rsidR="009505B4" w:rsidRDefault="009505B4">
      <w:pPr>
        <w:pStyle w:val="Index2"/>
        <w:tabs>
          <w:tab w:val="right" w:leader="dot" w:pos="2630"/>
        </w:tabs>
        <w:rPr>
          <w:noProof/>
        </w:rPr>
      </w:pPr>
      <w:r>
        <w:rPr>
          <w:noProof/>
        </w:rPr>
        <w:t>in case of student illness, 63</w:t>
      </w:r>
    </w:p>
    <w:p w:rsidR="009505B4" w:rsidRDefault="009505B4">
      <w:pPr>
        <w:pStyle w:val="Index2"/>
        <w:tabs>
          <w:tab w:val="right" w:leader="dot" w:pos="2630"/>
        </w:tabs>
        <w:rPr>
          <w:noProof/>
        </w:rPr>
      </w:pPr>
      <w:r>
        <w:rPr>
          <w:noProof/>
        </w:rPr>
        <w:t>signing a student out, 62</w:t>
      </w:r>
    </w:p>
    <w:p w:rsidR="009505B4" w:rsidRDefault="009505B4">
      <w:pPr>
        <w:pStyle w:val="Index1"/>
        <w:tabs>
          <w:tab w:val="right" w:leader="dot" w:pos="2630"/>
        </w:tabs>
        <w:rPr>
          <w:noProof/>
        </w:rPr>
      </w:pPr>
      <w:r>
        <w:rPr>
          <w:noProof/>
        </w:rPr>
        <w:t>legal guardian</w:t>
      </w:r>
    </w:p>
    <w:p w:rsidR="009505B4" w:rsidRDefault="009505B4">
      <w:pPr>
        <w:pStyle w:val="Index2"/>
        <w:tabs>
          <w:tab w:val="right" w:leader="dot" w:pos="2630"/>
        </w:tabs>
        <w:rPr>
          <w:noProof/>
        </w:rPr>
      </w:pPr>
      <w:r>
        <w:rPr>
          <w:noProof/>
        </w:rPr>
        <w:t>defined, 4</w:t>
      </w:r>
    </w:p>
    <w:p w:rsidR="009505B4" w:rsidRDefault="009505B4">
      <w:pPr>
        <w:pStyle w:val="Index1"/>
        <w:tabs>
          <w:tab w:val="right" w:leader="dot" w:pos="2630"/>
        </w:tabs>
        <w:rPr>
          <w:noProof/>
        </w:rPr>
      </w:pPr>
      <w:r>
        <w:rPr>
          <w:noProof/>
        </w:rPr>
        <w:t>liaison for homeless children and youths, 59</w:t>
      </w:r>
    </w:p>
    <w:p w:rsidR="009505B4" w:rsidRDefault="009505B4">
      <w:pPr>
        <w:pStyle w:val="Index1"/>
        <w:tabs>
          <w:tab w:val="right" w:leader="dot" w:pos="2630"/>
        </w:tabs>
        <w:rPr>
          <w:noProof/>
        </w:rPr>
      </w:pPr>
      <w:r>
        <w:rPr>
          <w:noProof/>
        </w:rPr>
        <w:t>liaison for students in conservatorship of the state, 78</w:t>
      </w:r>
    </w:p>
    <w:p w:rsidR="009505B4" w:rsidRDefault="009505B4">
      <w:pPr>
        <w:pStyle w:val="Index1"/>
        <w:tabs>
          <w:tab w:val="right" w:leader="dot" w:pos="2630"/>
        </w:tabs>
        <w:rPr>
          <w:noProof/>
        </w:rPr>
      </w:pPr>
      <w:r>
        <w:rPr>
          <w:noProof/>
        </w:rPr>
        <w:t>library, 74</w:t>
      </w:r>
    </w:p>
    <w:p w:rsidR="009505B4" w:rsidRDefault="009505B4">
      <w:pPr>
        <w:pStyle w:val="Index1"/>
        <w:tabs>
          <w:tab w:val="right" w:leader="dot" w:pos="2630"/>
        </w:tabs>
        <w:rPr>
          <w:noProof/>
        </w:rPr>
      </w:pPr>
      <w:r>
        <w:rPr>
          <w:noProof/>
        </w:rPr>
        <w:t xml:space="preserve">lice. </w:t>
      </w:r>
      <w:r w:rsidRPr="007A5DBC">
        <w:rPr>
          <w:i/>
          <w:noProof/>
        </w:rPr>
        <w:t>See</w:t>
      </w:r>
      <w:r>
        <w:rPr>
          <w:noProof/>
        </w:rPr>
        <w:t xml:space="preserve"> head lice.</w:t>
      </w:r>
    </w:p>
    <w:p w:rsidR="009505B4" w:rsidRDefault="009505B4">
      <w:pPr>
        <w:pStyle w:val="Index1"/>
        <w:tabs>
          <w:tab w:val="right" w:leader="dot" w:pos="2630"/>
        </w:tabs>
        <w:rPr>
          <w:noProof/>
        </w:rPr>
      </w:pPr>
      <w:r>
        <w:rPr>
          <w:noProof/>
        </w:rPr>
        <w:t xml:space="preserve">limited English proficiency (LEP). </w:t>
      </w:r>
      <w:r w:rsidRPr="007A5DBC">
        <w:rPr>
          <w:i/>
          <w:noProof/>
        </w:rPr>
        <w:t>See</w:t>
      </w:r>
      <w:r>
        <w:rPr>
          <w:noProof/>
        </w:rPr>
        <w:t xml:space="preserve"> English language learner</w:t>
      </w:r>
    </w:p>
    <w:p w:rsidR="009505B4" w:rsidRDefault="009505B4">
      <w:pPr>
        <w:pStyle w:val="Index1"/>
        <w:tabs>
          <w:tab w:val="right" w:leader="dot" w:pos="2630"/>
        </w:tabs>
        <w:rPr>
          <w:noProof/>
        </w:rPr>
      </w:pPr>
      <w:r>
        <w:rPr>
          <w:noProof/>
        </w:rPr>
        <w:t>lost and found, 63</w:t>
      </w:r>
    </w:p>
    <w:p w:rsidR="009505B4" w:rsidRDefault="009505B4">
      <w:pPr>
        <w:pStyle w:val="Index1"/>
        <w:tabs>
          <w:tab w:val="right" w:leader="dot" w:pos="2630"/>
        </w:tabs>
        <w:rPr>
          <w:noProof/>
        </w:rPr>
      </w:pPr>
      <w:r>
        <w:rPr>
          <w:noProof/>
        </w:rPr>
        <w:t>makeup work, 63–64</w:t>
      </w:r>
    </w:p>
    <w:p w:rsidR="009505B4" w:rsidRDefault="009505B4">
      <w:pPr>
        <w:pStyle w:val="Index2"/>
        <w:tabs>
          <w:tab w:val="right" w:leader="dot" w:pos="2630"/>
        </w:tabs>
        <w:rPr>
          <w:noProof/>
        </w:rPr>
      </w:pPr>
      <w:r>
        <w:rPr>
          <w:noProof/>
        </w:rPr>
        <w:t>during in-school suspension, 64</w:t>
      </w:r>
    </w:p>
    <w:p w:rsidR="009505B4" w:rsidRDefault="009505B4">
      <w:pPr>
        <w:pStyle w:val="Index2"/>
        <w:tabs>
          <w:tab w:val="right" w:leader="dot" w:pos="2630"/>
        </w:tabs>
        <w:rPr>
          <w:noProof/>
        </w:rPr>
      </w:pPr>
      <w:r>
        <w:rPr>
          <w:noProof/>
        </w:rPr>
        <w:t>for absences, 63</w:t>
      </w:r>
    </w:p>
    <w:p w:rsidR="009505B4" w:rsidRDefault="009505B4">
      <w:pPr>
        <w:pStyle w:val="Index2"/>
        <w:tabs>
          <w:tab w:val="right" w:leader="dot" w:pos="2630"/>
        </w:tabs>
        <w:rPr>
          <w:noProof/>
        </w:rPr>
      </w:pPr>
      <w:r>
        <w:rPr>
          <w:noProof/>
        </w:rPr>
        <w:t>in DAEP, 64</w:t>
      </w:r>
    </w:p>
    <w:p w:rsidR="009505B4" w:rsidRDefault="009505B4">
      <w:pPr>
        <w:pStyle w:val="Index2"/>
        <w:tabs>
          <w:tab w:val="right" w:leader="dot" w:pos="2630"/>
        </w:tabs>
        <w:rPr>
          <w:noProof/>
        </w:rPr>
      </w:pPr>
      <w:r>
        <w:rPr>
          <w:noProof/>
        </w:rPr>
        <w:t>penalties, 64</w:t>
      </w:r>
    </w:p>
    <w:p w:rsidR="009505B4" w:rsidRDefault="009505B4">
      <w:pPr>
        <w:pStyle w:val="Index1"/>
        <w:tabs>
          <w:tab w:val="right" w:leader="dot" w:pos="2630"/>
        </w:tabs>
        <w:rPr>
          <w:noProof/>
        </w:rPr>
      </w:pPr>
      <w:r>
        <w:rPr>
          <w:noProof/>
        </w:rPr>
        <w:t>medical emergency, 72</w:t>
      </w:r>
    </w:p>
    <w:p w:rsidR="009505B4" w:rsidRDefault="009505B4">
      <w:pPr>
        <w:pStyle w:val="Index1"/>
        <w:tabs>
          <w:tab w:val="right" w:leader="dot" w:pos="2630"/>
        </w:tabs>
        <w:rPr>
          <w:noProof/>
        </w:rPr>
      </w:pPr>
      <w:r>
        <w:rPr>
          <w:noProof/>
        </w:rPr>
        <w:t>medicine, 64</w:t>
      </w:r>
    </w:p>
    <w:p w:rsidR="009505B4" w:rsidRDefault="009505B4">
      <w:pPr>
        <w:pStyle w:val="Index2"/>
        <w:tabs>
          <w:tab w:val="right" w:leader="dot" w:pos="2630"/>
        </w:tabs>
        <w:rPr>
          <w:noProof/>
        </w:rPr>
      </w:pPr>
      <w:r>
        <w:rPr>
          <w:noProof/>
        </w:rPr>
        <w:t>allergies, 65</w:t>
      </w:r>
    </w:p>
    <w:p w:rsidR="009505B4" w:rsidRDefault="009505B4">
      <w:pPr>
        <w:pStyle w:val="Index2"/>
        <w:tabs>
          <w:tab w:val="right" w:leader="dot" w:pos="2630"/>
        </w:tabs>
        <w:rPr>
          <w:noProof/>
        </w:rPr>
      </w:pPr>
      <w:r>
        <w:rPr>
          <w:noProof/>
        </w:rPr>
        <w:t>asthma, 65</w:t>
      </w:r>
    </w:p>
    <w:p w:rsidR="009505B4" w:rsidRDefault="009505B4">
      <w:pPr>
        <w:pStyle w:val="Index2"/>
        <w:tabs>
          <w:tab w:val="right" w:leader="dot" w:pos="2630"/>
        </w:tabs>
        <w:rPr>
          <w:noProof/>
        </w:rPr>
      </w:pPr>
      <w:r>
        <w:rPr>
          <w:noProof/>
        </w:rPr>
        <w:t>diabetes, 65</w:t>
      </w:r>
    </w:p>
    <w:p w:rsidR="009505B4" w:rsidRDefault="009505B4">
      <w:pPr>
        <w:pStyle w:val="Index2"/>
        <w:tabs>
          <w:tab w:val="right" w:leader="dot" w:pos="2630"/>
        </w:tabs>
        <w:rPr>
          <w:noProof/>
        </w:rPr>
      </w:pPr>
      <w:r>
        <w:rPr>
          <w:noProof/>
        </w:rPr>
        <w:t>herbal or dietary supplements, 65</w:t>
      </w:r>
    </w:p>
    <w:p w:rsidR="009505B4" w:rsidRDefault="009505B4">
      <w:pPr>
        <w:pStyle w:val="Index2"/>
        <w:tabs>
          <w:tab w:val="right" w:leader="dot" w:pos="2630"/>
        </w:tabs>
        <w:rPr>
          <w:noProof/>
        </w:rPr>
      </w:pPr>
      <w:r>
        <w:rPr>
          <w:noProof/>
        </w:rPr>
        <w:t>nonprescription, 65</w:t>
      </w:r>
    </w:p>
    <w:p w:rsidR="009505B4" w:rsidRDefault="009505B4">
      <w:pPr>
        <w:pStyle w:val="Index2"/>
        <w:tabs>
          <w:tab w:val="right" w:leader="dot" w:pos="2630"/>
        </w:tabs>
        <w:rPr>
          <w:noProof/>
        </w:rPr>
      </w:pPr>
      <w:r>
        <w:rPr>
          <w:noProof/>
        </w:rPr>
        <w:t>prescription, 65</w:t>
      </w:r>
    </w:p>
    <w:p w:rsidR="009505B4" w:rsidRDefault="009505B4">
      <w:pPr>
        <w:pStyle w:val="Index2"/>
        <w:tabs>
          <w:tab w:val="right" w:leader="dot" w:pos="2630"/>
        </w:tabs>
        <w:rPr>
          <w:noProof/>
        </w:rPr>
      </w:pPr>
      <w:r>
        <w:rPr>
          <w:noProof/>
        </w:rPr>
        <w:t>psychotropic drugs, 65</w:t>
      </w:r>
    </w:p>
    <w:p w:rsidR="009505B4" w:rsidRDefault="009505B4">
      <w:pPr>
        <w:pStyle w:val="Index2"/>
        <w:tabs>
          <w:tab w:val="right" w:leader="dot" w:pos="2630"/>
        </w:tabs>
        <w:rPr>
          <w:noProof/>
        </w:rPr>
      </w:pPr>
      <w:r>
        <w:rPr>
          <w:noProof/>
        </w:rPr>
        <w:t>sunscreen, 65</w:t>
      </w:r>
    </w:p>
    <w:p w:rsidR="009505B4" w:rsidRDefault="009505B4">
      <w:pPr>
        <w:pStyle w:val="Index1"/>
        <w:tabs>
          <w:tab w:val="right" w:leader="dot" w:pos="2630"/>
        </w:tabs>
        <w:rPr>
          <w:noProof/>
        </w:rPr>
      </w:pPr>
      <w:r>
        <w:rPr>
          <w:noProof/>
        </w:rPr>
        <w:t>meditation, 68</w:t>
      </w:r>
    </w:p>
    <w:p w:rsidR="009505B4" w:rsidRDefault="009505B4">
      <w:pPr>
        <w:pStyle w:val="Index1"/>
        <w:tabs>
          <w:tab w:val="right" w:leader="dot" w:pos="2630"/>
        </w:tabs>
        <w:rPr>
          <w:noProof/>
        </w:rPr>
      </w:pPr>
      <w:r>
        <w:rPr>
          <w:noProof/>
        </w:rPr>
        <w:t>meetings of noncurriculum-related groups, 74</w:t>
      </w:r>
    </w:p>
    <w:p w:rsidR="009505B4" w:rsidRDefault="009505B4">
      <w:pPr>
        <w:pStyle w:val="Index1"/>
        <w:tabs>
          <w:tab w:val="right" w:leader="dot" w:pos="2630"/>
        </w:tabs>
        <w:rPr>
          <w:noProof/>
        </w:rPr>
      </w:pPr>
      <w:r>
        <w:rPr>
          <w:noProof/>
        </w:rPr>
        <w:lastRenderedPageBreak/>
        <w:t>mental health, 78</w:t>
      </w:r>
    </w:p>
    <w:p w:rsidR="009505B4" w:rsidRDefault="009505B4">
      <w:pPr>
        <w:pStyle w:val="Index2"/>
        <w:tabs>
          <w:tab w:val="right" w:leader="dot" w:pos="2630"/>
        </w:tabs>
        <w:rPr>
          <w:noProof/>
        </w:rPr>
      </w:pPr>
      <w:r>
        <w:rPr>
          <w:noProof/>
        </w:rPr>
        <w:t>early intervention, 78</w:t>
      </w:r>
    </w:p>
    <w:p w:rsidR="009505B4" w:rsidRDefault="009505B4">
      <w:pPr>
        <w:pStyle w:val="Index1"/>
        <w:tabs>
          <w:tab w:val="right" w:leader="dot" w:pos="2630"/>
        </w:tabs>
        <w:rPr>
          <w:noProof/>
        </w:rPr>
      </w:pPr>
      <w:r>
        <w:rPr>
          <w:noProof/>
        </w:rPr>
        <w:t>mental health support, 78</w:t>
      </w:r>
    </w:p>
    <w:p w:rsidR="009505B4" w:rsidRDefault="009505B4">
      <w:pPr>
        <w:pStyle w:val="Index1"/>
        <w:tabs>
          <w:tab w:val="right" w:leader="dot" w:pos="2630"/>
        </w:tabs>
        <w:rPr>
          <w:noProof/>
        </w:rPr>
      </w:pPr>
      <w:r>
        <w:rPr>
          <w:noProof/>
        </w:rPr>
        <w:t>metal detectors, 75</w:t>
      </w:r>
    </w:p>
    <w:p w:rsidR="009505B4" w:rsidRDefault="009505B4">
      <w:pPr>
        <w:pStyle w:val="Index1"/>
        <w:tabs>
          <w:tab w:val="right" w:leader="dot" w:pos="2630"/>
        </w:tabs>
        <w:rPr>
          <w:noProof/>
        </w:rPr>
      </w:pPr>
      <w:r>
        <w:rPr>
          <w:noProof/>
        </w:rPr>
        <w:t>Military Aptitude test, 27</w:t>
      </w:r>
    </w:p>
    <w:p w:rsidR="009505B4" w:rsidRDefault="009505B4">
      <w:pPr>
        <w:pStyle w:val="Index1"/>
        <w:tabs>
          <w:tab w:val="right" w:leader="dot" w:pos="2630"/>
        </w:tabs>
        <w:rPr>
          <w:noProof/>
        </w:rPr>
      </w:pPr>
      <w:r>
        <w:rPr>
          <w:noProof/>
        </w:rPr>
        <w:t>military families, 16</w:t>
      </w:r>
    </w:p>
    <w:p w:rsidR="009505B4" w:rsidRDefault="009505B4">
      <w:pPr>
        <w:pStyle w:val="Index1"/>
        <w:tabs>
          <w:tab w:val="right" w:leader="dot" w:pos="2630"/>
        </w:tabs>
        <w:rPr>
          <w:noProof/>
        </w:rPr>
      </w:pPr>
      <w:r>
        <w:rPr>
          <w:noProof/>
        </w:rPr>
        <w:t>military recruiters, 9</w:t>
      </w:r>
    </w:p>
    <w:p w:rsidR="009505B4" w:rsidRDefault="009505B4">
      <w:pPr>
        <w:pStyle w:val="Index1"/>
        <w:tabs>
          <w:tab w:val="right" w:leader="dot" w:pos="2630"/>
        </w:tabs>
        <w:rPr>
          <w:noProof/>
        </w:rPr>
      </w:pPr>
      <w:r>
        <w:rPr>
          <w:noProof/>
        </w:rPr>
        <w:t>minute of silence, 11, 68</w:t>
      </w:r>
    </w:p>
    <w:p w:rsidR="009505B4" w:rsidRDefault="009505B4">
      <w:pPr>
        <w:pStyle w:val="Index2"/>
        <w:tabs>
          <w:tab w:val="right" w:leader="dot" w:pos="2630"/>
        </w:tabs>
        <w:rPr>
          <w:noProof/>
        </w:rPr>
      </w:pPr>
      <w:r>
        <w:rPr>
          <w:noProof/>
        </w:rPr>
        <w:t>in observance of September 11, 2001, 68</w:t>
      </w:r>
    </w:p>
    <w:p w:rsidR="009505B4" w:rsidRDefault="009505B4">
      <w:pPr>
        <w:pStyle w:val="Index1"/>
        <w:tabs>
          <w:tab w:val="right" w:leader="dot" w:pos="2630"/>
        </w:tabs>
        <w:rPr>
          <w:noProof/>
        </w:rPr>
      </w:pPr>
      <w:r>
        <w:rPr>
          <w:noProof/>
        </w:rPr>
        <w:t>mobile phones, 43</w:t>
      </w:r>
    </w:p>
    <w:p w:rsidR="009505B4" w:rsidRDefault="009505B4">
      <w:pPr>
        <w:pStyle w:val="Index1"/>
        <w:tabs>
          <w:tab w:val="right" w:leader="dot" w:pos="2630"/>
        </w:tabs>
        <w:rPr>
          <w:noProof/>
        </w:rPr>
      </w:pPr>
      <w:r>
        <w:rPr>
          <w:noProof/>
        </w:rPr>
        <w:t>multiple birth siblings, 16</w:t>
      </w:r>
    </w:p>
    <w:p w:rsidR="009505B4" w:rsidRDefault="009505B4">
      <w:pPr>
        <w:pStyle w:val="Index1"/>
        <w:tabs>
          <w:tab w:val="right" w:leader="dot" w:pos="2630"/>
        </w:tabs>
        <w:rPr>
          <w:noProof/>
        </w:rPr>
      </w:pPr>
      <w:r>
        <w:rPr>
          <w:noProof/>
        </w:rPr>
        <w:t>National School Lunch Program, 73</w:t>
      </w:r>
    </w:p>
    <w:p w:rsidR="009505B4" w:rsidRDefault="009505B4">
      <w:pPr>
        <w:pStyle w:val="Index1"/>
        <w:tabs>
          <w:tab w:val="right" w:leader="dot" w:pos="2630"/>
        </w:tabs>
        <w:rPr>
          <w:noProof/>
        </w:rPr>
      </w:pPr>
      <w:r>
        <w:rPr>
          <w:noProof/>
        </w:rPr>
        <w:t>netbooks, 43</w:t>
      </w:r>
    </w:p>
    <w:p w:rsidR="009505B4" w:rsidRDefault="009505B4">
      <w:pPr>
        <w:pStyle w:val="Index1"/>
        <w:tabs>
          <w:tab w:val="right" w:leader="dot" w:pos="2630"/>
        </w:tabs>
        <w:rPr>
          <w:noProof/>
        </w:rPr>
      </w:pPr>
      <w:r>
        <w:rPr>
          <w:noProof/>
        </w:rPr>
        <w:t>newspaper (school newspaper), 41</w:t>
      </w:r>
    </w:p>
    <w:p w:rsidR="009505B4" w:rsidRDefault="009505B4">
      <w:pPr>
        <w:pStyle w:val="Index1"/>
        <w:tabs>
          <w:tab w:val="right" w:leader="dot" w:pos="2630"/>
        </w:tabs>
        <w:rPr>
          <w:noProof/>
        </w:rPr>
      </w:pPr>
      <w:r>
        <w:rPr>
          <w:noProof/>
        </w:rPr>
        <w:t>no pass, no play, 41, 46</w:t>
      </w:r>
    </w:p>
    <w:p w:rsidR="009505B4" w:rsidRDefault="009505B4">
      <w:pPr>
        <w:pStyle w:val="Index1"/>
        <w:tabs>
          <w:tab w:val="right" w:leader="dot" w:pos="2630"/>
        </w:tabs>
        <w:rPr>
          <w:noProof/>
        </w:rPr>
      </w:pPr>
      <w:r>
        <w:rPr>
          <w:noProof/>
        </w:rPr>
        <w:t>nondiscrimination, 66</w:t>
      </w:r>
    </w:p>
    <w:p w:rsidR="009505B4" w:rsidRDefault="009505B4">
      <w:pPr>
        <w:pStyle w:val="Index1"/>
        <w:tabs>
          <w:tab w:val="right" w:leader="dot" w:pos="2630"/>
        </w:tabs>
        <w:rPr>
          <w:noProof/>
        </w:rPr>
      </w:pPr>
      <w:r>
        <w:rPr>
          <w:noProof/>
        </w:rPr>
        <w:t xml:space="preserve">organizations, student. </w:t>
      </w:r>
      <w:r w:rsidRPr="007A5DBC">
        <w:rPr>
          <w:i/>
          <w:noProof/>
        </w:rPr>
        <w:t>See</w:t>
      </w:r>
      <w:r>
        <w:rPr>
          <w:noProof/>
        </w:rPr>
        <w:t xml:space="preserve"> extracurricular activities.</w:t>
      </w:r>
    </w:p>
    <w:p w:rsidR="009505B4" w:rsidRDefault="009505B4">
      <w:pPr>
        <w:pStyle w:val="Index1"/>
        <w:tabs>
          <w:tab w:val="right" w:leader="dot" w:pos="2630"/>
        </w:tabs>
        <w:rPr>
          <w:noProof/>
        </w:rPr>
      </w:pPr>
      <w:r>
        <w:rPr>
          <w:noProof/>
        </w:rPr>
        <w:t>parent</w:t>
      </w:r>
    </w:p>
    <w:p w:rsidR="009505B4" w:rsidRDefault="009505B4">
      <w:pPr>
        <w:pStyle w:val="Index2"/>
        <w:tabs>
          <w:tab w:val="right" w:leader="dot" w:pos="2630"/>
        </w:tabs>
        <w:rPr>
          <w:noProof/>
        </w:rPr>
      </w:pPr>
      <w:r>
        <w:rPr>
          <w:noProof/>
        </w:rPr>
        <w:t>access to student records, 14</w:t>
      </w:r>
    </w:p>
    <w:p w:rsidR="009505B4" w:rsidRDefault="009505B4">
      <w:pPr>
        <w:pStyle w:val="Index2"/>
        <w:tabs>
          <w:tab w:val="right" w:leader="dot" w:pos="2630"/>
        </w:tabs>
        <w:rPr>
          <w:noProof/>
        </w:rPr>
      </w:pPr>
      <w:r>
        <w:rPr>
          <w:noProof/>
        </w:rPr>
        <w:t>being involved, 66–67</w:t>
      </w:r>
    </w:p>
    <w:p w:rsidR="009505B4" w:rsidRDefault="009505B4">
      <w:pPr>
        <w:pStyle w:val="Index2"/>
        <w:tabs>
          <w:tab w:val="right" w:leader="dot" w:pos="2630"/>
        </w:tabs>
        <w:rPr>
          <w:noProof/>
        </w:rPr>
      </w:pPr>
      <w:r>
        <w:rPr>
          <w:noProof/>
        </w:rPr>
        <w:t>defined, 4</w:t>
      </w:r>
    </w:p>
    <w:p w:rsidR="009505B4" w:rsidRDefault="009505B4">
      <w:pPr>
        <w:pStyle w:val="Index2"/>
        <w:tabs>
          <w:tab w:val="right" w:leader="dot" w:pos="2630"/>
        </w:tabs>
        <w:rPr>
          <w:noProof/>
        </w:rPr>
      </w:pPr>
      <w:r>
        <w:rPr>
          <w:noProof/>
        </w:rPr>
        <w:t>organizations, 67</w:t>
      </w:r>
    </w:p>
    <w:p w:rsidR="009505B4" w:rsidRDefault="009505B4">
      <w:pPr>
        <w:pStyle w:val="Index2"/>
        <w:tabs>
          <w:tab w:val="right" w:leader="dot" w:pos="2630"/>
        </w:tabs>
        <w:rPr>
          <w:noProof/>
        </w:rPr>
      </w:pPr>
      <w:r>
        <w:rPr>
          <w:noProof/>
        </w:rPr>
        <w:t>rights, 6–20</w:t>
      </w:r>
    </w:p>
    <w:p w:rsidR="009505B4" w:rsidRDefault="009505B4">
      <w:pPr>
        <w:pStyle w:val="Index2"/>
        <w:tabs>
          <w:tab w:val="right" w:leader="dot" w:pos="2630"/>
        </w:tabs>
        <w:rPr>
          <w:noProof/>
        </w:rPr>
      </w:pPr>
      <w:r>
        <w:rPr>
          <w:noProof/>
        </w:rPr>
        <w:t>volunteering, 67, 82</w:t>
      </w:r>
    </w:p>
    <w:p w:rsidR="009505B4" w:rsidRDefault="009505B4">
      <w:pPr>
        <w:pStyle w:val="Index1"/>
        <w:tabs>
          <w:tab w:val="right" w:leader="dot" w:pos="2630"/>
        </w:tabs>
        <w:rPr>
          <w:noProof/>
        </w:rPr>
      </w:pPr>
      <w:r>
        <w:rPr>
          <w:noProof/>
        </w:rPr>
        <w:t>parenting and paternity awareness, 6</w:t>
      </w:r>
    </w:p>
    <w:p w:rsidR="009505B4" w:rsidRDefault="009505B4">
      <w:pPr>
        <w:pStyle w:val="Index1"/>
        <w:tabs>
          <w:tab w:val="right" w:leader="dot" w:pos="2630"/>
        </w:tabs>
        <w:rPr>
          <w:noProof/>
        </w:rPr>
      </w:pPr>
      <w:r>
        <w:rPr>
          <w:noProof/>
        </w:rPr>
        <w:t xml:space="preserve">pediculosis. </w:t>
      </w:r>
      <w:r w:rsidRPr="007A5DBC">
        <w:rPr>
          <w:i/>
          <w:noProof/>
        </w:rPr>
        <w:t>See</w:t>
      </w:r>
      <w:r>
        <w:rPr>
          <w:noProof/>
        </w:rPr>
        <w:t xml:space="preserve"> head lice.</w:t>
      </w:r>
    </w:p>
    <w:p w:rsidR="009505B4" w:rsidRDefault="009505B4">
      <w:pPr>
        <w:pStyle w:val="Index1"/>
        <w:tabs>
          <w:tab w:val="right" w:leader="dot" w:pos="2630"/>
        </w:tabs>
        <w:rPr>
          <w:noProof/>
        </w:rPr>
      </w:pPr>
      <w:r>
        <w:rPr>
          <w:noProof/>
        </w:rPr>
        <w:t>personal appearance, 43</w:t>
      </w:r>
    </w:p>
    <w:p w:rsidR="009505B4" w:rsidRDefault="009505B4">
      <w:pPr>
        <w:pStyle w:val="Index1"/>
        <w:tabs>
          <w:tab w:val="right" w:leader="dot" w:pos="2630"/>
        </w:tabs>
        <w:rPr>
          <w:noProof/>
        </w:rPr>
      </w:pPr>
      <w:r>
        <w:rPr>
          <w:noProof/>
        </w:rPr>
        <w:t>personal graduation plan (PGP)</w:t>
      </w:r>
    </w:p>
    <w:p w:rsidR="009505B4" w:rsidRDefault="009505B4">
      <w:pPr>
        <w:pStyle w:val="Index2"/>
        <w:tabs>
          <w:tab w:val="right" w:leader="dot" w:pos="2630"/>
        </w:tabs>
        <w:rPr>
          <w:noProof/>
        </w:rPr>
      </w:pPr>
      <w:r>
        <w:rPr>
          <w:noProof/>
        </w:rPr>
        <w:t>for middle school or junior high, 70</w:t>
      </w:r>
    </w:p>
    <w:p w:rsidR="009505B4" w:rsidRDefault="009505B4">
      <w:pPr>
        <w:pStyle w:val="Index2"/>
        <w:tabs>
          <w:tab w:val="right" w:leader="dot" w:pos="2630"/>
        </w:tabs>
        <w:rPr>
          <w:noProof/>
        </w:rPr>
      </w:pPr>
      <w:r>
        <w:rPr>
          <w:noProof/>
        </w:rPr>
        <w:t>under the foundation graduation program, 52</w:t>
      </w:r>
    </w:p>
    <w:p w:rsidR="009505B4" w:rsidRDefault="009505B4">
      <w:pPr>
        <w:pStyle w:val="Index1"/>
        <w:tabs>
          <w:tab w:val="right" w:leader="dot" w:pos="2630"/>
        </w:tabs>
        <w:rPr>
          <w:noProof/>
        </w:rPr>
      </w:pPr>
      <w:r>
        <w:rPr>
          <w:noProof/>
        </w:rPr>
        <w:t>pest management, 59</w:t>
      </w:r>
    </w:p>
    <w:p w:rsidR="009505B4" w:rsidRDefault="009505B4">
      <w:pPr>
        <w:pStyle w:val="Index1"/>
        <w:tabs>
          <w:tab w:val="right" w:leader="dot" w:pos="2630"/>
        </w:tabs>
        <w:rPr>
          <w:noProof/>
        </w:rPr>
      </w:pPr>
      <w:r>
        <w:rPr>
          <w:noProof/>
        </w:rPr>
        <w:t>physical activity, 58</w:t>
      </w:r>
    </w:p>
    <w:p w:rsidR="009505B4" w:rsidRDefault="009505B4">
      <w:pPr>
        <w:pStyle w:val="Index1"/>
        <w:tabs>
          <w:tab w:val="right" w:leader="dot" w:pos="2630"/>
        </w:tabs>
        <w:rPr>
          <w:noProof/>
        </w:rPr>
      </w:pPr>
      <w:r>
        <w:rPr>
          <w:noProof/>
        </w:rPr>
        <w:t>physical examinations, 10</w:t>
      </w:r>
    </w:p>
    <w:p w:rsidR="009505B4" w:rsidRDefault="009505B4">
      <w:pPr>
        <w:pStyle w:val="Index2"/>
        <w:tabs>
          <w:tab w:val="right" w:leader="dot" w:pos="2630"/>
        </w:tabs>
        <w:rPr>
          <w:noProof/>
        </w:rPr>
      </w:pPr>
      <w:r>
        <w:rPr>
          <w:noProof/>
        </w:rPr>
        <w:t>athletic participation, 67</w:t>
      </w:r>
    </w:p>
    <w:p w:rsidR="009505B4" w:rsidRDefault="009505B4">
      <w:pPr>
        <w:pStyle w:val="Index1"/>
        <w:tabs>
          <w:tab w:val="right" w:leader="dot" w:pos="2630"/>
        </w:tabs>
        <w:rPr>
          <w:noProof/>
        </w:rPr>
      </w:pPr>
      <w:r>
        <w:rPr>
          <w:noProof/>
        </w:rPr>
        <w:t>physical fitness assessment, 58</w:t>
      </w:r>
    </w:p>
    <w:p w:rsidR="009505B4" w:rsidRDefault="009505B4">
      <w:pPr>
        <w:pStyle w:val="Index1"/>
        <w:tabs>
          <w:tab w:val="right" w:leader="dot" w:pos="2630"/>
        </w:tabs>
        <w:rPr>
          <w:noProof/>
        </w:rPr>
      </w:pPr>
      <w:r>
        <w:rPr>
          <w:noProof/>
        </w:rPr>
        <w:t>pledges of allegiance, 68</w:t>
      </w:r>
    </w:p>
    <w:p w:rsidR="009505B4" w:rsidRDefault="009505B4">
      <w:pPr>
        <w:pStyle w:val="Index2"/>
        <w:tabs>
          <w:tab w:val="right" w:leader="dot" w:pos="2630"/>
        </w:tabs>
        <w:rPr>
          <w:noProof/>
        </w:rPr>
      </w:pPr>
      <w:r>
        <w:rPr>
          <w:noProof/>
        </w:rPr>
        <w:t>excusing a student from reciting, 11</w:t>
      </w:r>
    </w:p>
    <w:p w:rsidR="009505B4" w:rsidRDefault="009505B4">
      <w:pPr>
        <w:pStyle w:val="Index1"/>
        <w:tabs>
          <w:tab w:val="right" w:leader="dot" w:pos="2630"/>
        </w:tabs>
        <w:rPr>
          <w:noProof/>
        </w:rPr>
      </w:pPr>
      <w:r>
        <w:rPr>
          <w:noProof/>
        </w:rPr>
        <w:t xml:space="preserve">police. </w:t>
      </w:r>
      <w:r w:rsidRPr="007A5DBC">
        <w:rPr>
          <w:i/>
          <w:noProof/>
        </w:rPr>
        <w:t>See</w:t>
      </w:r>
      <w:r>
        <w:rPr>
          <w:noProof/>
        </w:rPr>
        <w:t xml:space="preserve"> law enforcement.</w:t>
      </w:r>
    </w:p>
    <w:p w:rsidR="009505B4" w:rsidRDefault="009505B4">
      <w:pPr>
        <w:pStyle w:val="Index1"/>
        <w:tabs>
          <w:tab w:val="right" w:leader="dot" w:pos="2630"/>
        </w:tabs>
        <w:rPr>
          <w:noProof/>
        </w:rPr>
      </w:pPr>
      <w:r>
        <w:rPr>
          <w:noProof/>
        </w:rPr>
        <w:t>police dogs, 75</w:t>
      </w:r>
    </w:p>
    <w:p w:rsidR="009505B4" w:rsidRDefault="009505B4">
      <w:pPr>
        <w:pStyle w:val="Index1"/>
        <w:tabs>
          <w:tab w:val="right" w:leader="dot" w:pos="2630"/>
        </w:tabs>
        <w:rPr>
          <w:noProof/>
        </w:rPr>
      </w:pPr>
      <w:r>
        <w:rPr>
          <w:noProof/>
        </w:rPr>
        <w:t>prayer, 68</w:t>
      </w:r>
    </w:p>
    <w:p w:rsidR="009505B4" w:rsidRDefault="009505B4">
      <w:pPr>
        <w:pStyle w:val="Index1"/>
        <w:tabs>
          <w:tab w:val="right" w:leader="dot" w:pos="2630"/>
        </w:tabs>
        <w:rPr>
          <w:noProof/>
        </w:rPr>
      </w:pPr>
      <w:r>
        <w:rPr>
          <w:noProof/>
        </w:rPr>
        <w:t>privacy</w:t>
      </w:r>
    </w:p>
    <w:p w:rsidR="009505B4" w:rsidRDefault="009505B4">
      <w:pPr>
        <w:pStyle w:val="Index2"/>
        <w:tabs>
          <w:tab w:val="right" w:leader="dot" w:pos="2630"/>
        </w:tabs>
        <w:rPr>
          <w:noProof/>
        </w:rPr>
      </w:pPr>
      <w:r>
        <w:rPr>
          <w:noProof/>
        </w:rPr>
        <w:t>and personal telecommunications devices, 43</w:t>
      </w:r>
    </w:p>
    <w:p w:rsidR="009505B4" w:rsidRDefault="009505B4">
      <w:pPr>
        <w:pStyle w:val="Index2"/>
        <w:tabs>
          <w:tab w:val="right" w:leader="dot" w:pos="2630"/>
        </w:tabs>
        <w:rPr>
          <w:noProof/>
        </w:rPr>
      </w:pPr>
      <w:r>
        <w:rPr>
          <w:noProof/>
        </w:rPr>
        <w:t>during an investigation of prohibited conduct, 40</w:t>
      </w:r>
    </w:p>
    <w:p w:rsidR="009505B4" w:rsidRDefault="009505B4">
      <w:pPr>
        <w:pStyle w:val="Index2"/>
        <w:tabs>
          <w:tab w:val="right" w:leader="dot" w:pos="2630"/>
        </w:tabs>
        <w:rPr>
          <w:noProof/>
        </w:rPr>
      </w:pPr>
      <w:r>
        <w:rPr>
          <w:noProof/>
        </w:rPr>
        <w:t>FERPA, 83</w:t>
      </w:r>
    </w:p>
    <w:p w:rsidR="009505B4" w:rsidRDefault="009505B4">
      <w:pPr>
        <w:pStyle w:val="Index2"/>
        <w:tabs>
          <w:tab w:val="right" w:leader="dot" w:pos="2630"/>
        </w:tabs>
        <w:rPr>
          <w:noProof/>
        </w:rPr>
      </w:pPr>
      <w:r>
        <w:rPr>
          <w:noProof/>
        </w:rPr>
        <w:t>on district-owned equipment and networks, 75</w:t>
      </w:r>
    </w:p>
    <w:p w:rsidR="009505B4" w:rsidRDefault="009505B4">
      <w:pPr>
        <w:pStyle w:val="Index2"/>
        <w:tabs>
          <w:tab w:val="right" w:leader="dot" w:pos="2630"/>
        </w:tabs>
        <w:rPr>
          <w:noProof/>
        </w:rPr>
      </w:pPr>
      <w:r>
        <w:rPr>
          <w:noProof/>
        </w:rPr>
        <w:t>student records, 13, 15</w:t>
      </w:r>
    </w:p>
    <w:p w:rsidR="009505B4" w:rsidRDefault="009505B4">
      <w:pPr>
        <w:pStyle w:val="Index1"/>
        <w:tabs>
          <w:tab w:val="right" w:leader="dot" w:pos="2630"/>
        </w:tabs>
        <w:rPr>
          <w:noProof/>
        </w:rPr>
      </w:pPr>
      <w:r>
        <w:rPr>
          <w:noProof/>
        </w:rPr>
        <w:t>programs</w:t>
      </w:r>
    </w:p>
    <w:p w:rsidR="009505B4" w:rsidRDefault="009505B4">
      <w:pPr>
        <w:pStyle w:val="Index2"/>
        <w:tabs>
          <w:tab w:val="right" w:leader="dot" w:pos="2630"/>
        </w:tabs>
        <w:rPr>
          <w:noProof/>
        </w:rPr>
      </w:pPr>
      <w:r>
        <w:rPr>
          <w:noProof/>
        </w:rPr>
        <w:t>before and after school, 73</w:t>
      </w:r>
    </w:p>
    <w:p w:rsidR="009505B4" w:rsidRDefault="009505B4">
      <w:pPr>
        <w:pStyle w:val="Index1"/>
        <w:tabs>
          <w:tab w:val="right" w:leader="dot" w:pos="2630"/>
        </w:tabs>
        <w:rPr>
          <w:noProof/>
        </w:rPr>
      </w:pPr>
      <w:r>
        <w:rPr>
          <w:noProof/>
        </w:rPr>
        <w:t>progress reports, 70</w:t>
      </w:r>
    </w:p>
    <w:p w:rsidR="009505B4" w:rsidRDefault="009505B4">
      <w:pPr>
        <w:pStyle w:val="Index1"/>
        <w:tabs>
          <w:tab w:val="right" w:leader="dot" w:pos="2630"/>
        </w:tabs>
        <w:rPr>
          <w:noProof/>
        </w:rPr>
      </w:pPr>
      <w:r>
        <w:rPr>
          <w:noProof/>
        </w:rPr>
        <w:t>prohibited conduct, 38</w:t>
      </w:r>
    </w:p>
    <w:p w:rsidR="009505B4" w:rsidRDefault="009505B4">
      <w:pPr>
        <w:pStyle w:val="Index2"/>
        <w:tabs>
          <w:tab w:val="right" w:leader="dot" w:pos="2630"/>
        </w:tabs>
        <w:rPr>
          <w:noProof/>
        </w:rPr>
      </w:pPr>
      <w:r>
        <w:rPr>
          <w:noProof/>
        </w:rPr>
        <w:t>investigation, 40</w:t>
      </w:r>
    </w:p>
    <w:p w:rsidR="009505B4" w:rsidRDefault="009505B4">
      <w:pPr>
        <w:pStyle w:val="Index2"/>
        <w:tabs>
          <w:tab w:val="right" w:leader="dot" w:pos="2630"/>
        </w:tabs>
        <w:rPr>
          <w:noProof/>
        </w:rPr>
      </w:pPr>
      <w:r>
        <w:rPr>
          <w:noProof/>
        </w:rPr>
        <w:t>reporting, 40</w:t>
      </w:r>
    </w:p>
    <w:p w:rsidR="009505B4" w:rsidRDefault="009505B4">
      <w:pPr>
        <w:pStyle w:val="Index2"/>
        <w:tabs>
          <w:tab w:val="right" w:leader="dot" w:pos="2630"/>
        </w:tabs>
        <w:rPr>
          <w:noProof/>
        </w:rPr>
      </w:pPr>
      <w:r w:rsidRPr="007A5DBC">
        <w:rPr>
          <w:i/>
          <w:noProof/>
        </w:rPr>
        <w:lastRenderedPageBreak/>
        <w:t>See also</w:t>
      </w:r>
      <w:r>
        <w:rPr>
          <w:noProof/>
        </w:rPr>
        <w:t xml:space="preserve"> bullying; dating violence; discrimination; harassment; hazing; retaliation; sexting; vandalism; video cameras. </w:t>
      </w:r>
    </w:p>
    <w:p w:rsidR="009505B4" w:rsidRDefault="009505B4">
      <w:pPr>
        <w:pStyle w:val="Index1"/>
        <w:tabs>
          <w:tab w:val="right" w:leader="dot" w:pos="2630"/>
        </w:tabs>
        <w:rPr>
          <w:noProof/>
        </w:rPr>
      </w:pPr>
      <w:r>
        <w:rPr>
          <w:noProof/>
        </w:rPr>
        <w:t>promotion and retention, 69–70</w:t>
      </w:r>
    </w:p>
    <w:p w:rsidR="009505B4" w:rsidRDefault="009505B4">
      <w:pPr>
        <w:pStyle w:val="Index2"/>
        <w:tabs>
          <w:tab w:val="right" w:leader="dot" w:pos="2630"/>
        </w:tabs>
        <w:rPr>
          <w:noProof/>
        </w:rPr>
      </w:pPr>
      <w:r>
        <w:rPr>
          <w:noProof/>
        </w:rPr>
        <w:t>personal graduation plan (PGP) for middle school or junior high, 70</w:t>
      </w:r>
    </w:p>
    <w:p w:rsidR="009505B4" w:rsidRDefault="009505B4">
      <w:pPr>
        <w:pStyle w:val="Index2"/>
        <w:tabs>
          <w:tab w:val="right" w:leader="dot" w:pos="2630"/>
        </w:tabs>
        <w:rPr>
          <w:noProof/>
        </w:rPr>
      </w:pPr>
      <w:r>
        <w:rPr>
          <w:noProof/>
        </w:rPr>
        <w:t>STAAR, 69</w:t>
      </w:r>
    </w:p>
    <w:p w:rsidR="009505B4" w:rsidRDefault="009505B4">
      <w:pPr>
        <w:pStyle w:val="Index2"/>
        <w:tabs>
          <w:tab w:val="right" w:leader="dot" w:pos="2630"/>
        </w:tabs>
        <w:rPr>
          <w:noProof/>
        </w:rPr>
      </w:pPr>
      <w:r w:rsidRPr="007A5DBC">
        <w:rPr>
          <w:i/>
          <w:noProof/>
        </w:rPr>
        <w:t>See also</w:t>
      </w:r>
      <w:r>
        <w:rPr>
          <w:noProof/>
        </w:rPr>
        <w:t xml:space="preserve"> credit; grades; standardized tests. </w:t>
      </w:r>
    </w:p>
    <w:p w:rsidR="009505B4" w:rsidRDefault="009505B4">
      <w:pPr>
        <w:pStyle w:val="Index1"/>
        <w:tabs>
          <w:tab w:val="right" w:leader="dot" w:pos="2630"/>
        </w:tabs>
        <w:rPr>
          <w:noProof/>
        </w:rPr>
      </w:pPr>
      <w:r>
        <w:rPr>
          <w:noProof/>
        </w:rPr>
        <w:t>protected information, 9</w:t>
      </w:r>
    </w:p>
    <w:p w:rsidR="009505B4" w:rsidRDefault="009505B4">
      <w:pPr>
        <w:pStyle w:val="Index1"/>
        <w:tabs>
          <w:tab w:val="right" w:leader="dot" w:pos="2630"/>
        </w:tabs>
        <w:rPr>
          <w:noProof/>
        </w:rPr>
      </w:pPr>
      <w:r>
        <w:rPr>
          <w:noProof/>
        </w:rPr>
        <w:t>psychological evaluation, 6</w:t>
      </w:r>
    </w:p>
    <w:p w:rsidR="009505B4" w:rsidRDefault="009505B4">
      <w:pPr>
        <w:pStyle w:val="Index1"/>
        <w:tabs>
          <w:tab w:val="right" w:leader="dot" w:pos="2630"/>
        </w:tabs>
        <w:rPr>
          <w:noProof/>
        </w:rPr>
      </w:pPr>
      <w:r>
        <w:rPr>
          <w:noProof/>
        </w:rPr>
        <w:t>published material</w:t>
      </w:r>
    </w:p>
    <w:p w:rsidR="009505B4" w:rsidRDefault="009505B4">
      <w:pPr>
        <w:pStyle w:val="Index2"/>
        <w:tabs>
          <w:tab w:val="right" w:leader="dot" w:pos="2630"/>
        </w:tabs>
        <w:rPr>
          <w:noProof/>
        </w:rPr>
      </w:pPr>
      <w:r>
        <w:rPr>
          <w:noProof/>
        </w:rPr>
        <w:t>from outside sources, 42</w:t>
      </w:r>
    </w:p>
    <w:p w:rsidR="009505B4" w:rsidRDefault="009505B4">
      <w:pPr>
        <w:pStyle w:val="Index2"/>
        <w:tabs>
          <w:tab w:val="right" w:leader="dot" w:pos="2630"/>
        </w:tabs>
        <w:rPr>
          <w:noProof/>
        </w:rPr>
      </w:pPr>
      <w:r>
        <w:rPr>
          <w:noProof/>
        </w:rPr>
        <w:t>from students, 42</w:t>
      </w:r>
    </w:p>
    <w:p w:rsidR="009505B4" w:rsidRDefault="009505B4">
      <w:pPr>
        <w:pStyle w:val="Index2"/>
        <w:tabs>
          <w:tab w:val="right" w:leader="dot" w:pos="2630"/>
        </w:tabs>
        <w:rPr>
          <w:noProof/>
        </w:rPr>
      </w:pPr>
      <w:r>
        <w:rPr>
          <w:noProof/>
        </w:rPr>
        <w:t>school materials, 41</w:t>
      </w:r>
    </w:p>
    <w:p w:rsidR="009505B4" w:rsidRDefault="009505B4">
      <w:pPr>
        <w:pStyle w:val="Index1"/>
        <w:tabs>
          <w:tab w:val="right" w:leader="dot" w:pos="2630"/>
        </w:tabs>
        <w:rPr>
          <w:noProof/>
        </w:rPr>
      </w:pPr>
      <w:r>
        <w:rPr>
          <w:noProof/>
        </w:rPr>
        <w:t>recording</w:t>
      </w:r>
    </w:p>
    <w:p w:rsidR="009505B4" w:rsidRDefault="009505B4">
      <w:pPr>
        <w:pStyle w:val="Index2"/>
        <w:tabs>
          <w:tab w:val="right" w:leader="dot" w:pos="2630"/>
        </w:tabs>
        <w:rPr>
          <w:noProof/>
        </w:rPr>
      </w:pPr>
      <w:r>
        <w:rPr>
          <w:noProof/>
        </w:rPr>
        <w:t>permission, 6</w:t>
      </w:r>
    </w:p>
    <w:p w:rsidR="009505B4" w:rsidRDefault="009505B4">
      <w:pPr>
        <w:pStyle w:val="Index2"/>
        <w:tabs>
          <w:tab w:val="right" w:leader="dot" w:pos="2630"/>
        </w:tabs>
        <w:rPr>
          <w:noProof/>
        </w:rPr>
      </w:pPr>
      <w:r>
        <w:rPr>
          <w:noProof/>
        </w:rPr>
        <w:t>without parental consent, 6</w:t>
      </w:r>
    </w:p>
    <w:p w:rsidR="009505B4" w:rsidRDefault="009505B4">
      <w:pPr>
        <w:pStyle w:val="Index1"/>
        <w:tabs>
          <w:tab w:val="right" w:leader="dot" w:pos="2630"/>
        </w:tabs>
        <w:rPr>
          <w:noProof/>
        </w:rPr>
      </w:pPr>
      <w:r>
        <w:rPr>
          <w:noProof/>
        </w:rPr>
        <w:t xml:space="preserve">release of students from school. </w:t>
      </w:r>
      <w:r w:rsidRPr="007A5DBC">
        <w:rPr>
          <w:i/>
          <w:noProof/>
        </w:rPr>
        <w:t>See</w:t>
      </w:r>
      <w:r>
        <w:rPr>
          <w:noProof/>
        </w:rPr>
        <w:t xml:space="preserve"> leaving campus.</w:t>
      </w:r>
    </w:p>
    <w:p w:rsidR="009505B4" w:rsidRDefault="009505B4">
      <w:pPr>
        <w:pStyle w:val="Index1"/>
        <w:tabs>
          <w:tab w:val="right" w:leader="dot" w:pos="2630"/>
        </w:tabs>
        <w:rPr>
          <w:noProof/>
        </w:rPr>
      </w:pPr>
      <w:r>
        <w:rPr>
          <w:noProof/>
        </w:rPr>
        <w:t>religion</w:t>
      </w:r>
    </w:p>
    <w:p w:rsidR="009505B4" w:rsidRDefault="009505B4">
      <w:pPr>
        <w:pStyle w:val="Index2"/>
        <w:tabs>
          <w:tab w:val="right" w:leader="dot" w:pos="2630"/>
        </w:tabs>
        <w:rPr>
          <w:noProof/>
        </w:rPr>
      </w:pPr>
      <w:r>
        <w:rPr>
          <w:noProof/>
        </w:rPr>
        <w:t>and immunization, 60</w:t>
      </w:r>
    </w:p>
    <w:p w:rsidR="009505B4" w:rsidRDefault="009505B4">
      <w:pPr>
        <w:pStyle w:val="Index2"/>
        <w:tabs>
          <w:tab w:val="right" w:leader="dot" w:pos="2630"/>
        </w:tabs>
        <w:rPr>
          <w:noProof/>
        </w:rPr>
      </w:pPr>
      <w:r>
        <w:rPr>
          <w:noProof/>
        </w:rPr>
        <w:t>and surveys, 9</w:t>
      </w:r>
    </w:p>
    <w:p w:rsidR="009505B4" w:rsidRDefault="009505B4">
      <w:pPr>
        <w:pStyle w:val="Index2"/>
        <w:tabs>
          <w:tab w:val="right" w:leader="dot" w:pos="2630"/>
        </w:tabs>
        <w:rPr>
          <w:noProof/>
        </w:rPr>
      </w:pPr>
      <w:r>
        <w:rPr>
          <w:noProof/>
        </w:rPr>
        <w:t>holy days, 23</w:t>
      </w:r>
    </w:p>
    <w:p w:rsidR="009505B4" w:rsidRDefault="009505B4">
      <w:pPr>
        <w:pStyle w:val="Index2"/>
        <w:tabs>
          <w:tab w:val="right" w:leader="dot" w:pos="2630"/>
        </w:tabs>
        <w:rPr>
          <w:noProof/>
        </w:rPr>
      </w:pPr>
      <w:r>
        <w:rPr>
          <w:noProof/>
        </w:rPr>
        <w:t>nondiscrimination, 66</w:t>
      </w:r>
    </w:p>
    <w:p w:rsidR="009505B4" w:rsidRDefault="009505B4">
      <w:pPr>
        <w:pStyle w:val="Index1"/>
        <w:tabs>
          <w:tab w:val="right" w:leader="dot" w:pos="2630"/>
        </w:tabs>
        <w:rPr>
          <w:noProof/>
        </w:rPr>
      </w:pPr>
      <w:r>
        <w:rPr>
          <w:noProof/>
        </w:rPr>
        <w:t>religious or moral beliefs</w:t>
      </w:r>
    </w:p>
    <w:p w:rsidR="009505B4" w:rsidRDefault="009505B4">
      <w:pPr>
        <w:pStyle w:val="Index2"/>
        <w:tabs>
          <w:tab w:val="right" w:leader="dot" w:pos="2630"/>
        </w:tabs>
        <w:rPr>
          <w:noProof/>
        </w:rPr>
      </w:pPr>
      <w:r>
        <w:rPr>
          <w:noProof/>
        </w:rPr>
        <w:t>and removal from the classroom, 11</w:t>
      </w:r>
    </w:p>
    <w:p w:rsidR="009505B4" w:rsidRDefault="009505B4">
      <w:pPr>
        <w:pStyle w:val="Index1"/>
        <w:tabs>
          <w:tab w:val="right" w:leader="dot" w:pos="2630"/>
        </w:tabs>
        <w:rPr>
          <w:noProof/>
        </w:rPr>
      </w:pPr>
      <w:r>
        <w:rPr>
          <w:noProof/>
        </w:rPr>
        <w:t>report cards, 70</w:t>
      </w:r>
    </w:p>
    <w:p w:rsidR="009505B4" w:rsidRDefault="009505B4">
      <w:pPr>
        <w:pStyle w:val="Index2"/>
        <w:tabs>
          <w:tab w:val="right" w:leader="dot" w:pos="2630"/>
        </w:tabs>
        <w:rPr>
          <w:noProof/>
        </w:rPr>
      </w:pPr>
      <w:r>
        <w:rPr>
          <w:noProof/>
        </w:rPr>
        <w:t>parent’s signature, 71</w:t>
      </w:r>
    </w:p>
    <w:p w:rsidR="009505B4" w:rsidRDefault="009505B4">
      <w:pPr>
        <w:pStyle w:val="Index2"/>
        <w:tabs>
          <w:tab w:val="right" w:leader="dot" w:pos="2630"/>
        </w:tabs>
        <w:rPr>
          <w:noProof/>
        </w:rPr>
      </w:pPr>
      <w:r>
        <w:rPr>
          <w:noProof/>
        </w:rPr>
        <w:t>parent-teacher conferences, 71</w:t>
      </w:r>
    </w:p>
    <w:p w:rsidR="009505B4" w:rsidRDefault="009505B4">
      <w:pPr>
        <w:pStyle w:val="Index2"/>
        <w:tabs>
          <w:tab w:val="right" w:leader="dot" w:pos="2630"/>
        </w:tabs>
        <w:rPr>
          <w:noProof/>
        </w:rPr>
      </w:pPr>
      <w:r w:rsidRPr="007A5DBC">
        <w:rPr>
          <w:i/>
          <w:noProof/>
        </w:rPr>
        <w:t>See also</w:t>
      </w:r>
      <w:r>
        <w:rPr>
          <w:noProof/>
        </w:rPr>
        <w:t xml:space="preserve"> grades. </w:t>
      </w:r>
    </w:p>
    <w:p w:rsidR="009505B4" w:rsidRDefault="009505B4">
      <w:pPr>
        <w:pStyle w:val="Index1"/>
        <w:tabs>
          <w:tab w:val="right" w:leader="dot" w:pos="2630"/>
        </w:tabs>
        <w:rPr>
          <w:noProof/>
        </w:rPr>
      </w:pPr>
      <w:r>
        <w:rPr>
          <w:noProof/>
        </w:rPr>
        <w:t>retaliation, 29, 39</w:t>
      </w:r>
    </w:p>
    <w:p w:rsidR="009505B4" w:rsidRDefault="009505B4">
      <w:pPr>
        <w:pStyle w:val="Index1"/>
        <w:tabs>
          <w:tab w:val="right" w:leader="dot" w:pos="2630"/>
        </w:tabs>
        <w:rPr>
          <w:noProof/>
        </w:rPr>
      </w:pPr>
      <w:r>
        <w:rPr>
          <w:noProof/>
        </w:rPr>
        <w:t>rights</w:t>
      </w:r>
    </w:p>
    <w:p w:rsidR="009505B4" w:rsidRDefault="009505B4">
      <w:pPr>
        <w:pStyle w:val="Index2"/>
        <w:tabs>
          <w:tab w:val="right" w:leader="dot" w:pos="2630"/>
        </w:tabs>
        <w:rPr>
          <w:noProof/>
        </w:rPr>
      </w:pPr>
      <w:r>
        <w:rPr>
          <w:noProof/>
        </w:rPr>
        <w:t>parental, 6–20</w:t>
      </w:r>
    </w:p>
    <w:p w:rsidR="009505B4" w:rsidRDefault="009505B4">
      <w:pPr>
        <w:pStyle w:val="Index2"/>
        <w:tabs>
          <w:tab w:val="right" w:leader="dot" w:pos="2630"/>
        </w:tabs>
        <w:rPr>
          <w:noProof/>
        </w:rPr>
      </w:pPr>
      <w:r>
        <w:rPr>
          <w:noProof/>
        </w:rPr>
        <w:t>student, 9</w:t>
      </w:r>
    </w:p>
    <w:p w:rsidR="009505B4" w:rsidRDefault="009505B4">
      <w:pPr>
        <w:pStyle w:val="Index1"/>
        <w:tabs>
          <w:tab w:val="right" w:leader="dot" w:pos="2630"/>
        </w:tabs>
        <w:rPr>
          <w:noProof/>
        </w:rPr>
      </w:pPr>
      <w:r>
        <w:rPr>
          <w:noProof/>
        </w:rPr>
        <w:t>safety, 71</w:t>
      </w:r>
    </w:p>
    <w:p w:rsidR="009505B4" w:rsidRDefault="009505B4">
      <w:pPr>
        <w:pStyle w:val="Index2"/>
        <w:tabs>
          <w:tab w:val="right" w:leader="dot" w:pos="2630"/>
        </w:tabs>
        <w:rPr>
          <w:noProof/>
        </w:rPr>
      </w:pPr>
      <w:r>
        <w:rPr>
          <w:noProof/>
        </w:rPr>
        <w:t>emergency medical treatment and information, 72</w:t>
      </w:r>
    </w:p>
    <w:p w:rsidR="009505B4" w:rsidRDefault="009505B4">
      <w:pPr>
        <w:pStyle w:val="Index2"/>
        <w:tabs>
          <w:tab w:val="right" w:leader="dot" w:pos="2630"/>
        </w:tabs>
        <w:rPr>
          <w:noProof/>
        </w:rPr>
      </w:pPr>
      <w:r>
        <w:rPr>
          <w:noProof/>
        </w:rPr>
        <w:t>emergency preparedness, 71</w:t>
      </w:r>
    </w:p>
    <w:p w:rsidR="009505B4" w:rsidRDefault="009505B4">
      <w:pPr>
        <w:pStyle w:val="Index2"/>
        <w:tabs>
          <w:tab w:val="right" w:leader="dot" w:pos="2630"/>
        </w:tabs>
        <w:rPr>
          <w:noProof/>
        </w:rPr>
      </w:pPr>
      <w:r>
        <w:rPr>
          <w:noProof/>
        </w:rPr>
        <w:t>emergency school closing, 72</w:t>
      </w:r>
    </w:p>
    <w:p w:rsidR="009505B4" w:rsidRDefault="009505B4">
      <w:pPr>
        <w:pStyle w:val="Index2"/>
        <w:tabs>
          <w:tab w:val="right" w:leader="dot" w:pos="2630"/>
        </w:tabs>
        <w:rPr>
          <w:noProof/>
        </w:rPr>
      </w:pPr>
      <w:r>
        <w:rPr>
          <w:noProof/>
        </w:rPr>
        <w:t>fire, tornado, and severe weather drills, 72</w:t>
      </w:r>
    </w:p>
    <w:p w:rsidR="009505B4" w:rsidRDefault="009505B4">
      <w:pPr>
        <w:pStyle w:val="Index2"/>
        <w:tabs>
          <w:tab w:val="right" w:leader="dot" w:pos="2630"/>
        </w:tabs>
        <w:rPr>
          <w:noProof/>
        </w:rPr>
      </w:pPr>
      <w:r>
        <w:rPr>
          <w:noProof/>
        </w:rPr>
        <w:t>football helmets, 46</w:t>
      </w:r>
    </w:p>
    <w:p w:rsidR="009505B4" w:rsidRDefault="009505B4">
      <w:pPr>
        <w:pStyle w:val="Index2"/>
        <w:tabs>
          <w:tab w:val="right" w:leader="dot" w:pos="2630"/>
        </w:tabs>
        <w:rPr>
          <w:noProof/>
        </w:rPr>
      </w:pPr>
      <w:r>
        <w:rPr>
          <w:noProof/>
        </w:rPr>
        <w:t>insurance, 71</w:t>
      </w:r>
    </w:p>
    <w:p w:rsidR="009505B4" w:rsidRDefault="009505B4">
      <w:pPr>
        <w:pStyle w:val="Index2"/>
        <w:tabs>
          <w:tab w:val="right" w:leader="dot" w:pos="2630"/>
        </w:tabs>
        <w:rPr>
          <w:noProof/>
        </w:rPr>
      </w:pPr>
      <w:r>
        <w:rPr>
          <w:noProof/>
        </w:rPr>
        <w:t>on campus, 71</w:t>
      </w:r>
    </w:p>
    <w:p w:rsidR="009505B4" w:rsidRDefault="009505B4">
      <w:pPr>
        <w:pStyle w:val="Index2"/>
        <w:tabs>
          <w:tab w:val="right" w:leader="dot" w:pos="2630"/>
        </w:tabs>
        <w:rPr>
          <w:noProof/>
        </w:rPr>
      </w:pPr>
      <w:r>
        <w:rPr>
          <w:noProof/>
        </w:rPr>
        <w:t>on district vehicles, 71</w:t>
      </w:r>
    </w:p>
    <w:p w:rsidR="009505B4" w:rsidRDefault="009505B4">
      <w:pPr>
        <w:pStyle w:val="Index2"/>
        <w:tabs>
          <w:tab w:val="right" w:leader="dot" w:pos="2630"/>
        </w:tabs>
        <w:rPr>
          <w:noProof/>
        </w:rPr>
      </w:pPr>
      <w:r>
        <w:rPr>
          <w:noProof/>
        </w:rPr>
        <w:t>preparedness drills, 72</w:t>
      </w:r>
    </w:p>
    <w:p w:rsidR="009505B4" w:rsidRDefault="009505B4">
      <w:pPr>
        <w:pStyle w:val="Index2"/>
        <w:tabs>
          <w:tab w:val="right" w:leader="dot" w:pos="2630"/>
        </w:tabs>
        <w:rPr>
          <w:noProof/>
        </w:rPr>
      </w:pPr>
      <w:r>
        <w:rPr>
          <w:noProof/>
        </w:rPr>
        <w:t>student conduct, 71</w:t>
      </w:r>
    </w:p>
    <w:p w:rsidR="009505B4" w:rsidRDefault="009505B4">
      <w:pPr>
        <w:pStyle w:val="Index2"/>
        <w:tabs>
          <w:tab w:val="right" w:leader="dot" w:pos="2630"/>
        </w:tabs>
        <w:rPr>
          <w:noProof/>
        </w:rPr>
      </w:pPr>
      <w:r>
        <w:rPr>
          <w:noProof/>
        </w:rPr>
        <w:t>UIL rules, 46</w:t>
      </w:r>
    </w:p>
    <w:p w:rsidR="009505B4" w:rsidRDefault="009505B4">
      <w:pPr>
        <w:pStyle w:val="Index2"/>
        <w:tabs>
          <w:tab w:val="right" w:leader="dot" w:pos="2630"/>
        </w:tabs>
        <w:rPr>
          <w:noProof/>
        </w:rPr>
      </w:pPr>
      <w:r>
        <w:rPr>
          <w:noProof/>
        </w:rPr>
        <w:t>video cameras, 81</w:t>
      </w:r>
    </w:p>
    <w:p w:rsidR="009505B4" w:rsidRDefault="009505B4">
      <w:pPr>
        <w:pStyle w:val="Index1"/>
        <w:tabs>
          <w:tab w:val="right" w:leader="dot" w:pos="2630"/>
        </w:tabs>
        <w:rPr>
          <w:noProof/>
        </w:rPr>
      </w:pPr>
      <w:r>
        <w:rPr>
          <w:noProof/>
        </w:rPr>
        <w:t>SAT/ACT, 76</w:t>
      </w:r>
    </w:p>
    <w:p w:rsidR="009505B4" w:rsidRDefault="009505B4">
      <w:pPr>
        <w:pStyle w:val="Index1"/>
        <w:tabs>
          <w:tab w:val="right" w:leader="dot" w:pos="2630"/>
        </w:tabs>
        <w:rPr>
          <w:noProof/>
        </w:rPr>
      </w:pPr>
      <w:r>
        <w:rPr>
          <w:noProof/>
        </w:rPr>
        <w:t xml:space="preserve">schedules. </w:t>
      </w:r>
      <w:r w:rsidRPr="007A5DBC">
        <w:rPr>
          <w:i/>
          <w:noProof/>
        </w:rPr>
        <w:t>See</w:t>
      </w:r>
      <w:r>
        <w:rPr>
          <w:noProof/>
        </w:rPr>
        <w:t xml:space="preserve"> class schedules.</w:t>
      </w:r>
    </w:p>
    <w:p w:rsidR="009505B4" w:rsidRDefault="009505B4">
      <w:pPr>
        <w:pStyle w:val="Index1"/>
        <w:tabs>
          <w:tab w:val="right" w:leader="dot" w:pos="2630"/>
        </w:tabs>
        <w:rPr>
          <w:noProof/>
        </w:rPr>
      </w:pPr>
      <w:r>
        <w:rPr>
          <w:noProof/>
        </w:rPr>
        <w:t>scholarships, 54</w:t>
      </w:r>
    </w:p>
    <w:p w:rsidR="009505B4" w:rsidRDefault="009505B4">
      <w:pPr>
        <w:pStyle w:val="Index1"/>
        <w:tabs>
          <w:tab w:val="right" w:leader="dot" w:pos="2630"/>
        </w:tabs>
        <w:rPr>
          <w:noProof/>
        </w:rPr>
      </w:pPr>
      <w:r>
        <w:rPr>
          <w:noProof/>
        </w:rPr>
        <w:t>School Breakfast Program, 73</w:t>
      </w:r>
    </w:p>
    <w:p w:rsidR="009505B4" w:rsidRDefault="009505B4">
      <w:pPr>
        <w:pStyle w:val="Index1"/>
        <w:tabs>
          <w:tab w:val="right" w:leader="dot" w:pos="2630"/>
        </w:tabs>
        <w:rPr>
          <w:noProof/>
        </w:rPr>
      </w:pPr>
      <w:r>
        <w:rPr>
          <w:noProof/>
        </w:rPr>
        <w:t>school closings, 72</w:t>
      </w:r>
    </w:p>
    <w:p w:rsidR="009505B4" w:rsidRDefault="009505B4">
      <w:pPr>
        <w:pStyle w:val="Index1"/>
        <w:tabs>
          <w:tab w:val="right" w:leader="dot" w:pos="2630"/>
        </w:tabs>
        <w:rPr>
          <w:noProof/>
        </w:rPr>
      </w:pPr>
      <w:r>
        <w:rPr>
          <w:noProof/>
        </w:rPr>
        <w:t>school dances, 35</w:t>
      </w:r>
    </w:p>
    <w:p w:rsidR="009505B4" w:rsidRDefault="009505B4">
      <w:pPr>
        <w:pStyle w:val="Index1"/>
        <w:tabs>
          <w:tab w:val="right" w:leader="dot" w:pos="2630"/>
        </w:tabs>
        <w:rPr>
          <w:noProof/>
        </w:rPr>
      </w:pPr>
      <w:r>
        <w:rPr>
          <w:noProof/>
        </w:rPr>
        <w:t>school facilities, 73</w:t>
      </w:r>
    </w:p>
    <w:p w:rsidR="009505B4" w:rsidRDefault="009505B4">
      <w:pPr>
        <w:pStyle w:val="Index2"/>
        <w:tabs>
          <w:tab w:val="right" w:leader="dot" w:pos="2630"/>
        </w:tabs>
        <w:rPr>
          <w:noProof/>
        </w:rPr>
      </w:pPr>
      <w:r>
        <w:rPr>
          <w:noProof/>
        </w:rPr>
        <w:t>before and after school, 73</w:t>
      </w:r>
    </w:p>
    <w:p w:rsidR="009505B4" w:rsidRDefault="009505B4">
      <w:pPr>
        <w:pStyle w:val="Index2"/>
        <w:tabs>
          <w:tab w:val="right" w:leader="dot" w:pos="2630"/>
        </w:tabs>
        <w:rPr>
          <w:noProof/>
        </w:rPr>
      </w:pPr>
      <w:r>
        <w:rPr>
          <w:noProof/>
        </w:rPr>
        <w:lastRenderedPageBreak/>
        <w:t>cafeteria, 73</w:t>
      </w:r>
    </w:p>
    <w:p w:rsidR="009505B4" w:rsidRDefault="009505B4">
      <w:pPr>
        <w:pStyle w:val="Index2"/>
        <w:tabs>
          <w:tab w:val="right" w:leader="dot" w:pos="2630"/>
        </w:tabs>
        <w:rPr>
          <w:noProof/>
        </w:rPr>
      </w:pPr>
      <w:r>
        <w:rPr>
          <w:noProof/>
        </w:rPr>
        <w:t>meetings, 74</w:t>
      </w:r>
    </w:p>
    <w:p w:rsidR="009505B4" w:rsidRDefault="009505B4">
      <w:pPr>
        <w:pStyle w:val="Index1"/>
        <w:tabs>
          <w:tab w:val="right" w:leader="dot" w:pos="2630"/>
        </w:tabs>
        <w:rPr>
          <w:noProof/>
        </w:rPr>
      </w:pPr>
      <w:r>
        <w:rPr>
          <w:noProof/>
        </w:rPr>
        <w:t>School Health Advisory Council, 10, 58</w:t>
      </w:r>
    </w:p>
    <w:p w:rsidR="009505B4" w:rsidRDefault="009505B4">
      <w:pPr>
        <w:pStyle w:val="Index2"/>
        <w:tabs>
          <w:tab w:val="right" w:leader="dot" w:pos="2630"/>
        </w:tabs>
        <w:rPr>
          <w:noProof/>
        </w:rPr>
      </w:pPr>
      <w:r>
        <w:rPr>
          <w:noProof/>
        </w:rPr>
        <w:t>defined, 84</w:t>
      </w:r>
    </w:p>
    <w:p w:rsidR="009505B4" w:rsidRDefault="009505B4">
      <w:pPr>
        <w:pStyle w:val="Index1"/>
        <w:tabs>
          <w:tab w:val="right" w:leader="dot" w:pos="2630"/>
        </w:tabs>
        <w:rPr>
          <w:noProof/>
        </w:rPr>
      </w:pPr>
      <w:r>
        <w:rPr>
          <w:noProof/>
        </w:rPr>
        <w:t>school nurse, 56, 60, 63, 65, 66</w:t>
      </w:r>
    </w:p>
    <w:p w:rsidR="009505B4" w:rsidRDefault="009505B4">
      <w:pPr>
        <w:pStyle w:val="Index2"/>
        <w:tabs>
          <w:tab w:val="right" w:leader="dot" w:pos="2630"/>
        </w:tabs>
        <w:rPr>
          <w:noProof/>
        </w:rPr>
      </w:pPr>
      <w:r>
        <w:rPr>
          <w:noProof/>
        </w:rPr>
        <w:t>emergency medical treatment and information, 72</w:t>
      </w:r>
    </w:p>
    <w:p w:rsidR="009505B4" w:rsidRDefault="009505B4">
      <w:pPr>
        <w:pStyle w:val="Index2"/>
        <w:tabs>
          <w:tab w:val="right" w:leader="dot" w:pos="2630"/>
        </w:tabs>
        <w:rPr>
          <w:noProof/>
        </w:rPr>
      </w:pPr>
      <w:r>
        <w:rPr>
          <w:noProof/>
        </w:rPr>
        <w:t>sending a student home in case of illness, 63</w:t>
      </w:r>
    </w:p>
    <w:p w:rsidR="009505B4" w:rsidRDefault="009505B4">
      <w:pPr>
        <w:pStyle w:val="Index2"/>
        <w:tabs>
          <w:tab w:val="right" w:leader="dot" w:pos="2630"/>
        </w:tabs>
        <w:rPr>
          <w:noProof/>
        </w:rPr>
      </w:pPr>
      <w:r>
        <w:rPr>
          <w:noProof/>
        </w:rPr>
        <w:t>student exemption from immunization, 60</w:t>
      </w:r>
    </w:p>
    <w:p w:rsidR="009505B4" w:rsidRDefault="009505B4">
      <w:pPr>
        <w:pStyle w:val="Index1"/>
        <w:tabs>
          <w:tab w:val="right" w:leader="dot" w:pos="2630"/>
        </w:tabs>
        <w:rPr>
          <w:noProof/>
        </w:rPr>
      </w:pPr>
      <w:r>
        <w:rPr>
          <w:noProof/>
        </w:rPr>
        <w:t>searches, 74</w:t>
      </w:r>
    </w:p>
    <w:p w:rsidR="009505B4" w:rsidRDefault="009505B4">
      <w:pPr>
        <w:pStyle w:val="Index2"/>
        <w:tabs>
          <w:tab w:val="right" w:leader="dot" w:pos="2630"/>
        </w:tabs>
        <w:rPr>
          <w:noProof/>
        </w:rPr>
      </w:pPr>
      <w:r>
        <w:rPr>
          <w:noProof/>
        </w:rPr>
        <w:t>desks and lockers, 74</w:t>
      </w:r>
    </w:p>
    <w:p w:rsidR="009505B4" w:rsidRDefault="009505B4">
      <w:pPr>
        <w:pStyle w:val="Index2"/>
        <w:tabs>
          <w:tab w:val="right" w:leader="dot" w:pos="2630"/>
        </w:tabs>
        <w:rPr>
          <w:noProof/>
        </w:rPr>
      </w:pPr>
      <w:r>
        <w:rPr>
          <w:noProof/>
        </w:rPr>
        <w:t>district-owned equipment and networks, 75</w:t>
      </w:r>
    </w:p>
    <w:p w:rsidR="009505B4" w:rsidRDefault="009505B4">
      <w:pPr>
        <w:pStyle w:val="Index2"/>
        <w:tabs>
          <w:tab w:val="right" w:leader="dot" w:pos="2630"/>
        </w:tabs>
        <w:rPr>
          <w:noProof/>
        </w:rPr>
      </w:pPr>
      <w:r>
        <w:rPr>
          <w:noProof/>
        </w:rPr>
        <w:t>drug testing, 75</w:t>
      </w:r>
    </w:p>
    <w:p w:rsidR="009505B4" w:rsidRDefault="009505B4">
      <w:pPr>
        <w:pStyle w:val="Index2"/>
        <w:tabs>
          <w:tab w:val="right" w:leader="dot" w:pos="2630"/>
        </w:tabs>
        <w:rPr>
          <w:noProof/>
        </w:rPr>
      </w:pPr>
      <w:r>
        <w:rPr>
          <w:noProof/>
        </w:rPr>
        <w:t>metal detectors, 75</w:t>
      </w:r>
    </w:p>
    <w:p w:rsidR="009505B4" w:rsidRDefault="009505B4">
      <w:pPr>
        <w:pStyle w:val="Index2"/>
        <w:tabs>
          <w:tab w:val="right" w:leader="dot" w:pos="2630"/>
        </w:tabs>
        <w:rPr>
          <w:noProof/>
        </w:rPr>
      </w:pPr>
      <w:r>
        <w:rPr>
          <w:noProof/>
        </w:rPr>
        <w:t>personal electronic devices, 44, 75</w:t>
      </w:r>
    </w:p>
    <w:p w:rsidR="009505B4" w:rsidRDefault="009505B4">
      <w:pPr>
        <w:pStyle w:val="Index2"/>
        <w:tabs>
          <w:tab w:val="right" w:leader="dot" w:pos="2630"/>
        </w:tabs>
        <w:rPr>
          <w:noProof/>
        </w:rPr>
      </w:pPr>
      <w:r>
        <w:rPr>
          <w:noProof/>
        </w:rPr>
        <w:t>trained dogs, 75</w:t>
      </w:r>
    </w:p>
    <w:p w:rsidR="009505B4" w:rsidRDefault="009505B4">
      <w:pPr>
        <w:pStyle w:val="Index2"/>
        <w:tabs>
          <w:tab w:val="right" w:leader="dot" w:pos="2630"/>
        </w:tabs>
        <w:rPr>
          <w:noProof/>
        </w:rPr>
      </w:pPr>
      <w:r>
        <w:rPr>
          <w:noProof/>
        </w:rPr>
        <w:t>vehicles, 75</w:t>
      </w:r>
    </w:p>
    <w:p w:rsidR="009505B4" w:rsidRDefault="009505B4">
      <w:pPr>
        <w:pStyle w:val="Index1"/>
        <w:tabs>
          <w:tab w:val="right" w:leader="dot" w:pos="2630"/>
        </w:tabs>
        <w:rPr>
          <w:noProof/>
        </w:rPr>
      </w:pPr>
      <w:r>
        <w:rPr>
          <w:noProof/>
        </w:rPr>
        <w:t xml:space="preserve">Section 504. </w:t>
      </w:r>
      <w:r w:rsidRPr="007A5DBC">
        <w:rPr>
          <w:i/>
          <w:noProof/>
        </w:rPr>
        <w:t>See</w:t>
      </w:r>
      <w:r>
        <w:rPr>
          <w:noProof/>
        </w:rPr>
        <w:t xml:space="preserve"> students with disabilities., </w:t>
      </w:r>
      <w:r w:rsidRPr="007A5DBC">
        <w:rPr>
          <w:i/>
          <w:noProof/>
        </w:rPr>
        <w:t>See</w:t>
      </w:r>
      <w:r>
        <w:rPr>
          <w:noProof/>
        </w:rPr>
        <w:t xml:space="preserve"> students with disabilities.</w:t>
      </w:r>
    </w:p>
    <w:p w:rsidR="009505B4" w:rsidRDefault="009505B4">
      <w:pPr>
        <w:pStyle w:val="Index1"/>
        <w:tabs>
          <w:tab w:val="right" w:leader="dot" w:pos="2630"/>
        </w:tabs>
        <w:rPr>
          <w:noProof/>
        </w:rPr>
      </w:pPr>
      <w:r>
        <w:rPr>
          <w:noProof/>
        </w:rPr>
        <w:t>service animals, 17</w:t>
      </w:r>
    </w:p>
    <w:p w:rsidR="009505B4" w:rsidRDefault="009505B4">
      <w:pPr>
        <w:pStyle w:val="Index1"/>
        <w:tabs>
          <w:tab w:val="right" w:leader="dot" w:pos="2630"/>
        </w:tabs>
        <w:rPr>
          <w:noProof/>
        </w:rPr>
      </w:pPr>
      <w:r>
        <w:rPr>
          <w:noProof/>
        </w:rPr>
        <w:t xml:space="preserve">sex education. </w:t>
      </w:r>
      <w:r w:rsidRPr="007A5DBC">
        <w:rPr>
          <w:i/>
          <w:noProof/>
        </w:rPr>
        <w:t>See</w:t>
      </w:r>
      <w:r>
        <w:rPr>
          <w:noProof/>
        </w:rPr>
        <w:t xml:space="preserve"> human sexuality instruction.</w:t>
      </w:r>
    </w:p>
    <w:p w:rsidR="009505B4" w:rsidRDefault="009505B4">
      <w:pPr>
        <w:pStyle w:val="Index1"/>
        <w:tabs>
          <w:tab w:val="right" w:leader="dot" w:pos="2630"/>
        </w:tabs>
        <w:rPr>
          <w:noProof/>
        </w:rPr>
      </w:pPr>
      <w:r>
        <w:rPr>
          <w:noProof/>
        </w:rPr>
        <w:t>sexting, 44</w:t>
      </w:r>
    </w:p>
    <w:p w:rsidR="009505B4" w:rsidRDefault="009505B4">
      <w:pPr>
        <w:pStyle w:val="Index1"/>
        <w:tabs>
          <w:tab w:val="right" w:leader="dot" w:pos="2630"/>
        </w:tabs>
        <w:rPr>
          <w:noProof/>
        </w:rPr>
      </w:pPr>
      <w:r>
        <w:rPr>
          <w:noProof/>
        </w:rPr>
        <w:t>sexual abuse of a child, 30</w:t>
      </w:r>
    </w:p>
    <w:p w:rsidR="009505B4" w:rsidRDefault="009505B4">
      <w:pPr>
        <w:pStyle w:val="Index2"/>
        <w:tabs>
          <w:tab w:val="right" w:leader="dot" w:pos="2630"/>
        </w:tabs>
        <w:rPr>
          <w:noProof/>
        </w:rPr>
      </w:pPr>
      <w:r>
        <w:rPr>
          <w:noProof/>
        </w:rPr>
        <w:t>counseling options, 30</w:t>
      </w:r>
    </w:p>
    <w:p w:rsidR="009505B4" w:rsidRDefault="009505B4">
      <w:pPr>
        <w:pStyle w:val="Index2"/>
        <w:tabs>
          <w:tab w:val="right" w:leader="dot" w:pos="2630"/>
        </w:tabs>
        <w:rPr>
          <w:noProof/>
        </w:rPr>
      </w:pPr>
      <w:r>
        <w:rPr>
          <w:noProof/>
        </w:rPr>
        <w:t>reporting, 31</w:t>
      </w:r>
    </w:p>
    <w:p w:rsidR="009505B4" w:rsidRDefault="009505B4">
      <w:pPr>
        <w:pStyle w:val="Index2"/>
        <w:tabs>
          <w:tab w:val="right" w:leader="dot" w:pos="2630"/>
        </w:tabs>
        <w:rPr>
          <w:noProof/>
        </w:rPr>
      </w:pPr>
      <w:r>
        <w:rPr>
          <w:noProof/>
        </w:rPr>
        <w:t>warning signs, 30</w:t>
      </w:r>
    </w:p>
    <w:p w:rsidR="009505B4" w:rsidRDefault="009505B4">
      <w:pPr>
        <w:pStyle w:val="Index1"/>
        <w:tabs>
          <w:tab w:val="right" w:leader="dot" w:pos="2630"/>
        </w:tabs>
        <w:rPr>
          <w:noProof/>
        </w:rPr>
      </w:pPr>
      <w:r>
        <w:rPr>
          <w:noProof/>
        </w:rPr>
        <w:t>sexual harassment, 39</w:t>
      </w:r>
    </w:p>
    <w:p w:rsidR="009505B4" w:rsidRDefault="009505B4">
      <w:pPr>
        <w:pStyle w:val="Index1"/>
        <w:tabs>
          <w:tab w:val="right" w:leader="dot" w:pos="2630"/>
        </w:tabs>
        <w:rPr>
          <w:noProof/>
        </w:rPr>
      </w:pPr>
      <w:r>
        <w:rPr>
          <w:noProof/>
        </w:rPr>
        <w:t xml:space="preserve">SHAC. </w:t>
      </w:r>
      <w:r w:rsidRPr="007A5DBC">
        <w:rPr>
          <w:i/>
          <w:noProof/>
        </w:rPr>
        <w:t>See</w:t>
      </w:r>
      <w:r>
        <w:rPr>
          <w:noProof/>
        </w:rPr>
        <w:t xml:space="preserve"> School Health Advisory Council.</w:t>
      </w:r>
    </w:p>
    <w:p w:rsidR="009505B4" w:rsidRDefault="009505B4">
      <w:pPr>
        <w:pStyle w:val="Index1"/>
        <w:tabs>
          <w:tab w:val="right" w:leader="dot" w:pos="2630"/>
        </w:tabs>
        <w:rPr>
          <w:noProof/>
        </w:rPr>
      </w:pPr>
      <w:r>
        <w:rPr>
          <w:noProof/>
        </w:rPr>
        <w:t xml:space="preserve">signing a student out. </w:t>
      </w:r>
      <w:r w:rsidRPr="007A5DBC">
        <w:rPr>
          <w:i/>
          <w:noProof/>
        </w:rPr>
        <w:t>See</w:t>
      </w:r>
      <w:r>
        <w:rPr>
          <w:noProof/>
        </w:rPr>
        <w:t xml:space="preserve"> leaving campus.</w:t>
      </w:r>
    </w:p>
    <w:p w:rsidR="009505B4" w:rsidRDefault="009505B4">
      <w:pPr>
        <w:pStyle w:val="Index1"/>
        <w:tabs>
          <w:tab w:val="right" w:leader="dot" w:pos="2630"/>
        </w:tabs>
        <w:rPr>
          <w:noProof/>
        </w:rPr>
      </w:pPr>
      <w:r>
        <w:rPr>
          <w:noProof/>
        </w:rPr>
        <w:t>special education, 19, 20</w:t>
      </w:r>
    </w:p>
    <w:p w:rsidR="009505B4" w:rsidRDefault="009505B4">
      <w:pPr>
        <w:pStyle w:val="Index2"/>
        <w:tabs>
          <w:tab w:val="right" w:leader="dot" w:pos="2630"/>
        </w:tabs>
        <w:rPr>
          <w:noProof/>
        </w:rPr>
      </w:pPr>
      <w:r>
        <w:rPr>
          <w:noProof/>
        </w:rPr>
        <w:t>graduation, 53</w:t>
      </w:r>
    </w:p>
    <w:p w:rsidR="009505B4" w:rsidRDefault="009505B4">
      <w:pPr>
        <w:pStyle w:val="Index1"/>
        <w:tabs>
          <w:tab w:val="right" w:leader="dot" w:pos="2630"/>
        </w:tabs>
        <w:rPr>
          <w:noProof/>
        </w:rPr>
      </w:pPr>
      <w:r>
        <w:rPr>
          <w:noProof/>
        </w:rPr>
        <w:t>special programs, 76</w:t>
      </w:r>
    </w:p>
    <w:p w:rsidR="009505B4" w:rsidRDefault="009505B4">
      <w:pPr>
        <w:pStyle w:val="Index2"/>
        <w:tabs>
          <w:tab w:val="right" w:leader="dot" w:pos="2630"/>
        </w:tabs>
        <w:rPr>
          <w:noProof/>
        </w:rPr>
      </w:pPr>
      <w:r>
        <w:rPr>
          <w:noProof/>
        </w:rPr>
        <w:t>coordinator, 76</w:t>
      </w:r>
    </w:p>
    <w:p w:rsidR="009505B4" w:rsidRDefault="009505B4">
      <w:pPr>
        <w:pStyle w:val="Index1"/>
        <w:tabs>
          <w:tab w:val="right" w:leader="dot" w:pos="2630"/>
        </w:tabs>
        <w:rPr>
          <w:noProof/>
        </w:rPr>
      </w:pPr>
      <w:r>
        <w:rPr>
          <w:noProof/>
        </w:rPr>
        <w:t>Spinal Screening Program, 68</w:t>
      </w:r>
    </w:p>
    <w:p w:rsidR="009505B4" w:rsidRDefault="009505B4">
      <w:pPr>
        <w:pStyle w:val="Index1"/>
        <w:tabs>
          <w:tab w:val="right" w:leader="dot" w:pos="2630"/>
        </w:tabs>
        <w:rPr>
          <w:noProof/>
        </w:rPr>
      </w:pPr>
      <w:r>
        <w:rPr>
          <w:noProof/>
        </w:rPr>
        <w:t>standardized tests, 76</w:t>
      </w:r>
    </w:p>
    <w:p w:rsidR="009505B4" w:rsidRDefault="009505B4">
      <w:pPr>
        <w:pStyle w:val="Index2"/>
        <w:tabs>
          <w:tab w:val="right" w:leader="dot" w:pos="2630"/>
        </w:tabs>
        <w:rPr>
          <w:noProof/>
        </w:rPr>
      </w:pPr>
      <w:r>
        <w:rPr>
          <w:noProof/>
        </w:rPr>
        <w:t>end-of-course (EOC) assessments, 77</w:t>
      </w:r>
    </w:p>
    <w:p w:rsidR="009505B4" w:rsidRDefault="009505B4">
      <w:pPr>
        <w:pStyle w:val="Index2"/>
        <w:tabs>
          <w:tab w:val="right" w:leader="dot" w:pos="2630"/>
        </w:tabs>
        <w:rPr>
          <w:noProof/>
        </w:rPr>
      </w:pPr>
      <w:r>
        <w:rPr>
          <w:noProof/>
        </w:rPr>
        <w:t>English language learner, 45</w:t>
      </w:r>
    </w:p>
    <w:p w:rsidR="009505B4" w:rsidRDefault="009505B4">
      <w:pPr>
        <w:pStyle w:val="Index2"/>
        <w:tabs>
          <w:tab w:val="right" w:leader="dot" w:pos="2630"/>
        </w:tabs>
        <w:rPr>
          <w:noProof/>
        </w:rPr>
      </w:pPr>
      <w:r>
        <w:rPr>
          <w:noProof/>
        </w:rPr>
        <w:t>SAT/ACT, 76</w:t>
      </w:r>
    </w:p>
    <w:p w:rsidR="009505B4" w:rsidRDefault="009505B4">
      <w:pPr>
        <w:pStyle w:val="Index2"/>
        <w:tabs>
          <w:tab w:val="right" w:leader="dot" w:pos="2630"/>
        </w:tabs>
        <w:rPr>
          <w:noProof/>
        </w:rPr>
      </w:pPr>
      <w:r>
        <w:rPr>
          <w:noProof/>
        </w:rPr>
        <w:t>STAAR, 76</w:t>
      </w:r>
    </w:p>
    <w:p w:rsidR="009505B4" w:rsidRDefault="009505B4">
      <w:pPr>
        <w:pStyle w:val="Index2"/>
        <w:tabs>
          <w:tab w:val="right" w:leader="dot" w:pos="2630"/>
        </w:tabs>
        <w:rPr>
          <w:noProof/>
        </w:rPr>
      </w:pPr>
      <w:r>
        <w:rPr>
          <w:noProof/>
        </w:rPr>
        <w:t>TSI assessment, 76</w:t>
      </w:r>
    </w:p>
    <w:p w:rsidR="009505B4" w:rsidRDefault="009505B4">
      <w:pPr>
        <w:pStyle w:val="Index2"/>
        <w:tabs>
          <w:tab w:val="right" w:leader="dot" w:pos="2630"/>
        </w:tabs>
        <w:rPr>
          <w:noProof/>
        </w:rPr>
      </w:pPr>
      <w:r>
        <w:rPr>
          <w:noProof/>
        </w:rPr>
        <w:t>tutoring, 11</w:t>
      </w:r>
    </w:p>
    <w:p w:rsidR="009505B4" w:rsidRDefault="009505B4">
      <w:pPr>
        <w:pStyle w:val="Index2"/>
        <w:tabs>
          <w:tab w:val="right" w:leader="dot" w:pos="2630"/>
        </w:tabs>
        <w:rPr>
          <w:noProof/>
        </w:rPr>
      </w:pPr>
      <w:r w:rsidRPr="007A5DBC">
        <w:rPr>
          <w:i/>
          <w:noProof/>
        </w:rPr>
        <w:t>See also</w:t>
      </w:r>
      <w:r>
        <w:rPr>
          <w:noProof/>
        </w:rPr>
        <w:t xml:space="preserve"> credit; grades; graduation; promotion and retention. </w:t>
      </w:r>
    </w:p>
    <w:p w:rsidR="009505B4" w:rsidRDefault="009505B4">
      <w:pPr>
        <w:pStyle w:val="Index1"/>
        <w:tabs>
          <w:tab w:val="right" w:leader="dot" w:pos="2630"/>
        </w:tabs>
        <w:rPr>
          <w:noProof/>
        </w:rPr>
      </w:pPr>
      <w:r>
        <w:rPr>
          <w:noProof/>
        </w:rPr>
        <w:t>State of Texas Assessments of Academic Readiness (STAAR), 76</w:t>
      </w:r>
    </w:p>
    <w:p w:rsidR="009505B4" w:rsidRDefault="009505B4">
      <w:pPr>
        <w:pStyle w:val="Index2"/>
        <w:tabs>
          <w:tab w:val="right" w:leader="dot" w:pos="2630"/>
        </w:tabs>
        <w:rPr>
          <w:noProof/>
        </w:rPr>
      </w:pPr>
      <w:r>
        <w:rPr>
          <w:noProof/>
        </w:rPr>
        <w:t>defined, 84</w:t>
      </w:r>
    </w:p>
    <w:p w:rsidR="009505B4" w:rsidRDefault="009505B4">
      <w:pPr>
        <w:pStyle w:val="Index2"/>
        <w:tabs>
          <w:tab w:val="right" w:leader="dot" w:pos="2630"/>
        </w:tabs>
        <w:rPr>
          <w:noProof/>
        </w:rPr>
      </w:pPr>
      <w:r>
        <w:rPr>
          <w:noProof/>
        </w:rPr>
        <w:t>promotion and retention, 69</w:t>
      </w:r>
    </w:p>
    <w:p w:rsidR="009505B4" w:rsidRDefault="009505B4">
      <w:pPr>
        <w:pStyle w:val="Index2"/>
        <w:tabs>
          <w:tab w:val="right" w:leader="dot" w:pos="2630"/>
        </w:tabs>
        <w:rPr>
          <w:noProof/>
        </w:rPr>
      </w:pPr>
      <w:r>
        <w:rPr>
          <w:noProof/>
        </w:rPr>
        <w:t>retaking, 69</w:t>
      </w:r>
    </w:p>
    <w:p w:rsidR="009505B4" w:rsidRDefault="009505B4">
      <w:pPr>
        <w:pStyle w:val="Index2"/>
        <w:tabs>
          <w:tab w:val="right" w:leader="dot" w:pos="2630"/>
        </w:tabs>
        <w:rPr>
          <w:noProof/>
        </w:rPr>
      </w:pPr>
      <w:r>
        <w:rPr>
          <w:noProof/>
        </w:rPr>
        <w:t>STAAR Alternate 2, 77</w:t>
      </w:r>
    </w:p>
    <w:p w:rsidR="009505B4" w:rsidRDefault="009505B4">
      <w:pPr>
        <w:pStyle w:val="Index1"/>
        <w:tabs>
          <w:tab w:val="right" w:leader="dot" w:pos="2630"/>
        </w:tabs>
        <w:rPr>
          <w:noProof/>
        </w:rPr>
      </w:pPr>
      <w:r>
        <w:rPr>
          <w:noProof/>
        </w:rPr>
        <w:t>steroids, 78</w:t>
      </w:r>
    </w:p>
    <w:p w:rsidR="009505B4" w:rsidRDefault="009505B4">
      <w:pPr>
        <w:pStyle w:val="Index2"/>
        <w:tabs>
          <w:tab w:val="right" w:leader="dot" w:pos="2630"/>
        </w:tabs>
        <w:rPr>
          <w:noProof/>
        </w:rPr>
      </w:pPr>
      <w:r w:rsidRPr="007A5DBC">
        <w:rPr>
          <w:i/>
          <w:noProof/>
        </w:rPr>
        <w:t>See also</w:t>
      </w:r>
      <w:r>
        <w:rPr>
          <w:noProof/>
        </w:rPr>
        <w:t xml:space="preserve"> drug testing. </w:t>
      </w:r>
    </w:p>
    <w:p w:rsidR="009505B4" w:rsidRDefault="009505B4">
      <w:pPr>
        <w:pStyle w:val="Index1"/>
        <w:tabs>
          <w:tab w:val="right" w:leader="dot" w:pos="2630"/>
        </w:tabs>
        <w:rPr>
          <w:noProof/>
        </w:rPr>
      </w:pPr>
      <w:r>
        <w:rPr>
          <w:noProof/>
        </w:rPr>
        <w:t>Student Code of Conduct, 4, 12, 34, 42, 43, 44, 45, 47, 55, 59, 71, 73, 75, 79, 80, 81, 83, 84</w:t>
      </w:r>
    </w:p>
    <w:p w:rsidR="009505B4" w:rsidRDefault="009505B4">
      <w:pPr>
        <w:pStyle w:val="Index1"/>
        <w:tabs>
          <w:tab w:val="right" w:leader="dot" w:pos="2630"/>
        </w:tabs>
        <w:rPr>
          <w:noProof/>
        </w:rPr>
      </w:pPr>
      <w:r>
        <w:rPr>
          <w:noProof/>
        </w:rPr>
        <w:t>student groups, 47, 48, 74</w:t>
      </w:r>
    </w:p>
    <w:p w:rsidR="009505B4" w:rsidRDefault="009505B4">
      <w:pPr>
        <w:pStyle w:val="Index2"/>
        <w:tabs>
          <w:tab w:val="right" w:leader="dot" w:pos="2630"/>
        </w:tabs>
        <w:rPr>
          <w:noProof/>
        </w:rPr>
      </w:pPr>
      <w:r w:rsidRPr="007A5DBC">
        <w:rPr>
          <w:i/>
          <w:noProof/>
        </w:rPr>
        <w:t>See also</w:t>
      </w:r>
      <w:r>
        <w:rPr>
          <w:noProof/>
        </w:rPr>
        <w:t xml:space="preserve"> extracurricular activities. </w:t>
      </w:r>
    </w:p>
    <w:p w:rsidR="009505B4" w:rsidRDefault="009505B4">
      <w:pPr>
        <w:pStyle w:val="Index1"/>
        <w:tabs>
          <w:tab w:val="right" w:leader="dot" w:pos="2630"/>
        </w:tabs>
        <w:rPr>
          <w:noProof/>
        </w:rPr>
      </w:pPr>
      <w:r>
        <w:rPr>
          <w:noProof/>
        </w:rPr>
        <w:t>student illness</w:t>
      </w:r>
    </w:p>
    <w:p w:rsidR="009505B4" w:rsidRDefault="009505B4">
      <w:pPr>
        <w:pStyle w:val="Index2"/>
        <w:tabs>
          <w:tab w:val="right" w:leader="dot" w:pos="2630"/>
        </w:tabs>
        <w:rPr>
          <w:noProof/>
        </w:rPr>
      </w:pPr>
      <w:r>
        <w:rPr>
          <w:noProof/>
        </w:rPr>
        <w:lastRenderedPageBreak/>
        <w:t>leaving campus, 63</w:t>
      </w:r>
    </w:p>
    <w:p w:rsidR="009505B4" w:rsidRDefault="009505B4">
      <w:pPr>
        <w:pStyle w:val="Index2"/>
        <w:tabs>
          <w:tab w:val="right" w:leader="dot" w:pos="2630"/>
        </w:tabs>
        <w:rPr>
          <w:noProof/>
        </w:rPr>
      </w:pPr>
      <w:r w:rsidRPr="007A5DBC">
        <w:rPr>
          <w:i/>
          <w:noProof/>
        </w:rPr>
        <w:t xml:space="preserve">See also </w:t>
      </w:r>
      <w:r>
        <w:rPr>
          <w:noProof/>
        </w:rPr>
        <w:t xml:space="preserve">contagious diseases. </w:t>
      </w:r>
    </w:p>
    <w:p w:rsidR="009505B4" w:rsidRDefault="009505B4">
      <w:pPr>
        <w:pStyle w:val="Index1"/>
        <w:tabs>
          <w:tab w:val="right" w:leader="dot" w:pos="2630"/>
        </w:tabs>
        <w:rPr>
          <w:noProof/>
        </w:rPr>
      </w:pPr>
      <w:r>
        <w:rPr>
          <w:noProof/>
        </w:rPr>
        <w:t>student records, 12</w:t>
      </w:r>
    </w:p>
    <w:p w:rsidR="009505B4" w:rsidRDefault="009505B4">
      <w:pPr>
        <w:pStyle w:val="Index2"/>
        <w:tabs>
          <w:tab w:val="right" w:leader="dot" w:pos="2630"/>
        </w:tabs>
        <w:rPr>
          <w:noProof/>
        </w:rPr>
      </w:pPr>
      <w:r>
        <w:rPr>
          <w:noProof/>
        </w:rPr>
        <w:t>accrediting organizations, 14</w:t>
      </w:r>
    </w:p>
    <w:p w:rsidR="009505B4" w:rsidRDefault="009505B4">
      <w:pPr>
        <w:pStyle w:val="Index2"/>
        <w:tabs>
          <w:tab w:val="right" w:leader="dot" w:pos="2630"/>
        </w:tabs>
        <w:rPr>
          <w:noProof/>
        </w:rPr>
      </w:pPr>
      <w:r>
        <w:rPr>
          <w:noProof/>
        </w:rPr>
        <w:t>colleges and postsecondary schools, 14</w:t>
      </w:r>
    </w:p>
    <w:p w:rsidR="009505B4" w:rsidRDefault="009505B4">
      <w:pPr>
        <w:pStyle w:val="Index2"/>
        <w:tabs>
          <w:tab w:val="right" w:leader="dot" w:pos="2630"/>
        </w:tabs>
        <w:rPr>
          <w:noProof/>
        </w:rPr>
      </w:pPr>
      <w:r>
        <w:rPr>
          <w:noProof/>
        </w:rPr>
        <w:t>confidentiality, 13</w:t>
      </w:r>
    </w:p>
    <w:p w:rsidR="009505B4" w:rsidRDefault="009505B4">
      <w:pPr>
        <w:pStyle w:val="Index2"/>
        <w:tabs>
          <w:tab w:val="right" w:leader="dot" w:pos="2630"/>
        </w:tabs>
        <w:rPr>
          <w:noProof/>
        </w:rPr>
      </w:pPr>
      <w:r>
        <w:rPr>
          <w:noProof/>
        </w:rPr>
        <w:t>copies, 15</w:t>
      </w:r>
    </w:p>
    <w:p w:rsidR="009505B4" w:rsidRDefault="009505B4">
      <w:pPr>
        <w:pStyle w:val="Index2"/>
        <w:tabs>
          <w:tab w:val="right" w:leader="dot" w:pos="2630"/>
        </w:tabs>
        <w:rPr>
          <w:noProof/>
        </w:rPr>
      </w:pPr>
      <w:r>
        <w:rPr>
          <w:noProof/>
        </w:rPr>
        <w:t>corrections, 15</w:t>
      </w:r>
    </w:p>
    <w:p w:rsidR="009505B4" w:rsidRDefault="009505B4">
      <w:pPr>
        <w:pStyle w:val="Index2"/>
        <w:tabs>
          <w:tab w:val="right" w:leader="dot" w:pos="2630"/>
        </w:tabs>
        <w:rPr>
          <w:noProof/>
        </w:rPr>
      </w:pPr>
      <w:r>
        <w:rPr>
          <w:noProof/>
        </w:rPr>
        <w:t>court orders, 14</w:t>
      </w:r>
    </w:p>
    <w:p w:rsidR="009505B4" w:rsidRDefault="009505B4">
      <w:pPr>
        <w:pStyle w:val="Index2"/>
        <w:tabs>
          <w:tab w:val="right" w:leader="dot" w:pos="2630"/>
        </w:tabs>
        <w:rPr>
          <w:noProof/>
        </w:rPr>
      </w:pPr>
      <w:r>
        <w:rPr>
          <w:noProof/>
        </w:rPr>
        <w:t>custodian, 15</w:t>
      </w:r>
    </w:p>
    <w:p w:rsidR="009505B4" w:rsidRDefault="009505B4">
      <w:pPr>
        <w:pStyle w:val="Index2"/>
        <w:tabs>
          <w:tab w:val="right" w:leader="dot" w:pos="2630"/>
        </w:tabs>
        <w:rPr>
          <w:noProof/>
        </w:rPr>
      </w:pPr>
      <w:r>
        <w:rPr>
          <w:noProof/>
        </w:rPr>
        <w:t>directory information, 8</w:t>
      </w:r>
    </w:p>
    <w:p w:rsidR="009505B4" w:rsidRDefault="009505B4">
      <w:pPr>
        <w:pStyle w:val="Index2"/>
        <w:tabs>
          <w:tab w:val="right" w:leader="dot" w:pos="2630"/>
        </w:tabs>
        <w:rPr>
          <w:noProof/>
        </w:rPr>
      </w:pPr>
      <w:r>
        <w:rPr>
          <w:noProof/>
        </w:rPr>
        <w:t>driver license attendance verification, 27</w:t>
      </w:r>
    </w:p>
    <w:p w:rsidR="009505B4" w:rsidRDefault="009505B4">
      <w:pPr>
        <w:pStyle w:val="Index2"/>
        <w:tabs>
          <w:tab w:val="right" w:leader="dot" w:pos="2630"/>
        </w:tabs>
        <w:rPr>
          <w:noProof/>
        </w:rPr>
      </w:pPr>
      <w:r>
        <w:rPr>
          <w:noProof/>
        </w:rPr>
        <w:t>financial aid, 14</w:t>
      </w:r>
    </w:p>
    <w:p w:rsidR="009505B4" w:rsidRDefault="009505B4">
      <w:pPr>
        <w:pStyle w:val="Index2"/>
        <w:tabs>
          <w:tab w:val="right" w:leader="dot" w:pos="2630"/>
        </w:tabs>
        <w:rPr>
          <w:noProof/>
        </w:rPr>
      </w:pPr>
      <w:r>
        <w:rPr>
          <w:noProof/>
        </w:rPr>
        <w:t>government agencies, 14</w:t>
      </w:r>
    </w:p>
    <w:p w:rsidR="009505B4" w:rsidRDefault="009505B4">
      <w:pPr>
        <w:pStyle w:val="Index2"/>
        <w:tabs>
          <w:tab w:val="right" w:leader="dot" w:pos="2630"/>
        </w:tabs>
        <w:rPr>
          <w:noProof/>
        </w:rPr>
      </w:pPr>
      <w:r>
        <w:rPr>
          <w:noProof/>
        </w:rPr>
        <w:t>institutions of higher education, 9</w:t>
      </w:r>
    </w:p>
    <w:p w:rsidR="009505B4" w:rsidRDefault="009505B4">
      <w:pPr>
        <w:pStyle w:val="Index2"/>
        <w:tabs>
          <w:tab w:val="right" w:leader="dot" w:pos="2630"/>
        </w:tabs>
        <w:rPr>
          <w:noProof/>
        </w:rPr>
      </w:pPr>
      <w:r>
        <w:rPr>
          <w:noProof/>
        </w:rPr>
        <w:t>military recruiters, 9</w:t>
      </w:r>
    </w:p>
    <w:p w:rsidR="009505B4" w:rsidRDefault="009505B4">
      <w:pPr>
        <w:pStyle w:val="Index2"/>
        <w:tabs>
          <w:tab w:val="right" w:leader="dot" w:pos="2630"/>
        </w:tabs>
        <w:rPr>
          <w:noProof/>
        </w:rPr>
      </w:pPr>
      <w:r>
        <w:rPr>
          <w:noProof/>
        </w:rPr>
        <w:t>released with permission, 15</w:t>
      </w:r>
    </w:p>
    <w:p w:rsidR="009505B4" w:rsidRDefault="009505B4">
      <w:pPr>
        <w:pStyle w:val="Index2"/>
        <w:tabs>
          <w:tab w:val="right" w:leader="dot" w:pos="2630"/>
        </w:tabs>
        <w:rPr>
          <w:noProof/>
        </w:rPr>
      </w:pPr>
      <w:r>
        <w:rPr>
          <w:noProof/>
        </w:rPr>
        <w:t>school officials, 14</w:t>
      </w:r>
    </w:p>
    <w:p w:rsidR="009505B4" w:rsidRDefault="009505B4">
      <w:pPr>
        <w:pStyle w:val="Index2"/>
        <w:tabs>
          <w:tab w:val="right" w:leader="dot" w:pos="2630"/>
        </w:tabs>
        <w:rPr>
          <w:noProof/>
        </w:rPr>
      </w:pPr>
      <w:r>
        <w:rPr>
          <w:noProof/>
        </w:rPr>
        <w:t>students age 18 or older, 14</w:t>
      </w:r>
    </w:p>
    <w:p w:rsidR="009505B4" w:rsidRDefault="009505B4">
      <w:pPr>
        <w:pStyle w:val="Index1"/>
        <w:tabs>
          <w:tab w:val="right" w:leader="dot" w:pos="2630"/>
        </w:tabs>
        <w:rPr>
          <w:noProof/>
        </w:rPr>
      </w:pPr>
      <w:r>
        <w:rPr>
          <w:noProof/>
        </w:rPr>
        <w:t>student speakers, 78</w:t>
      </w:r>
    </w:p>
    <w:p w:rsidR="009505B4" w:rsidRDefault="009505B4">
      <w:pPr>
        <w:pStyle w:val="Index2"/>
        <w:tabs>
          <w:tab w:val="right" w:leader="dot" w:pos="2630"/>
        </w:tabs>
        <w:rPr>
          <w:noProof/>
        </w:rPr>
      </w:pPr>
      <w:r w:rsidRPr="007A5DBC">
        <w:rPr>
          <w:i/>
          <w:noProof/>
        </w:rPr>
        <w:t>See also</w:t>
      </w:r>
      <w:r>
        <w:rPr>
          <w:noProof/>
        </w:rPr>
        <w:t xml:space="preserve"> graduation, student speakers. </w:t>
      </w:r>
    </w:p>
    <w:p w:rsidR="009505B4" w:rsidRDefault="009505B4">
      <w:pPr>
        <w:pStyle w:val="Index1"/>
        <w:tabs>
          <w:tab w:val="right" w:leader="dot" w:pos="2630"/>
        </w:tabs>
        <w:rPr>
          <w:noProof/>
        </w:rPr>
      </w:pPr>
      <w:r>
        <w:rPr>
          <w:noProof/>
        </w:rPr>
        <w:t>student work</w:t>
      </w:r>
    </w:p>
    <w:p w:rsidR="009505B4" w:rsidRDefault="009505B4">
      <w:pPr>
        <w:pStyle w:val="Index2"/>
        <w:tabs>
          <w:tab w:val="right" w:leader="dot" w:pos="2630"/>
        </w:tabs>
        <w:rPr>
          <w:noProof/>
        </w:rPr>
      </w:pPr>
      <w:r>
        <w:rPr>
          <w:noProof/>
        </w:rPr>
        <w:t>display of, 6</w:t>
      </w:r>
    </w:p>
    <w:p w:rsidR="009505B4" w:rsidRDefault="009505B4">
      <w:pPr>
        <w:pStyle w:val="Index2"/>
        <w:tabs>
          <w:tab w:val="right" w:leader="dot" w:pos="2630"/>
        </w:tabs>
        <w:rPr>
          <w:noProof/>
        </w:rPr>
      </w:pPr>
      <w:r>
        <w:rPr>
          <w:noProof/>
        </w:rPr>
        <w:t>publishing, 6</w:t>
      </w:r>
    </w:p>
    <w:p w:rsidR="009505B4" w:rsidRDefault="009505B4">
      <w:pPr>
        <w:pStyle w:val="Index1"/>
        <w:tabs>
          <w:tab w:val="right" w:leader="dot" w:pos="2630"/>
        </w:tabs>
        <w:rPr>
          <w:noProof/>
        </w:rPr>
      </w:pPr>
      <w:r>
        <w:rPr>
          <w:noProof/>
        </w:rPr>
        <w:t>students in conservatorship of the state, 17</w:t>
      </w:r>
    </w:p>
    <w:p w:rsidR="009505B4" w:rsidRDefault="009505B4">
      <w:pPr>
        <w:pStyle w:val="Index1"/>
        <w:tabs>
          <w:tab w:val="right" w:leader="dot" w:pos="2630"/>
        </w:tabs>
        <w:rPr>
          <w:noProof/>
        </w:rPr>
      </w:pPr>
      <w:r>
        <w:rPr>
          <w:noProof/>
        </w:rPr>
        <w:t xml:space="preserve">students in conservatorship of the state. </w:t>
      </w:r>
      <w:r w:rsidRPr="007A5DBC">
        <w:rPr>
          <w:i/>
          <w:noProof/>
        </w:rPr>
        <w:t>See</w:t>
      </w:r>
      <w:r>
        <w:rPr>
          <w:noProof/>
        </w:rPr>
        <w:t xml:space="preserve"> students in foster care.</w:t>
      </w:r>
    </w:p>
    <w:p w:rsidR="009505B4" w:rsidRDefault="009505B4">
      <w:pPr>
        <w:pStyle w:val="Index1"/>
        <w:tabs>
          <w:tab w:val="right" w:leader="dot" w:pos="2630"/>
        </w:tabs>
        <w:rPr>
          <w:noProof/>
        </w:rPr>
      </w:pPr>
      <w:r>
        <w:rPr>
          <w:noProof/>
        </w:rPr>
        <w:t>students in foster care, 17, 78</w:t>
      </w:r>
    </w:p>
    <w:p w:rsidR="009505B4" w:rsidRDefault="009505B4">
      <w:pPr>
        <w:pStyle w:val="Index2"/>
        <w:tabs>
          <w:tab w:val="right" w:leader="dot" w:pos="2630"/>
        </w:tabs>
        <w:rPr>
          <w:noProof/>
        </w:rPr>
      </w:pPr>
      <w:r>
        <w:rPr>
          <w:noProof/>
        </w:rPr>
        <w:t>diplomas for students in conservatorship of the state, 17</w:t>
      </w:r>
    </w:p>
    <w:p w:rsidR="009505B4" w:rsidRDefault="009505B4">
      <w:pPr>
        <w:pStyle w:val="Index2"/>
        <w:tabs>
          <w:tab w:val="right" w:leader="dot" w:pos="2630"/>
        </w:tabs>
        <w:rPr>
          <w:noProof/>
        </w:rPr>
      </w:pPr>
      <w:r>
        <w:rPr>
          <w:noProof/>
        </w:rPr>
        <w:t>educational services, 78</w:t>
      </w:r>
    </w:p>
    <w:p w:rsidR="009505B4" w:rsidRDefault="009505B4">
      <w:pPr>
        <w:pStyle w:val="Index2"/>
        <w:tabs>
          <w:tab w:val="right" w:leader="dot" w:pos="2630"/>
        </w:tabs>
        <w:rPr>
          <w:noProof/>
        </w:rPr>
      </w:pPr>
      <w:r>
        <w:rPr>
          <w:noProof/>
        </w:rPr>
        <w:t>enrollment assistance, 78</w:t>
      </w:r>
    </w:p>
    <w:p w:rsidR="009505B4" w:rsidRDefault="009505B4">
      <w:pPr>
        <w:pStyle w:val="Index2"/>
        <w:tabs>
          <w:tab w:val="right" w:leader="dot" w:pos="2630"/>
        </w:tabs>
        <w:rPr>
          <w:noProof/>
        </w:rPr>
      </w:pPr>
      <w:r>
        <w:rPr>
          <w:noProof/>
        </w:rPr>
        <w:t>enrollment of students in conservatorship of the state, 17</w:t>
      </w:r>
    </w:p>
    <w:p w:rsidR="009505B4" w:rsidRDefault="009505B4">
      <w:pPr>
        <w:pStyle w:val="Index2"/>
        <w:tabs>
          <w:tab w:val="right" w:leader="dot" w:pos="2630"/>
        </w:tabs>
        <w:rPr>
          <w:noProof/>
        </w:rPr>
      </w:pPr>
      <w:r>
        <w:rPr>
          <w:noProof/>
        </w:rPr>
        <w:t>exemptions to compulsory attendance, 23</w:t>
      </w:r>
    </w:p>
    <w:p w:rsidR="009505B4" w:rsidRDefault="009505B4">
      <w:pPr>
        <w:pStyle w:val="Index2"/>
        <w:tabs>
          <w:tab w:val="right" w:leader="dot" w:pos="2630"/>
        </w:tabs>
        <w:rPr>
          <w:noProof/>
        </w:rPr>
      </w:pPr>
      <w:r>
        <w:rPr>
          <w:noProof/>
        </w:rPr>
        <w:t>foster care liaison, 78</w:t>
      </w:r>
    </w:p>
    <w:p w:rsidR="009505B4" w:rsidRDefault="009505B4">
      <w:pPr>
        <w:pStyle w:val="Index1"/>
        <w:tabs>
          <w:tab w:val="right" w:leader="dot" w:pos="2630"/>
        </w:tabs>
        <w:rPr>
          <w:noProof/>
        </w:rPr>
      </w:pPr>
      <w:r>
        <w:rPr>
          <w:noProof/>
        </w:rPr>
        <w:t>students with disabilities, 17–20</w:t>
      </w:r>
    </w:p>
    <w:p w:rsidR="009505B4" w:rsidRDefault="009505B4">
      <w:pPr>
        <w:pStyle w:val="Index2"/>
        <w:tabs>
          <w:tab w:val="right" w:leader="dot" w:pos="2630"/>
        </w:tabs>
        <w:rPr>
          <w:noProof/>
        </w:rPr>
      </w:pPr>
      <w:r>
        <w:rPr>
          <w:noProof/>
        </w:rPr>
        <w:t>graduation, 53</w:t>
      </w:r>
    </w:p>
    <w:p w:rsidR="009505B4" w:rsidRDefault="009505B4">
      <w:pPr>
        <w:pStyle w:val="Index2"/>
        <w:tabs>
          <w:tab w:val="right" w:leader="dot" w:pos="2630"/>
        </w:tabs>
        <w:rPr>
          <w:noProof/>
        </w:rPr>
      </w:pPr>
      <w:r>
        <w:rPr>
          <w:noProof/>
        </w:rPr>
        <w:t>nondiscrimination, 66</w:t>
      </w:r>
    </w:p>
    <w:p w:rsidR="009505B4" w:rsidRDefault="009505B4">
      <w:pPr>
        <w:pStyle w:val="Index2"/>
        <w:tabs>
          <w:tab w:val="right" w:leader="dot" w:pos="2630"/>
        </w:tabs>
        <w:rPr>
          <w:noProof/>
        </w:rPr>
      </w:pPr>
      <w:r>
        <w:rPr>
          <w:noProof/>
        </w:rPr>
        <w:t>Section 504 of the Rehabilitation Act, 21, 66</w:t>
      </w:r>
    </w:p>
    <w:p w:rsidR="009505B4" w:rsidRDefault="009505B4">
      <w:pPr>
        <w:pStyle w:val="Index1"/>
        <w:tabs>
          <w:tab w:val="right" w:leader="dot" w:pos="2630"/>
        </w:tabs>
        <w:rPr>
          <w:noProof/>
        </w:rPr>
      </w:pPr>
      <w:r>
        <w:rPr>
          <w:noProof/>
        </w:rPr>
        <w:t>students with learning difficulties, 19</w:t>
      </w:r>
    </w:p>
    <w:p w:rsidR="009505B4" w:rsidRDefault="009505B4">
      <w:pPr>
        <w:pStyle w:val="Index1"/>
        <w:tabs>
          <w:tab w:val="right" w:leader="dot" w:pos="2630"/>
        </w:tabs>
        <w:rPr>
          <w:noProof/>
        </w:rPr>
      </w:pPr>
      <w:r>
        <w:rPr>
          <w:noProof/>
        </w:rPr>
        <w:t>substance abuse prevention and intervention, 78</w:t>
      </w:r>
    </w:p>
    <w:p w:rsidR="009505B4" w:rsidRDefault="009505B4">
      <w:pPr>
        <w:pStyle w:val="Index1"/>
        <w:tabs>
          <w:tab w:val="right" w:leader="dot" w:pos="2630"/>
        </w:tabs>
        <w:rPr>
          <w:noProof/>
        </w:rPr>
      </w:pPr>
      <w:r>
        <w:rPr>
          <w:noProof/>
        </w:rPr>
        <w:t>suicide awareness, 78</w:t>
      </w:r>
    </w:p>
    <w:p w:rsidR="009505B4" w:rsidRDefault="009505B4">
      <w:pPr>
        <w:pStyle w:val="Index1"/>
        <w:tabs>
          <w:tab w:val="right" w:leader="dot" w:pos="2630"/>
        </w:tabs>
        <w:rPr>
          <w:noProof/>
        </w:rPr>
      </w:pPr>
      <w:r>
        <w:rPr>
          <w:noProof/>
        </w:rPr>
        <w:t>summer school, 78</w:t>
      </w:r>
    </w:p>
    <w:p w:rsidR="009505B4" w:rsidRDefault="009505B4">
      <w:pPr>
        <w:pStyle w:val="Index1"/>
        <w:tabs>
          <w:tab w:val="right" w:leader="dot" w:pos="2630"/>
        </w:tabs>
        <w:rPr>
          <w:noProof/>
        </w:rPr>
      </w:pPr>
      <w:r>
        <w:rPr>
          <w:noProof/>
        </w:rPr>
        <w:t>surveys, 9</w:t>
      </w:r>
    </w:p>
    <w:p w:rsidR="009505B4" w:rsidRDefault="009505B4">
      <w:pPr>
        <w:pStyle w:val="Index2"/>
        <w:tabs>
          <w:tab w:val="right" w:leader="dot" w:pos="2630"/>
        </w:tabs>
        <w:rPr>
          <w:noProof/>
        </w:rPr>
      </w:pPr>
      <w:r>
        <w:rPr>
          <w:noProof/>
        </w:rPr>
        <w:t>inspecting, 10</w:t>
      </w:r>
    </w:p>
    <w:p w:rsidR="009505B4" w:rsidRDefault="009505B4">
      <w:pPr>
        <w:pStyle w:val="Index2"/>
        <w:tabs>
          <w:tab w:val="right" w:leader="dot" w:pos="2630"/>
        </w:tabs>
        <w:rPr>
          <w:noProof/>
        </w:rPr>
      </w:pPr>
      <w:r>
        <w:rPr>
          <w:noProof/>
        </w:rPr>
        <w:t>opting out, 10</w:t>
      </w:r>
    </w:p>
    <w:p w:rsidR="009505B4" w:rsidRDefault="009505B4">
      <w:pPr>
        <w:pStyle w:val="Index1"/>
        <w:tabs>
          <w:tab w:val="right" w:leader="dot" w:pos="2630"/>
        </w:tabs>
        <w:rPr>
          <w:noProof/>
        </w:rPr>
      </w:pPr>
      <w:r>
        <w:rPr>
          <w:noProof/>
        </w:rPr>
        <w:t>tablets, 43</w:t>
      </w:r>
    </w:p>
    <w:p w:rsidR="009505B4" w:rsidRDefault="009505B4">
      <w:pPr>
        <w:pStyle w:val="Index1"/>
        <w:tabs>
          <w:tab w:val="right" w:leader="dot" w:pos="2630"/>
        </w:tabs>
        <w:rPr>
          <w:noProof/>
        </w:rPr>
      </w:pPr>
      <w:r>
        <w:rPr>
          <w:noProof/>
        </w:rPr>
        <w:t>tardiness, 79</w:t>
      </w:r>
    </w:p>
    <w:p w:rsidR="009505B4" w:rsidRDefault="009505B4">
      <w:pPr>
        <w:pStyle w:val="Index1"/>
        <w:tabs>
          <w:tab w:val="right" w:leader="dot" w:pos="2630"/>
        </w:tabs>
        <w:rPr>
          <w:noProof/>
        </w:rPr>
      </w:pPr>
      <w:r>
        <w:rPr>
          <w:noProof/>
        </w:rPr>
        <w:t>teacher and staff qualifications, 16</w:t>
      </w:r>
    </w:p>
    <w:p w:rsidR="009505B4" w:rsidRDefault="009505B4">
      <w:pPr>
        <w:pStyle w:val="Index1"/>
        <w:tabs>
          <w:tab w:val="right" w:leader="dot" w:pos="2630"/>
        </w:tabs>
        <w:rPr>
          <w:noProof/>
        </w:rPr>
      </w:pPr>
      <w:r>
        <w:rPr>
          <w:noProof/>
        </w:rPr>
        <w:t>technology, 43</w:t>
      </w:r>
    </w:p>
    <w:p w:rsidR="009505B4" w:rsidRDefault="009505B4">
      <w:pPr>
        <w:pStyle w:val="Index2"/>
        <w:tabs>
          <w:tab w:val="right" w:leader="dot" w:pos="2630"/>
        </w:tabs>
        <w:rPr>
          <w:noProof/>
        </w:rPr>
      </w:pPr>
      <w:r>
        <w:rPr>
          <w:noProof/>
        </w:rPr>
        <w:t>acceptable use of district resources, 44</w:t>
      </w:r>
    </w:p>
    <w:p w:rsidR="009505B4" w:rsidRDefault="009505B4">
      <w:pPr>
        <w:pStyle w:val="Index2"/>
        <w:tabs>
          <w:tab w:val="right" w:leader="dot" w:pos="2630"/>
        </w:tabs>
        <w:rPr>
          <w:noProof/>
        </w:rPr>
      </w:pPr>
      <w:r>
        <w:rPr>
          <w:noProof/>
        </w:rPr>
        <w:t>confiscated devices, 43</w:t>
      </w:r>
    </w:p>
    <w:p w:rsidR="009505B4" w:rsidRDefault="009505B4">
      <w:pPr>
        <w:pStyle w:val="Index2"/>
        <w:tabs>
          <w:tab w:val="right" w:leader="dot" w:pos="2630"/>
        </w:tabs>
        <w:rPr>
          <w:noProof/>
        </w:rPr>
      </w:pPr>
      <w:r>
        <w:rPr>
          <w:noProof/>
        </w:rPr>
        <w:t>instructional use of personal electronic devices, 44</w:t>
      </w:r>
    </w:p>
    <w:p w:rsidR="009505B4" w:rsidRDefault="009505B4">
      <w:pPr>
        <w:pStyle w:val="Index2"/>
        <w:tabs>
          <w:tab w:val="right" w:leader="dot" w:pos="2630"/>
        </w:tabs>
        <w:rPr>
          <w:noProof/>
        </w:rPr>
      </w:pPr>
      <w:r>
        <w:rPr>
          <w:noProof/>
        </w:rPr>
        <w:t>personal electronic devices, 43</w:t>
      </w:r>
    </w:p>
    <w:p w:rsidR="009505B4" w:rsidRDefault="009505B4">
      <w:pPr>
        <w:pStyle w:val="Index2"/>
        <w:tabs>
          <w:tab w:val="right" w:leader="dot" w:pos="2630"/>
        </w:tabs>
        <w:rPr>
          <w:noProof/>
        </w:rPr>
      </w:pPr>
      <w:r>
        <w:rPr>
          <w:noProof/>
        </w:rPr>
        <w:lastRenderedPageBreak/>
        <w:t>personal telecommunications devices, 43</w:t>
      </w:r>
    </w:p>
    <w:p w:rsidR="009505B4" w:rsidRDefault="009505B4">
      <w:pPr>
        <w:pStyle w:val="Index2"/>
        <w:tabs>
          <w:tab w:val="right" w:leader="dot" w:pos="2630"/>
        </w:tabs>
        <w:rPr>
          <w:noProof/>
        </w:rPr>
      </w:pPr>
      <w:r>
        <w:rPr>
          <w:noProof/>
        </w:rPr>
        <w:t>prohibited uses of district resources, 44</w:t>
      </w:r>
    </w:p>
    <w:p w:rsidR="009505B4" w:rsidRDefault="009505B4">
      <w:pPr>
        <w:pStyle w:val="Index2"/>
        <w:tabs>
          <w:tab w:val="right" w:leader="dot" w:pos="2630"/>
        </w:tabs>
        <w:rPr>
          <w:noProof/>
        </w:rPr>
      </w:pPr>
      <w:r>
        <w:rPr>
          <w:noProof/>
        </w:rPr>
        <w:t>recording still and video images prohibited, 43</w:t>
      </w:r>
    </w:p>
    <w:p w:rsidR="009505B4" w:rsidRDefault="009505B4">
      <w:pPr>
        <w:pStyle w:val="Index2"/>
        <w:tabs>
          <w:tab w:val="right" w:leader="dot" w:pos="2630"/>
        </w:tabs>
        <w:rPr>
          <w:noProof/>
        </w:rPr>
      </w:pPr>
      <w:r>
        <w:rPr>
          <w:noProof/>
        </w:rPr>
        <w:t>searches of personal devices, 44</w:t>
      </w:r>
    </w:p>
    <w:p w:rsidR="009505B4" w:rsidRDefault="009505B4">
      <w:pPr>
        <w:pStyle w:val="Index2"/>
        <w:tabs>
          <w:tab w:val="right" w:leader="dot" w:pos="2630"/>
        </w:tabs>
        <w:rPr>
          <w:noProof/>
        </w:rPr>
      </w:pPr>
      <w:r>
        <w:rPr>
          <w:noProof/>
        </w:rPr>
        <w:t>unauthorized use, 43</w:t>
      </w:r>
    </w:p>
    <w:p w:rsidR="009505B4" w:rsidRDefault="009505B4">
      <w:pPr>
        <w:pStyle w:val="Index1"/>
        <w:tabs>
          <w:tab w:val="right" w:leader="dot" w:pos="2630"/>
        </w:tabs>
        <w:rPr>
          <w:noProof/>
        </w:rPr>
      </w:pPr>
      <w:r>
        <w:rPr>
          <w:noProof/>
        </w:rPr>
        <w:t xml:space="preserve">test preparation. </w:t>
      </w:r>
      <w:r w:rsidRPr="007A5DBC">
        <w:rPr>
          <w:i/>
          <w:noProof/>
        </w:rPr>
        <w:t>See</w:t>
      </w:r>
      <w:r>
        <w:rPr>
          <w:noProof/>
        </w:rPr>
        <w:t xml:space="preserve"> tutoring.</w:t>
      </w:r>
    </w:p>
    <w:p w:rsidR="009505B4" w:rsidRDefault="009505B4">
      <w:pPr>
        <w:pStyle w:val="Index1"/>
        <w:tabs>
          <w:tab w:val="right" w:leader="dot" w:pos="2630"/>
        </w:tabs>
        <w:rPr>
          <w:noProof/>
        </w:rPr>
      </w:pPr>
      <w:r>
        <w:rPr>
          <w:noProof/>
        </w:rPr>
        <w:t>tests, 11, 12</w:t>
      </w:r>
    </w:p>
    <w:p w:rsidR="009505B4" w:rsidRDefault="009505B4">
      <w:pPr>
        <w:pStyle w:val="Index2"/>
        <w:tabs>
          <w:tab w:val="right" w:leader="dot" w:pos="2630"/>
        </w:tabs>
        <w:rPr>
          <w:noProof/>
        </w:rPr>
      </w:pPr>
      <w:r>
        <w:rPr>
          <w:noProof/>
        </w:rPr>
        <w:t>confidentiality, 13</w:t>
      </w:r>
    </w:p>
    <w:p w:rsidR="009505B4" w:rsidRDefault="009505B4">
      <w:pPr>
        <w:pStyle w:val="Index2"/>
        <w:tabs>
          <w:tab w:val="right" w:leader="dot" w:pos="2630"/>
        </w:tabs>
        <w:rPr>
          <w:noProof/>
        </w:rPr>
      </w:pPr>
      <w:r>
        <w:rPr>
          <w:noProof/>
        </w:rPr>
        <w:t>credit by exam, 36</w:t>
      </w:r>
    </w:p>
    <w:p w:rsidR="009505B4" w:rsidRDefault="009505B4">
      <w:pPr>
        <w:pStyle w:val="Index2"/>
        <w:tabs>
          <w:tab w:val="right" w:leader="dot" w:pos="2630"/>
        </w:tabs>
        <w:rPr>
          <w:noProof/>
        </w:rPr>
      </w:pPr>
      <w:r>
        <w:rPr>
          <w:noProof/>
        </w:rPr>
        <w:t>exams for accleration or grade advancement, 37</w:t>
      </w:r>
    </w:p>
    <w:p w:rsidR="009505B4" w:rsidRDefault="009505B4">
      <w:pPr>
        <w:pStyle w:val="Index2"/>
        <w:tabs>
          <w:tab w:val="right" w:leader="dot" w:pos="2630"/>
        </w:tabs>
        <w:rPr>
          <w:noProof/>
        </w:rPr>
      </w:pPr>
      <w:r>
        <w:rPr>
          <w:noProof/>
        </w:rPr>
        <w:t>personal electronic devices, 43</w:t>
      </w:r>
    </w:p>
    <w:p w:rsidR="009505B4" w:rsidRDefault="009505B4">
      <w:pPr>
        <w:pStyle w:val="Index2"/>
        <w:tabs>
          <w:tab w:val="right" w:leader="dot" w:pos="2630"/>
        </w:tabs>
        <w:rPr>
          <w:noProof/>
        </w:rPr>
      </w:pPr>
      <w:r>
        <w:rPr>
          <w:noProof/>
        </w:rPr>
        <w:t>scores, 12</w:t>
      </w:r>
    </w:p>
    <w:p w:rsidR="009505B4" w:rsidRDefault="009505B4">
      <w:pPr>
        <w:pStyle w:val="Index2"/>
        <w:tabs>
          <w:tab w:val="right" w:leader="dot" w:pos="2630"/>
        </w:tabs>
        <w:rPr>
          <w:noProof/>
        </w:rPr>
      </w:pPr>
      <w:r w:rsidRPr="007A5DBC">
        <w:rPr>
          <w:i/>
          <w:noProof/>
        </w:rPr>
        <w:t>See</w:t>
      </w:r>
      <w:r>
        <w:rPr>
          <w:noProof/>
        </w:rPr>
        <w:t xml:space="preserve"> also standardized tests. </w:t>
      </w:r>
    </w:p>
    <w:p w:rsidR="009505B4" w:rsidRDefault="009505B4">
      <w:pPr>
        <w:pStyle w:val="Index1"/>
        <w:tabs>
          <w:tab w:val="right" w:leader="dot" w:pos="2630"/>
        </w:tabs>
        <w:rPr>
          <w:noProof/>
        </w:rPr>
      </w:pPr>
      <w:r>
        <w:rPr>
          <w:noProof/>
        </w:rPr>
        <w:t>Texas Success Initiative (TSI) assessment, 76</w:t>
      </w:r>
    </w:p>
    <w:p w:rsidR="009505B4" w:rsidRDefault="009505B4">
      <w:pPr>
        <w:pStyle w:val="Index1"/>
        <w:tabs>
          <w:tab w:val="right" w:leader="dot" w:pos="2630"/>
        </w:tabs>
        <w:rPr>
          <w:noProof/>
        </w:rPr>
      </w:pPr>
      <w:r>
        <w:rPr>
          <w:noProof/>
        </w:rPr>
        <w:t>Texas Virtual School Network (TXVSN), 33, 41</w:t>
      </w:r>
    </w:p>
    <w:p w:rsidR="009505B4" w:rsidRDefault="009505B4">
      <w:pPr>
        <w:pStyle w:val="Index1"/>
        <w:tabs>
          <w:tab w:val="right" w:leader="dot" w:pos="2630"/>
        </w:tabs>
        <w:rPr>
          <w:noProof/>
        </w:rPr>
      </w:pPr>
      <w:r>
        <w:rPr>
          <w:noProof/>
        </w:rPr>
        <w:t>textbooks, 12, 79</w:t>
      </w:r>
    </w:p>
    <w:p w:rsidR="009505B4" w:rsidRDefault="009505B4">
      <w:pPr>
        <w:pStyle w:val="Index1"/>
        <w:tabs>
          <w:tab w:val="right" w:leader="dot" w:pos="2630"/>
        </w:tabs>
        <w:rPr>
          <w:noProof/>
        </w:rPr>
      </w:pPr>
      <w:r>
        <w:rPr>
          <w:noProof/>
        </w:rPr>
        <w:t>Title IX Coordinator, 66</w:t>
      </w:r>
    </w:p>
    <w:p w:rsidR="009505B4" w:rsidRDefault="009505B4">
      <w:pPr>
        <w:pStyle w:val="Index1"/>
        <w:tabs>
          <w:tab w:val="right" w:leader="dot" w:pos="2630"/>
        </w:tabs>
        <w:rPr>
          <w:noProof/>
        </w:rPr>
      </w:pPr>
      <w:r>
        <w:rPr>
          <w:noProof/>
        </w:rPr>
        <w:t>tobacco prohibited, 59</w:t>
      </w:r>
    </w:p>
    <w:p w:rsidR="009505B4" w:rsidRDefault="009505B4">
      <w:pPr>
        <w:pStyle w:val="Index1"/>
        <w:tabs>
          <w:tab w:val="right" w:leader="dot" w:pos="2630"/>
        </w:tabs>
        <w:rPr>
          <w:noProof/>
        </w:rPr>
      </w:pPr>
      <w:r>
        <w:rPr>
          <w:noProof/>
        </w:rPr>
        <w:t>top 25 percent, 32</w:t>
      </w:r>
    </w:p>
    <w:p w:rsidR="009505B4" w:rsidRDefault="009505B4">
      <w:pPr>
        <w:pStyle w:val="Index1"/>
        <w:tabs>
          <w:tab w:val="right" w:leader="dot" w:pos="2630"/>
        </w:tabs>
        <w:rPr>
          <w:noProof/>
        </w:rPr>
      </w:pPr>
      <w:r>
        <w:rPr>
          <w:noProof/>
        </w:rPr>
        <w:t>top ten percent, 32</w:t>
      </w:r>
    </w:p>
    <w:p w:rsidR="009505B4" w:rsidRDefault="009505B4">
      <w:pPr>
        <w:pStyle w:val="Index1"/>
        <w:tabs>
          <w:tab w:val="right" w:leader="dot" w:pos="2630"/>
        </w:tabs>
        <w:rPr>
          <w:noProof/>
        </w:rPr>
      </w:pPr>
      <w:r>
        <w:rPr>
          <w:noProof/>
        </w:rPr>
        <w:t>tornado drills, 72</w:t>
      </w:r>
    </w:p>
    <w:p w:rsidR="009505B4" w:rsidRDefault="009505B4">
      <w:pPr>
        <w:pStyle w:val="Index1"/>
        <w:tabs>
          <w:tab w:val="right" w:leader="dot" w:pos="2630"/>
        </w:tabs>
        <w:rPr>
          <w:noProof/>
        </w:rPr>
      </w:pPr>
      <w:r>
        <w:rPr>
          <w:noProof/>
        </w:rPr>
        <w:t>transfers, 79</w:t>
      </w:r>
    </w:p>
    <w:p w:rsidR="009505B4" w:rsidRDefault="009505B4">
      <w:pPr>
        <w:pStyle w:val="Index2"/>
        <w:tabs>
          <w:tab w:val="right" w:leader="dot" w:pos="2630"/>
        </w:tabs>
        <w:rPr>
          <w:noProof/>
        </w:rPr>
      </w:pPr>
      <w:r>
        <w:rPr>
          <w:noProof/>
        </w:rPr>
        <w:t>multiple birth siblings, 16</w:t>
      </w:r>
    </w:p>
    <w:p w:rsidR="009505B4" w:rsidRDefault="009505B4">
      <w:pPr>
        <w:pStyle w:val="Index2"/>
        <w:tabs>
          <w:tab w:val="right" w:leader="dot" w:pos="2630"/>
        </w:tabs>
        <w:rPr>
          <w:noProof/>
        </w:rPr>
      </w:pPr>
      <w:r>
        <w:rPr>
          <w:noProof/>
        </w:rPr>
        <w:t>safety reasons, 16</w:t>
      </w:r>
    </w:p>
    <w:p w:rsidR="009505B4" w:rsidRDefault="009505B4">
      <w:pPr>
        <w:pStyle w:val="Index2"/>
        <w:tabs>
          <w:tab w:val="right" w:leader="dot" w:pos="2630"/>
        </w:tabs>
        <w:rPr>
          <w:noProof/>
        </w:rPr>
      </w:pPr>
      <w:r>
        <w:rPr>
          <w:noProof/>
        </w:rPr>
        <w:t>special education, 20</w:t>
      </w:r>
    </w:p>
    <w:p w:rsidR="009505B4" w:rsidRDefault="009505B4">
      <w:pPr>
        <w:pStyle w:val="Index2"/>
        <w:tabs>
          <w:tab w:val="right" w:leader="dot" w:pos="2630"/>
        </w:tabs>
        <w:rPr>
          <w:noProof/>
        </w:rPr>
      </w:pPr>
      <w:r>
        <w:rPr>
          <w:noProof/>
        </w:rPr>
        <w:t>students who are victims of bullying, 29</w:t>
      </w:r>
    </w:p>
    <w:p w:rsidR="009505B4" w:rsidRDefault="009505B4">
      <w:pPr>
        <w:pStyle w:val="Index2"/>
        <w:tabs>
          <w:tab w:val="right" w:leader="dot" w:pos="2630"/>
        </w:tabs>
        <w:rPr>
          <w:noProof/>
        </w:rPr>
      </w:pPr>
      <w:r>
        <w:rPr>
          <w:noProof/>
        </w:rPr>
        <w:t>students who engage in bullying, 17, 29</w:t>
      </w:r>
    </w:p>
    <w:p w:rsidR="009505B4" w:rsidRDefault="009505B4">
      <w:pPr>
        <w:pStyle w:val="Index2"/>
        <w:tabs>
          <w:tab w:val="right" w:leader="dot" w:pos="2630"/>
        </w:tabs>
        <w:rPr>
          <w:noProof/>
        </w:rPr>
      </w:pPr>
      <w:r>
        <w:rPr>
          <w:noProof/>
        </w:rPr>
        <w:t>unsafe schools, 17</w:t>
      </w:r>
    </w:p>
    <w:p w:rsidR="009505B4" w:rsidRDefault="009505B4">
      <w:pPr>
        <w:pStyle w:val="Index2"/>
        <w:tabs>
          <w:tab w:val="right" w:leader="dot" w:pos="2630"/>
        </w:tabs>
        <w:rPr>
          <w:noProof/>
        </w:rPr>
      </w:pPr>
      <w:r>
        <w:rPr>
          <w:noProof/>
        </w:rPr>
        <w:t>victims of bullying, 17</w:t>
      </w:r>
    </w:p>
    <w:p w:rsidR="009505B4" w:rsidRDefault="009505B4">
      <w:pPr>
        <w:pStyle w:val="Index1"/>
        <w:tabs>
          <w:tab w:val="right" w:leader="dot" w:pos="2630"/>
        </w:tabs>
        <w:rPr>
          <w:noProof/>
        </w:rPr>
      </w:pPr>
      <w:r>
        <w:rPr>
          <w:noProof/>
        </w:rPr>
        <w:t>transportation, 79</w:t>
      </w:r>
    </w:p>
    <w:p w:rsidR="009505B4" w:rsidRDefault="009505B4">
      <w:pPr>
        <w:pStyle w:val="Index2"/>
        <w:tabs>
          <w:tab w:val="right" w:leader="dot" w:pos="2630"/>
        </w:tabs>
        <w:rPr>
          <w:noProof/>
        </w:rPr>
      </w:pPr>
      <w:r>
        <w:rPr>
          <w:noProof/>
        </w:rPr>
        <w:t>school-sponsored trips, 79</w:t>
      </w:r>
    </w:p>
    <w:p w:rsidR="009505B4" w:rsidRDefault="009505B4">
      <w:pPr>
        <w:pStyle w:val="Index1"/>
        <w:tabs>
          <w:tab w:val="right" w:leader="dot" w:pos="2630"/>
        </w:tabs>
        <w:rPr>
          <w:noProof/>
        </w:rPr>
      </w:pPr>
      <w:r>
        <w:rPr>
          <w:noProof/>
        </w:rPr>
        <w:t>truancy, 24</w:t>
      </w:r>
    </w:p>
    <w:p w:rsidR="009505B4" w:rsidRDefault="009505B4">
      <w:pPr>
        <w:pStyle w:val="Index2"/>
        <w:tabs>
          <w:tab w:val="right" w:leader="dot" w:pos="2630"/>
        </w:tabs>
        <w:rPr>
          <w:noProof/>
        </w:rPr>
      </w:pPr>
      <w:r>
        <w:rPr>
          <w:noProof/>
        </w:rPr>
        <w:t>prevention measures, 24</w:t>
      </w:r>
    </w:p>
    <w:p w:rsidR="009505B4" w:rsidRDefault="009505B4">
      <w:pPr>
        <w:pStyle w:val="Index2"/>
        <w:tabs>
          <w:tab w:val="right" w:leader="dot" w:pos="2630"/>
        </w:tabs>
        <w:rPr>
          <w:noProof/>
        </w:rPr>
      </w:pPr>
      <w:r>
        <w:rPr>
          <w:noProof/>
        </w:rPr>
        <w:t>truancy court, 24</w:t>
      </w:r>
    </w:p>
    <w:p w:rsidR="009505B4" w:rsidRDefault="009505B4">
      <w:pPr>
        <w:pStyle w:val="Index1"/>
        <w:tabs>
          <w:tab w:val="right" w:leader="dot" w:pos="2630"/>
        </w:tabs>
        <w:rPr>
          <w:noProof/>
        </w:rPr>
      </w:pPr>
      <w:r>
        <w:rPr>
          <w:noProof/>
        </w:rPr>
        <w:t>tutoring, 11</w:t>
      </w:r>
    </w:p>
    <w:p w:rsidR="009505B4" w:rsidRDefault="009505B4">
      <w:pPr>
        <w:pStyle w:val="Index2"/>
        <w:tabs>
          <w:tab w:val="right" w:leader="dot" w:pos="2630"/>
        </w:tabs>
        <w:rPr>
          <w:noProof/>
        </w:rPr>
      </w:pPr>
      <w:r>
        <w:rPr>
          <w:noProof/>
        </w:rPr>
        <w:t>removal from classroom, 11</w:t>
      </w:r>
    </w:p>
    <w:p w:rsidR="009505B4" w:rsidRDefault="009505B4">
      <w:pPr>
        <w:pStyle w:val="Index2"/>
        <w:tabs>
          <w:tab w:val="right" w:leader="dot" w:pos="2630"/>
        </w:tabs>
        <w:rPr>
          <w:noProof/>
        </w:rPr>
      </w:pPr>
      <w:r>
        <w:rPr>
          <w:noProof/>
        </w:rPr>
        <w:t>school services, 12</w:t>
      </w:r>
    </w:p>
    <w:p w:rsidR="009505B4" w:rsidRDefault="009505B4">
      <w:pPr>
        <w:pStyle w:val="Index1"/>
        <w:tabs>
          <w:tab w:val="right" w:leader="dot" w:pos="2630"/>
        </w:tabs>
        <w:rPr>
          <w:noProof/>
        </w:rPr>
      </w:pPr>
      <w:r>
        <w:rPr>
          <w:noProof/>
        </w:rPr>
        <w:t xml:space="preserve">UIL. </w:t>
      </w:r>
      <w:r w:rsidRPr="007A5DBC">
        <w:rPr>
          <w:i/>
          <w:noProof/>
        </w:rPr>
        <w:t>See</w:t>
      </w:r>
      <w:r>
        <w:rPr>
          <w:noProof/>
        </w:rPr>
        <w:t xml:space="preserve"> University Interscholastic League.</w:t>
      </w:r>
    </w:p>
    <w:p w:rsidR="009505B4" w:rsidRDefault="009505B4">
      <w:pPr>
        <w:pStyle w:val="Index1"/>
        <w:tabs>
          <w:tab w:val="right" w:leader="dot" w:pos="2630"/>
        </w:tabs>
        <w:rPr>
          <w:noProof/>
        </w:rPr>
      </w:pPr>
      <w:r>
        <w:rPr>
          <w:noProof/>
        </w:rPr>
        <w:t>unexcused absences, 24</w:t>
      </w:r>
    </w:p>
    <w:p w:rsidR="009505B4" w:rsidRDefault="009505B4">
      <w:pPr>
        <w:pStyle w:val="Index1"/>
        <w:tabs>
          <w:tab w:val="right" w:leader="dot" w:pos="2630"/>
        </w:tabs>
        <w:rPr>
          <w:noProof/>
        </w:rPr>
      </w:pPr>
      <w:r>
        <w:rPr>
          <w:noProof/>
        </w:rPr>
        <w:t xml:space="preserve">university admissions. </w:t>
      </w:r>
      <w:r w:rsidRPr="007A5DBC">
        <w:rPr>
          <w:i/>
          <w:noProof/>
        </w:rPr>
        <w:t>See</w:t>
      </w:r>
      <w:r>
        <w:rPr>
          <w:noProof/>
        </w:rPr>
        <w:t xml:space="preserve"> college admissions.</w:t>
      </w:r>
    </w:p>
    <w:p w:rsidR="009505B4" w:rsidRDefault="009505B4">
      <w:pPr>
        <w:pStyle w:val="Index1"/>
        <w:tabs>
          <w:tab w:val="right" w:leader="dot" w:pos="2630"/>
        </w:tabs>
        <w:rPr>
          <w:noProof/>
        </w:rPr>
      </w:pPr>
      <w:r>
        <w:rPr>
          <w:noProof/>
        </w:rPr>
        <w:t>University Interscholastic League (UIL), 46</w:t>
      </w:r>
    </w:p>
    <w:p w:rsidR="009505B4" w:rsidRDefault="009505B4">
      <w:pPr>
        <w:pStyle w:val="Index2"/>
        <w:tabs>
          <w:tab w:val="right" w:leader="dot" w:pos="2630"/>
        </w:tabs>
        <w:rPr>
          <w:noProof/>
        </w:rPr>
      </w:pPr>
      <w:r>
        <w:rPr>
          <w:noProof/>
        </w:rPr>
        <w:t>condition of football helmets, 46</w:t>
      </w:r>
    </w:p>
    <w:p w:rsidR="009505B4" w:rsidRDefault="009505B4">
      <w:pPr>
        <w:pStyle w:val="Index2"/>
        <w:tabs>
          <w:tab w:val="right" w:leader="dot" w:pos="2630"/>
        </w:tabs>
        <w:rPr>
          <w:noProof/>
        </w:rPr>
      </w:pPr>
      <w:r>
        <w:rPr>
          <w:noProof/>
        </w:rPr>
        <w:t>safety rules, 46</w:t>
      </w:r>
    </w:p>
    <w:p w:rsidR="009505B4" w:rsidRDefault="009505B4">
      <w:pPr>
        <w:pStyle w:val="Index1"/>
        <w:tabs>
          <w:tab w:val="right" w:leader="dot" w:pos="2630"/>
        </w:tabs>
        <w:rPr>
          <w:noProof/>
        </w:rPr>
      </w:pPr>
      <w:r>
        <w:rPr>
          <w:noProof/>
        </w:rPr>
        <w:t>use of school facilities, 73</w:t>
      </w:r>
    </w:p>
    <w:p w:rsidR="009505B4" w:rsidRDefault="009505B4">
      <w:pPr>
        <w:pStyle w:val="Index1"/>
        <w:tabs>
          <w:tab w:val="right" w:leader="dot" w:pos="2630"/>
        </w:tabs>
        <w:rPr>
          <w:noProof/>
        </w:rPr>
      </w:pPr>
      <w:r>
        <w:rPr>
          <w:noProof/>
        </w:rPr>
        <w:t>vandalism, 80</w:t>
      </w:r>
    </w:p>
    <w:p w:rsidR="009505B4" w:rsidRDefault="009505B4">
      <w:pPr>
        <w:pStyle w:val="Index1"/>
        <w:tabs>
          <w:tab w:val="right" w:leader="dot" w:pos="2630"/>
        </w:tabs>
        <w:rPr>
          <w:noProof/>
        </w:rPr>
      </w:pPr>
      <w:r>
        <w:rPr>
          <w:noProof/>
        </w:rPr>
        <w:t xml:space="preserve">vaping. </w:t>
      </w:r>
      <w:r w:rsidRPr="007A5DBC">
        <w:rPr>
          <w:i/>
          <w:noProof/>
        </w:rPr>
        <w:t>See</w:t>
      </w:r>
      <w:r>
        <w:rPr>
          <w:noProof/>
        </w:rPr>
        <w:t xml:space="preserve"> electronic cigarettes.</w:t>
      </w:r>
    </w:p>
    <w:p w:rsidR="009505B4" w:rsidRDefault="009505B4">
      <w:pPr>
        <w:pStyle w:val="Index1"/>
        <w:tabs>
          <w:tab w:val="right" w:leader="dot" w:pos="2630"/>
        </w:tabs>
        <w:rPr>
          <w:noProof/>
        </w:rPr>
      </w:pPr>
      <w:r>
        <w:rPr>
          <w:noProof/>
        </w:rPr>
        <w:t xml:space="preserve">vending machines. </w:t>
      </w:r>
      <w:r w:rsidRPr="007A5DBC">
        <w:rPr>
          <w:i/>
          <w:noProof/>
        </w:rPr>
        <w:t>See</w:t>
      </w:r>
      <w:r>
        <w:rPr>
          <w:noProof/>
        </w:rPr>
        <w:t xml:space="preserve"> health, vending machines.</w:t>
      </w:r>
    </w:p>
    <w:p w:rsidR="009505B4" w:rsidRDefault="009505B4">
      <w:pPr>
        <w:pStyle w:val="Index1"/>
        <w:tabs>
          <w:tab w:val="right" w:leader="dot" w:pos="2630"/>
        </w:tabs>
        <w:rPr>
          <w:noProof/>
        </w:rPr>
      </w:pPr>
      <w:r>
        <w:rPr>
          <w:noProof/>
        </w:rPr>
        <w:t>video cameras, 81</w:t>
      </w:r>
    </w:p>
    <w:p w:rsidR="009505B4" w:rsidRDefault="009505B4">
      <w:pPr>
        <w:pStyle w:val="Index1"/>
        <w:tabs>
          <w:tab w:val="right" w:leader="dot" w:pos="2630"/>
        </w:tabs>
        <w:rPr>
          <w:noProof/>
        </w:rPr>
      </w:pPr>
      <w:r>
        <w:rPr>
          <w:noProof/>
        </w:rPr>
        <w:t>visitors, 81</w:t>
      </w:r>
    </w:p>
    <w:p w:rsidR="009505B4" w:rsidRDefault="009505B4">
      <w:pPr>
        <w:pStyle w:val="Index2"/>
        <w:tabs>
          <w:tab w:val="right" w:leader="dot" w:pos="2630"/>
        </w:tabs>
        <w:rPr>
          <w:noProof/>
        </w:rPr>
      </w:pPr>
      <w:r>
        <w:rPr>
          <w:noProof/>
        </w:rPr>
        <w:t>business, civic, and youth groups, 82</w:t>
      </w:r>
    </w:p>
    <w:p w:rsidR="009505B4" w:rsidRDefault="009505B4">
      <w:pPr>
        <w:pStyle w:val="Index2"/>
        <w:tabs>
          <w:tab w:val="right" w:leader="dot" w:pos="2630"/>
        </w:tabs>
        <w:rPr>
          <w:noProof/>
        </w:rPr>
      </w:pPr>
      <w:r>
        <w:rPr>
          <w:noProof/>
        </w:rPr>
        <w:t>career day, 82</w:t>
      </w:r>
    </w:p>
    <w:p w:rsidR="009505B4" w:rsidRDefault="009505B4">
      <w:pPr>
        <w:pStyle w:val="Index2"/>
        <w:tabs>
          <w:tab w:val="right" w:leader="dot" w:pos="2630"/>
        </w:tabs>
        <w:rPr>
          <w:noProof/>
        </w:rPr>
      </w:pPr>
      <w:r>
        <w:rPr>
          <w:noProof/>
        </w:rPr>
        <w:t>classroom observation, 81</w:t>
      </w:r>
    </w:p>
    <w:p w:rsidR="009505B4" w:rsidRDefault="009505B4">
      <w:pPr>
        <w:pStyle w:val="Index2"/>
        <w:tabs>
          <w:tab w:val="right" w:leader="dot" w:pos="2630"/>
        </w:tabs>
        <w:rPr>
          <w:noProof/>
        </w:rPr>
      </w:pPr>
      <w:r>
        <w:rPr>
          <w:noProof/>
        </w:rPr>
        <w:lastRenderedPageBreak/>
        <w:t>parents, 81</w:t>
      </w:r>
    </w:p>
    <w:p w:rsidR="009505B4" w:rsidRDefault="009505B4">
      <w:pPr>
        <w:pStyle w:val="Index2"/>
        <w:tabs>
          <w:tab w:val="right" w:leader="dot" w:pos="2630"/>
        </w:tabs>
        <w:rPr>
          <w:noProof/>
        </w:rPr>
      </w:pPr>
      <w:r>
        <w:rPr>
          <w:noProof/>
        </w:rPr>
        <w:t>patriotic societies, 82</w:t>
      </w:r>
    </w:p>
    <w:p w:rsidR="009505B4" w:rsidRDefault="009505B4">
      <w:pPr>
        <w:pStyle w:val="Index2"/>
        <w:tabs>
          <w:tab w:val="right" w:leader="dot" w:pos="2630"/>
        </w:tabs>
        <w:rPr>
          <w:noProof/>
        </w:rPr>
      </w:pPr>
      <w:r>
        <w:rPr>
          <w:noProof/>
        </w:rPr>
        <w:t>unauthorized persons, 81</w:t>
      </w:r>
    </w:p>
    <w:p w:rsidR="009505B4" w:rsidRDefault="009505B4">
      <w:pPr>
        <w:pStyle w:val="Index1"/>
        <w:tabs>
          <w:tab w:val="right" w:leader="dot" w:pos="2630"/>
        </w:tabs>
        <w:rPr>
          <w:noProof/>
        </w:rPr>
      </w:pPr>
      <w:r>
        <w:rPr>
          <w:noProof/>
        </w:rPr>
        <w:t xml:space="preserve">vocational education. </w:t>
      </w:r>
      <w:r w:rsidRPr="007A5DBC">
        <w:rPr>
          <w:i/>
          <w:noProof/>
        </w:rPr>
        <w:t>See</w:t>
      </w:r>
      <w:r>
        <w:rPr>
          <w:noProof/>
        </w:rPr>
        <w:t xml:space="preserve"> career and technical education (CTE).</w:t>
      </w:r>
    </w:p>
    <w:p w:rsidR="009505B4" w:rsidRDefault="009505B4">
      <w:pPr>
        <w:pStyle w:val="Index1"/>
        <w:tabs>
          <w:tab w:val="right" w:leader="dot" w:pos="2630"/>
        </w:tabs>
        <w:rPr>
          <w:noProof/>
        </w:rPr>
      </w:pPr>
      <w:r>
        <w:rPr>
          <w:noProof/>
        </w:rPr>
        <w:t>volunteers, 67, 82</w:t>
      </w:r>
    </w:p>
    <w:p w:rsidR="009505B4" w:rsidRDefault="009505B4">
      <w:pPr>
        <w:pStyle w:val="Index1"/>
        <w:tabs>
          <w:tab w:val="right" w:leader="dot" w:pos="2630"/>
        </w:tabs>
        <w:rPr>
          <w:noProof/>
        </w:rPr>
      </w:pPr>
      <w:r>
        <w:rPr>
          <w:noProof/>
        </w:rPr>
        <w:t>voter registration, 82</w:t>
      </w:r>
    </w:p>
    <w:p w:rsidR="009505B4" w:rsidRDefault="009505B4">
      <w:pPr>
        <w:pStyle w:val="Index1"/>
        <w:tabs>
          <w:tab w:val="right" w:leader="dot" w:pos="2630"/>
        </w:tabs>
        <w:rPr>
          <w:noProof/>
        </w:rPr>
      </w:pPr>
      <w:r>
        <w:rPr>
          <w:noProof/>
        </w:rPr>
        <w:t>withdrawing from school, 82</w:t>
      </w:r>
    </w:p>
    <w:p w:rsidR="009505B4" w:rsidRDefault="009505B4">
      <w:pPr>
        <w:pStyle w:val="Index1"/>
        <w:tabs>
          <w:tab w:val="right" w:leader="dot" w:pos="2630"/>
        </w:tabs>
        <w:rPr>
          <w:noProof/>
        </w:rPr>
      </w:pPr>
      <w:r>
        <w:rPr>
          <w:noProof/>
        </w:rPr>
        <w:t>yearbook, 41</w:t>
      </w:r>
    </w:p>
    <w:p w:rsidR="009505B4" w:rsidRDefault="009505B4" w:rsidP="00A76443">
      <w:pPr>
        <w:rPr>
          <w:noProof/>
        </w:rPr>
        <w:sectPr w:rsidR="009505B4" w:rsidSect="009505B4">
          <w:type w:val="continuous"/>
          <w:pgSz w:w="12240" w:h="15840" w:code="1"/>
          <w:pgMar w:top="1440" w:right="1440" w:bottom="1440" w:left="1440" w:header="720" w:footer="720" w:gutter="0"/>
          <w:cols w:num="3" w:space="720"/>
          <w:docGrid w:linePitch="360"/>
        </w:sectPr>
      </w:pPr>
    </w:p>
    <w:p w:rsidR="00865006" w:rsidRPr="00A76443" w:rsidRDefault="00605770" w:rsidP="00A76443">
      <w:r>
        <w:lastRenderedPageBreak/>
        <w:fldChar w:fldCharType="end"/>
      </w:r>
    </w:p>
    <w:sectPr w:rsidR="00865006" w:rsidRPr="00A76443" w:rsidSect="009505B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72C" w:rsidRDefault="0090372C" w:rsidP="00CC44B7">
      <w:pPr>
        <w:spacing w:after="0"/>
      </w:pPr>
      <w:r>
        <w:separator/>
      </w:r>
    </w:p>
    <w:p w:rsidR="0090372C" w:rsidRDefault="0090372C"/>
  </w:endnote>
  <w:endnote w:type="continuationSeparator" w:id="0">
    <w:p w:rsidR="0090372C" w:rsidRDefault="0090372C" w:rsidP="00CC44B7">
      <w:pPr>
        <w:spacing w:after="0"/>
      </w:pPr>
      <w:r>
        <w:continuationSeparator/>
      </w:r>
    </w:p>
    <w:p w:rsidR="0090372C" w:rsidRDefault="00903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287462"/>
      <w:docPartObj>
        <w:docPartGallery w:val="Page Numbers (Bottom of Page)"/>
        <w:docPartUnique/>
      </w:docPartObj>
    </w:sdtPr>
    <w:sdtEndPr/>
    <w:sdtContent>
      <w:sdt>
        <w:sdtPr>
          <w:id w:val="-780570420"/>
          <w:docPartObj>
            <w:docPartGallery w:val="Page Numbers (Top of Page)"/>
            <w:docPartUnique/>
          </w:docPartObj>
        </w:sdtPr>
        <w:sdtEndPr/>
        <w:sdtContent>
          <w:p w:rsidR="0037760B" w:rsidRDefault="0037760B" w:rsidP="00BF32D7">
            <w:pPr>
              <w:jc w:val="center"/>
            </w:pPr>
            <w:r>
              <w:t xml:space="preserve">Page </w:t>
            </w:r>
            <w:r>
              <w:rPr>
                <w:b/>
                <w:bCs/>
              </w:rPr>
              <w:fldChar w:fldCharType="begin"/>
            </w:r>
            <w:r>
              <w:rPr>
                <w:b/>
                <w:bCs/>
              </w:rPr>
              <w:instrText xml:space="preserve"> PAGE </w:instrText>
            </w:r>
            <w:r>
              <w:rPr>
                <w:b/>
                <w:bCs/>
              </w:rPr>
              <w:fldChar w:fldCharType="separate"/>
            </w:r>
            <w:r w:rsidR="00C51A5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51A54">
              <w:rPr>
                <w:b/>
                <w:bCs/>
                <w:noProof/>
              </w:rPr>
              <w:t>97</w:t>
            </w:r>
            <w:r>
              <w:rPr>
                <w:b/>
                <w:bCs/>
              </w:rPr>
              <w:fldChar w:fldCharType="end"/>
            </w:r>
          </w:p>
        </w:sdtContent>
      </w:sdt>
    </w:sdtContent>
  </w:sdt>
  <w:p w:rsidR="0037760B" w:rsidRDefault="0037760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134371"/>
      <w:docPartObj>
        <w:docPartGallery w:val="Page Numbers (Bottom of Page)"/>
        <w:docPartUnique/>
      </w:docPartObj>
    </w:sdtPr>
    <w:sdtEndPr/>
    <w:sdtContent>
      <w:sdt>
        <w:sdtPr>
          <w:id w:val="1964688766"/>
          <w:docPartObj>
            <w:docPartGallery w:val="Page Numbers (Top of Page)"/>
            <w:docPartUnique/>
          </w:docPartObj>
        </w:sdtPr>
        <w:sdtEndPr/>
        <w:sdtContent>
          <w:p w:rsidR="0037760B" w:rsidRDefault="0037760B" w:rsidP="00BF32D7">
            <w:pPr>
              <w:jc w:val="center"/>
            </w:pPr>
            <w:r>
              <w:t xml:space="preserve">Page </w:t>
            </w:r>
            <w:r>
              <w:rPr>
                <w:b/>
                <w:bCs/>
              </w:rPr>
              <w:fldChar w:fldCharType="begin"/>
            </w:r>
            <w:r>
              <w:rPr>
                <w:b/>
                <w:bCs/>
              </w:rPr>
              <w:instrText xml:space="preserve"> PAGE </w:instrText>
            </w:r>
            <w:r>
              <w:rPr>
                <w:b/>
                <w:bCs/>
              </w:rPr>
              <w:fldChar w:fldCharType="separate"/>
            </w:r>
            <w:r w:rsidR="00C51A54">
              <w:rPr>
                <w:b/>
                <w:bCs/>
                <w:noProof/>
              </w:rPr>
              <w:t>87</w:t>
            </w:r>
            <w:r>
              <w:rPr>
                <w:b/>
                <w:bCs/>
              </w:rPr>
              <w:fldChar w:fldCharType="end"/>
            </w:r>
            <w:r>
              <w:t xml:space="preserve"> of </w:t>
            </w:r>
            <w:r>
              <w:rPr>
                <w:b/>
                <w:bCs/>
              </w:rPr>
              <w:fldChar w:fldCharType="begin"/>
            </w:r>
            <w:r>
              <w:rPr>
                <w:b/>
                <w:bCs/>
              </w:rPr>
              <w:instrText xml:space="preserve"> NUMPAGES  </w:instrText>
            </w:r>
            <w:r>
              <w:rPr>
                <w:b/>
                <w:bCs/>
              </w:rPr>
              <w:fldChar w:fldCharType="separate"/>
            </w:r>
            <w:r w:rsidR="00C51A54">
              <w:rPr>
                <w:b/>
                <w:bCs/>
                <w:noProof/>
              </w:rPr>
              <w:t>97</w:t>
            </w:r>
            <w:r>
              <w:rPr>
                <w:b/>
                <w:bCs/>
              </w:rPr>
              <w:fldChar w:fldCharType="end"/>
            </w:r>
          </w:p>
        </w:sdtContent>
      </w:sdt>
    </w:sdtContent>
  </w:sdt>
  <w:p w:rsidR="0037760B" w:rsidRPr="00BF32D7" w:rsidRDefault="0037760B" w:rsidP="00BF32D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0B" w:rsidRDefault="0037760B" w:rsidP="00A36C00">
    <w:pPr>
      <w:tabs>
        <w:tab w:val="center" w:pos="1872"/>
        <w:tab w:val="right" w:pos="6552"/>
      </w:tabs>
      <w:jc w:val="center"/>
    </w:pPr>
    <w:r>
      <w:fldChar w:fldCharType="begin"/>
    </w:r>
    <w:r>
      <w:instrText xml:space="preserve"> PAGE   \* MERGEFORMAT </w:instrText>
    </w:r>
    <w:r>
      <w:fldChar w:fldCharType="separate"/>
    </w:r>
    <w:r w:rsidR="00C51A54">
      <w:rPr>
        <w:noProof/>
      </w:rPr>
      <w:t>90</w:t>
    </w:r>
    <w:r>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191093"/>
      <w:docPartObj>
        <w:docPartGallery w:val="Page Numbers (Bottom of Page)"/>
        <w:docPartUnique/>
      </w:docPartObj>
    </w:sdtPr>
    <w:sdtEndPr/>
    <w:sdtContent>
      <w:sdt>
        <w:sdtPr>
          <w:id w:val="2139064381"/>
          <w:docPartObj>
            <w:docPartGallery w:val="Page Numbers (Top of Page)"/>
            <w:docPartUnique/>
          </w:docPartObj>
        </w:sdtPr>
        <w:sdtEndPr/>
        <w:sdtContent>
          <w:p w:rsidR="0037760B" w:rsidRDefault="0037760B" w:rsidP="00BF32D7">
            <w:pPr>
              <w:jc w:val="center"/>
            </w:pPr>
            <w:r>
              <w:t xml:space="preserve">Page </w:t>
            </w:r>
            <w:r>
              <w:rPr>
                <w:b/>
                <w:bCs/>
              </w:rPr>
              <w:fldChar w:fldCharType="begin"/>
            </w:r>
            <w:r>
              <w:rPr>
                <w:b/>
                <w:bCs/>
              </w:rPr>
              <w:instrText xml:space="preserve"> PAGE </w:instrText>
            </w:r>
            <w:r>
              <w:rPr>
                <w:b/>
                <w:bCs/>
              </w:rPr>
              <w:fldChar w:fldCharType="separate"/>
            </w:r>
            <w:r w:rsidR="00C51A54">
              <w:rPr>
                <w:b/>
                <w:bCs/>
                <w:noProof/>
              </w:rPr>
              <w:t>97</w:t>
            </w:r>
            <w:r>
              <w:rPr>
                <w:b/>
                <w:bCs/>
              </w:rPr>
              <w:fldChar w:fldCharType="end"/>
            </w:r>
            <w:r>
              <w:t xml:space="preserve"> of </w:t>
            </w:r>
            <w:r>
              <w:rPr>
                <w:b/>
                <w:bCs/>
              </w:rPr>
              <w:fldChar w:fldCharType="begin"/>
            </w:r>
            <w:r>
              <w:rPr>
                <w:b/>
                <w:bCs/>
              </w:rPr>
              <w:instrText xml:space="preserve"> NUMPAGES  </w:instrText>
            </w:r>
            <w:r>
              <w:rPr>
                <w:b/>
                <w:bCs/>
              </w:rPr>
              <w:fldChar w:fldCharType="separate"/>
            </w:r>
            <w:r w:rsidR="00C51A54">
              <w:rPr>
                <w:b/>
                <w:bCs/>
                <w:noProof/>
              </w:rPr>
              <w:t>97</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72C" w:rsidRDefault="0090372C" w:rsidP="00CC44B7">
      <w:pPr>
        <w:spacing w:after="0"/>
      </w:pPr>
      <w:r>
        <w:separator/>
      </w:r>
    </w:p>
    <w:p w:rsidR="0090372C" w:rsidRDefault="0090372C"/>
  </w:footnote>
  <w:footnote w:type="continuationSeparator" w:id="0">
    <w:p w:rsidR="0090372C" w:rsidRDefault="0090372C" w:rsidP="00CC44B7">
      <w:pPr>
        <w:spacing w:after="0"/>
      </w:pPr>
      <w:r>
        <w:continuationSeparator/>
      </w:r>
    </w:p>
    <w:p w:rsidR="0090372C" w:rsidRDefault="0090372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0B" w:rsidRDefault="0037760B" w:rsidP="00BF32D7">
    <w:pPr>
      <w:jc w:val="center"/>
    </w:pPr>
    <w:r>
      <w:t xml:space="preserve">Crosbyton </w:t>
    </w:r>
    <w:r w:rsidR="00462146">
      <w:t>Elementary</w:t>
    </w:r>
    <w:r>
      <w:t xml:space="preserve"> Sc</w:t>
    </w:r>
    <w:r w:rsidR="00462146">
      <w:t>hool</w:t>
    </w:r>
    <w:r>
      <w:t xml:space="preserve"> Student Handbook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5F1A"/>
    <w:multiLevelType w:val="hybridMultilevel"/>
    <w:tmpl w:val="5D24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F78C1"/>
    <w:multiLevelType w:val="hybridMultilevel"/>
    <w:tmpl w:val="AC1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A21BA"/>
    <w:multiLevelType w:val="hybridMultilevel"/>
    <w:tmpl w:val="2F6A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67CC6"/>
    <w:multiLevelType w:val="hybridMultilevel"/>
    <w:tmpl w:val="2356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3678E"/>
    <w:multiLevelType w:val="hybridMultilevel"/>
    <w:tmpl w:val="1324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16C87"/>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2A42C4"/>
    <w:multiLevelType w:val="hybridMultilevel"/>
    <w:tmpl w:val="2564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E45BD"/>
    <w:multiLevelType w:val="hybridMultilevel"/>
    <w:tmpl w:val="5BD2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B4602"/>
    <w:multiLevelType w:val="hybridMultilevel"/>
    <w:tmpl w:val="E736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BA25E0"/>
    <w:multiLevelType w:val="hybridMultilevel"/>
    <w:tmpl w:val="6626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C81E8B"/>
    <w:multiLevelType w:val="multilevel"/>
    <w:tmpl w:val="FEBAF1D6"/>
    <w:numStyleLink w:val="numberedlist"/>
  </w:abstractNum>
  <w:abstractNum w:abstractNumId="12" w15:restartNumberingAfterBreak="0">
    <w:nsid w:val="101B1EEC"/>
    <w:multiLevelType w:val="hybridMultilevel"/>
    <w:tmpl w:val="DCCA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23D31"/>
    <w:multiLevelType w:val="hybridMultilevel"/>
    <w:tmpl w:val="617C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0D3E11"/>
    <w:multiLevelType w:val="hybridMultilevel"/>
    <w:tmpl w:val="C59E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DC417E"/>
    <w:multiLevelType w:val="hybridMultilevel"/>
    <w:tmpl w:val="7BBA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DA202F"/>
    <w:multiLevelType w:val="hybridMultilevel"/>
    <w:tmpl w:val="B296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463495"/>
    <w:multiLevelType w:val="hybridMultilevel"/>
    <w:tmpl w:val="CCE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EB5728"/>
    <w:multiLevelType w:val="hybridMultilevel"/>
    <w:tmpl w:val="AADA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3D7BDC"/>
    <w:multiLevelType w:val="hybridMultilevel"/>
    <w:tmpl w:val="F76E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463A56"/>
    <w:multiLevelType w:val="hybridMultilevel"/>
    <w:tmpl w:val="4596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0366CC"/>
    <w:multiLevelType w:val="hybridMultilevel"/>
    <w:tmpl w:val="F8F4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541C8B"/>
    <w:multiLevelType w:val="hybridMultilevel"/>
    <w:tmpl w:val="949E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0D37DA"/>
    <w:multiLevelType w:val="hybridMultilevel"/>
    <w:tmpl w:val="E038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9B46AE"/>
    <w:multiLevelType w:val="hybridMultilevel"/>
    <w:tmpl w:val="87F692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993D07"/>
    <w:multiLevelType w:val="hybridMultilevel"/>
    <w:tmpl w:val="FCFC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8D533B"/>
    <w:multiLevelType w:val="multilevel"/>
    <w:tmpl w:val="EE5E25B6"/>
    <w:styleLink w:val="BulletsforMSHB"/>
    <w:lvl w:ilvl="0">
      <w:start w:val="1"/>
      <w:numFmt w:val="bullet"/>
      <w:pStyle w:val="ListBullet"/>
      <w:lvlText w:val="■"/>
      <w:lvlJc w:val="left"/>
      <w:pPr>
        <w:tabs>
          <w:tab w:val="num" w:pos="360"/>
        </w:tabs>
        <w:ind w:left="360" w:hanging="360"/>
      </w:pPr>
      <w:rPr>
        <w:rFonts w:ascii="Arial" w:hAnsi="Arial" w:hint="default"/>
      </w:rPr>
    </w:lvl>
    <w:lvl w:ilvl="1">
      <w:start w:val="1"/>
      <w:numFmt w:val="bullet"/>
      <w:pStyle w:val="ListBullet2"/>
      <w:lvlText w:val=""/>
      <w:lvlJc w:val="left"/>
      <w:pPr>
        <w:tabs>
          <w:tab w:val="num" w:pos="720"/>
        </w:tabs>
        <w:ind w:left="720" w:hanging="360"/>
      </w:pPr>
      <w:rPr>
        <w:rFonts w:ascii="Wingdings" w:hAnsi="Wingdings" w:hint="default"/>
      </w:rPr>
    </w:lvl>
    <w:lvl w:ilvl="2">
      <w:start w:val="1"/>
      <w:numFmt w:val="bullet"/>
      <w:pStyle w:val="ListBullet3"/>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7" w15:restartNumberingAfterBreak="0">
    <w:nsid w:val="21AD1932"/>
    <w:multiLevelType w:val="multilevel"/>
    <w:tmpl w:val="EE5E25B6"/>
    <w:numStyleLink w:val="BulletsforMSHB"/>
  </w:abstractNum>
  <w:abstractNum w:abstractNumId="28" w15:restartNumberingAfterBreak="0">
    <w:nsid w:val="22821A1D"/>
    <w:multiLevelType w:val="hybridMultilevel"/>
    <w:tmpl w:val="E49A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EB008F"/>
    <w:multiLevelType w:val="hybridMultilevel"/>
    <w:tmpl w:val="17F6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244A32"/>
    <w:multiLevelType w:val="hybridMultilevel"/>
    <w:tmpl w:val="4DEA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1575D5"/>
    <w:multiLevelType w:val="multilevel"/>
    <w:tmpl w:val="CCC4005C"/>
    <w:styleLink w:val="ListnumbersforMSHB"/>
    <w:lvl w:ilvl="0">
      <w:start w:val="1"/>
      <w:numFmt w:val="decimal"/>
      <w:pStyle w:val="ListNumber"/>
      <w:lvlText w:val="%1."/>
      <w:lvlJc w:val="left"/>
      <w:pPr>
        <w:tabs>
          <w:tab w:val="num" w:pos="360"/>
        </w:tabs>
        <w:ind w:left="360" w:hanging="360"/>
      </w:pPr>
      <w:rPr>
        <w:rFonts w:hint="default"/>
      </w:rPr>
    </w:lvl>
    <w:lvl w:ilvl="1">
      <w:start w:val="1"/>
      <w:numFmt w:val="lowerLetter"/>
      <w:pStyle w:val="ListNumber2"/>
      <w:lvlText w:val="%2."/>
      <w:lvlJc w:val="left"/>
      <w:pPr>
        <w:tabs>
          <w:tab w:val="num" w:pos="720"/>
        </w:tabs>
        <w:ind w:left="720" w:hanging="360"/>
      </w:pPr>
      <w:rPr>
        <w:rFonts w:hint="default"/>
      </w:rPr>
    </w:lvl>
    <w:lvl w:ilvl="2">
      <w:start w:val="1"/>
      <w:numFmt w:val="lowerRoman"/>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8DB00E8"/>
    <w:multiLevelType w:val="hybridMultilevel"/>
    <w:tmpl w:val="C118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F7562F"/>
    <w:multiLevelType w:val="hybridMultilevel"/>
    <w:tmpl w:val="0870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3B71C5"/>
    <w:multiLevelType w:val="hybridMultilevel"/>
    <w:tmpl w:val="CA2E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493039"/>
    <w:multiLevelType w:val="hybridMultilevel"/>
    <w:tmpl w:val="603C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8E732C"/>
    <w:multiLevelType w:val="hybridMultilevel"/>
    <w:tmpl w:val="76FA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9F6A3B"/>
    <w:multiLevelType w:val="hybridMultilevel"/>
    <w:tmpl w:val="4B34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0E2A78"/>
    <w:multiLevelType w:val="hybridMultilevel"/>
    <w:tmpl w:val="107C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8530645"/>
    <w:multiLevelType w:val="hybridMultilevel"/>
    <w:tmpl w:val="0FC4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721C0A"/>
    <w:multiLevelType w:val="hybridMultilevel"/>
    <w:tmpl w:val="BAC6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087DCD"/>
    <w:multiLevelType w:val="hybridMultilevel"/>
    <w:tmpl w:val="CAF6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F31E87"/>
    <w:multiLevelType w:val="hybridMultilevel"/>
    <w:tmpl w:val="A620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961487"/>
    <w:multiLevelType w:val="hybridMultilevel"/>
    <w:tmpl w:val="4116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B272D9"/>
    <w:multiLevelType w:val="hybridMultilevel"/>
    <w:tmpl w:val="5BE2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E51DCF"/>
    <w:multiLevelType w:val="hybridMultilevel"/>
    <w:tmpl w:val="7F94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D17A10"/>
    <w:multiLevelType w:val="hybridMultilevel"/>
    <w:tmpl w:val="13CA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49" w15:restartNumberingAfterBreak="0">
    <w:nsid w:val="46BF5BF0"/>
    <w:multiLevelType w:val="hybridMultilevel"/>
    <w:tmpl w:val="92A8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006984"/>
    <w:multiLevelType w:val="hybridMultilevel"/>
    <w:tmpl w:val="5BC0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BF69E6"/>
    <w:multiLevelType w:val="hybridMultilevel"/>
    <w:tmpl w:val="DBBC4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91355C"/>
    <w:multiLevelType w:val="hybridMultilevel"/>
    <w:tmpl w:val="AFD61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DC424C5"/>
    <w:multiLevelType w:val="hybridMultilevel"/>
    <w:tmpl w:val="A4E2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764FBC"/>
    <w:multiLevelType w:val="hybridMultilevel"/>
    <w:tmpl w:val="51E2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830ED9"/>
    <w:multiLevelType w:val="hybridMultilevel"/>
    <w:tmpl w:val="9B9A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FF0DAB"/>
    <w:multiLevelType w:val="hybridMultilevel"/>
    <w:tmpl w:val="226C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2A53D9"/>
    <w:multiLevelType w:val="hybridMultilevel"/>
    <w:tmpl w:val="DCE2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2709F3"/>
    <w:multiLevelType w:val="multilevel"/>
    <w:tmpl w:val="4D229DEA"/>
    <w:styleLink w:val="Form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69977FD"/>
    <w:multiLevelType w:val="hybridMultilevel"/>
    <w:tmpl w:val="EFBA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6FA7654"/>
    <w:multiLevelType w:val="hybridMultilevel"/>
    <w:tmpl w:val="9062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580C7B"/>
    <w:multiLevelType w:val="hybridMultilevel"/>
    <w:tmpl w:val="0E6C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79B1828"/>
    <w:multiLevelType w:val="hybridMultilevel"/>
    <w:tmpl w:val="F9EA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9226A2"/>
    <w:multiLevelType w:val="hybridMultilevel"/>
    <w:tmpl w:val="BA6E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6F3FBE"/>
    <w:multiLevelType w:val="hybridMultilevel"/>
    <w:tmpl w:val="3B78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356107"/>
    <w:multiLevelType w:val="hybridMultilevel"/>
    <w:tmpl w:val="210E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0E319B"/>
    <w:multiLevelType w:val="hybridMultilevel"/>
    <w:tmpl w:val="7B96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B53BD0"/>
    <w:multiLevelType w:val="hybridMultilevel"/>
    <w:tmpl w:val="9562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3C732C"/>
    <w:multiLevelType w:val="hybridMultilevel"/>
    <w:tmpl w:val="78E4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5118C0"/>
    <w:multiLevelType w:val="hybridMultilevel"/>
    <w:tmpl w:val="6742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2A653DC"/>
    <w:multiLevelType w:val="hybridMultilevel"/>
    <w:tmpl w:val="EA90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7F5D21"/>
    <w:multiLevelType w:val="hybridMultilevel"/>
    <w:tmpl w:val="A1A8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73" w15:restartNumberingAfterBreak="0">
    <w:nsid w:val="691640EF"/>
    <w:multiLevelType w:val="hybridMultilevel"/>
    <w:tmpl w:val="CB20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A60B6D"/>
    <w:multiLevelType w:val="hybridMultilevel"/>
    <w:tmpl w:val="2B8E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D133867"/>
    <w:multiLevelType w:val="hybridMultilevel"/>
    <w:tmpl w:val="272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E34390"/>
    <w:multiLevelType w:val="hybridMultilevel"/>
    <w:tmpl w:val="9534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FEE3CDB"/>
    <w:multiLevelType w:val="hybridMultilevel"/>
    <w:tmpl w:val="B47E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01522B"/>
    <w:multiLevelType w:val="hybridMultilevel"/>
    <w:tmpl w:val="F64A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0A36AB"/>
    <w:multiLevelType w:val="hybridMultilevel"/>
    <w:tmpl w:val="15EE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6992E3B"/>
    <w:multiLevelType w:val="hybridMultilevel"/>
    <w:tmpl w:val="B02C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146092"/>
    <w:multiLevelType w:val="hybridMultilevel"/>
    <w:tmpl w:val="F5D0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0D6BCE"/>
    <w:multiLevelType w:val="hybridMultilevel"/>
    <w:tmpl w:val="1446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9A202C"/>
    <w:multiLevelType w:val="hybridMultilevel"/>
    <w:tmpl w:val="D6E8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ED55CD"/>
    <w:multiLevelType w:val="hybridMultilevel"/>
    <w:tmpl w:val="C040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9F6906"/>
    <w:multiLevelType w:val="hybridMultilevel"/>
    <w:tmpl w:val="B2D2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CD55B7"/>
    <w:multiLevelType w:val="hybridMultilevel"/>
    <w:tmpl w:val="0A6A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lvlOverride w:ilvl="0">
      <w:lvl w:ilvl="0">
        <w:start w:val="1"/>
        <w:numFmt w:val="decimal"/>
        <w:pStyle w:val="ListNumber"/>
        <w:lvlText w:val="%1."/>
        <w:lvlJc w:val="left"/>
        <w:pPr>
          <w:tabs>
            <w:tab w:val="num" w:pos="360"/>
          </w:tabs>
          <w:ind w:left="360" w:hanging="360"/>
        </w:pPr>
        <w:rPr>
          <w:rFonts w:hint="default"/>
        </w:rPr>
      </w:lvl>
    </w:lvlOverride>
    <w:lvlOverride w:ilvl="1">
      <w:lvl w:ilvl="1">
        <w:start w:val="1"/>
        <w:numFmt w:val="lowerLetter"/>
        <w:pStyle w:val="ListNumber2"/>
        <w:lvlText w:val="%2."/>
        <w:lvlJc w:val="left"/>
        <w:pPr>
          <w:tabs>
            <w:tab w:val="num" w:pos="720"/>
          </w:tabs>
          <w:ind w:left="720" w:hanging="360"/>
        </w:pPr>
        <w:rPr>
          <w:rFonts w:hint="default"/>
        </w:rPr>
      </w:lvl>
    </w:lvlOverride>
    <w:lvlOverride w:ilvl="2">
      <w:lvl w:ilvl="2">
        <w:start w:val="1"/>
        <w:numFmt w:val="lowerRoman"/>
        <w:pStyle w:val="ListNumber3"/>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27"/>
    <w:lvlOverride w:ilvl="0">
      <w:lvl w:ilvl="0">
        <w:start w:val="1"/>
        <w:numFmt w:val="bullet"/>
        <w:pStyle w:val="ListBullet"/>
        <w:lvlText w:val="■"/>
        <w:lvlJc w:val="left"/>
        <w:pPr>
          <w:tabs>
            <w:tab w:val="num" w:pos="360"/>
          </w:tabs>
          <w:ind w:left="360" w:hanging="360"/>
        </w:pPr>
        <w:rPr>
          <w:rFonts w:ascii="Arial" w:hAnsi="Arial" w:hint="default"/>
          <w:color w:val="auto"/>
        </w:rPr>
      </w:lvl>
    </w:lvlOverride>
  </w:num>
  <w:num w:numId="4">
    <w:abstractNumId w:val="6"/>
  </w:num>
  <w:num w:numId="5">
    <w:abstractNumId w:val="58"/>
  </w:num>
  <w:num w:numId="6">
    <w:abstractNumId w:val="31"/>
  </w:num>
  <w:num w:numId="7">
    <w:abstractNumId w:val="5"/>
  </w:num>
  <w:num w:numId="8">
    <w:abstractNumId w:val="11"/>
  </w:num>
  <w:num w:numId="9">
    <w:abstractNumId w:val="48"/>
  </w:num>
  <w:num w:numId="10">
    <w:abstractNumId w:val="20"/>
  </w:num>
  <w:num w:numId="11">
    <w:abstractNumId w:val="38"/>
  </w:num>
  <w:num w:numId="12">
    <w:abstractNumId w:val="77"/>
  </w:num>
  <w:num w:numId="13">
    <w:abstractNumId w:val="19"/>
  </w:num>
  <w:num w:numId="14">
    <w:abstractNumId w:val="80"/>
  </w:num>
  <w:num w:numId="15">
    <w:abstractNumId w:val="41"/>
  </w:num>
  <w:num w:numId="16">
    <w:abstractNumId w:val="70"/>
  </w:num>
  <w:num w:numId="17">
    <w:abstractNumId w:val="22"/>
  </w:num>
  <w:num w:numId="18">
    <w:abstractNumId w:val="57"/>
  </w:num>
  <w:num w:numId="19">
    <w:abstractNumId w:val="75"/>
  </w:num>
  <w:num w:numId="20">
    <w:abstractNumId w:val="14"/>
  </w:num>
  <w:num w:numId="21">
    <w:abstractNumId w:val="74"/>
  </w:num>
  <w:num w:numId="22">
    <w:abstractNumId w:val="78"/>
  </w:num>
  <w:num w:numId="23">
    <w:abstractNumId w:val="63"/>
  </w:num>
  <w:num w:numId="24">
    <w:abstractNumId w:val="52"/>
  </w:num>
  <w:num w:numId="25">
    <w:abstractNumId w:val="83"/>
  </w:num>
  <w:num w:numId="26">
    <w:abstractNumId w:val="44"/>
  </w:num>
  <w:num w:numId="27">
    <w:abstractNumId w:val="81"/>
  </w:num>
  <w:num w:numId="28">
    <w:abstractNumId w:val="56"/>
  </w:num>
  <w:num w:numId="29">
    <w:abstractNumId w:val="82"/>
  </w:num>
  <w:num w:numId="30">
    <w:abstractNumId w:val="24"/>
  </w:num>
  <w:num w:numId="31">
    <w:abstractNumId w:val="9"/>
  </w:num>
  <w:num w:numId="32">
    <w:abstractNumId w:val="84"/>
  </w:num>
  <w:num w:numId="33">
    <w:abstractNumId w:val="13"/>
  </w:num>
  <w:num w:numId="34">
    <w:abstractNumId w:val="76"/>
  </w:num>
  <w:num w:numId="35">
    <w:abstractNumId w:val="71"/>
  </w:num>
  <w:num w:numId="36">
    <w:abstractNumId w:val="66"/>
  </w:num>
  <w:num w:numId="37">
    <w:abstractNumId w:val="12"/>
  </w:num>
  <w:num w:numId="38">
    <w:abstractNumId w:val="2"/>
  </w:num>
  <w:num w:numId="39">
    <w:abstractNumId w:val="21"/>
  </w:num>
  <w:num w:numId="40">
    <w:abstractNumId w:val="55"/>
  </w:num>
  <w:num w:numId="41">
    <w:abstractNumId w:val="3"/>
  </w:num>
  <w:num w:numId="42">
    <w:abstractNumId w:val="34"/>
  </w:num>
  <w:num w:numId="43">
    <w:abstractNumId w:val="53"/>
  </w:num>
  <w:num w:numId="44">
    <w:abstractNumId w:val="85"/>
  </w:num>
  <w:num w:numId="45">
    <w:abstractNumId w:val="68"/>
  </w:num>
  <w:num w:numId="46">
    <w:abstractNumId w:val="4"/>
  </w:num>
  <w:num w:numId="47">
    <w:abstractNumId w:val="61"/>
  </w:num>
  <w:num w:numId="48">
    <w:abstractNumId w:val="43"/>
  </w:num>
  <w:num w:numId="49">
    <w:abstractNumId w:val="49"/>
  </w:num>
  <w:num w:numId="50">
    <w:abstractNumId w:val="36"/>
  </w:num>
  <w:num w:numId="51">
    <w:abstractNumId w:val="33"/>
  </w:num>
  <w:num w:numId="52">
    <w:abstractNumId w:val="64"/>
  </w:num>
  <w:num w:numId="53">
    <w:abstractNumId w:val="47"/>
  </w:num>
  <w:num w:numId="54">
    <w:abstractNumId w:val="15"/>
  </w:num>
  <w:num w:numId="55">
    <w:abstractNumId w:val="46"/>
  </w:num>
  <w:num w:numId="56">
    <w:abstractNumId w:val="79"/>
  </w:num>
  <w:num w:numId="57">
    <w:abstractNumId w:val="35"/>
  </w:num>
  <w:num w:numId="58">
    <w:abstractNumId w:val="54"/>
  </w:num>
  <w:num w:numId="59">
    <w:abstractNumId w:val="29"/>
  </w:num>
  <w:num w:numId="60">
    <w:abstractNumId w:val="28"/>
  </w:num>
  <w:num w:numId="61">
    <w:abstractNumId w:val="7"/>
  </w:num>
  <w:num w:numId="62">
    <w:abstractNumId w:val="18"/>
  </w:num>
  <w:num w:numId="63">
    <w:abstractNumId w:val="30"/>
  </w:num>
  <w:num w:numId="64">
    <w:abstractNumId w:val="45"/>
  </w:num>
  <w:num w:numId="65">
    <w:abstractNumId w:val="40"/>
  </w:num>
  <w:num w:numId="66">
    <w:abstractNumId w:val="17"/>
  </w:num>
  <w:num w:numId="67">
    <w:abstractNumId w:val="67"/>
  </w:num>
  <w:num w:numId="68">
    <w:abstractNumId w:val="86"/>
  </w:num>
  <w:num w:numId="69">
    <w:abstractNumId w:val="73"/>
  </w:num>
  <w:num w:numId="70">
    <w:abstractNumId w:val="10"/>
  </w:num>
  <w:num w:numId="71">
    <w:abstractNumId w:val="62"/>
  </w:num>
  <w:num w:numId="72">
    <w:abstractNumId w:val="25"/>
  </w:num>
  <w:num w:numId="73">
    <w:abstractNumId w:val="1"/>
  </w:num>
  <w:num w:numId="74">
    <w:abstractNumId w:val="50"/>
  </w:num>
  <w:num w:numId="75">
    <w:abstractNumId w:val="39"/>
  </w:num>
  <w:num w:numId="76">
    <w:abstractNumId w:val="72"/>
  </w:num>
  <w:num w:numId="77">
    <w:abstractNumId w:val="65"/>
  </w:num>
  <w:num w:numId="78">
    <w:abstractNumId w:val="59"/>
  </w:num>
  <w:num w:numId="79">
    <w:abstractNumId w:val="0"/>
  </w:num>
  <w:num w:numId="80">
    <w:abstractNumId w:val="37"/>
  </w:num>
  <w:num w:numId="81">
    <w:abstractNumId w:val="23"/>
  </w:num>
  <w:num w:numId="82">
    <w:abstractNumId w:val="69"/>
  </w:num>
  <w:num w:numId="83">
    <w:abstractNumId w:val="16"/>
  </w:num>
  <w:num w:numId="84">
    <w:abstractNumId w:val="8"/>
  </w:num>
  <w:num w:numId="85">
    <w:abstractNumId w:val="51"/>
  </w:num>
  <w:num w:numId="86">
    <w:abstractNumId w:val="60"/>
  </w:num>
  <w:num w:numId="87">
    <w:abstractNumId w:val="32"/>
  </w:num>
  <w:num w:numId="88">
    <w:abstractNumId w:val="4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152A"/>
    <w:rsid w:val="0000268C"/>
    <w:rsid w:val="0000298F"/>
    <w:rsid w:val="0000339C"/>
    <w:rsid w:val="000034BE"/>
    <w:rsid w:val="00003D6B"/>
    <w:rsid w:val="0000481C"/>
    <w:rsid w:val="000049E3"/>
    <w:rsid w:val="00004FE1"/>
    <w:rsid w:val="00005AE5"/>
    <w:rsid w:val="00005B4F"/>
    <w:rsid w:val="0000601D"/>
    <w:rsid w:val="0000614E"/>
    <w:rsid w:val="0000665C"/>
    <w:rsid w:val="00006786"/>
    <w:rsid w:val="00006B86"/>
    <w:rsid w:val="000070A3"/>
    <w:rsid w:val="000070F7"/>
    <w:rsid w:val="000079BF"/>
    <w:rsid w:val="00007A89"/>
    <w:rsid w:val="00007BEA"/>
    <w:rsid w:val="000105B6"/>
    <w:rsid w:val="000108F4"/>
    <w:rsid w:val="00010C2E"/>
    <w:rsid w:val="00010FFD"/>
    <w:rsid w:val="00011207"/>
    <w:rsid w:val="000116CA"/>
    <w:rsid w:val="000117C9"/>
    <w:rsid w:val="00011EF2"/>
    <w:rsid w:val="00011FE6"/>
    <w:rsid w:val="00012270"/>
    <w:rsid w:val="0001229A"/>
    <w:rsid w:val="000130C3"/>
    <w:rsid w:val="0001319A"/>
    <w:rsid w:val="00013218"/>
    <w:rsid w:val="00013432"/>
    <w:rsid w:val="00013E3C"/>
    <w:rsid w:val="000140F4"/>
    <w:rsid w:val="00014DCE"/>
    <w:rsid w:val="0001593D"/>
    <w:rsid w:val="00015DDD"/>
    <w:rsid w:val="0001617A"/>
    <w:rsid w:val="00016187"/>
    <w:rsid w:val="0001641B"/>
    <w:rsid w:val="00016FA2"/>
    <w:rsid w:val="00017EEC"/>
    <w:rsid w:val="00020906"/>
    <w:rsid w:val="00020BC8"/>
    <w:rsid w:val="00020CAD"/>
    <w:rsid w:val="00020D28"/>
    <w:rsid w:val="00021159"/>
    <w:rsid w:val="00021751"/>
    <w:rsid w:val="00021992"/>
    <w:rsid w:val="00021FA2"/>
    <w:rsid w:val="0002219A"/>
    <w:rsid w:val="000227D6"/>
    <w:rsid w:val="00022909"/>
    <w:rsid w:val="00022A0F"/>
    <w:rsid w:val="00023777"/>
    <w:rsid w:val="00023C5F"/>
    <w:rsid w:val="00023C8D"/>
    <w:rsid w:val="00023E05"/>
    <w:rsid w:val="000243E5"/>
    <w:rsid w:val="00024663"/>
    <w:rsid w:val="000251E1"/>
    <w:rsid w:val="000265B3"/>
    <w:rsid w:val="00027958"/>
    <w:rsid w:val="00027CBA"/>
    <w:rsid w:val="00030A44"/>
    <w:rsid w:val="00030C26"/>
    <w:rsid w:val="0003137A"/>
    <w:rsid w:val="0003166D"/>
    <w:rsid w:val="000327FC"/>
    <w:rsid w:val="00032EDA"/>
    <w:rsid w:val="00033F82"/>
    <w:rsid w:val="00034571"/>
    <w:rsid w:val="0003488D"/>
    <w:rsid w:val="00034991"/>
    <w:rsid w:val="00034D61"/>
    <w:rsid w:val="000350A2"/>
    <w:rsid w:val="00035722"/>
    <w:rsid w:val="00035EA6"/>
    <w:rsid w:val="00036464"/>
    <w:rsid w:val="00036468"/>
    <w:rsid w:val="0003675C"/>
    <w:rsid w:val="00036891"/>
    <w:rsid w:val="00036B10"/>
    <w:rsid w:val="000376E0"/>
    <w:rsid w:val="0004000C"/>
    <w:rsid w:val="00040067"/>
    <w:rsid w:val="00040F89"/>
    <w:rsid w:val="0004104E"/>
    <w:rsid w:val="000410C1"/>
    <w:rsid w:val="000410E5"/>
    <w:rsid w:val="00041D9A"/>
    <w:rsid w:val="0004296B"/>
    <w:rsid w:val="00043329"/>
    <w:rsid w:val="0004341D"/>
    <w:rsid w:val="00043A8B"/>
    <w:rsid w:val="00043D7A"/>
    <w:rsid w:val="000440D7"/>
    <w:rsid w:val="000442AC"/>
    <w:rsid w:val="000442D6"/>
    <w:rsid w:val="000444E8"/>
    <w:rsid w:val="000449F1"/>
    <w:rsid w:val="00045902"/>
    <w:rsid w:val="00045C84"/>
    <w:rsid w:val="00045EFB"/>
    <w:rsid w:val="00045FB1"/>
    <w:rsid w:val="0004601F"/>
    <w:rsid w:val="000461E8"/>
    <w:rsid w:val="00046231"/>
    <w:rsid w:val="000469C7"/>
    <w:rsid w:val="00046D29"/>
    <w:rsid w:val="00046E09"/>
    <w:rsid w:val="000474F9"/>
    <w:rsid w:val="00047973"/>
    <w:rsid w:val="00047BFA"/>
    <w:rsid w:val="0005024A"/>
    <w:rsid w:val="00050EC6"/>
    <w:rsid w:val="0005111D"/>
    <w:rsid w:val="00051544"/>
    <w:rsid w:val="00051574"/>
    <w:rsid w:val="00052058"/>
    <w:rsid w:val="00052126"/>
    <w:rsid w:val="00052769"/>
    <w:rsid w:val="0005324F"/>
    <w:rsid w:val="000534ED"/>
    <w:rsid w:val="00053F3F"/>
    <w:rsid w:val="000551FC"/>
    <w:rsid w:val="00055D8B"/>
    <w:rsid w:val="0005616B"/>
    <w:rsid w:val="00056395"/>
    <w:rsid w:val="00056746"/>
    <w:rsid w:val="00056EF0"/>
    <w:rsid w:val="00057CF8"/>
    <w:rsid w:val="00057ED2"/>
    <w:rsid w:val="00061973"/>
    <w:rsid w:val="00061AA5"/>
    <w:rsid w:val="00061C62"/>
    <w:rsid w:val="00061F25"/>
    <w:rsid w:val="0006216E"/>
    <w:rsid w:val="000629F5"/>
    <w:rsid w:val="000631A7"/>
    <w:rsid w:val="00064523"/>
    <w:rsid w:val="00064DA2"/>
    <w:rsid w:val="00064FE3"/>
    <w:rsid w:val="00065122"/>
    <w:rsid w:val="00065408"/>
    <w:rsid w:val="000655D8"/>
    <w:rsid w:val="0006641F"/>
    <w:rsid w:val="0006667E"/>
    <w:rsid w:val="00066BF7"/>
    <w:rsid w:val="000676F3"/>
    <w:rsid w:val="00070194"/>
    <w:rsid w:val="000708D6"/>
    <w:rsid w:val="00070BC7"/>
    <w:rsid w:val="00070DEF"/>
    <w:rsid w:val="00071336"/>
    <w:rsid w:val="000713FF"/>
    <w:rsid w:val="00071D13"/>
    <w:rsid w:val="000720E1"/>
    <w:rsid w:val="000722FD"/>
    <w:rsid w:val="00072675"/>
    <w:rsid w:val="00072695"/>
    <w:rsid w:val="00072986"/>
    <w:rsid w:val="00072BD0"/>
    <w:rsid w:val="000732BA"/>
    <w:rsid w:val="00073857"/>
    <w:rsid w:val="00074774"/>
    <w:rsid w:val="00075659"/>
    <w:rsid w:val="00075FAB"/>
    <w:rsid w:val="000772CD"/>
    <w:rsid w:val="00077687"/>
    <w:rsid w:val="00081159"/>
    <w:rsid w:val="0008151C"/>
    <w:rsid w:val="00081C3B"/>
    <w:rsid w:val="00081DFB"/>
    <w:rsid w:val="00081F3B"/>
    <w:rsid w:val="000820C8"/>
    <w:rsid w:val="00082103"/>
    <w:rsid w:val="0008239B"/>
    <w:rsid w:val="00083235"/>
    <w:rsid w:val="000858A1"/>
    <w:rsid w:val="0008657A"/>
    <w:rsid w:val="00086D76"/>
    <w:rsid w:val="000874FF"/>
    <w:rsid w:val="0008775C"/>
    <w:rsid w:val="00087CD1"/>
    <w:rsid w:val="00087D98"/>
    <w:rsid w:val="00087F99"/>
    <w:rsid w:val="000901C2"/>
    <w:rsid w:val="00090569"/>
    <w:rsid w:val="00090978"/>
    <w:rsid w:val="00090C74"/>
    <w:rsid w:val="00091486"/>
    <w:rsid w:val="000915AC"/>
    <w:rsid w:val="00091FDE"/>
    <w:rsid w:val="000927E9"/>
    <w:rsid w:val="000930A7"/>
    <w:rsid w:val="00093C68"/>
    <w:rsid w:val="000952A7"/>
    <w:rsid w:val="00095C27"/>
    <w:rsid w:val="00096221"/>
    <w:rsid w:val="000973BA"/>
    <w:rsid w:val="00097AF9"/>
    <w:rsid w:val="00097D48"/>
    <w:rsid w:val="00097D56"/>
    <w:rsid w:val="000A0109"/>
    <w:rsid w:val="000A033B"/>
    <w:rsid w:val="000A0378"/>
    <w:rsid w:val="000A0649"/>
    <w:rsid w:val="000A096C"/>
    <w:rsid w:val="000A1384"/>
    <w:rsid w:val="000A1D12"/>
    <w:rsid w:val="000A1F9C"/>
    <w:rsid w:val="000A330A"/>
    <w:rsid w:val="000A340E"/>
    <w:rsid w:val="000A3B95"/>
    <w:rsid w:val="000A3D1C"/>
    <w:rsid w:val="000A3DED"/>
    <w:rsid w:val="000A46A9"/>
    <w:rsid w:val="000A5369"/>
    <w:rsid w:val="000A55F5"/>
    <w:rsid w:val="000A5D6B"/>
    <w:rsid w:val="000A608F"/>
    <w:rsid w:val="000A6167"/>
    <w:rsid w:val="000A622F"/>
    <w:rsid w:val="000A635D"/>
    <w:rsid w:val="000A6B3B"/>
    <w:rsid w:val="000A7134"/>
    <w:rsid w:val="000A7453"/>
    <w:rsid w:val="000A773B"/>
    <w:rsid w:val="000A7976"/>
    <w:rsid w:val="000B0214"/>
    <w:rsid w:val="000B0744"/>
    <w:rsid w:val="000B091E"/>
    <w:rsid w:val="000B0A1F"/>
    <w:rsid w:val="000B0DED"/>
    <w:rsid w:val="000B1267"/>
    <w:rsid w:val="000B1403"/>
    <w:rsid w:val="000B1FD1"/>
    <w:rsid w:val="000B2581"/>
    <w:rsid w:val="000B2718"/>
    <w:rsid w:val="000B2944"/>
    <w:rsid w:val="000B3411"/>
    <w:rsid w:val="000B3570"/>
    <w:rsid w:val="000B3C64"/>
    <w:rsid w:val="000B3E27"/>
    <w:rsid w:val="000B40ED"/>
    <w:rsid w:val="000B483E"/>
    <w:rsid w:val="000B4894"/>
    <w:rsid w:val="000B50C8"/>
    <w:rsid w:val="000B52E4"/>
    <w:rsid w:val="000B5552"/>
    <w:rsid w:val="000B5596"/>
    <w:rsid w:val="000B58E5"/>
    <w:rsid w:val="000B592A"/>
    <w:rsid w:val="000B60F3"/>
    <w:rsid w:val="000B6F24"/>
    <w:rsid w:val="000B73A1"/>
    <w:rsid w:val="000B7799"/>
    <w:rsid w:val="000C05AE"/>
    <w:rsid w:val="000C0828"/>
    <w:rsid w:val="000C0EC2"/>
    <w:rsid w:val="000C120D"/>
    <w:rsid w:val="000C137B"/>
    <w:rsid w:val="000C15DA"/>
    <w:rsid w:val="000C194B"/>
    <w:rsid w:val="000C211E"/>
    <w:rsid w:val="000C215A"/>
    <w:rsid w:val="000C244D"/>
    <w:rsid w:val="000C267B"/>
    <w:rsid w:val="000C2815"/>
    <w:rsid w:val="000C326C"/>
    <w:rsid w:val="000C37DB"/>
    <w:rsid w:val="000C3973"/>
    <w:rsid w:val="000C4621"/>
    <w:rsid w:val="000C48AA"/>
    <w:rsid w:val="000C542B"/>
    <w:rsid w:val="000C5739"/>
    <w:rsid w:val="000C5A62"/>
    <w:rsid w:val="000C639D"/>
    <w:rsid w:val="000C641E"/>
    <w:rsid w:val="000C6853"/>
    <w:rsid w:val="000C6BF2"/>
    <w:rsid w:val="000C6CD9"/>
    <w:rsid w:val="000C71ED"/>
    <w:rsid w:val="000C73FF"/>
    <w:rsid w:val="000C76BB"/>
    <w:rsid w:val="000D075D"/>
    <w:rsid w:val="000D0B6A"/>
    <w:rsid w:val="000D0DDE"/>
    <w:rsid w:val="000D1932"/>
    <w:rsid w:val="000D23A5"/>
    <w:rsid w:val="000D275F"/>
    <w:rsid w:val="000D27F6"/>
    <w:rsid w:val="000D2C84"/>
    <w:rsid w:val="000D2EB4"/>
    <w:rsid w:val="000D3847"/>
    <w:rsid w:val="000D3881"/>
    <w:rsid w:val="000D4007"/>
    <w:rsid w:val="000D407D"/>
    <w:rsid w:val="000D4C5A"/>
    <w:rsid w:val="000D5163"/>
    <w:rsid w:val="000D5687"/>
    <w:rsid w:val="000D5981"/>
    <w:rsid w:val="000D5C80"/>
    <w:rsid w:val="000D5C81"/>
    <w:rsid w:val="000D62A2"/>
    <w:rsid w:val="000D6FD8"/>
    <w:rsid w:val="000D78C3"/>
    <w:rsid w:val="000D7A9D"/>
    <w:rsid w:val="000D7B6B"/>
    <w:rsid w:val="000E0FD4"/>
    <w:rsid w:val="000E12DE"/>
    <w:rsid w:val="000E168F"/>
    <w:rsid w:val="000E1AD7"/>
    <w:rsid w:val="000E2312"/>
    <w:rsid w:val="000E31A2"/>
    <w:rsid w:val="000E3823"/>
    <w:rsid w:val="000E392F"/>
    <w:rsid w:val="000E3944"/>
    <w:rsid w:val="000E4C46"/>
    <w:rsid w:val="000E4E83"/>
    <w:rsid w:val="000E52E8"/>
    <w:rsid w:val="000E55AF"/>
    <w:rsid w:val="000E6956"/>
    <w:rsid w:val="000E7BB1"/>
    <w:rsid w:val="000F08F7"/>
    <w:rsid w:val="000F0B30"/>
    <w:rsid w:val="000F0CF4"/>
    <w:rsid w:val="000F0D38"/>
    <w:rsid w:val="000F1159"/>
    <w:rsid w:val="000F1EE2"/>
    <w:rsid w:val="000F274A"/>
    <w:rsid w:val="000F29C3"/>
    <w:rsid w:val="000F3891"/>
    <w:rsid w:val="000F3B59"/>
    <w:rsid w:val="000F4FC7"/>
    <w:rsid w:val="000F507A"/>
    <w:rsid w:val="000F52AF"/>
    <w:rsid w:val="000F5A28"/>
    <w:rsid w:val="000F5C30"/>
    <w:rsid w:val="000F5ED2"/>
    <w:rsid w:val="000F612D"/>
    <w:rsid w:val="000F65D5"/>
    <w:rsid w:val="000F71B6"/>
    <w:rsid w:val="000F79EA"/>
    <w:rsid w:val="000F7DCC"/>
    <w:rsid w:val="001000D2"/>
    <w:rsid w:val="00100362"/>
    <w:rsid w:val="0010075D"/>
    <w:rsid w:val="001009BD"/>
    <w:rsid w:val="00100D3C"/>
    <w:rsid w:val="00100D55"/>
    <w:rsid w:val="00100FF7"/>
    <w:rsid w:val="00101257"/>
    <w:rsid w:val="00102191"/>
    <w:rsid w:val="001023DF"/>
    <w:rsid w:val="00102655"/>
    <w:rsid w:val="00102D72"/>
    <w:rsid w:val="001031D5"/>
    <w:rsid w:val="001035B2"/>
    <w:rsid w:val="001037F2"/>
    <w:rsid w:val="00103E05"/>
    <w:rsid w:val="00103F64"/>
    <w:rsid w:val="00103F96"/>
    <w:rsid w:val="001047B6"/>
    <w:rsid w:val="001048B7"/>
    <w:rsid w:val="001050AF"/>
    <w:rsid w:val="00105521"/>
    <w:rsid w:val="00105CBD"/>
    <w:rsid w:val="00106244"/>
    <w:rsid w:val="00106B19"/>
    <w:rsid w:val="00107A26"/>
    <w:rsid w:val="00110628"/>
    <w:rsid w:val="00110AD3"/>
    <w:rsid w:val="00110CCE"/>
    <w:rsid w:val="00110F0F"/>
    <w:rsid w:val="001114F5"/>
    <w:rsid w:val="0011173B"/>
    <w:rsid w:val="00111892"/>
    <w:rsid w:val="00111D5B"/>
    <w:rsid w:val="0011291D"/>
    <w:rsid w:val="00113688"/>
    <w:rsid w:val="0011374E"/>
    <w:rsid w:val="00113786"/>
    <w:rsid w:val="001137D8"/>
    <w:rsid w:val="00113A15"/>
    <w:rsid w:val="00113AD5"/>
    <w:rsid w:val="00114E04"/>
    <w:rsid w:val="0011533D"/>
    <w:rsid w:val="0011568C"/>
    <w:rsid w:val="00115EC0"/>
    <w:rsid w:val="0011713E"/>
    <w:rsid w:val="001171CD"/>
    <w:rsid w:val="00117E25"/>
    <w:rsid w:val="00120057"/>
    <w:rsid w:val="001206BE"/>
    <w:rsid w:val="001208C6"/>
    <w:rsid w:val="0012185B"/>
    <w:rsid w:val="00121B3B"/>
    <w:rsid w:val="00122EAC"/>
    <w:rsid w:val="00123A6F"/>
    <w:rsid w:val="00123DB3"/>
    <w:rsid w:val="001243E1"/>
    <w:rsid w:val="001247E3"/>
    <w:rsid w:val="00124BA6"/>
    <w:rsid w:val="00125121"/>
    <w:rsid w:val="00125785"/>
    <w:rsid w:val="001257B2"/>
    <w:rsid w:val="001273E7"/>
    <w:rsid w:val="001274E5"/>
    <w:rsid w:val="0012761E"/>
    <w:rsid w:val="00127AF2"/>
    <w:rsid w:val="00130742"/>
    <w:rsid w:val="00130C62"/>
    <w:rsid w:val="00130DF7"/>
    <w:rsid w:val="0013122B"/>
    <w:rsid w:val="001312D9"/>
    <w:rsid w:val="0013213A"/>
    <w:rsid w:val="00132677"/>
    <w:rsid w:val="00132788"/>
    <w:rsid w:val="00133210"/>
    <w:rsid w:val="00133298"/>
    <w:rsid w:val="00133CBE"/>
    <w:rsid w:val="001347CC"/>
    <w:rsid w:val="001349A0"/>
    <w:rsid w:val="00135A29"/>
    <w:rsid w:val="00135A57"/>
    <w:rsid w:val="00135E57"/>
    <w:rsid w:val="00136684"/>
    <w:rsid w:val="00136B9B"/>
    <w:rsid w:val="00136ECC"/>
    <w:rsid w:val="00136F5C"/>
    <w:rsid w:val="00137B35"/>
    <w:rsid w:val="0014094A"/>
    <w:rsid w:val="00140ABF"/>
    <w:rsid w:val="00140B69"/>
    <w:rsid w:val="00141288"/>
    <w:rsid w:val="00141636"/>
    <w:rsid w:val="00141980"/>
    <w:rsid w:val="00142127"/>
    <w:rsid w:val="0014268C"/>
    <w:rsid w:val="001433F6"/>
    <w:rsid w:val="001437BD"/>
    <w:rsid w:val="00143A10"/>
    <w:rsid w:val="001446CD"/>
    <w:rsid w:val="00144B04"/>
    <w:rsid w:val="001459C8"/>
    <w:rsid w:val="00145DA1"/>
    <w:rsid w:val="001461E2"/>
    <w:rsid w:val="00146438"/>
    <w:rsid w:val="00146BED"/>
    <w:rsid w:val="00146DC8"/>
    <w:rsid w:val="00146F0C"/>
    <w:rsid w:val="001472B0"/>
    <w:rsid w:val="0014735D"/>
    <w:rsid w:val="001477DD"/>
    <w:rsid w:val="00147A88"/>
    <w:rsid w:val="00147D66"/>
    <w:rsid w:val="001502D5"/>
    <w:rsid w:val="00150E96"/>
    <w:rsid w:val="00150EE3"/>
    <w:rsid w:val="00151401"/>
    <w:rsid w:val="00151AA4"/>
    <w:rsid w:val="00152BDF"/>
    <w:rsid w:val="001540D7"/>
    <w:rsid w:val="00155AD1"/>
    <w:rsid w:val="00155E44"/>
    <w:rsid w:val="00155FC6"/>
    <w:rsid w:val="00156189"/>
    <w:rsid w:val="00157256"/>
    <w:rsid w:val="0016011D"/>
    <w:rsid w:val="0016039C"/>
    <w:rsid w:val="001606C9"/>
    <w:rsid w:val="00160B24"/>
    <w:rsid w:val="00160B81"/>
    <w:rsid w:val="0016103D"/>
    <w:rsid w:val="001612DF"/>
    <w:rsid w:val="001614CC"/>
    <w:rsid w:val="0016177E"/>
    <w:rsid w:val="00162127"/>
    <w:rsid w:val="00162338"/>
    <w:rsid w:val="00162654"/>
    <w:rsid w:val="00162D61"/>
    <w:rsid w:val="00163169"/>
    <w:rsid w:val="001631B9"/>
    <w:rsid w:val="00163E19"/>
    <w:rsid w:val="00163EEF"/>
    <w:rsid w:val="00164554"/>
    <w:rsid w:val="0016473D"/>
    <w:rsid w:val="00165B51"/>
    <w:rsid w:val="00165BE6"/>
    <w:rsid w:val="00166D6B"/>
    <w:rsid w:val="00166EFD"/>
    <w:rsid w:val="0016768C"/>
    <w:rsid w:val="001676F6"/>
    <w:rsid w:val="001704E7"/>
    <w:rsid w:val="00171534"/>
    <w:rsid w:val="0017226D"/>
    <w:rsid w:val="001722FA"/>
    <w:rsid w:val="00172ACE"/>
    <w:rsid w:val="00172D21"/>
    <w:rsid w:val="001736C6"/>
    <w:rsid w:val="001736D7"/>
    <w:rsid w:val="00173B6D"/>
    <w:rsid w:val="00173C4B"/>
    <w:rsid w:val="0017412C"/>
    <w:rsid w:val="001746E1"/>
    <w:rsid w:val="001748DF"/>
    <w:rsid w:val="001749A6"/>
    <w:rsid w:val="00174D1F"/>
    <w:rsid w:val="00175189"/>
    <w:rsid w:val="0017556B"/>
    <w:rsid w:val="00175981"/>
    <w:rsid w:val="00175C44"/>
    <w:rsid w:val="001760FA"/>
    <w:rsid w:val="00176655"/>
    <w:rsid w:val="00176AC6"/>
    <w:rsid w:val="00176C70"/>
    <w:rsid w:val="0017790D"/>
    <w:rsid w:val="00177C5D"/>
    <w:rsid w:val="001800AE"/>
    <w:rsid w:val="00180AE1"/>
    <w:rsid w:val="00180B55"/>
    <w:rsid w:val="001818F4"/>
    <w:rsid w:val="00181DFF"/>
    <w:rsid w:val="00183D08"/>
    <w:rsid w:val="00183E84"/>
    <w:rsid w:val="001841A9"/>
    <w:rsid w:val="00184362"/>
    <w:rsid w:val="00184570"/>
    <w:rsid w:val="001846CB"/>
    <w:rsid w:val="0018476B"/>
    <w:rsid w:val="00184BE9"/>
    <w:rsid w:val="00184C10"/>
    <w:rsid w:val="00184C71"/>
    <w:rsid w:val="0018564C"/>
    <w:rsid w:val="0018599B"/>
    <w:rsid w:val="001864FB"/>
    <w:rsid w:val="00186938"/>
    <w:rsid w:val="00186C23"/>
    <w:rsid w:val="001875BE"/>
    <w:rsid w:val="00187C32"/>
    <w:rsid w:val="00187F45"/>
    <w:rsid w:val="0019036D"/>
    <w:rsid w:val="0019078D"/>
    <w:rsid w:val="00190F1F"/>
    <w:rsid w:val="001910F6"/>
    <w:rsid w:val="001918FB"/>
    <w:rsid w:val="00191A5E"/>
    <w:rsid w:val="00191D9E"/>
    <w:rsid w:val="001928CC"/>
    <w:rsid w:val="00194A4A"/>
    <w:rsid w:val="00194D69"/>
    <w:rsid w:val="00195606"/>
    <w:rsid w:val="0019599E"/>
    <w:rsid w:val="00195AC0"/>
    <w:rsid w:val="0019639C"/>
    <w:rsid w:val="0019700E"/>
    <w:rsid w:val="001974F0"/>
    <w:rsid w:val="0019759E"/>
    <w:rsid w:val="001A0B55"/>
    <w:rsid w:val="001A0B59"/>
    <w:rsid w:val="001A1569"/>
    <w:rsid w:val="001A22E1"/>
    <w:rsid w:val="001A230E"/>
    <w:rsid w:val="001A2836"/>
    <w:rsid w:val="001A362F"/>
    <w:rsid w:val="001A38E6"/>
    <w:rsid w:val="001A3A36"/>
    <w:rsid w:val="001A3E60"/>
    <w:rsid w:val="001A4293"/>
    <w:rsid w:val="001A435A"/>
    <w:rsid w:val="001A57D8"/>
    <w:rsid w:val="001A5A41"/>
    <w:rsid w:val="001A700F"/>
    <w:rsid w:val="001A7184"/>
    <w:rsid w:val="001A74C3"/>
    <w:rsid w:val="001A7530"/>
    <w:rsid w:val="001A75FD"/>
    <w:rsid w:val="001B0450"/>
    <w:rsid w:val="001B0C9D"/>
    <w:rsid w:val="001B0E92"/>
    <w:rsid w:val="001B106C"/>
    <w:rsid w:val="001B11C5"/>
    <w:rsid w:val="001B1512"/>
    <w:rsid w:val="001B1628"/>
    <w:rsid w:val="001B1F36"/>
    <w:rsid w:val="001B297D"/>
    <w:rsid w:val="001B2F8B"/>
    <w:rsid w:val="001B33BC"/>
    <w:rsid w:val="001B3721"/>
    <w:rsid w:val="001B3EE3"/>
    <w:rsid w:val="001B430F"/>
    <w:rsid w:val="001B45FA"/>
    <w:rsid w:val="001B460F"/>
    <w:rsid w:val="001B4735"/>
    <w:rsid w:val="001B4ACA"/>
    <w:rsid w:val="001B4C5A"/>
    <w:rsid w:val="001B5064"/>
    <w:rsid w:val="001B54F7"/>
    <w:rsid w:val="001B5C23"/>
    <w:rsid w:val="001B67F2"/>
    <w:rsid w:val="001B70D7"/>
    <w:rsid w:val="001B7168"/>
    <w:rsid w:val="001B75AF"/>
    <w:rsid w:val="001B7627"/>
    <w:rsid w:val="001B7F9E"/>
    <w:rsid w:val="001C0F3B"/>
    <w:rsid w:val="001C1758"/>
    <w:rsid w:val="001C1A4C"/>
    <w:rsid w:val="001C1CD9"/>
    <w:rsid w:val="001C1FF4"/>
    <w:rsid w:val="001C25F7"/>
    <w:rsid w:val="001C32A5"/>
    <w:rsid w:val="001C398E"/>
    <w:rsid w:val="001C3AEA"/>
    <w:rsid w:val="001C465E"/>
    <w:rsid w:val="001C46D8"/>
    <w:rsid w:val="001C4D5F"/>
    <w:rsid w:val="001C4E9E"/>
    <w:rsid w:val="001C501D"/>
    <w:rsid w:val="001C5E6F"/>
    <w:rsid w:val="001C697F"/>
    <w:rsid w:val="001C7448"/>
    <w:rsid w:val="001C75D9"/>
    <w:rsid w:val="001C7A26"/>
    <w:rsid w:val="001C7C95"/>
    <w:rsid w:val="001C7F86"/>
    <w:rsid w:val="001D0199"/>
    <w:rsid w:val="001D058A"/>
    <w:rsid w:val="001D0920"/>
    <w:rsid w:val="001D09CB"/>
    <w:rsid w:val="001D0EFE"/>
    <w:rsid w:val="001D1901"/>
    <w:rsid w:val="001D1A88"/>
    <w:rsid w:val="001D1AE4"/>
    <w:rsid w:val="001D1B52"/>
    <w:rsid w:val="001D1DAD"/>
    <w:rsid w:val="001D26E7"/>
    <w:rsid w:val="001D2F69"/>
    <w:rsid w:val="001D3486"/>
    <w:rsid w:val="001D3760"/>
    <w:rsid w:val="001D3A4D"/>
    <w:rsid w:val="001D3E69"/>
    <w:rsid w:val="001D4E7A"/>
    <w:rsid w:val="001D5A1A"/>
    <w:rsid w:val="001D5F89"/>
    <w:rsid w:val="001D5FBD"/>
    <w:rsid w:val="001D5FF8"/>
    <w:rsid w:val="001D620D"/>
    <w:rsid w:val="001D64A5"/>
    <w:rsid w:val="001D6D95"/>
    <w:rsid w:val="001D727B"/>
    <w:rsid w:val="001D735A"/>
    <w:rsid w:val="001D74E5"/>
    <w:rsid w:val="001D7D5D"/>
    <w:rsid w:val="001E0212"/>
    <w:rsid w:val="001E0849"/>
    <w:rsid w:val="001E0940"/>
    <w:rsid w:val="001E1055"/>
    <w:rsid w:val="001E107F"/>
    <w:rsid w:val="001E13D4"/>
    <w:rsid w:val="001E1493"/>
    <w:rsid w:val="001E203F"/>
    <w:rsid w:val="001E26D1"/>
    <w:rsid w:val="001E3057"/>
    <w:rsid w:val="001E3196"/>
    <w:rsid w:val="001E3A93"/>
    <w:rsid w:val="001E400F"/>
    <w:rsid w:val="001E409F"/>
    <w:rsid w:val="001E444F"/>
    <w:rsid w:val="001E48D3"/>
    <w:rsid w:val="001E4EEE"/>
    <w:rsid w:val="001E604C"/>
    <w:rsid w:val="001E6250"/>
    <w:rsid w:val="001E6309"/>
    <w:rsid w:val="001E6592"/>
    <w:rsid w:val="001E7771"/>
    <w:rsid w:val="001E7970"/>
    <w:rsid w:val="001E7A69"/>
    <w:rsid w:val="001F0388"/>
    <w:rsid w:val="001F04EF"/>
    <w:rsid w:val="001F07DF"/>
    <w:rsid w:val="001F1109"/>
    <w:rsid w:val="001F13D2"/>
    <w:rsid w:val="001F153B"/>
    <w:rsid w:val="001F1CA0"/>
    <w:rsid w:val="001F2C1D"/>
    <w:rsid w:val="001F328F"/>
    <w:rsid w:val="001F3DCE"/>
    <w:rsid w:val="001F45B6"/>
    <w:rsid w:val="001F4627"/>
    <w:rsid w:val="001F4630"/>
    <w:rsid w:val="001F4655"/>
    <w:rsid w:val="001F47B1"/>
    <w:rsid w:val="001F4EBE"/>
    <w:rsid w:val="001F4EF4"/>
    <w:rsid w:val="001F6321"/>
    <w:rsid w:val="001F6597"/>
    <w:rsid w:val="001F6F3E"/>
    <w:rsid w:val="001F7F9F"/>
    <w:rsid w:val="002003A4"/>
    <w:rsid w:val="002003E8"/>
    <w:rsid w:val="0020052E"/>
    <w:rsid w:val="002009AE"/>
    <w:rsid w:val="00200BB6"/>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B43"/>
    <w:rsid w:val="00205D77"/>
    <w:rsid w:val="00205D9B"/>
    <w:rsid w:val="00205E69"/>
    <w:rsid w:val="00205EBE"/>
    <w:rsid w:val="00205F37"/>
    <w:rsid w:val="0020615F"/>
    <w:rsid w:val="002063B2"/>
    <w:rsid w:val="002064C0"/>
    <w:rsid w:val="00206552"/>
    <w:rsid w:val="00206CD7"/>
    <w:rsid w:val="00207386"/>
    <w:rsid w:val="002076BE"/>
    <w:rsid w:val="00207D71"/>
    <w:rsid w:val="00207D7E"/>
    <w:rsid w:val="00207FEF"/>
    <w:rsid w:val="00210BBB"/>
    <w:rsid w:val="00210E32"/>
    <w:rsid w:val="00211242"/>
    <w:rsid w:val="0021158B"/>
    <w:rsid w:val="002120B6"/>
    <w:rsid w:val="002120E9"/>
    <w:rsid w:val="0021331B"/>
    <w:rsid w:val="0021379C"/>
    <w:rsid w:val="00213CE9"/>
    <w:rsid w:val="002142B2"/>
    <w:rsid w:val="002144E6"/>
    <w:rsid w:val="00215A28"/>
    <w:rsid w:val="00216B78"/>
    <w:rsid w:val="00216CF5"/>
    <w:rsid w:val="00217611"/>
    <w:rsid w:val="00220776"/>
    <w:rsid w:val="00222A39"/>
    <w:rsid w:val="00222B89"/>
    <w:rsid w:val="00222CC7"/>
    <w:rsid w:val="00222F56"/>
    <w:rsid w:val="002238F6"/>
    <w:rsid w:val="00223AD1"/>
    <w:rsid w:val="00223F22"/>
    <w:rsid w:val="002246A7"/>
    <w:rsid w:val="00224B71"/>
    <w:rsid w:val="00224C87"/>
    <w:rsid w:val="00224E93"/>
    <w:rsid w:val="0022560E"/>
    <w:rsid w:val="00225739"/>
    <w:rsid w:val="002263E4"/>
    <w:rsid w:val="00226A7B"/>
    <w:rsid w:val="00226F5B"/>
    <w:rsid w:val="00227568"/>
    <w:rsid w:val="0022765D"/>
    <w:rsid w:val="00227996"/>
    <w:rsid w:val="00227D4B"/>
    <w:rsid w:val="002300DD"/>
    <w:rsid w:val="002300DE"/>
    <w:rsid w:val="00230168"/>
    <w:rsid w:val="00231A1D"/>
    <w:rsid w:val="00231FFC"/>
    <w:rsid w:val="00232650"/>
    <w:rsid w:val="002326A5"/>
    <w:rsid w:val="00232C82"/>
    <w:rsid w:val="00233028"/>
    <w:rsid w:val="00234AB9"/>
    <w:rsid w:val="00234B66"/>
    <w:rsid w:val="00234F8F"/>
    <w:rsid w:val="002357EB"/>
    <w:rsid w:val="0023591F"/>
    <w:rsid w:val="00235D3F"/>
    <w:rsid w:val="0023631D"/>
    <w:rsid w:val="0023645C"/>
    <w:rsid w:val="00236B50"/>
    <w:rsid w:val="00236B75"/>
    <w:rsid w:val="00240158"/>
    <w:rsid w:val="002405CF"/>
    <w:rsid w:val="00242226"/>
    <w:rsid w:val="00242314"/>
    <w:rsid w:val="002427A2"/>
    <w:rsid w:val="00242A84"/>
    <w:rsid w:val="00242C5A"/>
    <w:rsid w:val="00244411"/>
    <w:rsid w:val="002448B9"/>
    <w:rsid w:val="00245AF8"/>
    <w:rsid w:val="00245BBA"/>
    <w:rsid w:val="0024653D"/>
    <w:rsid w:val="002465B1"/>
    <w:rsid w:val="0024668E"/>
    <w:rsid w:val="00246C1F"/>
    <w:rsid w:val="00246D7D"/>
    <w:rsid w:val="00246F3D"/>
    <w:rsid w:val="0024762E"/>
    <w:rsid w:val="00247786"/>
    <w:rsid w:val="002506E3"/>
    <w:rsid w:val="0025099F"/>
    <w:rsid w:val="00251773"/>
    <w:rsid w:val="002522DB"/>
    <w:rsid w:val="00252884"/>
    <w:rsid w:val="00252A96"/>
    <w:rsid w:val="00252CD0"/>
    <w:rsid w:val="00255045"/>
    <w:rsid w:val="00255160"/>
    <w:rsid w:val="002556CE"/>
    <w:rsid w:val="0025581E"/>
    <w:rsid w:val="00255844"/>
    <w:rsid w:val="0025683D"/>
    <w:rsid w:val="00256D11"/>
    <w:rsid w:val="002572A6"/>
    <w:rsid w:val="00257883"/>
    <w:rsid w:val="00257B92"/>
    <w:rsid w:val="00257C96"/>
    <w:rsid w:val="00257F36"/>
    <w:rsid w:val="00260058"/>
    <w:rsid w:val="002601AB"/>
    <w:rsid w:val="0026067F"/>
    <w:rsid w:val="0026117E"/>
    <w:rsid w:val="0026146B"/>
    <w:rsid w:val="00261D9A"/>
    <w:rsid w:val="00262016"/>
    <w:rsid w:val="002620D9"/>
    <w:rsid w:val="0026239C"/>
    <w:rsid w:val="0026252A"/>
    <w:rsid w:val="00262A39"/>
    <w:rsid w:val="00262C21"/>
    <w:rsid w:val="0026319B"/>
    <w:rsid w:val="002631E8"/>
    <w:rsid w:val="00263C2F"/>
    <w:rsid w:val="00264DBF"/>
    <w:rsid w:val="00264F12"/>
    <w:rsid w:val="00266205"/>
    <w:rsid w:val="002668DB"/>
    <w:rsid w:val="00266E9F"/>
    <w:rsid w:val="00267258"/>
    <w:rsid w:val="00267FB2"/>
    <w:rsid w:val="00270EE3"/>
    <w:rsid w:val="002716EA"/>
    <w:rsid w:val="00272B1B"/>
    <w:rsid w:val="00273439"/>
    <w:rsid w:val="00274237"/>
    <w:rsid w:val="00274E80"/>
    <w:rsid w:val="00275372"/>
    <w:rsid w:val="0027558D"/>
    <w:rsid w:val="00276095"/>
    <w:rsid w:val="002761CB"/>
    <w:rsid w:val="002771AC"/>
    <w:rsid w:val="002771C7"/>
    <w:rsid w:val="00277EA4"/>
    <w:rsid w:val="00280225"/>
    <w:rsid w:val="0028045A"/>
    <w:rsid w:val="00280523"/>
    <w:rsid w:val="00280E6A"/>
    <w:rsid w:val="00280EEF"/>
    <w:rsid w:val="002817E3"/>
    <w:rsid w:val="002821A1"/>
    <w:rsid w:val="00283019"/>
    <w:rsid w:val="00283317"/>
    <w:rsid w:val="00283551"/>
    <w:rsid w:val="00283814"/>
    <w:rsid w:val="00283E64"/>
    <w:rsid w:val="002840A2"/>
    <w:rsid w:val="002840DB"/>
    <w:rsid w:val="0028483D"/>
    <w:rsid w:val="002848F4"/>
    <w:rsid w:val="0028498C"/>
    <w:rsid w:val="002849B9"/>
    <w:rsid w:val="002862A8"/>
    <w:rsid w:val="0028657E"/>
    <w:rsid w:val="00286604"/>
    <w:rsid w:val="00286617"/>
    <w:rsid w:val="0028737B"/>
    <w:rsid w:val="002874E9"/>
    <w:rsid w:val="00287596"/>
    <w:rsid w:val="00287B16"/>
    <w:rsid w:val="00287CC0"/>
    <w:rsid w:val="00290B7D"/>
    <w:rsid w:val="00291011"/>
    <w:rsid w:val="00291096"/>
    <w:rsid w:val="0029136E"/>
    <w:rsid w:val="00291E68"/>
    <w:rsid w:val="002928DC"/>
    <w:rsid w:val="00292D39"/>
    <w:rsid w:val="00293491"/>
    <w:rsid w:val="00293A15"/>
    <w:rsid w:val="00293A48"/>
    <w:rsid w:val="00293BF0"/>
    <w:rsid w:val="002942A0"/>
    <w:rsid w:val="00294638"/>
    <w:rsid w:val="0029481C"/>
    <w:rsid w:val="0029625B"/>
    <w:rsid w:val="00297372"/>
    <w:rsid w:val="002975C4"/>
    <w:rsid w:val="0029798F"/>
    <w:rsid w:val="00297B3B"/>
    <w:rsid w:val="00297D07"/>
    <w:rsid w:val="00297D1D"/>
    <w:rsid w:val="002A022E"/>
    <w:rsid w:val="002A0829"/>
    <w:rsid w:val="002A2059"/>
    <w:rsid w:val="002A20C6"/>
    <w:rsid w:val="002A3140"/>
    <w:rsid w:val="002A366E"/>
    <w:rsid w:val="002A421D"/>
    <w:rsid w:val="002A430C"/>
    <w:rsid w:val="002A4E03"/>
    <w:rsid w:val="002A4F2D"/>
    <w:rsid w:val="002A4F78"/>
    <w:rsid w:val="002A50C7"/>
    <w:rsid w:val="002A5352"/>
    <w:rsid w:val="002A565D"/>
    <w:rsid w:val="002A5D2C"/>
    <w:rsid w:val="002A5F68"/>
    <w:rsid w:val="002A615D"/>
    <w:rsid w:val="002A6253"/>
    <w:rsid w:val="002A62D4"/>
    <w:rsid w:val="002A641A"/>
    <w:rsid w:val="002A6626"/>
    <w:rsid w:val="002A6650"/>
    <w:rsid w:val="002A66CD"/>
    <w:rsid w:val="002A67DE"/>
    <w:rsid w:val="002A75EB"/>
    <w:rsid w:val="002A7919"/>
    <w:rsid w:val="002A7930"/>
    <w:rsid w:val="002A7DB3"/>
    <w:rsid w:val="002B0F43"/>
    <w:rsid w:val="002B117B"/>
    <w:rsid w:val="002B1276"/>
    <w:rsid w:val="002B1308"/>
    <w:rsid w:val="002B1E53"/>
    <w:rsid w:val="002B1E58"/>
    <w:rsid w:val="002B2120"/>
    <w:rsid w:val="002B237B"/>
    <w:rsid w:val="002B26C9"/>
    <w:rsid w:val="002B2A3E"/>
    <w:rsid w:val="002B2F2F"/>
    <w:rsid w:val="002B308B"/>
    <w:rsid w:val="002B3279"/>
    <w:rsid w:val="002B3E98"/>
    <w:rsid w:val="002B45C5"/>
    <w:rsid w:val="002B4DD1"/>
    <w:rsid w:val="002B4F4A"/>
    <w:rsid w:val="002B5618"/>
    <w:rsid w:val="002B5B6B"/>
    <w:rsid w:val="002B5E26"/>
    <w:rsid w:val="002B5ED7"/>
    <w:rsid w:val="002B5F82"/>
    <w:rsid w:val="002B5FDB"/>
    <w:rsid w:val="002B60B3"/>
    <w:rsid w:val="002B64A7"/>
    <w:rsid w:val="002B6589"/>
    <w:rsid w:val="002B69E3"/>
    <w:rsid w:val="002B772C"/>
    <w:rsid w:val="002B7F45"/>
    <w:rsid w:val="002B7FF4"/>
    <w:rsid w:val="002C03E4"/>
    <w:rsid w:val="002C08FC"/>
    <w:rsid w:val="002C09DF"/>
    <w:rsid w:val="002C160D"/>
    <w:rsid w:val="002C1A5B"/>
    <w:rsid w:val="002C200D"/>
    <w:rsid w:val="002C2487"/>
    <w:rsid w:val="002C2A07"/>
    <w:rsid w:val="002C3256"/>
    <w:rsid w:val="002C3BC9"/>
    <w:rsid w:val="002C3FCC"/>
    <w:rsid w:val="002C4923"/>
    <w:rsid w:val="002C5397"/>
    <w:rsid w:val="002C5B65"/>
    <w:rsid w:val="002C5C8D"/>
    <w:rsid w:val="002C64AE"/>
    <w:rsid w:val="002C6B3D"/>
    <w:rsid w:val="002C709F"/>
    <w:rsid w:val="002C7843"/>
    <w:rsid w:val="002C7AE9"/>
    <w:rsid w:val="002C7D59"/>
    <w:rsid w:val="002D00F3"/>
    <w:rsid w:val="002D0EE8"/>
    <w:rsid w:val="002D17BE"/>
    <w:rsid w:val="002D22C8"/>
    <w:rsid w:val="002D24A1"/>
    <w:rsid w:val="002D2559"/>
    <w:rsid w:val="002D28C9"/>
    <w:rsid w:val="002D2F5A"/>
    <w:rsid w:val="002D36EF"/>
    <w:rsid w:val="002D3A02"/>
    <w:rsid w:val="002D4495"/>
    <w:rsid w:val="002D49F4"/>
    <w:rsid w:val="002D6577"/>
    <w:rsid w:val="002D6F35"/>
    <w:rsid w:val="002D799C"/>
    <w:rsid w:val="002D7DE7"/>
    <w:rsid w:val="002E02E9"/>
    <w:rsid w:val="002E04E5"/>
    <w:rsid w:val="002E064F"/>
    <w:rsid w:val="002E0740"/>
    <w:rsid w:val="002E0CCA"/>
    <w:rsid w:val="002E1251"/>
    <w:rsid w:val="002E1434"/>
    <w:rsid w:val="002E2884"/>
    <w:rsid w:val="002E2E2D"/>
    <w:rsid w:val="002E2FF8"/>
    <w:rsid w:val="002E38EB"/>
    <w:rsid w:val="002E3BB1"/>
    <w:rsid w:val="002E438D"/>
    <w:rsid w:val="002E4C52"/>
    <w:rsid w:val="002E5216"/>
    <w:rsid w:val="002E7355"/>
    <w:rsid w:val="002E7D48"/>
    <w:rsid w:val="002E7E9B"/>
    <w:rsid w:val="002F08A2"/>
    <w:rsid w:val="002F12D1"/>
    <w:rsid w:val="002F1531"/>
    <w:rsid w:val="002F1CE1"/>
    <w:rsid w:val="002F2203"/>
    <w:rsid w:val="002F2448"/>
    <w:rsid w:val="002F2569"/>
    <w:rsid w:val="002F32AC"/>
    <w:rsid w:val="002F3636"/>
    <w:rsid w:val="002F3ADA"/>
    <w:rsid w:val="002F3D8E"/>
    <w:rsid w:val="002F3D93"/>
    <w:rsid w:val="002F4033"/>
    <w:rsid w:val="002F4191"/>
    <w:rsid w:val="002F45AD"/>
    <w:rsid w:val="002F47A2"/>
    <w:rsid w:val="002F6690"/>
    <w:rsid w:val="002F6BEC"/>
    <w:rsid w:val="002F79FC"/>
    <w:rsid w:val="002F7CF1"/>
    <w:rsid w:val="003002F0"/>
    <w:rsid w:val="003004C1"/>
    <w:rsid w:val="00301071"/>
    <w:rsid w:val="003015DF"/>
    <w:rsid w:val="0030167E"/>
    <w:rsid w:val="00301BE2"/>
    <w:rsid w:val="003026F0"/>
    <w:rsid w:val="003027F3"/>
    <w:rsid w:val="00302A0A"/>
    <w:rsid w:val="0030320C"/>
    <w:rsid w:val="00304693"/>
    <w:rsid w:val="00304821"/>
    <w:rsid w:val="00305243"/>
    <w:rsid w:val="003054B3"/>
    <w:rsid w:val="003055A8"/>
    <w:rsid w:val="0030596A"/>
    <w:rsid w:val="00305A8B"/>
    <w:rsid w:val="00305B35"/>
    <w:rsid w:val="00305F5C"/>
    <w:rsid w:val="00306051"/>
    <w:rsid w:val="00306138"/>
    <w:rsid w:val="0030613E"/>
    <w:rsid w:val="00306259"/>
    <w:rsid w:val="00306915"/>
    <w:rsid w:val="0030772F"/>
    <w:rsid w:val="00307B6D"/>
    <w:rsid w:val="003100FA"/>
    <w:rsid w:val="00310319"/>
    <w:rsid w:val="00310691"/>
    <w:rsid w:val="003107A8"/>
    <w:rsid w:val="003115CB"/>
    <w:rsid w:val="003116C0"/>
    <w:rsid w:val="003120D3"/>
    <w:rsid w:val="00312734"/>
    <w:rsid w:val="00312D36"/>
    <w:rsid w:val="00313ADD"/>
    <w:rsid w:val="00313FB6"/>
    <w:rsid w:val="0031402F"/>
    <w:rsid w:val="003145DD"/>
    <w:rsid w:val="00314934"/>
    <w:rsid w:val="0031610C"/>
    <w:rsid w:val="0031688C"/>
    <w:rsid w:val="00316AB9"/>
    <w:rsid w:val="003170A0"/>
    <w:rsid w:val="003170AC"/>
    <w:rsid w:val="0031718B"/>
    <w:rsid w:val="0031789D"/>
    <w:rsid w:val="00320A92"/>
    <w:rsid w:val="00321444"/>
    <w:rsid w:val="0032224B"/>
    <w:rsid w:val="003232C7"/>
    <w:rsid w:val="0032337A"/>
    <w:rsid w:val="00324A53"/>
    <w:rsid w:val="003256FA"/>
    <w:rsid w:val="00325D3A"/>
    <w:rsid w:val="00326C02"/>
    <w:rsid w:val="0032724D"/>
    <w:rsid w:val="003276C6"/>
    <w:rsid w:val="00327D21"/>
    <w:rsid w:val="00330184"/>
    <w:rsid w:val="00330C13"/>
    <w:rsid w:val="0033117F"/>
    <w:rsid w:val="0033128F"/>
    <w:rsid w:val="00331622"/>
    <w:rsid w:val="00331A04"/>
    <w:rsid w:val="00331B5B"/>
    <w:rsid w:val="00331BDE"/>
    <w:rsid w:val="0033254A"/>
    <w:rsid w:val="00332EF8"/>
    <w:rsid w:val="003333E9"/>
    <w:rsid w:val="003338DA"/>
    <w:rsid w:val="00333F33"/>
    <w:rsid w:val="00334627"/>
    <w:rsid w:val="003348B9"/>
    <w:rsid w:val="003349A3"/>
    <w:rsid w:val="00335703"/>
    <w:rsid w:val="003364C4"/>
    <w:rsid w:val="00336A03"/>
    <w:rsid w:val="00337C3E"/>
    <w:rsid w:val="0034049B"/>
    <w:rsid w:val="003405EE"/>
    <w:rsid w:val="00340934"/>
    <w:rsid w:val="00340D05"/>
    <w:rsid w:val="0034156B"/>
    <w:rsid w:val="00341651"/>
    <w:rsid w:val="0034192E"/>
    <w:rsid w:val="00341C78"/>
    <w:rsid w:val="00341C7A"/>
    <w:rsid w:val="003421F6"/>
    <w:rsid w:val="003422EE"/>
    <w:rsid w:val="0034245F"/>
    <w:rsid w:val="003443B3"/>
    <w:rsid w:val="00344705"/>
    <w:rsid w:val="0034485A"/>
    <w:rsid w:val="00344BA4"/>
    <w:rsid w:val="00344D52"/>
    <w:rsid w:val="00345008"/>
    <w:rsid w:val="003461AB"/>
    <w:rsid w:val="0034678F"/>
    <w:rsid w:val="00346EEA"/>
    <w:rsid w:val="00346F83"/>
    <w:rsid w:val="003474CF"/>
    <w:rsid w:val="003474D0"/>
    <w:rsid w:val="003475AF"/>
    <w:rsid w:val="003476D8"/>
    <w:rsid w:val="003478A2"/>
    <w:rsid w:val="00347C0F"/>
    <w:rsid w:val="00347D14"/>
    <w:rsid w:val="0035002D"/>
    <w:rsid w:val="00350654"/>
    <w:rsid w:val="003506FA"/>
    <w:rsid w:val="00350857"/>
    <w:rsid w:val="00350A18"/>
    <w:rsid w:val="00350B8C"/>
    <w:rsid w:val="00350DCC"/>
    <w:rsid w:val="00350FA1"/>
    <w:rsid w:val="00351852"/>
    <w:rsid w:val="003518C8"/>
    <w:rsid w:val="00351973"/>
    <w:rsid w:val="00351A7E"/>
    <w:rsid w:val="003524AD"/>
    <w:rsid w:val="00352EA3"/>
    <w:rsid w:val="003532DB"/>
    <w:rsid w:val="00353378"/>
    <w:rsid w:val="003537D4"/>
    <w:rsid w:val="003537E1"/>
    <w:rsid w:val="00353803"/>
    <w:rsid w:val="00353DF1"/>
    <w:rsid w:val="003547B5"/>
    <w:rsid w:val="003555BE"/>
    <w:rsid w:val="0035589C"/>
    <w:rsid w:val="00357CC9"/>
    <w:rsid w:val="003604C2"/>
    <w:rsid w:val="003605C7"/>
    <w:rsid w:val="0036061A"/>
    <w:rsid w:val="00360EE3"/>
    <w:rsid w:val="00361209"/>
    <w:rsid w:val="00361246"/>
    <w:rsid w:val="003613FB"/>
    <w:rsid w:val="00361E1C"/>
    <w:rsid w:val="0036204A"/>
    <w:rsid w:val="0036210E"/>
    <w:rsid w:val="003626A7"/>
    <w:rsid w:val="00362BD4"/>
    <w:rsid w:val="003635E7"/>
    <w:rsid w:val="003642F2"/>
    <w:rsid w:val="00364372"/>
    <w:rsid w:val="00364922"/>
    <w:rsid w:val="00364C1C"/>
    <w:rsid w:val="00364C33"/>
    <w:rsid w:val="00364EB7"/>
    <w:rsid w:val="00365052"/>
    <w:rsid w:val="0036593D"/>
    <w:rsid w:val="003666D3"/>
    <w:rsid w:val="00366A75"/>
    <w:rsid w:val="00366B72"/>
    <w:rsid w:val="00366D92"/>
    <w:rsid w:val="003672E9"/>
    <w:rsid w:val="0036761A"/>
    <w:rsid w:val="00367957"/>
    <w:rsid w:val="00367A93"/>
    <w:rsid w:val="00367D90"/>
    <w:rsid w:val="00367FD2"/>
    <w:rsid w:val="00370583"/>
    <w:rsid w:val="00370802"/>
    <w:rsid w:val="003709D9"/>
    <w:rsid w:val="003710BD"/>
    <w:rsid w:val="003713CB"/>
    <w:rsid w:val="003729CC"/>
    <w:rsid w:val="00372DEC"/>
    <w:rsid w:val="00373308"/>
    <w:rsid w:val="0037336E"/>
    <w:rsid w:val="003741FC"/>
    <w:rsid w:val="00374E7F"/>
    <w:rsid w:val="00375455"/>
    <w:rsid w:val="003754A6"/>
    <w:rsid w:val="00375593"/>
    <w:rsid w:val="003756F5"/>
    <w:rsid w:val="003758DB"/>
    <w:rsid w:val="0037592D"/>
    <w:rsid w:val="00375BFB"/>
    <w:rsid w:val="00375C75"/>
    <w:rsid w:val="0037641C"/>
    <w:rsid w:val="0037642F"/>
    <w:rsid w:val="0037688A"/>
    <w:rsid w:val="003768B3"/>
    <w:rsid w:val="00376A7A"/>
    <w:rsid w:val="00376E57"/>
    <w:rsid w:val="003771AA"/>
    <w:rsid w:val="0037760B"/>
    <w:rsid w:val="0038083A"/>
    <w:rsid w:val="003815F2"/>
    <w:rsid w:val="00382001"/>
    <w:rsid w:val="0038202B"/>
    <w:rsid w:val="00383948"/>
    <w:rsid w:val="003844A8"/>
    <w:rsid w:val="0038597D"/>
    <w:rsid w:val="00385AD7"/>
    <w:rsid w:val="00385DE4"/>
    <w:rsid w:val="003860C8"/>
    <w:rsid w:val="00386292"/>
    <w:rsid w:val="003863B6"/>
    <w:rsid w:val="0038694D"/>
    <w:rsid w:val="003869BA"/>
    <w:rsid w:val="00386B4A"/>
    <w:rsid w:val="003875AF"/>
    <w:rsid w:val="00390AB1"/>
    <w:rsid w:val="00390AEC"/>
    <w:rsid w:val="00391664"/>
    <w:rsid w:val="00391D02"/>
    <w:rsid w:val="003925ED"/>
    <w:rsid w:val="00392990"/>
    <w:rsid w:val="00393274"/>
    <w:rsid w:val="003935A3"/>
    <w:rsid w:val="003938CF"/>
    <w:rsid w:val="00393D18"/>
    <w:rsid w:val="00393EAB"/>
    <w:rsid w:val="00394079"/>
    <w:rsid w:val="00394E35"/>
    <w:rsid w:val="00394FC7"/>
    <w:rsid w:val="00395332"/>
    <w:rsid w:val="0039596F"/>
    <w:rsid w:val="00395AC4"/>
    <w:rsid w:val="00395C6F"/>
    <w:rsid w:val="003966EA"/>
    <w:rsid w:val="003974D3"/>
    <w:rsid w:val="00397538"/>
    <w:rsid w:val="00397589"/>
    <w:rsid w:val="00397B74"/>
    <w:rsid w:val="00397C87"/>
    <w:rsid w:val="00397CF0"/>
    <w:rsid w:val="00397EF8"/>
    <w:rsid w:val="003A022B"/>
    <w:rsid w:val="003A09D6"/>
    <w:rsid w:val="003A0CBF"/>
    <w:rsid w:val="003A0FC4"/>
    <w:rsid w:val="003A10D3"/>
    <w:rsid w:val="003A2521"/>
    <w:rsid w:val="003A28D4"/>
    <w:rsid w:val="003A3831"/>
    <w:rsid w:val="003A41B6"/>
    <w:rsid w:val="003A468C"/>
    <w:rsid w:val="003A4A69"/>
    <w:rsid w:val="003A4A95"/>
    <w:rsid w:val="003A5C7A"/>
    <w:rsid w:val="003A6C90"/>
    <w:rsid w:val="003A72BF"/>
    <w:rsid w:val="003A75C3"/>
    <w:rsid w:val="003A7EC8"/>
    <w:rsid w:val="003B12F2"/>
    <w:rsid w:val="003B27EB"/>
    <w:rsid w:val="003B3807"/>
    <w:rsid w:val="003B3C24"/>
    <w:rsid w:val="003B3C6F"/>
    <w:rsid w:val="003B3CD0"/>
    <w:rsid w:val="003B4023"/>
    <w:rsid w:val="003B4076"/>
    <w:rsid w:val="003B4110"/>
    <w:rsid w:val="003B491F"/>
    <w:rsid w:val="003B4C8F"/>
    <w:rsid w:val="003B4F04"/>
    <w:rsid w:val="003B5666"/>
    <w:rsid w:val="003B59B3"/>
    <w:rsid w:val="003B5B1B"/>
    <w:rsid w:val="003B66C4"/>
    <w:rsid w:val="003B677A"/>
    <w:rsid w:val="003B6D31"/>
    <w:rsid w:val="003B7175"/>
    <w:rsid w:val="003B75E3"/>
    <w:rsid w:val="003B7C27"/>
    <w:rsid w:val="003B7ED5"/>
    <w:rsid w:val="003B7F80"/>
    <w:rsid w:val="003C0364"/>
    <w:rsid w:val="003C0391"/>
    <w:rsid w:val="003C07AF"/>
    <w:rsid w:val="003C16B8"/>
    <w:rsid w:val="003C16F7"/>
    <w:rsid w:val="003C246A"/>
    <w:rsid w:val="003C2661"/>
    <w:rsid w:val="003C2E31"/>
    <w:rsid w:val="003C467C"/>
    <w:rsid w:val="003C46C3"/>
    <w:rsid w:val="003C4E9C"/>
    <w:rsid w:val="003C5684"/>
    <w:rsid w:val="003C5856"/>
    <w:rsid w:val="003C5BE6"/>
    <w:rsid w:val="003C5CDA"/>
    <w:rsid w:val="003C5FF8"/>
    <w:rsid w:val="003C6083"/>
    <w:rsid w:val="003C6D0C"/>
    <w:rsid w:val="003C7E8F"/>
    <w:rsid w:val="003C7F9D"/>
    <w:rsid w:val="003D04AA"/>
    <w:rsid w:val="003D0929"/>
    <w:rsid w:val="003D0B53"/>
    <w:rsid w:val="003D14C8"/>
    <w:rsid w:val="003D1D65"/>
    <w:rsid w:val="003D1F0C"/>
    <w:rsid w:val="003D2932"/>
    <w:rsid w:val="003D2C29"/>
    <w:rsid w:val="003D2F6C"/>
    <w:rsid w:val="003D4674"/>
    <w:rsid w:val="003D4C19"/>
    <w:rsid w:val="003D5E1D"/>
    <w:rsid w:val="003D66B1"/>
    <w:rsid w:val="003D7032"/>
    <w:rsid w:val="003D758E"/>
    <w:rsid w:val="003E0021"/>
    <w:rsid w:val="003E0352"/>
    <w:rsid w:val="003E066C"/>
    <w:rsid w:val="003E1576"/>
    <w:rsid w:val="003E18D9"/>
    <w:rsid w:val="003E18F2"/>
    <w:rsid w:val="003E19B9"/>
    <w:rsid w:val="003E1E53"/>
    <w:rsid w:val="003E1F40"/>
    <w:rsid w:val="003E2D01"/>
    <w:rsid w:val="003E3014"/>
    <w:rsid w:val="003E32E2"/>
    <w:rsid w:val="003E3538"/>
    <w:rsid w:val="003E3CD3"/>
    <w:rsid w:val="003E4855"/>
    <w:rsid w:val="003E48F4"/>
    <w:rsid w:val="003E4A69"/>
    <w:rsid w:val="003E507E"/>
    <w:rsid w:val="003E57A5"/>
    <w:rsid w:val="003E5E16"/>
    <w:rsid w:val="003E68B8"/>
    <w:rsid w:val="003E6AB1"/>
    <w:rsid w:val="003E7DE7"/>
    <w:rsid w:val="003F016C"/>
    <w:rsid w:val="003F077E"/>
    <w:rsid w:val="003F0C0C"/>
    <w:rsid w:val="003F10A5"/>
    <w:rsid w:val="003F14AD"/>
    <w:rsid w:val="003F1704"/>
    <w:rsid w:val="003F187C"/>
    <w:rsid w:val="003F1D3D"/>
    <w:rsid w:val="003F25C5"/>
    <w:rsid w:val="003F2E8D"/>
    <w:rsid w:val="003F31F7"/>
    <w:rsid w:val="003F400D"/>
    <w:rsid w:val="003F4386"/>
    <w:rsid w:val="003F4DB9"/>
    <w:rsid w:val="003F4FF9"/>
    <w:rsid w:val="003F5ADD"/>
    <w:rsid w:val="003F6343"/>
    <w:rsid w:val="003F6662"/>
    <w:rsid w:val="003F68FD"/>
    <w:rsid w:val="003F70E9"/>
    <w:rsid w:val="003F7FFA"/>
    <w:rsid w:val="004006D4"/>
    <w:rsid w:val="00400F25"/>
    <w:rsid w:val="00401EB5"/>
    <w:rsid w:val="004023E2"/>
    <w:rsid w:val="00403BE3"/>
    <w:rsid w:val="004043A3"/>
    <w:rsid w:val="004045FE"/>
    <w:rsid w:val="004048C3"/>
    <w:rsid w:val="00404978"/>
    <w:rsid w:val="00404BC9"/>
    <w:rsid w:val="00405901"/>
    <w:rsid w:val="004059F7"/>
    <w:rsid w:val="00405E48"/>
    <w:rsid w:val="00406A29"/>
    <w:rsid w:val="00406B35"/>
    <w:rsid w:val="00406B47"/>
    <w:rsid w:val="00406C73"/>
    <w:rsid w:val="0040707E"/>
    <w:rsid w:val="0040751A"/>
    <w:rsid w:val="004076B0"/>
    <w:rsid w:val="00407A90"/>
    <w:rsid w:val="00410722"/>
    <w:rsid w:val="00410E77"/>
    <w:rsid w:val="0041104C"/>
    <w:rsid w:val="00411967"/>
    <w:rsid w:val="00411B58"/>
    <w:rsid w:val="00412B1A"/>
    <w:rsid w:val="00412E21"/>
    <w:rsid w:val="0041347C"/>
    <w:rsid w:val="004135D3"/>
    <w:rsid w:val="004138B4"/>
    <w:rsid w:val="00413B1E"/>
    <w:rsid w:val="00413B3F"/>
    <w:rsid w:val="00413F3E"/>
    <w:rsid w:val="00414BF4"/>
    <w:rsid w:val="004154A9"/>
    <w:rsid w:val="004157A2"/>
    <w:rsid w:val="004158AA"/>
    <w:rsid w:val="00415AE6"/>
    <w:rsid w:val="00415D2F"/>
    <w:rsid w:val="00415F0C"/>
    <w:rsid w:val="004161AE"/>
    <w:rsid w:val="0041708C"/>
    <w:rsid w:val="0041740A"/>
    <w:rsid w:val="0041793D"/>
    <w:rsid w:val="00417AA3"/>
    <w:rsid w:val="00417BBA"/>
    <w:rsid w:val="00417E22"/>
    <w:rsid w:val="00417F9F"/>
    <w:rsid w:val="0042018A"/>
    <w:rsid w:val="00420412"/>
    <w:rsid w:val="00420F4F"/>
    <w:rsid w:val="00421494"/>
    <w:rsid w:val="00422178"/>
    <w:rsid w:val="004222B8"/>
    <w:rsid w:val="0042231E"/>
    <w:rsid w:val="00422EFE"/>
    <w:rsid w:val="00423A53"/>
    <w:rsid w:val="00423C5F"/>
    <w:rsid w:val="00424638"/>
    <w:rsid w:val="004246C0"/>
    <w:rsid w:val="0042474A"/>
    <w:rsid w:val="00424E66"/>
    <w:rsid w:val="00425CBC"/>
    <w:rsid w:val="00426AF7"/>
    <w:rsid w:val="00426B71"/>
    <w:rsid w:val="00426E07"/>
    <w:rsid w:val="00427C84"/>
    <w:rsid w:val="00427E25"/>
    <w:rsid w:val="0043004E"/>
    <w:rsid w:val="0043091D"/>
    <w:rsid w:val="00430CAA"/>
    <w:rsid w:val="00431374"/>
    <w:rsid w:val="0043146F"/>
    <w:rsid w:val="004326CB"/>
    <w:rsid w:val="0043348F"/>
    <w:rsid w:val="0043552C"/>
    <w:rsid w:val="0043579E"/>
    <w:rsid w:val="004363FF"/>
    <w:rsid w:val="004369C7"/>
    <w:rsid w:val="00436F3B"/>
    <w:rsid w:val="00437107"/>
    <w:rsid w:val="004371CC"/>
    <w:rsid w:val="00437B42"/>
    <w:rsid w:val="0044086C"/>
    <w:rsid w:val="0044099B"/>
    <w:rsid w:val="00441BE5"/>
    <w:rsid w:val="004425FC"/>
    <w:rsid w:val="0044260A"/>
    <w:rsid w:val="00442CE6"/>
    <w:rsid w:val="004439D9"/>
    <w:rsid w:val="00443CA2"/>
    <w:rsid w:val="00443EAC"/>
    <w:rsid w:val="00444353"/>
    <w:rsid w:val="004445C9"/>
    <w:rsid w:val="00444AA6"/>
    <w:rsid w:val="0044552B"/>
    <w:rsid w:val="004455C3"/>
    <w:rsid w:val="0044586F"/>
    <w:rsid w:val="00446479"/>
    <w:rsid w:val="00446516"/>
    <w:rsid w:val="004467F5"/>
    <w:rsid w:val="00446D0B"/>
    <w:rsid w:val="00446ED6"/>
    <w:rsid w:val="00447A5F"/>
    <w:rsid w:val="00447A98"/>
    <w:rsid w:val="00447A9A"/>
    <w:rsid w:val="004502A4"/>
    <w:rsid w:val="004503D4"/>
    <w:rsid w:val="00450B58"/>
    <w:rsid w:val="00450E14"/>
    <w:rsid w:val="0045106B"/>
    <w:rsid w:val="0045129A"/>
    <w:rsid w:val="00451793"/>
    <w:rsid w:val="004518B4"/>
    <w:rsid w:val="00451FDF"/>
    <w:rsid w:val="0045240B"/>
    <w:rsid w:val="00452B48"/>
    <w:rsid w:val="0045375C"/>
    <w:rsid w:val="00453DF8"/>
    <w:rsid w:val="00453E52"/>
    <w:rsid w:val="0045437C"/>
    <w:rsid w:val="00454F35"/>
    <w:rsid w:val="00455830"/>
    <w:rsid w:val="00456095"/>
    <w:rsid w:val="0045692C"/>
    <w:rsid w:val="00456FA4"/>
    <w:rsid w:val="00457102"/>
    <w:rsid w:val="0045759C"/>
    <w:rsid w:val="0046003D"/>
    <w:rsid w:val="004609E0"/>
    <w:rsid w:val="00460DF0"/>
    <w:rsid w:val="00460EA8"/>
    <w:rsid w:val="0046134E"/>
    <w:rsid w:val="004614EB"/>
    <w:rsid w:val="00461682"/>
    <w:rsid w:val="00462146"/>
    <w:rsid w:val="004633E4"/>
    <w:rsid w:val="00463BB0"/>
    <w:rsid w:val="00464870"/>
    <w:rsid w:val="00464E87"/>
    <w:rsid w:val="004650C6"/>
    <w:rsid w:val="004657DE"/>
    <w:rsid w:val="00465A31"/>
    <w:rsid w:val="00465BA6"/>
    <w:rsid w:val="004669BC"/>
    <w:rsid w:val="00466A55"/>
    <w:rsid w:val="00466C21"/>
    <w:rsid w:val="00466CC6"/>
    <w:rsid w:val="00466CFB"/>
    <w:rsid w:val="00467B74"/>
    <w:rsid w:val="00470144"/>
    <w:rsid w:val="00470C29"/>
    <w:rsid w:val="00471719"/>
    <w:rsid w:val="004717EE"/>
    <w:rsid w:val="00471B6E"/>
    <w:rsid w:val="00471F7C"/>
    <w:rsid w:val="00472BC3"/>
    <w:rsid w:val="00472E9F"/>
    <w:rsid w:val="00474754"/>
    <w:rsid w:val="00474882"/>
    <w:rsid w:val="004748DB"/>
    <w:rsid w:val="00474BDD"/>
    <w:rsid w:val="00474BF4"/>
    <w:rsid w:val="00474C86"/>
    <w:rsid w:val="00474F04"/>
    <w:rsid w:val="004753D7"/>
    <w:rsid w:val="00475868"/>
    <w:rsid w:val="00475C23"/>
    <w:rsid w:val="00475EA5"/>
    <w:rsid w:val="00476B1F"/>
    <w:rsid w:val="00476EE0"/>
    <w:rsid w:val="004771F8"/>
    <w:rsid w:val="00477F9F"/>
    <w:rsid w:val="00480243"/>
    <w:rsid w:val="00480A48"/>
    <w:rsid w:val="00480A95"/>
    <w:rsid w:val="00481030"/>
    <w:rsid w:val="004816B9"/>
    <w:rsid w:val="00482AFB"/>
    <w:rsid w:val="00482DA2"/>
    <w:rsid w:val="0048338F"/>
    <w:rsid w:val="004835E9"/>
    <w:rsid w:val="00483AA7"/>
    <w:rsid w:val="00484499"/>
    <w:rsid w:val="004846E6"/>
    <w:rsid w:val="00484997"/>
    <w:rsid w:val="00484F52"/>
    <w:rsid w:val="00485057"/>
    <w:rsid w:val="00485184"/>
    <w:rsid w:val="004852A5"/>
    <w:rsid w:val="004852F9"/>
    <w:rsid w:val="00485EA0"/>
    <w:rsid w:val="00485FD7"/>
    <w:rsid w:val="00486394"/>
    <w:rsid w:val="004863EB"/>
    <w:rsid w:val="00486960"/>
    <w:rsid w:val="00486C14"/>
    <w:rsid w:val="00486E83"/>
    <w:rsid w:val="004873EF"/>
    <w:rsid w:val="00487AB8"/>
    <w:rsid w:val="00487ADF"/>
    <w:rsid w:val="0049115F"/>
    <w:rsid w:val="00491E18"/>
    <w:rsid w:val="004920E0"/>
    <w:rsid w:val="0049257D"/>
    <w:rsid w:val="00492BF8"/>
    <w:rsid w:val="00492D46"/>
    <w:rsid w:val="00492E76"/>
    <w:rsid w:val="0049395A"/>
    <w:rsid w:val="00493964"/>
    <w:rsid w:val="00494592"/>
    <w:rsid w:val="00495952"/>
    <w:rsid w:val="004963ED"/>
    <w:rsid w:val="00496634"/>
    <w:rsid w:val="00497923"/>
    <w:rsid w:val="00497C6D"/>
    <w:rsid w:val="004A01BC"/>
    <w:rsid w:val="004A03FD"/>
    <w:rsid w:val="004A04D5"/>
    <w:rsid w:val="004A0FEB"/>
    <w:rsid w:val="004A1182"/>
    <w:rsid w:val="004A1F4A"/>
    <w:rsid w:val="004A1FB8"/>
    <w:rsid w:val="004A20B3"/>
    <w:rsid w:val="004A2287"/>
    <w:rsid w:val="004A2333"/>
    <w:rsid w:val="004A273F"/>
    <w:rsid w:val="004A3C00"/>
    <w:rsid w:val="004A42EF"/>
    <w:rsid w:val="004A46C1"/>
    <w:rsid w:val="004A558C"/>
    <w:rsid w:val="004A6F19"/>
    <w:rsid w:val="004A71B7"/>
    <w:rsid w:val="004A7645"/>
    <w:rsid w:val="004A79A2"/>
    <w:rsid w:val="004B01CF"/>
    <w:rsid w:val="004B14AF"/>
    <w:rsid w:val="004B14BC"/>
    <w:rsid w:val="004B17CE"/>
    <w:rsid w:val="004B1F28"/>
    <w:rsid w:val="004B29DA"/>
    <w:rsid w:val="004B29E3"/>
    <w:rsid w:val="004B2AB3"/>
    <w:rsid w:val="004B3763"/>
    <w:rsid w:val="004B4785"/>
    <w:rsid w:val="004B4AA9"/>
    <w:rsid w:val="004B53A3"/>
    <w:rsid w:val="004B574A"/>
    <w:rsid w:val="004B589A"/>
    <w:rsid w:val="004B5F7F"/>
    <w:rsid w:val="004B6482"/>
    <w:rsid w:val="004B6E41"/>
    <w:rsid w:val="004B7581"/>
    <w:rsid w:val="004C009B"/>
    <w:rsid w:val="004C090A"/>
    <w:rsid w:val="004C1CFF"/>
    <w:rsid w:val="004C22F5"/>
    <w:rsid w:val="004C2307"/>
    <w:rsid w:val="004C3B0B"/>
    <w:rsid w:val="004C3D4B"/>
    <w:rsid w:val="004C3FEE"/>
    <w:rsid w:val="004C58A7"/>
    <w:rsid w:val="004C5A21"/>
    <w:rsid w:val="004C5A8D"/>
    <w:rsid w:val="004C5B7C"/>
    <w:rsid w:val="004C6654"/>
    <w:rsid w:val="004C67B4"/>
    <w:rsid w:val="004C74AE"/>
    <w:rsid w:val="004C76EC"/>
    <w:rsid w:val="004C770B"/>
    <w:rsid w:val="004C7B92"/>
    <w:rsid w:val="004C7E57"/>
    <w:rsid w:val="004D078D"/>
    <w:rsid w:val="004D08DE"/>
    <w:rsid w:val="004D1759"/>
    <w:rsid w:val="004D1B61"/>
    <w:rsid w:val="004D1BD0"/>
    <w:rsid w:val="004D1CE9"/>
    <w:rsid w:val="004D27AE"/>
    <w:rsid w:val="004D33E1"/>
    <w:rsid w:val="004D3AA8"/>
    <w:rsid w:val="004D43E1"/>
    <w:rsid w:val="004D4A48"/>
    <w:rsid w:val="004D4D2A"/>
    <w:rsid w:val="004D565D"/>
    <w:rsid w:val="004D5FA0"/>
    <w:rsid w:val="004D6238"/>
    <w:rsid w:val="004D627F"/>
    <w:rsid w:val="004D7BB0"/>
    <w:rsid w:val="004E031C"/>
    <w:rsid w:val="004E04E7"/>
    <w:rsid w:val="004E0A5C"/>
    <w:rsid w:val="004E0C1D"/>
    <w:rsid w:val="004E135D"/>
    <w:rsid w:val="004E1F7A"/>
    <w:rsid w:val="004E275C"/>
    <w:rsid w:val="004E2B22"/>
    <w:rsid w:val="004E2BBD"/>
    <w:rsid w:val="004E2E80"/>
    <w:rsid w:val="004E321E"/>
    <w:rsid w:val="004E3541"/>
    <w:rsid w:val="004E39C5"/>
    <w:rsid w:val="004E40F6"/>
    <w:rsid w:val="004E46C0"/>
    <w:rsid w:val="004E4F1E"/>
    <w:rsid w:val="004E56BE"/>
    <w:rsid w:val="004E5788"/>
    <w:rsid w:val="004E59A8"/>
    <w:rsid w:val="004E5E76"/>
    <w:rsid w:val="004E60E4"/>
    <w:rsid w:val="004E6119"/>
    <w:rsid w:val="004E647A"/>
    <w:rsid w:val="004E6555"/>
    <w:rsid w:val="004E65FC"/>
    <w:rsid w:val="004E69E7"/>
    <w:rsid w:val="004E6DD7"/>
    <w:rsid w:val="004E73CF"/>
    <w:rsid w:val="004E741A"/>
    <w:rsid w:val="004E771B"/>
    <w:rsid w:val="004E787C"/>
    <w:rsid w:val="004E7C13"/>
    <w:rsid w:val="004F053E"/>
    <w:rsid w:val="004F10E6"/>
    <w:rsid w:val="004F2D6F"/>
    <w:rsid w:val="004F2DA7"/>
    <w:rsid w:val="004F323E"/>
    <w:rsid w:val="004F3622"/>
    <w:rsid w:val="004F39E4"/>
    <w:rsid w:val="004F4158"/>
    <w:rsid w:val="004F4963"/>
    <w:rsid w:val="004F4A2B"/>
    <w:rsid w:val="004F4FC8"/>
    <w:rsid w:val="004F53F5"/>
    <w:rsid w:val="004F54C1"/>
    <w:rsid w:val="004F5730"/>
    <w:rsid w:val="004F5FE8"/>
    <w:rsid w:val="004F629D"/>
    <w:rsid w:val="004F6811"/>
    <w:rsid w:val="004F6BB0"/>
    <w:rsid w:val="004F7032"/>
    <w:rsid w:val="004F7A45"/>
    <w:rsid w:val="0050011F"/>
    <w:rsid w:val="00500B16"/>
    <w:rsid w:val="005020A7"/>
    <w:rsid w:val="005022D0"/>
    <w:rsid w:val="0050238F"/>
    <w:rsid w:val="0050252E"/>
    <w:rsid w:val="0050278D"/>
    <w:rsid w:val="00502FB0"/>
    <w:rsid w:val="00503911"/>
    <w:rsid w:val="00503A6A"/>
    <w:rsid w:val="00503EFB"/>
    <w:rsid w:val="00503F6C"/>
    <w:rsid w:val="005043E6"/>
    <w:rsid w:val="00504748"/>
    <w:rsid w:val="00504C63"/>
    <w:rsid w:val="00505129"/>
    <w:rsid w:val="00505735"/>
    <w:rsid w:val="00505A7B"/>
    <w:rsid w:val="00505BEE"/>
    <w:rsid w:val="00505E3F"/>
    <w:rsid w:val="00506446"/>
    <w:rsid w:val="00506AB6"/>
    <w:rsid w:val="005075E4"/>
    <w:rsid w:val="00507903"/>
    <w:rsid w:val="00507C65"/>
    <w:rsid w:val="00510C22"/>
    <w:rsid w:val="0051178A"/>
    <w:rsid w:val="00511980"/>
    <w:rsid w:val="00511A19"/>
    <w:rsid w:val="00512B96"/>
    <w:rsid w:val="00512BEE"/>
    <w:rsid w:val="00512E63"/>
    <w:rsid w:val="00512FB4"/>
    <w:rsid w:val="005143F0"/>
    <w:rsid w:val="005145B6"/>
    <w:rsid w:val="00514D7A"/>
    <w:rsid w:val="00515FB3"/>
    <w:rsid w:val="005162C1"/>
    <w:rsid w:val="00516457"/>
    <w:rsid w:val="00517732"/>
    <w:rsid w:val="00520256"/>
    <w:rsid w:val="005204B0"/>
    <w:rsid w:val="005212BB"/>
    <w:rsid w:val="0052277D"/>
    <w:rsid w:val="005228DF"/>
    <w:rsid w:val="0052295C"/>
    <w:rsid w:val="00523876"/>
    <w:rsid w:val="00523CB4"/>
    <w:rsid w:val="005240F7"/>
    <w:rsid w:val="00524351"/>
    <w:rsid w:val="00524D00"/>
    <w:rsid w:val="005269DC"/>
    <w:rsid w:val="00526BB0"/>
    <w:rsid w:val="00526CC3"/>
    <w:rsid w:val="00527B81"/>
    <w:rsid w:val="00527BCD"/>
    <w:rsid w:val="00527DAC"/>
    <w:rsid w:val="00530200"/>
    <w:rsid w:val="0053075B"/>
    <w:rsid w:val="005308D3"/>
    <w:rsid w:val="0053198C"/>
    <w:rsid w:val="0053217A"/>
    <w:rsid w:val="0053285F"/>
    <w:rsid w:val="005329BA"/>
    <w:rsid w:val="0053312E"/>
    <w:rsid w:val="005331D9"/>
    <w:rsid w:val="005332F3"/>
    <w:rsid w:val="0053344F"/>
    <w:rsid w:val="00533CD1"/>
    <w:rsid w:val="00533F0E"/>
    <w:rsid w:val="00533F98"/>
    <w:rsid w:val="005342EE"/>
    <w:rsid w:val="00534BDC"/>
    <w:rsid w:val="00534D15"/>
    <w:rsid w:val="00534FCE"/>
    <w:rsid w:val="0053517D"/>
    <w:rsid w:val="00535599"/>
    <w:rsid w:val="005356EE"/>
    <w:rsid w:val="00535821"/>
    <w:rsid w:val="005359DA"/>
    <w:rsid w:val="005359F3"/>
    <w:rsid w:val="00535C9A"/>
    <w:rsid w:val="00536A2D"/>
    <w:rsid w:val="00537431"/>
    <w:rsid w:val="005375E8"/>
    <w:rsid w:val="005377F4"/>
    <w:rsid w:val="00537B21"/>
    <w:rsid w:val="00540085"/>
    <w:rsid w:val="0054008C"/>
    <w:rsid w:val="005402D1"/>
    <w:rsid w:val="005404F3"/>
    <w:rsid w:val="005405F0"/>
    <w:rsid w:val="00541265"/>
    <w:rsid w:val="005412F7"/>
    <w:rsid w:val="00541830"/>
    <w:rsid w:val="00541897"/>
    <w:rsid w:val="00542BD7"/>
    <w:rsid w:val="00542F9A"/>
    <w:rsid w:val="00543397"/>
    <w:rsid w:val="00543DCC"/>
    <w:rsid w:val="00544BE3"/>
    <w:rsid w:val="00544FFC"/>
    <w:rsid w:val="005452A9"/>
    <w:rsid w:val="00545EC1"/>
    <w:rsid w:val="00546164"/>
    <w:rsid w:val="00546456"/>
    <w:rsid w:val="0054668D"/>
    <w:rsid w:val="00546BE0"/>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4000"/>
    <w:rsid w:val="005540E3"/>
    <w:rsid w:val="00554718"/>
    <w:rsid w:val="00554755"/>
    <w:rsid w:val="00555589"/>
    <w:rsid w:val="005564E9"/>
    <w:rsid w:val="0055687D"/>
    <w:rsid w:val="00556D8F"/>
    <w:rsid w:val="00556F3D"/>
    <w:rsid w:val="005577A9"/>
    <w:rsid w:val="00560FC1"/>
    <w:rsid w:val="00561070"/>
    <w:rsid w:val="00561C36"/>
    <w:rsid w:val="00561C83"/>
    <w:rsid w:val="00561F30"/>
    <w:rsid w:val="00562813"/>
    <w:rsid w:val="00562B09"/>
    <w:rsid w:val="00562DEB"/>
    <w:rsid w:val="00563666"/>
    <w:rsid w:val="005636E6"/>
    <w:rsid w:val="0056452B"/>
    <w:rsid w:val="00564BA8"/>
    <w:rsid w:val="00565759"/>
    <w:rsid w:val="0056590E"/>
    <w:rsid w:val="0056594C"/>
    <w:rsid w:val="005659C9"/>
    <w:rsid w:val="00565BB2"/>
    <w:rsid w:val="00566480"/>
    <w:rsid w:val="00566EAD"/>
    <w:rsid w:val="005670DF"/>
    <w:rsid w:val="0056728F"/>
    <w:rsid w:val="00567CA8"/>
    <w:rsid w:val="00567D7C"/>
    <w:rsid w:val="00567DA6"/>
    <w:rsid w:val="00567F5F"/>
    <w:rsid w:val="005700FB"/>
    <w:rsid w:val="0057180F"/>
    <w:rsid w:val="0057251F"/>
    <w:rsid w:val="00572C5F"/>
    <w:rsid w:val="00572E60"/>
    <w:rsid w:val="00573354"/>
    <w:rsid w:val="005736E9"/>
    <w:rsid w:val="00573C64"/>
    <w:rsid w:val="0057478D"/>
    <w:rsid w:val="005749E4"/>
    <w:rsid w:val="005759E0"/>
    <w:rsid w:val="0057716E"/>
    <w:rsid w:val="005773E2"/>
    <w:rsid w:val="005773F6"/>
    <w:rsid w:val="00577CE3"/>
    <w:rsid w:val="005805AF"/>
    <w:rsid w:val="0058330D"/>
    <w:rsid w:val="00583729"/>
    <w:rsid w:val="00583EE8"/>
    <w:rsid w:val="00584E95"/>
    <w:rsid w:val="00584F95"/>
    <w:rsid w:val="00584FB9"/>
    <w:rsid w:val="00586021"/>
    <w:rsid w:val="005860C3"/>
    <w:rsid w:val="00586456"/>
    <w:rsid w:val="005868D9"/>
    <w:rsid w:val="005879EE"/>
    <w:rsid w:val="00587DEB"/>
    <w:rsid w:val="00587FA3"/>
    <w:rsid w:val="005901D6"/>
    <w:rsid w:val="0059045B"/>
    <w:rsid w:val="005908B1"/>
    <w:rsid w:val="00591161"/>
    <w:rsid w:val="0059146A"/>
    <w:rsid w:val="00591474"/>
    <w:rsid w:val="00591569"/>
    <w:rsid w:val="00591C0F"/>
    <w:rsid w:val="005921ED"/>
    <w:rsid w:val="00592323"/>
    <w:rsid w:val="0059275B"/>
    <w:rsid w:val="005927C1"/>
    <w:rsid w:val="00592995"/>
    <w:rsid w:val="00592CE1"/>
    <w:rsid w:val="00592CE2"/>
    <w:rsid w:val="00592DDE"/>
    <w:rsid w:val="00593AF4"/>
    <w:rsid w:val="00593E9A"/>
    <w:rsid w:val="00594238"/>
    <w:rsid w:val="0059453E"/>
    <w:rsid w:val="00594980"/>
    <w:rsid w:val="00594A24"/>
    <w:rsid w:val="005952E3"/>
    <w:rsid w:val="00595D99"/>
    <w:rsid w:val="0059645D"/>
    <w:rsid w:val="005965A2"/>
    <w:rsid w:val="00596685"/>
    <w:rsid w:val="00596D85"/>
    <w:rsid w:val="0059729B"/>
    <w:rsid w:val="00597DDF"/>
    <w:rsid w:val="005A0A04"/>
    <w:rsid w:val="005A0C7B"/>
    <w:rsid w:val="005A1105"/>
    <w:rsid w:val="005A14AD"/>
    <w:rsid w:val="005A1917"/>
    <w:rsid w:val="005A1B71"/>
    <w:rsid w:val="005A1F9C"/>
    <w:rsid w:val="005A220A"/>
    <w:rsid w:val="005A31B9"/>
    <w:rsid w:val="005A322D"/>
    <w:rsid w:val="005A36AD"/>
    <w:rsid w:val="005A3772"/>
    <w:rsid w:val="005A49F3"/>
    <w:rsid w:val="005A5267"/>
    <w:rsid w:val="005A526C"/>
    <w:rsid w:val="005A530F"/>
    <w:rsid w:val="005A5509"/>
    <w:rsid w:val="005A552D"/>
    <w:rsid w:val="005A5C4B"/>
    <w:rsid w:val="005A69C2"/>
    <w:rsid w:val="005A6C15"/>
    <w:rsid w:val="005A6C40"/>
    <w:rsid w:val="005A734B"/>
    <w:rsid w:val="005A75A4"/>
    <w:rsid w:val="005A7941"/>
    <w:rsid w:val="005B00E4"/>
    <w:rsid w:val="005B01CA"/>
    <w:rsid w:val="005B0200"/>
    <w:rsid w:val="005B11D4"/>
    <w:rsid w:val="005B13AE"/>
    <w:rsid w:val="005B1443"/>
    <w:rsid w:val="005B1726"/>
    <w:rsid w:val="005B19FA"/>
    <w:rsid w:val="005B1FA7"/>
    <w:rsid w:val="005B2FB7"/>
    <w:rsid w:val="005B3695"/>
    <w:rsid w:val="005B3CA5"/>
    <w:rsid w:val="005B3F97"/>
    <w:rsid w:val="005B42B6"/>
    <w:rsid w:val="005B5173"/>
    <w:rsid w:val="005B52B4"/>
    <w:rsid w:val="005B52D7"/>
    <w:rsid w:val="005B7DA0"/>
    <w:rsid w:val="005C1090"/>
    <w:rsid w:val="005C29E6"/>
    <w:rsid w:val="005C3B24"/>
    <w:rsid w:val="005C3C0E"/>
    <w:rsid w:val="005C4C28"/>
    <w:rsid w:val="005C6433"/>
    <w:rsid w:val="005C6824"/>
    <w:rsid w:val="005C683A"/>
    <w:rsid w:val="005C6B5E"/>
    <w:rsid w:val="005C743D"/>
    <w:rsid w:val="005C7560"/>
    <w:rsid w:val="005C7578"/>
    <w:rsid w:val="005C7996"/>
    <w:rsid w:val="005C7FFD"/>
    <w:rsid w:val="005D1187"/>
    <w:rsid w:val="005D174A"/>
    <w:rsid w:val="005D17B0"/>
    <w:rsid w:val="005D1C98"/>
    <w:rsid w:val="005D2349"/>
    <w:rsid w:val="005D244D"/>
    <w:rsid w:val="005D26A3"/>
    <w:rsid w:val="005D2A53"/>
    <w:rsid w:val="005D2B4D"/>
    <w:rsid w:val="005D2E33"/>
    <w:rsid w:val="005D491E"/>
    <w:rsid w:val="005D5239"/>
    <w:rsid w:val="005D52AC"/>
    <w:rsid w:val="005D52F5"/>
    <w:rsid w:val="005D6B69"/>
    <w:rsid w:val="005D73E2"/>
    <w:rsid w:val="005D7752"/>
    <w:rsid w:val="005D7A54"/>
    <w:rsid w:val="005E0515"/>
    <w:rsid w:val="005E0A29"/>
    <w:rsid w:val="005E1729"/>
    <w:rsid w:val="005E1843"/>
    <w:rsid w:val="005E2E4C"/>
    <w:rsid w:val="005E3AF9"/>
    <w:rsid w:val="005E3F8F"/>
    <w:rsid w:val="005E43C9"/>
    <w:rsid w:val="005E451A"/>
    <w:rsid w:val="005E4822"/>
    <w:rsid w:val="005E4C03"/>
    <w:rsid w:val="005E5077"/>
    <w:rsid w:val="005E50B1"/>
    <w:rsid w:val="005E6780"/>
    <w:rsid w:val="005E69C6"/>
    <w:rsid w:val="005E7A93"/>
    <w:rsid w:val="005E7BE8"/>
    <w:rsid w:val="005E7F92"/>
    <w:rsid w:val="005F0AC9"/>
    <w:rsid w:val="005F0AE1"/>
    <w:rsid w:val="005F0B21"/>
    <w:rsid w:val="005F12E7"/>
    <w:rsid w:val="005F1D55"/>
    <w:rsid w:val="005F35C8"/>
    <w:rsid w:val="005F3AA3"/>
    <w:rsid w:val="005F3B98"/>
    <w:rsid w:val="005F4095"/>
    <w:rsid w:val="005F4C17"/>
    <w:rsid w:val="005F4E2A"/>
    <w:rsid w:val="005F58BA"/>
    <w:rsid w:val="005F58ED"/>
    <w:rsid w:val="005F683D"/>
    <w:rsid w:val="005F6BFA"/>
    <w:rsid w:val="005F7083"/>
    <w:rsid w:val="005F7C5A"/>
    <w:rsid w:val="00600280"/>
    <w:rsid w:val="006019FB"/>
    <w:rsid w:val="00601A06"/>
    <w:rsid w:val="00601B9A"/>
    <w:rsid w:val="00601CDE"/>
    <w:rsid w:val="00601D47"/>
    <w:rsid w:val="00601EC9"/>
    <w:rsid w:val="00602082"/>
    <w:rsid w:val="00602350"/>
    <w:rsid w:val="006029F1"/>
    <w:rsid w:val="00603180"/>
    <w:rsid w:val="0060422E"/>
    <w:rsid w:val="006045F5"/>
    <w:rsid w:val="00604AED"/>
    <w:rsid w:val="006050CB"/>
    <w:rsid w:val="0060562D"/>
    <w:rsid w:val="00605770"/>
    <w:rsid w:val="00605C9F"/>
    <w:rsid w:val="006062EF"/>
    <w:rsid w:val="006066E0"/>
    <w:rsid w:val="006079A6"/>
    <w:rsid w:val="00607EFC"/>
    <w:rsid w:val="006103E1"/>
    <w:rsid w:val="006106A5"/>
    <w:rsid w:val="00610BF5"/>
    <w:rsid w:val="00611159"/>
    <w:rsid w:val="0061169E"/>
    <w:rsid w:val="006121BD"/>
    <w:rsid w:val="006128A8"/>
    <w:rsid w:val="006140DE"/>
    <w:rsid w:val="006147C9"/>
    <w:rsid w:val="00614EB9"/>
    <w:rsid w:val="006155FE"/>
    <w:rsid w:val="00615DC0"/>
    <w:rsid w:val="00615DCE"/>
    <w:rsid w:val="006172C6"/>
    <w:rsid w:val="006176DD"/>
    <w:rsid w:val="006209B0"/>
    <w:rsid w:val="00620E42"/>
    <w:rsid w:val="006212DE"/>
    <w:rsid w:val="006214A2"/>
    <w:rsid w:val="00621577"/>
    <w:rsid w:val="00621B4D"/>
    <w:rsid w:val="00621EA4"/>
    <w:rsid w:val="00622124"/>
    <w:rsid w:val="0062285B"/>
    <w:rsid w:val="00622BE8"/>
    <w:rsid w:val="00622CDD"/>
    <w:rsid w:val="00622E70"/>
    <w:rsid w:val="006235B1"/>
    <w:rsid w:val="006242F8"/>
    <w:rsid w:val="006243AD"/>
    <w:rsid w:val="00624640"/>
    <w:rsid w:val="00624877"/>
    <w:rsid w:val="006249B9"/>
    <w:rsid w:val="006252BD"/>
    <w:rsid w:val="006258FF"/>
    <w:rsid w:val="00627AF6"/>
    <w:rsid w:val="0063059D"/>
    <w:rsid w:val="00630AF7"/>
    <w:rsid w:val="00631226"/>
    <w:rsid w:val="00631CD8"/>
    <w:rsid w:val="00632747"/>
    <w:rsid w:val="00632E5A"/>
    <w:rsid w:val="006330E4"/>
    <w:rsid w:val="0063364B"/>
    <w:rsid w:val="00633975"/>
    <w:rsid w:val="00633C4F"/>
    <w:rsid w:val="00634627"/>
    <w:rsid w:val="00634F51"/>
    <w:rsid w:val="00635E93"/>
    <w:rsid w:val="00636209"/>
    <w:rsid w:val="00636393"/>
    <w:rsid w:val="006363C3"/>
    <w:rsid w:val="00636566"/>
    <w:rsid w:val="00636EEE"/>
    <w:rsid w:val="006372BB"/>
    <w:rsid w:val="0063796C"/>
    <w:rsid w:val="0063799B"/>
    <w:rsid w:val="00637DBB"/>
    <w:rsid w:val="00640232"/>
    <w:rsid w:val="006402CE"/>
    <w:rsid w:val="00640AB4"/>
    <w:rsid w:val="006412FA"/>
    <w:rsid w:val="006418AA"/>
    <w:rsid w:val="006419D1"/>
    <w:rsid w:val="0064295A"/>
    <w:rsid w:val="00642BB9"/>
    <w:rsid w:val="00642D7E"/>
    <w:rsid w:val="00642F07"/>
    <w:rsid w:val="00642F37"/>
    <w:rsid w:val="00642FD7"/>
    <w:rsid w:val="0064380F"/>
    <w:rsid w:val="00643AFA"/>
    <w:rsid w:val="00643FC3"/>
    <w:rsid w:val="006445E6"/>
    <w:rsid w:val="0064483A"/>
    <w:rsid w:val="00644E5F"/>
    <w:rsid w:val="006467DD"/>
    <w:rsid w:val="006467EE"/>
    <w:rsid w:val="00650914"/>
    <w:rsid w:val="00650ED7"/>
    <w:rsid w:val="0065106C"/>
    <w:rsid w:val="006513D5"/>
    <w:rsid w:val="006519A7"/>
    <w:rsid w:val="00651B77"/>
    <w:rsid w:val="006520B1"/>
    <w:rsid w:val="00652A50"/>
    <w:rsid w:val="00652F4A"/>
    <w:rsid w:val="0065347E"/>
    <w:rsid w:val="00654414"/>
    <w:rsid w:val="006571CE"/>
    <w:rsid w:val="00657BEB"/>
    <w:rsid w:val="00657BF9"/>
    <w:rsid w:val="006602F2"/>
    <w:rsid w:val="00661235"/>
    <w:rsid w:val="006619DF"/>
    <w:rsid w:val="00661C7C"/>
    <w:rsid w:val="00661E96"/>
    <w:rsid w:val="00662874"/>
    <w:rsid w:val="006628BC"/>
    <w:rsid w:val="00662A3B"/>
    <w:rsid w:val="00662AD3"/>
    <w:rsid w:val="00662B54"/>
    <w:rsid w:val="00662BA9"/>
    <w:rsid w:val="00662F19"/>
    <w:rsid w:val="006632FA"/>
    <w:rsid w:val="0066400B"/>
    <w:rsid w:val="006640C7"/>
    <w:rsid w:val="006647A7"/>
    <w:rsid w:val="00664AAF"/>
    <w:rsid w:val="00664BC8"/>
    <w:rsid w:val="00665A51"/>
    <w:rsid w:val="006662F5"/>
    <w:rsid w:val="006666F4"/>
    <w:rsid w:val="00667C10"/>
    <w:rsid w:val="0067010E"/>
    <w:rsid w:val="00670ACC"/>
    <w:rsid w:val="00670F17"/>
    <w:rsid w:val="00671178"/>
    <w:rsid w:val="00672180"/>
    <w:rsid w:val="006721A7"/>
    <w:rsid w:val="00672F5B"/>
    <w:rsid w:val="00672FFC"/>
    <w:rsid w:val="00673226"/>
    <w:rsid w:val="00674770"/>
    <w:rsid w:val="006748C5"/>
    <w:rsid w:val="00674930"/>
    <w:rsid w:val="00674DB1"/>
    <w:rsid w:val="00675606"/>
    <w:rsid w:val="00675A53"/>
    <w:rsid w:val="00675B85"/>
    <w:rsid w:val="00675BFC"/>
    <w:rsid w:val="00675CF1"/>
    <w:rsid w:val="00675E64"/>
    <w:rsid w:val="00676389"/>
    <w:rsid w:val="00677D19"/>
    <w:rsid w:val="0068038C"/>
    <w:rsid w:val="00681533"/>
    <w:rsid w:val="006816A8"/>
    <w:rsid w:val="006817D9"/>
    <w:rsid w:val="00682587"/>
    <w:rsid w:val="006825FD"/>
    <w:rsid w:val="00682785"/>
    <w:rsid w:val="00682A8C"/>
    <w:rsid w:val="00682DAC"/>
    <w:rsid w:val="00682DD1"/>
    <w:rsid w:val="006830C9"/>
    <w:rsid w:val="0068452F"/>
    <w:rsid w:val="006845AA"/>
    <w:rsid w:val="006845E1"/>
    <w:rsid w:val="00684991"/>
    <w:rsid w:val="00684D7D"/>
    <w:rsid w:val="006853B4"/>
    <w:rsid w:val="0068556E"/>
    <w:rsid w:val="006855A6"/>
    <w:rsid w:val="00685D4D"/>
    <w:rsid w:val="00685DBA"/>
    <w:rsid w:val="006862F7"/>
    <w:rsid w:val="00686C3E"/>
    <w:rsid w:val="0068713F"/>
    <w:rsid w:val="00687C1C"/>
    <w:rsid w:val="006906BC"/>
    <w:rsid w:val="00690905"/>
    <w:rsid w:val="00690951"/>
    <w:rsid w:val="0069170A"/>
    <w:rsid w:val="0069172D"/>
    <w:rsid w:val="00691A51"/>
    <w:rsid w:val="00691CFA"/>
    <w:rsid w:val="006921A1"/>
    <w:rsid w:val="0069258E"/>
    <w:rsid w:val="00692716"/>
    <w:rsid w:val="00692EA9"/>
    <w:rsid w:val="0069306F"/>
    <w:rsid w:val="00693934"/>
    <w:rsid w:val="00693EC5"/>
    <w:rsid w:val="00695723"/>
    <w:rsid w:val="0069596D"/>
    <w:rsid w:val="006960A1"/>
    <w:rsid w:val="00696824"/>
    <w:rsid w:val="00696DC9"/>
    <w:rsid w:val="00697866"/>
    <w:rsid w:val="00697958"/>
    <w:rsid w:val="006A058A"/>
    <w:rsid w:val="006A0AF5"/>
    <w:rsid w:val="006A0F17"/>
    <w:rsid w:val="006A1AE0"/>
    <w:rsid w:val="006A1CB9"/>
    <w:rsid w:val="006A1F99"/>
    <w:rsid w:val="006A2545"/>
    <w:rsid w:val="006A2A9D"/>
    <w:rsid w:val="006A2E7F"/>
    <w:rsid w:val="006A3DE8"/>
    <w:rsid w:val="006A40F1"/>
    <w:rsid w:val="006A4C9F"/>
    <w:rsid w:val="006A50D4"/>
    <w:rsid w:val="006A52E7"/>
    <w:rsid w:val="006A54D9"/>
    <w:rsid w:val="006A5540"/>
    <w:rsid w:val="006A62AE"/>
    <w:rsid w:val="006A72D3"/>
    <w:rsid w:val="006B0EF7"/>
    <w:rsid w:val="006B1A37"/>
    <w:rsid w:val="006B2070"/>
    <w:rsid w:val="006B26CB"/>
    <w:rsid w:val="006B31E9"/>
    <w:rsid w:val="006B347A"/>
    <w:rsid w:val="006B41F8"/>
    <w:rsid w:val="006B43DF"/>
    <w:rsid w:val="006B476E"/>
    <w:rsid w:val="006B4954"/>
    <w:rsid w:val="006B4EF0"/>
    <w:rsid w:val="006B4F30"/>
    <w:rsid w:val="006B57B4"/>
    <w:rsid w:val="006B5E67"/>
    <w:rsid w:val="006B71EE"/>
    <w:rsid w:val="006B7330"/>
    <w:rsid w:val="006B7401"/>
    <w:rsid w:val="006C0391"/>
    <w:rsid w:val="006C0694"/>
    <w:rsid w:val="006C08F5"/>
    <w:rsid w:val="006C0E3B"/>
    <w:rsid w:val="006C1999"/>
    <w:rsid w:val="006C26A1"/>
    <w:rsid w:val="006C28FE"/>
    <w:rsid w:val="006C2AE6"/>
    <w:rsid w:val="006C357E"/>
    <w:rsid w:val="006C4141"/>
    <w:rsid w:val="006C4E7E"/>
    <w:rsid w:val="006C4F90"/>
    <w:rsid w:val="006C5465"/>
    <w:rsid w:val="006C55BF"/>
    <w:rsid w:val="006C5CEA"/>
    <w:rsid w:val="006C5EA4"/>
    <w:rsid w:val="006C6A27"/>
    <w:rsid w:val="006C6BA1"/>
    <w:rsid w:val="006C7095"/>
    <w:rsid w:val="006C775E"/>
    <w:rsid w:val="006C7CAB"/>
    <w:rsid w:val="006D03BE"/>
    <w:rsid w:val="006D03F4"/>
    <w:rsid w:val="006D0BAF"/>
    <w:rsid w:val="006D124B"/>
    <w:rsid w:val="006D19CB"/>
    <w:rsid w:val="006D2640"/>
    <w:rsid w:val="006D33D4"/>
    <w:rsid w:val="006D3562"/>
    <w:rsid w:val="006D38DA"/>
    <w:rsid w:val="006D3BC3"/>
    <w:rsid w:val="006D5192"/>
    <w:rsid w:val="006D5C14"/>
    <w:rsid w:val="006D5CD7"/>
    <w:rsid w:val="006D60D6"/>
    <w:rsid w:val="006D70B8"/>
    <w:rsid w:val="006D7A32"/>
    <w:rsid w:val="006D7A9C"/>
    <w:rsid w:val="006E114D"/>
    <w:rsid w:val="006E1158"/>
    <w:rsid w:val="006E1A4B"/>
    <w:rsid w:val="006E1B54"/>
    <w:rsid w:val="006E23A3"/>
    <w:rsid w:val="006E2593"/>
    <w:rsid w:val="006E2749"/>
    <w:rsid w:val="006E2A4B"/>
    <w:rsid w:val="006E328E"/>
    <w:rsid w:val="006E34BF"/>
    <w:rsid w:val="006E3727"/>
    <w:rsid w:val="006E3BFF"/>
    <w:rsid w:val="006E4C2E"/>
    <w:rsid w:val="006E4F38"/>
    <w:rsid w:val="006E58AE"/>
    <w:rsid w:val="006E5A70"/>
    <w:rsid w:val="006E5D69"/>
    <w:rsid w:val="006F015F"/>
    <w:rsid w:val="006F09BC"/>
    <w:rsid w:val="006F0D74"/>
    <w:rsid w:val="006F18AC"/>
    <w:rsid w:val="006F1E93"/>
    <w:rsid w:val="006F2065"/>
    <w:rsid w:val="006F2452"/>
    <w:rsid w:val="006F2704"/>
    <w:rsid w:val="006F33C0"/>
    <w:rsid w:val="006F340A"/>
    <w:rsid w:val="006F4A36"/>
    <w:rsid w:val="006F4A7F"/>
    <w:rsid w:val="006F5D45"/>
    <w:rsid w:val="006F6938"/>
    <w:rsid w:val="006F7042"/>
    <w:rsid w:val="006F7110"/>
    <w:rsid w:val="006F755D"/>
    <w:rsid w:val="00700709"/>
    <w:rsid w:val="00702265"/>
    <w:rsid w:val="007022EF"/>
    <w:rsid w:val="007023F3"/>
    <w:rsid w:val="00703182"/>
    <w:rsid w:val="00703A3A"/>
    <w:rsid w:val="00703FB9"/>
    <w:rsid w:val="00704A25"/>
    <w:rsid w:val="00704C56"/>
    <w:rsid w:val="00705082"/>
    <w:rsid w:val="00705419"/>
    <w:rsid w:val="007059B9"/>
    <w:rsid w:val="0070623C"/>
    <w:rsid w:val="0070660D"/>
    <w:rsid w:val="00706F37"/>
    <w:rsid w:val="007071E7"/>
    <w:rsid w:val="0071116E"/>
    <w:rsid w:val="00711209"/>
    <w:rsid w:val="00711567"/>
    <w:rsid w:val="007127C8"/>
    <w:rsid w:val="007129AE"/>
    <w:rsid w:val="0071385E"/>
    <w:rsid w:val="00713ED6"/>
    <w:rsid w:val="0071549B"/>
    <w:rsid w:val="007157A0"/>
    <w:rsid w:val="00715C90"/>
    <w:rsid w:val="0071722B"/>
    <w:rsid w:val="0071728B"/>
    <w:rsid w:val="00717ED7"/>
    <w:rsid w:val="00720378"/>
    <w:rsid w:val="007209DC"/>
    <w:rsid w:val="00720A17"/>
    <w:rsid w:val="00720A3F"/>
    <w:rsid w:val="00720FA4"/>
    <w:rsid w:val="00721801"/>
    <w:rsid w:val="00721A67"/>
    <w:rsid w:val="007220BA"/>
    <w:rsid w:val="0072216C"/>
    <w:rsid w:val="00722245"/>
    <w:rsid w:val="007222D3"/>
    <w:rsid w:val="00722965"/>
    <w:rsid w:val="0072357E"/>
    <w:rsid w:val="00723764"/>
    <w:rsid w:val="00723B8D"/>
    <w:rsid w:val="007245E7"/>
    <w:rsid w:val="00724A05"/>
    <w:rsid w:val="00724BF8"/>
    <w:rsid w:val="0072543C"/>
    <w:rsid w:val="00725713"/>
    <w:rsid w:val="0072594E"/>
    <w:rsid w:val="00725972"/>
    <w:rsid w:val="00725DA0"/>
    <w:rsid w:val="00725FF7"/>
    <w:rsid w:val="00726025"/>
    <w:rsid w:val="007261C4"/>
    <w:rsid w:val="00727404"/>
    <w:rsid w:val="00727D5D"/>
    <w:rsid w:val="00730822"/>
    <w:rsid w:val="0073086D"/>
    <w:rsid w:val="0073093E"/>
    <w:rsid w:val="00730B29"/>
    <w:rsid w:val="007312B8"/>
    <w:rsid w:val="0073155B"/>
    <w:rsid w:val="0073279D"/>
    <w:rsid w:val="00732BF0"/>
    <w:rsid w:val="00733768"/>
    <w:rsid w:val="00734091"/>
    <w:rsid w:val="00734805"/>
    <w:rsid w:val="00734BF2"/>
    <w:rsid w:val="0073500D"/>
    <w:rsid w:val="0073506D"/>
    <w:rsid w:val="007353B2"/>
    <w:rsid w:val="007354B9"/>
    <w:rsid w:val="00735D5C"/>
    <w:rsid w:val="0073648D"/>
    <w:rsid w:val="007369DA"/>
    <w:rsid w:val="00737C6D"/>
    <w:rsid w:val="00737D71"/>
    <w:rsid w:val="007403C4"/>
    <w:rsid w:val="00740F32"/>
    <w:rsid w:val="00741109"/>
    <w:rsid w:val="007412AE"/>
    <w:rsid w:val="007412C1"/>
    <w:rsid w:val="00741357"/>
    <w:rsid w:val="007415E5"/>
    <w:rsid w:val="0074181E"/>
    <w:rsid w:val="0074187F"/>
    <w:rsid w:val="007418B9"/>
    <w:rsid w:val="007419F3"/>
    <w:rsid w:val="00741BA2"/>
    <w:rsid w:val="00742404"/>
    <w:rsid w:val="00742FAD"/>
    <w:rsid w:val="00743184"/>
    <w:rsid w:val="0074364F"/>
    <w:rsid w:val="007437B2"/>
    <w:rsid w:val="00743A11"/>
    <w:rsid w:val="00743BEE"/>
    <w:rsid w:val="00743D7B"/>
    <w:rsid w:val="00744364"/>
    <w:rsid w:val="007450EF"/>
    <w:rsid w:val="00745161"/>
    <w:rsid w:val="00745C99"/>
    <w:rsid w:val="00745FBE"/>
    <w:rsid w:val="00745FDA"/>
    <w:rsid w:val="00747256"/>
    <w:rsid w:val="00747CD0"/>
    <w:rsid w:val="00750235"/>
    <w:rsid w:val="0075093F"/>
    <w:rsid w:val="00750AF8"/>
    <w:rsid w:val="0075147F"/>
    <w:rsid w:val="00752064"/>
    <w:rsid w:val="007528A7"/>
    <w:rsid w:val="00752EB0"/>
    <w:rsid w:val="0075308A"/>
    <w:rsid w:val="0075338D"/>
    <w:rsid w:val="00753FF2"/>
    <w:rsid w:val="007540DA"/>
    <w:rsid w:val="007542D3"/>
    <w:rsid w:val="00754788"/>
    <w:rsid w:val="00754BF2"/>
    <w:rsid w:val="00754FAA"/>
    <w:rsid w:val="00755BA3"/>
    <w:rsid w:val="00755FA8"/>
    <w:rsid w:val="007565CC"/>
    <w:rsid w:val="007568C1"/>
    <w:rsid w:val="00756F8A"/>
    <w:rsid w:val="00757C77"/>
    <w:rsid w:val="00760204"/>
    <w:rsid w:val="00760A16"/>
    <w:rsid w:val="007634F0"/>
    <w:rsid w:val="00763722"/>
    <w:rsid w:val="00763820"/>
    <w:rsid w:val="007642C6"/>
    <w:rsid w:val="007645BD"/>
    <w:rsid w:val="00765730"/>
    <w:rsid w:val="00765D77"/>
    <w:rsid w:val="0076645C"/>
    <w:rsid w:val="0076682B"/>
    <w:rsid w:val="00766A3A"/>
    <w:rsid w:val="00766C1E"/>
    <w:rsid w:val="00766FF8"/>
    <w:rsid w:val="00767000"/>
    <w:rsid w:val="0076753D"/>
    <w:rsid w:val="007676E5"/>
    <w:rsid w:val="0076790D"/>
    <w:rsid w:val="00767BB3"/>
    <w:rsid w:val="00767C67"/>
    <w:rsid w:val="00770791"/>
    <w:rsid w:val="00770C06"/>
    <w:rsid w:val="00771688"/>
    <w:rsid w:val="00771DC6"/>
    <w:rsid w:val="00772516"/>
    <w:rsid w:val="00772600"/>
    <w:rsid w:val="00772E92"/>
    <w:rsid w:val="00772EFB"/>
    <w:rsid w:val="00772F81"/>
    <w:rsid w:val="007740EE"/>
    <w:rsid w:val="0077489C"/>
    <w:rsid w:val="0077518D"/>
    <w:rsid w:val="007752BE"/>
    <w:rsid w:val="007756B6"/>
    <w:rsid w:val="007762B2"/>
    <w:rsid w:val="0077687A"/>
    <w:rsid w:val="00776DDC"/>
    <w:rsid w:val="00777DB8"/>
    <w:rsid w:val="0078177F"/>
    <w:rsid w:val="00781985"/>
    <w:rsid w:val="00781B9E"/>
    <w:rsid w:val="00781C24"/>
    <w:rsid w:val="00781FBB"/>
    <w:rsid w:val="0078337E"/>
    <w:rsid w:val="0078338C"/>
    <w:rsid w:val="00783B96"/>
    <w:rsid w:val="007845A9"/>
    <w:rsid w:val="00784FC3"/>
    <w:rsid w:val="007854BE"/>
    <w:rsid w:val="007854EE"/>
    <w:rsid w:val="007857EB"/>
    <w:rsid w:val="00785B67"/>
    <w:rsid w:val="0078657E"/>
    <w:rsid w:val="00786B3B"/>
    <w:rsid w:val="00786DC7"/>
    <w:rsid w:val="0078786A"/>
    <w:rsid w:val="00790190"/>
    <w:rsid w:val="0079027C"/>
    <w:rsid w:val="007907DD"/>
    <w:rsid w:val="007909FA"/>
    <w:rsid w:val="00790AEA"/>
    <w:rsid w:val="00790AEB"/>
    <w:rsid w:val="00791297"/>
    <w:rsid w:val="00791658"/>
    <w:rsid w:val="00791689"/>
    <w:rsid w:val="007923C1"/>
    <w:rsid w:val="00792AEE"/>
    <w:rsid w:val="00792D65"/>
    <w:rsid w:val="00792F99"/>
    <w:rsid w:val="007931B1"/>
    <w:rsid w:val="0079351F"/>
    <w:rsid w:val="0079408D"/>
    <w:rsid w:val="007943D6"/>
    <w:rsid w:val="00794400"/>
    <w:rsid w:val="00794D50"/>
    <w:rsid w:val="007955FE"/>
    <w:rsid w:val="0079564C"/>
    <w:rsid w:val="0079575E"/>
    <w:rsid w:val="007958AB"/>
    <w:rsid w:val="00795A56"/>
    <w:rsid w:val="00796300"/>
    <w:rsid w:val="00796F2D"/>
    <w:rsid w:val="00796F49"/>
    <w:rsid w:val="00796F65"/>
    <w:rsid w:val="00796FB0"/>
    <w:rsid w:val="00797877"/>
    <w:rsid w:val="007A00BE"/>
    <w:rsid w:val="007A0293"/>
    <w:rsid w:val="007A164C"/>
    <w:rsid w:val="007A17EB"/>
    <w:rsid w:val="007A1811"/>
    <w:rsid w:val="007A1B9A"/>
    <w:rsid w:val="007A23BC"/>
    <w:rsid w:val="007A3735"/>
    <w:rsid w:val="007A38B5"/>
    <w:rsid w:val="007A4092"/>
    <w:rsid w:val="007A4592"/>
    <w:rsid w:val="007A4670"/>
    <w:rsid w:val="007A4AF3"/>
    <w:rsid w:val="007A532F"/>
    <w:rsid w:val="007A53CC"/>
    <w:rsid w:val="007A59AE"/>
    <w:rsid w:val="007A59FA"/>
    <w:rsid w:val="007A59FE"/>
    <w:rsid w:val="007A5EF5"/>
    <w:rsid w:val="007A5F04"/>
    <w:rsid w:val="007A6229"/>
    <w:rsid w:val="007A6AFF"/>
    <w:rsid w:val="007A70DC"/>
    <w:rsid w:val="007A74C9"/>
    <w:rsid w:val="007A7BEE"/>
    <w:rsid w:val="007A7ED3"/>
    <w:rsid w:val="007B0395"/>
    <w:rsid w:val="007B0498"/>
    <w:rsid w:val="007B04CD"/>
    <w:rsid w:val="007B0520"/>
    <w:rsid w:val="007B077F"/>
    <w:rsid w:val="007B0783"/>
    <w:rsid w:val="007B0858"/>
    <w:rsid w:val="007B0877"/>
    <w:rsid w:val="007B0BB2"/>
    <w:rsid w:val="007B0EF7"/>
    <w:rsid w:val="007B0F7F"/>
    <w:rsid w:val="007B0FDE"/>
    <w:rsid w:val="007B1C23"/>
    <w:rsid w:val="007B1FE7"/>
    <w:rsid w:val="007B2093"/>
    <w:rsid w:val="007B2246"/>
    <w:rsid w:val="007B2561"/>
    <w:rsid w:val="007B3EAD"/>
    <w:rsid w:val="007B4822"/>
    <w:rsid w:val="007B490A"/>
    <w:rsid w:val="007B5068"/>
    <w:rsid w:val="007B5533"/>
    <w:rsid w:val="007B5920"/>
    <w:rsid w:val="007B5973"/>
    <w:rsid w:val="007B597E"/>
    <w:rsid w:val="007B5A2E"/>
    <w:rsid w:val="007B5B0D"/>
    <w:rsid w:val="007B5C12"/>
    <w:rsid w:val="007B604E"/>
    <w:rsid w:val="007B6CEF"/>
    <w:rsid w:val="007B6D84"/>
    <w:rsid w:val="007B749E"/>
    <w:rsid w:val="007B7A4C"/>
    <w:rsid w:val="007B7E50"/>
    <w:rsid w:val="007C0171"/>
    <w:rsid w:val="007C0895"/>
    <w:rsid w:val="007C09B4"/>
    <w:rsid w:val="007C0DB0"/>
    <w:rsid w:val="007C1030"/>
    <w:rsid w:val="007C1087"/>
    <w:rsid w:val="007C1169"/>
    <w:rsid w:val="007C184F"/>
    <w:rsid w:val="007C1F26"/>
    <w:rsid w:val="007C2A48"/>
    <w:rsid w:val="007C2CBB"/>
    <w:rsid w:val="007C33CF"/>
    <w:rsid w:val="007C3B42"/>
    <w:rsid w:val="007C431A"/>
    <w:rsid w:val="007C4B21"/>
    <w:rsid w:val="007C4DF8"/>
    <w:rsid w:val="007C522B"/>
    <w:rsid w:val="007C56E1"/>
    <w:rsid w:val="007C5830"/>
    <w:rsid w:val="007C611D"/>
    <w:rsid w:val="007C6EFF"/>
    <w:rsid w:val="007C7A3F"/>
    <w:rsid w:val="007D01DA"/>
    <w:rsid w:val="007D02B0"/>
    <w:rsid w:val="007D05F0"/>
    <w:rsid w:val="007D0987"/>
    <w:rsid w:val="007D1298"/>
    <w:rsid w:val="007D13B8"/>
    <w:rsid w:val="007D13DB"/>
    <w:rsid w:val="007D15C0"/>
    <w:rsid w:val="007D1AD0"/>
    <w:rsid w:val="007D1B8D"/>
    <w:rsid w:val="007D1D2B"/>
    <w:rsid w:val="007D26AC"/>
    <w:rsid w:val="007D293B"/>
    <w:rsid w:val="007D3399"/>
    <w:rsid w:val="007D3D2E"/>
    <w:rsid w:val="007D3F4F"/>
    <w:rsid w:val="007D43C5"/>
    <w:rsid w:val="007D459A"/>
    <w:rsid w:val="007D4F10"/>
    <w:rsid w:val="007D4F4A"/>
    <w:rsid w:val="007D50C1"/>
    <w:rsid w:val="007D5970"/>
    <w:rsid w:val="007D5BB1"/>
    <w:rsid w:val="007D5C8A"/>
    <w:rsid w:val="007D5CFC"/>
    <w:rsid w:val="007D5EFE"/>
    <w:rsid w:val="007D608B"/>
    <w:rsid w:val="007D6800"/>
    <w:rsid w:val="007D6EA5"/>
    <w:rsid w:val="007D7C44"/>
    <w:rsid w:val="007D7F1F"/>
    <w:rsid w:val="007E05E3"/>
    <w:rsid w:val="007E100B"/>
    <w:rsid w:val="007E19DE"/>
    <w:rsid w:val="007E2867"/>
    <w:rsid w:val="007E2A11"/>
    <w:rsid w:val="007E2AA6"/>
    <w:rsid w:val="007E2F24"/>
    <w:rsid w:val="007E2FB5"/>
    <w:rsid w:val="007E3233"/>
    <w:rsid w:val="007E39CC"/>
    <w:rsid w:val="007E439A"/>
    <w:rsid w:val="007E5078"/>
    <w:rsid w:val="007E6780"/>
    <w:rsid w:val="007E6B6F"/>
    <w:rsid w:val="007E73CA"/>
    <w:rsid w:val="007E7C0E"/>
    <w:rsid w:val="007E7D6B"/>
    <w:rsid w:val="007F1665"/>
    <w:rsid w:val="007F2C8D"/>
    <w:rsid w:val="007F30D9"/>
    <w:rsid w:val="007F37A8"/>
    <w:rsid w:val="007F37B0"/>
    <w:rsid w:val="007F3807"/>
    <w:rsid w:val="007F38ED"/>
    <w:rsid w:val="007F3CC9"/>
    <w:rsid w:val="007F4408"/>
    <w:rsid w:val="007F44CF"/>
    <w:rsid w:val="007F4A2B"/>
    <w:rsid w:val="007F57BE"/>
    <w:rsid w:val="007F63B1"/>
    <w:rsid w:val="007F6406"/>
    <w:rsid w:val="007F68B2"/>
    <w:rsid w:val="007F7046"/>
    <w:rsid w:val="007F75A7"/>
    <w:rsid w:val="007F75C9"/>
    <w:rsid w:val="007F78B2"/>
    <w:rsid w:val="008001E4"/>
    <w:rsid w:val="00800550"/>
    <w:rsid w:val="008006F5"/>
    <w:rsid w:val="00800B0C"/>
    <w:rsid w:val="00800B4E"/>
    <w:rsid w:val="00800F0C"/>
    <w:rsid w:val="00801389"/>
    <w:rsid w:val="00801396"/>
    <w:rsid w:val="008015AA"/>
    <w:rsid w:val="00801A31"/>
    <w:rsid w:val="00802234"/>
    <w:rsid w:val="0080239B"/>
    <w:rsid w:val="008042DB"/>
    <w:rsid w:val="0080447A"/>
    <w:rsid w:val="00805159"/>
    <w:rsid w:val="0080516F"/>
    <w:rsid w:val="00805375"/>
    <w:rsid w:val="0080596D"/>
    <w:rsid w:val="00806053"/>
    <w:rsid w:val="00806674"/>
    <w:rsid w:val="0080679A"/>
    <w:rsid w:val="008067F5"/>
    <w:rsid w:val="008070C4"/>
    <w:rsid w:val="008074BD"/>
    <w:rsid w:val="00807F49"/>
    <w:rsid w:val="0081000E"/>
    <w:rsid w:val="00810261"/>
    <w:rsid w:val="0081043D"/>
    <w:rsid w:val="00810E90"/>
    <w:rsid w:val="00811AB4"/>
    <w:rsid w:val="00811D6B"/>
    <w:rsid w:val="00812310"/>
    <w:rsid w:val="00812F3C"/>
    <w:rsid w:val="0081309F"/>
    <w:rsid w:val="008135F6"/>
    <w:rsid w:val="00813D6B"/>
    <w:rsid w:val="008144B7"/>
    <w:rsid w:val="00815612"/>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F09"/>
    <w:rsid w:val="00822780"/>
    <w:rsid w:val="00823480"/>
    <w:rsid w:val="008235E5"/>
    <w:rsid w:val="0082428D"/>
    <w:rsid w:val="008243B9"/>
    <w:rsid w:val="00824BE9"/>
    <w:rsid w:val="00825B19"/>
    <w:rsid w:val="00825FE1"/>
    <w:rsid w:val="00826477"/>
    <w:rsid w:val="00827290"/>
    <w:rsid w:val="00827300"/>
    <w:rsid w:val="0082770D"/>
    <w:rsid w:val="008277FC"/>
    <w:rsid w:val="00827E39"/>
    <w:rsid w:val="00830220"/>
    <w:rsid w:val="00830863"/>
    <w:rsid w:val="00831596"/>
    <w:rsid w:val="00831711"/>
    <w:rsid w:val="00831832"/>
    <w:rsid w:val="00831891"/>
    <w:rsid w:val="0083193A"/>
    <w:rsid w:val="00831B6F"/>
    <w:rsid w:val="00832640"/>
    <w:rsid w:val="00832AC6"/>
    <w:rsid w:val="00833018"/>
    <w:rsid w:val="008338D3"/>
    <w:rsid w:val="00833BED"/>
    <w:rsid w:val="00833FD9"/>
    <w:rsid w:val="008341D8"/>
    <w:rsid w:val="0083450C"/>
    <w:rsid w:val="0083479B"/>
    <w:rsid w:val="008348FF"/>
    <w:rsid w:val="00834BE6"/>
    <w:rsid w:val="00834F55"/>
    <w:rsid w:val="00834F85"/>
    <w:rsid w:val="008352D8"/>
    <w:rsid w:val="00835559"/>
    <w:rsid w:val="00835607"/>
    <w:rsid w:val="008356E8"/>
    <w:rsid w:val="00835E01"/>
    <w:rsid w:val="00835EC4"/>
    <w:rsid w:val="008361BF"/>
    <w:rsid w:val="0083634D"/>
    <w:rsid w:val="00836665"/>
    <w:rsid w:val="00836B1D"/>
    <w:rsid w:val="0083765E"/>
    <w:rsid w:val="00837749"/>
    <w:rsid w:val="00840778"/>
    <w:rsid w:val="00841843"/>
    <w:rsid w:val="00841B7C"/>
    <w:rsid w:val="00841D4C"/>
    <w:rsid w:val="00842204"/>
    <w:rsid w:val="008435E2"/>
    <w:rsid w:val="00843E70"/>
    <w:rsid w:val="0084470C"/>
    <w:rsid w:val="00845254"/>
    <w:rsid w:val="008455B5"/>
    <w:rsid w:val="00845A8A"/>
    <w:rsid w:val="0084686C"/>
    <w:rsid w:val="00846AA4"/>
    <w:rsid w:val="008476CA"/>
    <w:rsid w:val="00847A6E"/>
    <w:rsid w:val="00847C3C"/>
    <w:rsid w:val="00847C4C"/>
    <w:rsid w:val="00847CBD"/>
    <w:rsid w:val="00850122"/>
    <w:rsid w:val="00850D79"/>
    <w:rsid w:val="00851577"/>
    <w:rsid w:val="0085170B"/>
    <w:rsid w:val="00851A15"/>
    <w:rsid w:val="008521BB"/>
    <w:rsid w:val="00852716"/>
    <w:rsid w:val="00852DAB"/>
    <w:rsid w:val="008532A5"/>
    <w:rsid w:val="008533B4"/>
    <w:rsid w:val="00854259"/>
    <w:rsid w:val="00854DB3"/>
    <w:rsid w:val="00855620"/>
    <w:rsid w:val="00855B02"/>
    <w:rsid w:val="00855FC5"/>
    <w:rsid w:val="00856674"/>
    <w:rsid w:val="00856893"/>
    <w:rsid w:val="0085782C"/>
    <w:rsid w:val="00860095"/>
    <w:rsid w:val="00860503"/>
    <w:rsid w:val="00860535"/>
    <w:rsid w:val="00860997"/>
    <w:rsid w:val="00860C22"/>
    <w:rsid w:val="0086103D"/>
    <w:rsid w:val="008613BC"/>
    <w:rsid w:val="00861AD4"/>
    <w:rsid w:val="00861C43"/>
    <w:rsid w:val="00861ECB"/>
    <w:rsid w:val="00863ED2"/>
    <w:rsid w:val="00863F1B"/>
    <w:rsid w:val="00864152"/>
    <w:rsid w:val="00864176"/>
    <w:rsid w:val="00864529"/>
    <w:rsid w:val="00864B5C"/>
    <w:rsid w:val="00865006"/>
    <w:rsid w:val="00865C68"/>
    <w:rsid w:val="00866581"/>
    <w:rsid w:val="00866E93"/>
    <w:rsid w:val="00867355"/>
    <w:rsid w:val="0086741C"/>
    <w:rsid w:val="0087059A"/>
    <w:rsid w:val="00870C77"/>
    <w:rsid w:val="00870CB5"/>
    <w:rsid w:val="00870D3A"/>
    <w:rsid w:val="0087229A"/>
    <w:rsid w:val="008725F8"/>
    <w:rsid w:val="00873C6C"/>
    <w:rsid w:val="00873F79"/>
    <w:rsid w:val="008748F8"/>
    <w:rsid w:val="00874BCA"/>
    <w:rsid w:val="0087581B"/>
    <w:rsid w:val="0087613A"/>
    <w:rsid w:val="0087688E"/>
    <w:rsid w:val="00877103"/>
    <w:rsid w:val="00877587"/>
    <w:rsid w:val="00881399"/>
    <w:rsid w:val="008815D3"/>
    <w:rsid w:val="008816A2"/>
    <w:rsid w:val="00881E9C"/>
    <w:rsid w:val="00882139"/>
    <w:rsid w:val="00882434"/>
    <w:rsid w:val="0088355B"/>
    <w:rsid w:val="00883593"/>
    <w:rsid w:val="00883809"/>
    <w:rsid w:val="00883D08"/>
    <w:rsid w:val="00883FF3"/>
    <w:rsid w:val="00884621"/>
    <w:rsid w:val="0088572A"/>
    <w:rsid w:val="00885BBF"/>
    <w:rsid w:val="00885CF8"/>
    <w:rsid w:val="008866F7"/>
    <w:rsid w:val="00886D81"/>
    <w:rsid w:val="008871CF"/>
    <w:rsid w:val="008873C3"/>
    <w:rsid w:val="00887788"/>
    <w:rsid w:val="00887D9A"/>
    <w:rsid w:val="00887FF0"/>
    <w:rsid w:val="00890408"/>
    <w:rsid w:val="00890AB2"/>
    <w:rsid w:val="0089102A"/>
    <w:rsid w:val="00891E48"/>
    <w:rsid w:val="00891FA9"/>
    <w:rsid w:val="00892A9C"/>
    <w:rsid w:val="00893824"/>
    <w:rsid w:val="00893A13"/>
    <w:rsid w:val="00894DCB"/>
    <w:rsid w:val="00895012"/>
    <w:rsid w:val="00895F49"/>
    <w:rsid w:val="00896134"/>
    <w:rsid w:val="008966A7"/>
    <w:rsid w:val="008968B7"/>
    <w:rsid w:val="00897833"/>
    <w:rsid w:val="00897D6A"/>
    <w:rsid w:val="008A0B5B"/>
    <w:rsid w:val="008A18C2"/>
    <w:rsid w:val="008A231C"/>
    <w:rsid w:val="008A250B"/>
    <w:rsid w:val="008A25A3"/>
    <w:rsid w:val="008A2D40"/>
    <w:rsid w:val="008A2EB6"/>
    <w:rsid w:val="008A3012"/>
    <w:rsid w:val="008A351C"/>
    <w:rsid w:val="008A3D90"/>
    <w:rsid w:val="008A49F1"/>
    <w:rsid w:val="008A55BC"/>
    <w:rsid w:val="008A5ECD"/>
    <w:rsid w:val="008A5F8D"/>
    <w:rsid w:val="008A620F"/>
    <w:rsid w:val="008A6433"/>
    <w:rsid w:val="008A655C"/>
    <w:rsid w:val="008A6883"/>
    <w:rsid w:val="008A68F4"/>
    <w:rsid w:val="008A6B00"/>
    <w:rsid w:val="008A7317"/>
    <w:rsid w:val="008A77D7"/>
    <w:rsid w:val="008B11BC"/>
    <w:rsid w:val="008B17AE"/>
    <w:rsid w:val="008B2048"/>
    <w:rsid w:val="008B2118"/>
    <w:rsid w:val="008B2E38"/>
    <w:rsid w:val="008B2EE3"/>
    <w:rsid w:val="008B30B2"/>
    <w:rsid w:val="008B3327"/>
    <w:rsid w:val="008B3573"/>
    <w:rsid w:val="008B3BB3"/>
    <w:rsid w:val="008B3BBE"/>
    <w:rsid w:val="008B3C6A"/>
    <w:rsid w:val="008B4AE5"/>
    <w:rsid w:val="008B4DEC"/>
    <w:rsid w:val="008B54C6"/>
    <w:rsid w:val="008B633D"/>
    <w:rsid w:val="008B685B"/>
    <w:rsid w:val="008B6929"/>
    <w:rsid w:val="008B6B4B"/>
    <w:rsid w:val="008B6E4F"/>
    <w:rsid w:val="008B6EB5"/>
    <w:rsid w:val="008B6F84"/>
    <w:rsid w:val="008C02BA"/>
    <w:rsid w:val="008C10AC"/>
    <w:rsid w:val="008C1B72"/>
    <w:rsid w:val="008C2464"/>
    <w:rsid w:val="008C246C"/>
    <w:rsid w:val="008C296B"/>
    <w:rsid w:val="008C297B"/>
    <w:rsid w:val="008C3C3B"/>
    <w:rsid w:val="008C4204"/>
    <w:rsid w:val="008C4E3E"/>
    <w:rsid w:val="008C52BF"/>
    <w:rsid w:val="008C62AF"/>
    <w:rsid w:val="008C6DD8"/>
    <w:rsid w:val="008C7232"/>
    <w:rsid w:val="008D08D0"/>
    <w:rsid w:val="008D12C7"/>
    <w:rsid w:val="008D1823"/>
    <w:rsid w:val="008D1C02"/>
    <w:rsid w:val="008D1D12"/>
    <w:rsid w:val="008D25B1"/>
    <w:rsid w:val="008D2A23"/>
    <w:rsid w:val="008D4233"/>
    <w:rsid w:val="008D4456"/>
    <w:rsid w:val="008D4B50"/>
    <w:rsid w:val="008D534F"/>
    <w:rsid w:val="008D574B"/>
    <w:rsid w:val="008D6C92"/>
    <w:rsid w:val="008D740A"/>
    <w:rsid w:val="008D7445"/>
    <w:rsid w:val="008D79B0"/>
    <w:rsid w:val="008D7EB5"/>
    <w:rsid w:val="008D7EC5"/>
    <w:rsid w:val="008E091C"/>
    <w:rsid w:val="008E13F9"/>
    <w:rsid w:val="008E1720"/>
    <w:rsid w:val="008E17D6"/>
    <w:rsid w:val="008E222D"/>
    <w:rsid w:val="008E2527"/>
    <w:rsid w:val="008E2680"/>
    <w:rsid w:val="008E2913"/>
    <w:rsid w:val="008E2E81"/>
    <w:rsid w:val="008E3453"/>
    <w:rsid w:val="008E3E96"/>
    <w:rsid w:val="008E4124"/>
    <w:rsid w:val="008E42EE"/>
    <w:rsid w:val="008E4759"/>
    <w:rsid w:val="008E4EA9"/>
    <w:rsid w:val="008E51F9"/>
    <w:rsid w:val="008E5306"/>
    <w:rsid w:val="008E636E"/>
    <w:rsid w:val="008E6795"/>
    <w:rsid w:val="008E6937"/>
    <w:rsid w:val="008E70B3"/>
    <w:rsid w:val="008E7515"/>
    <w:rsid w:val="008E7ABD"/>
    <w:rsid w:val="008E7C68"/>
    <w:rsid w:val="008F0D4C"/>
    <w:rsid w:val="008F0DAA"/>
    <w:rsid w:val="008F13AE"/>
    <w:rsid w:val="008F175B"/>
    <w:rsid w:val="008F183A"/>
    <w:rsid w:val="008F1C03"/>
    <w:rsid w:val="008F1C67"/>
    <w:rsid w:val="008F2AFD"/>
    <w:rsid w:val="008F2E3A"/>
    <w:rsid w:val="008F3072"/>
    <w:rsid w:val="008F32F8"/>
    <w:rsid w:val="008F342C"/>
    <w:rsid w:val="008F34D5"/>
    <w:rsid w:val="008F35EA"/>
    <w:rsid w:val="008F3857"/>
    <w:rsid w:val="008F49E2"/>
    <w:rsid w:val="008F5040"/>
    <w:rsid w:val="008F53F7"/>
    <w:rsid w:val="008F54F1"/>
    <w:rsid w:val="008F5D7A"/>
    <w:rsid w:val="008F6ABC"/>
    <w:rsid w:val="008F6DF1"/>
    <w:rsid w:val="008F70A8"/>
    <w:rsid w:val="008F72D1"/>
    <w:rsid w:val="008F797E"/>
    <w:rsid w:val="008F7F5E"/>
    <w:rsid w:val="0090019E"/>
    <w:rsid w:val="00900935"/>
    <w:rsid w:val="00900E11"/>
    <w:rsid w:val="009010C2"/>
    <w:rsid w:val="009016BA"/>
    <w:rsid w:val="009018BD"/>
    <w:rsid w:val="00901962"/>
    <w:rsid w:val="009027FE"/>
    <w:rsid w:val="00902B86"/>
    <w:rsid w:val="00902EF2"/>
    <w:rsid w:val="009030C3"/>
    <w:rsid w:val="00903546"/>
    <w:rsid w:val="009035D9"/>
    <w:rsid w:val="0090372C"/>
    <w:rsid w:val="00903BC8"/>
    <w:rsid w:val="00903CFC"/>
    <w:rsid w:val="0090400B"/>
    <w:rsid w:val="00904E4E"/>
    <w:rsid w:val="0090542C"/>
    <w:rsid w:val="00905B24"/>
    <w:rsid w:val="00905CA7"/>
    <w:rsid w:val="00906C7D"/>
    <w:rsid w:val="00906F0B"/>
    <w:rsid w:val="0090710F"/>
    <w:rsid w:val="00907138"/>
    <w:rsid w:val="00907491"/>
    <w:rsid w:val="00907552"/>
    <w:rsid w:val="00910259"/>
    <w:rsid w:val="0091084C"/>
    <w:rsid w:val="00910C0F"/>
    <w:rsid w:val="00910EBF"/>
    <w:rsid w:val="009115E2"/>
    <w:rsid w:val="00912562"/>
    <w:rsid w:val="009131C3"/>
    <w:rsid w:val="009132E1"/>
    <w:rsid w:val="009135CE"/>
    <w:rsid w:val="009139B5"/>
    <w:rsid w:val="00913A31"/>
    <w:rsid w:val="00913BB6"/>
    <w:rsid w:val="009143D1"/>
    <w:rsid w:val="00914F64"/>
    <w:rsid w:val="009155C4"/>
    <w:rsid w:val="0091592E"/>
    <w:rsid w:val="00916254"/>
    <w:rsid w:val="009176D4"/>
    <w:rsid w:val="00917BC3"/>
    <w:rsid w:val="009212B9"/>
    <w:rsid w:val="00922843"/>
    <w:rsid w:val="009233BA"/>
    <w:rsid w:val="0092361A"/>
    <w:rsid w:val="0092370E"/>
    <w:rsid w:val="00923ED0"/>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E1B"/>
    <w:rsid w:val="00927400"/>
    <w:rsid w:val="0092764A"/>
    <w:rsid w:val="00927871"/>
    <w:rsid w:val="009307B7"/>
    <w:rsid w:val="00930FA8"/>
    <w:rsid w:val="009315A6"/>
    <w:rsid w:val="009315C2"/>
    <w:rsid w:val="009323CD"/>
    <w:rsid w:val="0093252A"/>
    <w:rsid w:val="00932921"/>
    <w:rsid w:val="00932D5C"/>
    <w:rsid w:val="0093311B"/>
    <w:rsid w:val="00933572"/>
    <w:rsid w:val="00933BDF"/>
    <w:rsid w:val="00933D6E"/>
    <w:rsid w:val="00933DCF"/>
    <w:rsid w:val="00935342"/>
    <w:rsid w:val="00935A15"/>
    <w:rsid w:val="00935D13"/>
    <w:rsid w:val="00936EC7"/>
    <w:rsid w:val="00937087"/>
    <w:rsid w:val="00940938"/>
    <w:rsid w:val="009417C8"/>
    <w:rsid w:val="0094195D"/>
    <w:rsid w:val="0094199F"/>
    <w:rsid w:val="00942A5E"/>
    <w:rsid w:val="0094351E"/>
    <w:rsid w:val="009435E6"/>
    <w:rsid w:val="00943684"/>
    <w:rsid w:val="00943C8C"/>
    <w:rsid w:val="00943DB7"/>
    <w:rsid w:val="00943E20"/>
    <w:rsid w:val="009442BE"/>
    <w:rsid w:val="009443E4"/>
    <w:rsid w:val="00944437"/>
    <w:rsid w:val="00944479"/>
    <w:rsid w:val="009447E7"/>
    <w:rsid w:val="00945013"/>
    <w:rsid w:val="00945DF6"/>
    <w:rsid w:val="0094680C"/>
    <w:rsid w:val="00947CFC"/>
    <w:rsid w:val="00947F3E"/>
    <w:rsid w:val="00950128"/>
    <w:rsid w:val="009502FF"/>
    <w:rsid w:val="00950496"/>
    <w:rsid w:val="009505B4"/>
    <w:rsid w:val="0095074F"/>
    <w:rsid w:val="00950BB6"/>
    <w:rsid w:val="009510C6"/>
    <w:rsid w:val="009513E8"/>
    <w:rsid w:val="00951CBD"/>
    <w:rsid w:val="00951E09"/>
    <w:rsid w:val="0095264C"/>
    <w:rsid w:val="00952AA9"/>
    <w:rsid w:val="00953777"/>
    <w:rsid w:val="00953DA0"/>
    <w:rsid w:val="00954659"/>
    <w:rsid w:val="009547A0"/>
    <w:rsid w:val="0095484A"/>
    <w:rsid w:val="00955072"/>
    <w:rsid w:val="00955289"/>
    <w:rsid w:val="009553C9"/>
    <w:rsid w:val="009554F0"/>
    <w:rsid w:val="00955C71"/>
    <w:rsid w:val="0095669A"/>
    <w:rsid w:val="0095690F"/>
    <w:rsid w:val="009571B3"/>
    <w:rsid w:val="00957E79"/>
    <w:rsid w:val="0096085E"/>
    <w:rsid w:val="00960E09"/>
    <w:rsid w:val="00961ADC"/>
    <w:rsid w:val="00961C3C"/>
    <w:rsid w:val="0096215D"/>
    <w:rsid w:val="009621C4"/>
    <w:rsid w:val="0096283A"/>
    <w:rsid w:val="009632B4"/>
    <w:rsid w:val="0096363C"/>
    <w:rsid w:val="0096374E"/>
    <w:rsid w:val="00963AEF"/>
    <w:rsid w:val="0096416D"/>
    <w:rsid w:val="0096430D"/>
    <w:rsid w:val="00964A8F"/>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70068"/>
    <w:rsid w:val="00970D25"/>
    <w:rsid w:val="00971578"/>
    <w:rsid w:val="009720A8"/>
    <w:rsid w:val="009721C5"/>
    <w:rsid w:val="00972B47"/>
    <w:rsid w:val="0097329A"/>
    <w:rsid w:val="009745CA"/>
    <w:rsid w:val="00974970"/>
    <w:rsid w:val="00974B92"/>
    <w:rsid w:val="0097509A"/>
    <w:rsid w:val="00976854"/>
    <w:rsid w:val="009809C4"/>
    <w:rsid w:val="00980C81"/>
    <w:rsid w:val="00980CDF"/>
    <w:rsid w:val="00980D6E"/>
    <w:rsid w:val="009817A1"/>
    <w:rsid w:val="00981BF9"/>
    <w:rsid w:val="00981CD8"/>
    <w:rsid w:val="0098266E"/>
    <w:rsid w:val="0098287D"/>
    <w:rsid w:val="00982AB6"/>
    <w:rsid w:val="00982CE8"/>
    <w:rsid w:val="00982ED0"/>
    <w:rsid w:val="00983016"/>
    <w:rsid w:val="009846E7"/>
    <w:rsid w:val="0098489A"/>
    <w:rsid w:val="00984E5A"/>
    <w:rsid w:val="00984F03"/>
    <w:rsid w:val="00985084"/>
    <w:rsid w:val="00985135"/>
    <w:rsid w:val="00985715"/>
    <w:rsid w:val="00985933"/>
    <w:rsid w:val="009860FA"/>
    <w:rsid w:val="00986B80"/>
    <w:rsid w:val="00986DDD"/>
    <w:rsid w:val="00986DFD"/>
    <w:rsid w:val="0098714F"/>
    <w:rsid w:val="0098723D"/>
    <w:rsid w:val="009872D9"/>
    <w:rsid w:val="00987B75"/>
    <w:rsid w:val="00990277"/>
    <w:rsid w:val="00990CBD"/>
    <w:rsid w:val="00991A66"/>
    <w:rsid w:val="00991E49"/>
    <w:rsid w:val="00991F28"/>
    <w:rsid w:val="009921ED"/>
    <w:rsid w:val="0099230B"/>
    <w:rsid w:val="009924F4"/>
    <w:rsid w:val="0099279B"/>
    <w:rsid w:val="00992B82"/>
    <w:rsid w:val="00994092"/>
    <w:rsid w:val="009946BA"/>
    <w:rsid w:val="00994D56"/>
    <w:rsid w:val="00994F22"/>
    <w:rsid w:val="00995099"/>
    <w:rsid w:val="009950E7"/>
    <w:rsid w:val="00995897"/>
    <w:rsid w:val="00995FB9"/>
    <w:rsid w:val="00996328"/>
    <w:rsid w:val="009963DC"/>
    <w:rsid w:val="0099677B"/>
    <w:rsid w:val="0099762D"/>
    <w:rsid w:val="009976D4"/>
    <w:rsid w:val="00997A05"/>
    <w:rsid w:val="00997C90"/>
    <w:rsid w:val="009A01C9"/>
    <w:rsid w:val="009A0614"/>
    <w:rsid w:val="009A1238"/>
    <w:rsid w:val="009A1830"/>
    <w:rsid w:val="009A22AB"/>
    <w:rsid w:val="009A26EC"/>
    <w:rsid w:val="009A2BE6"/>
    <w:rsid w:val="009A2BF3"/>
    <w:rsid w:val="009A2CAA"/>
    <w:rsid w:val="009A2E17"/>
    <w:rsid w:val="009A3183"/>
    <w:rsid w:val="009A3349"/>
    <w:rsid w:val="009A3949"/>
    <w:rsid w:val="009A3AE4"/>
    <w:rsid w:val="009A3C0B"/>
    <w:rsid w:val="009A3E9E"/>
    <w:rsid w:val="009A42FA"/>
    <w:rsid w:val="009A4A80"/>
    <w:rsid w:val="009A52B2"/>
    <w:rsid w:val="009A567A"/>
    <w:rsid w:val="009A5D2C"/>
    <w:rsid w:val="009A5EB9"/>
    <w:rsid w:val="009A5FEB"/>
    <w:rsid w:val="009A60EA"/>
    <w:rsid w:val="009A69B2"/>
    <w:rsid w:val="009A7072"/>
    <w:rsid w:val="009A722E"/>
    <w:rsid w:val="009A7E0D"/>
    <w:rsid w:val="009B0EF6"/>
    <w:rsid w:val="009B1627"/>
    <w:rsid w:val="009B17DF"/>
    <w:rsid w:val="009B193C"/>
    <w:rsid w:val="009B230B"/>
    <w:rsid w:val="009B2746"/>
    <w:rsid w:val="009B2B41"/>
    <w:rsid w:val="009B2C46"/>
    <w:rsid w:val="009B3008"/>
    <w:rsid w:val="009B339B"/>
    <w:rsid w:val="009B34ED"/>
    <w:rsid w:val="009B3F6C"/>
    <w:rsid w:val="009B42FC"/>
    <w:rsid w:val="009B4343"/>
    <w:rsid w:val="009B452E"/>
    <w:rsid w:val="009B4AF9"/>
    <w:rsid w:val="009B4EB3"/>
    <w:rsid w:val="009B55EB"/>
    <w:rsid w:val="009B5871"/>
    <w:rsid w:val="009B5A7B"/>
    <w:rsid w:val="009B5DE0"/>
    <w:rsid w:val="009B610D"/>
    <w:rsid w:val="009B6242"/>
    <w:rsid w:val="009B6658"/>
    <w:rsid w:val="009B6901"/>
    <w:rsid w:val="009B7174"/>
    <w:rsid w:val="009B7981"/>
    <w:rsid w:val="009C008E"/>
    <w:rsid w:val="009C01FC"/>
    <w:rsid w:val="009C0432"/>
    <w:rsid w:val="009C06AD"/>
    <w:rsid w:val="009C0C53"/>
    <w:rsid w:val="009C105F"/>
    <w:rsid w:val="009C197A"/>
    <w:rsid w:val="009C1E96"/>
    <w:rsid w:val="009C2127"/>
    <w:rsid w:val="009C24C8"/>
    <w:rsid w:val="009C3CA4"/>
    <w:rsid w:val="009C403B"/>
    <w:rsid w:val="009C57C3"/>
    <w:rsid w:val="009C59DB"/>
    <w:rsid w:val="009C6396"/>
    <w:rsid w:val="009C6416"/>
    <w:rsid w:val="009C6605"/>
    <w:rsid w:val="009C6A1C"/>
    <w:rsid w:val="009C7514"/>
    <w:rsid w:val="009C756A"/>
    <w:rsid w:val="009C7CCF"/>
    <w:rsid w:val="009D02BB"/>
    <w:rsid w:val="009D13A5"/>
    <w:rsid w:val="009D1609"/>
    <w:rsid w:val="009D18A0"/>
    <w:rsid w:val="009D37CA"/>
    <w:rsid w:val="009D38B4"/>
    <w:rsid w:val="009D3E04"/>
    <w:rsid w:val="009D4802"/>
    <w:rsid w:val="009D4D9C"/>
    <w:rsid w:val="009D5A62"/>
    <w:rsid w:val="009D5D18"/>
    <w:rsid w:val="009D66C9"/>
    <w:rsid w:val="009D6CD3"/>
    <w:rsid w:val="009D6DEE"/>
    <w:rsid w:val="009D79A8"/>
    <w:rsid w:val="009D7B8F"/>
    <w:rsid w:val="009E03EA"/>
    <w:rsid w:val="009E05F0"/>
    <w:rsid w:val="009E0A57"/>
    <w:rsid w:val="009E1421"/>
    <w:rsid w:val="009E1E61"/>
    <w:rsid w:val="009E2230"/>
    <w:rsid w:val="009E2295"/>
    <w:rsid w:val="009E2870"/>
    <w:rsid w:val="009E2D86"/>
    <w:rsid w:val="009E34FF"/>
    <w:rsid w:val="009E351C"/>
    <w:rsid w:val="009E3551"/>
    <w:rsid w:val="009E3750"/>
    <w:rsid w:val="009E39B6"/>
    <w:rsid w:val="009E3E32"/>
    <w:rsid w:val="009E3EB1"/>
    <w:rsid w:val="009E4019"/>
    <w:rsid w:val="009E420B"/>
    <w:rsid w:val="009E4A9D"/>
    <w:rsid w:val="009E4AB5"/>
    <w:rsid w:val="009E4B18"/>
    <w:rsid w:val="009E5105"/>
    <w:rsid w:val="009E54CD"/>
    <w:rsid w:val="009E5650"/>
    <w:rsid w:val="009E5A5E"/>
    <w:rsid w:val="009E5F47"/>
    <w:rsid w:val="009E715B"/>
    <w:rsid w:val="009E771B"/>
    <w:rsid w:val="009E7C5D"/>
    <w:rsid w:val="009F07FA"/>
    <w:rsid w:val="009F0D0F"/>
    <w:rsid w:val="009F0FFB"/>
    <w:rsid w:val="009F11AA"/>
    <w:rsid w:val="009F175A"/>
    <w:rsid w:val="009F1DD8"/>
    <w:rsid w:val="009F1F2E"/>
    <w:rsid w:val="009F2114"/>
    <w:rsid w:val="009F29F3"/>
    <w:rsid w:val="009F3241"/>
    <w:rsid w:val="009F3EA9"/>
    <w:rsid w:val="009F4A9A"/>
    <w:rsid w:val="009F56C8"/>
    <w:rsid w:val="009F5F19"/>
    <w:rsid w:val="009F6DE1"/>
    <w:rsid w:val="009F74ED"/>
    <w:rsid w:val="009F7574"/>
    <w:rsid w:val="009F79EE"/>
    <w:rsid w:val="009F7A5A"/>
    <w:rsid w:val="009F7ACB"/>
    <w:rsid w:val="00A006E0"/>
    <w:rsid w:val="00A00C15"/>
    <w:rsid w:val="00A00FD3"/>
    <w:rsid w:val="00A0120F"/>
    <w:rsid w:val="00A02536"/>
    <w:rsid w:val="00A0262F"/>
    <w:rsid w:val="00A02A4B"/>
    <w:rsid w:val="00A032C5"/>
    <w:rsid w:val="00A033BB"/>
    <w:rsid w:val="00A0401C"/>
    <w:rsid w:val="00A04159"/>
    <w:rsid w:val="00A044C4"/>
    <w:rsid w:val="00A05D1D"/>
    <w:rsid w:val="00A05EED"/>
    <w:rsid w:val="00A062AD"/>
    <w:rsid w:val="00A0637F"/>
    <w:rsid w:val="00A073EC"/>
    <w:rsid w:val="00A07599"/>
    <w:rsid w:val="00A07620"/>
    <w:rsid w:val="00A07D53"/>
    <w:rsid w:val="00A11385"/>
    <w:rsid w:val="00A11F49"/>
    <w:rsid w:val="00A127A3"/>
    <w:rsid w:val="00A12EED"/>
    <w:rsid w:val="00A130C2"/>
    <w:rsid w:val="00A13406"/>
    <w:rsid w:val="00A13824"/>
    <w:rsid w:val="00A138CA"/>
    <w:rsid w:val="00A14027"/>
    <w:rsid w:val="00A14098"/>
    <w:rsid w:val="00A14107"/>
    <w:rsid w:val="00A143F7"/>
    <w:rsid w:val="00A163AB"/>
    <w:rsid w:val="00A164E5"/>
    <w:rsid w:val="00A1687F"/>
    <w:rsid w:val="00A16A4C"/>
    <w:rsid w:val="00A1769C"/>
    <w:rsid w:val="00A208D3"/>
    <w:rsid w:val="00A21C57"/>
    <w:rsid w:val="00A2243B"/>
    <w:rsid w:val="00A226C5"/>
    <w:rsid w:val="00A22E53"/>
    <w:rsid w:val="00A23C35"/>
    <w:rsid w:val="00A249CD"/>
    <w:rsid w:val="00A249FF"/>
    <w:rsid w:val="00A250E9"/>
    <w:rsid w:val="00A2548D"/>
    <w:rsid w:val="00A25985"/>
    <w:rsid w:val="00A25B31"/>
    <w:rsid w:val="00A25B50"/>
    <w:rsid w:val="00A26184"/>
    <w:rsid w:val="00A26535"/>
    <w:rsid w:val="00A26A29"/>
    <w:rsid w:val="00A26CFA"/>
    <w:rsid w:val="00A26FB0"/>
    <w:rsid w:val="00A2727A"/>
    <w:rsid w:val="00A30168"/>
    <w:rsid w:val="00A30319"/>
    <w:rsid w:val="00A3084B"/>
    <w:rsid w:val="00A30CA0"/>
    <w:rsid w:val="00A30F84"/>
    <w:rsid w:val="00A31561"/>
    <w:rsid w:val="00A3182C"/>
    <w:rsid w:val="00A32795"/>
    <w:rsid w:val="00A32B20"/>
    <w:rsid w:val="00A32C65"/>
    <w:rsid w:val="00A32DF2"/>
    <w:rsid w:val="00A33239"/>
    <w:rsid w:val="00A33264"/>
    <w:rsid w:val="00A3327B"/>
    <w:rsid w:val="00A335B0"/>
    <w:rsid w:val="00A33A2B"/>
    <w:rsid w:val="00A33E30"/>
    <w:rsid w:val="00A33EBB"/>
    <w:rsid w:val="00A347A2"/>
    <w:rsid w:val="00A35A3B"/>
    <w:rsid w:val="00A35CE8"/>
    <w:rsid w:val="00A3617F"/>
    <w:rsid w:val="00A36C00"/>
    <w:rsid w:val="00A3727F"/>
    <w:rsid w:val="00A37469"/>
    <w:rsid w:val="00A37692"/>
    <w:rsid w:val="00A37ECC"/>
    <w:rsid w:val="00A4062E"/>
    <w:rsid w:val="00A40704"/>
    <w:rsid w:val="00A4093F"/>
    <w:rsid w:val="00A40DEC"/>
    <w:rsid w:val="00A4175E"/>
    <w:rsid w:val="00A41A75"/>
    <w:rsid w:val="00A41C0E"/>
    <w:rsid w:val="00A42129"/>
    <w:rsid w:val="00A43D52"/>
    <w:rsid w:val="00A44A17"/>
    <w:rsid w:val="00A457A6"/>
    <w:rsid w:val="00A4582D"/>
    <w:rsid w:val="00A4587C"/>
    <w:rsid w:val="00A46789"/>
    <w:rsid w:val="00A46B1F"/>
    <w:rsid w:val="00A4712B"/>
    <w:rsid w:val="00A50C5B"/>
    <w:rsid w:val="00A50EDC"/>
    <w:rsid w:val="00A50F54"/>
    <w:rsid w:val="00A5127E"/>
    <w:rsid w:val="00A516BF"/>
    <w:rsid w:val="00A51A3C"/>
    <w:rsid w:val="00A51CC8"/>
    <w:rsid w:val="00A5223D"/>
    <w:rsid w:val="00A529EE"/>
    <w:rsid w:val="00A52A33"/>
    <w:rsid w:val="00A5311A"/>
    <w:rsid w:val="00A534C6"/>
    <w:rsid w:val="00A5359D"/>
    <w:rsid w:val="00A557E8"/>
    <w:rsid w:val="00A5583A"/>
    <w:rsid w:val="00A558FA"/>
    <w:rsid w:val="00A55D3E"/>
    <w:rsid w:val="00A56409"/>
    <w:rsid w:val="00A5668E"/>
    <w:rsid w:val="00A56CD4"/>
    <w:rsid w:val="00A5711E"/>
    <w:rsid w:val="00A57879"/>
    <w:rsid w:val="00A600E4"/>
    <w:rsid w:val="00A6130D"/>
    <w:rsid w:val="00A61584"/>
    <w:rsid w:val="00A61873"/>
    <w:rsid w:val="00A62217"/>
    <w:rsid w:val="00A62450"/>
    <w:rsid w:val="00A647A6"/>
    <w:rsid w:val="00A65409"/>
    <w:rsid w:val="00A655A3"/>
    <w:rsid w:val="00A65ECB"/>
    <w:rsid w:val="00A65FE3"/>
    <w:rsid w:val="00A66C45"/>
    <w:rsid w:val="00A67681"/>
    <w:rsid w:val="00A676B8"/>
    <w:rsid w:val="00A701EB"/>
    <w:rsid w:val="00A70B53"/>
    <w:rsid w:val="00A711B9"/>
    <w:rsid w:val="00A71A71"/>
    <w:rsid w:val="00A71EA0"/>
    <w:rsid w:val="00A72E1C"/>
    <w:rsid w:val="00A73343"/>
    <w:rsid w:val="00A7353A"/>
    <w:rsid w:val="00A7377A"/>
    <w:rsid w:val="00A74242"/>
    <w:rsid w:val="00A744AC"/>
    <w:rsid w:val="00A751F1"/>
    <w:rsid w:val="00A75892"/>
    <w:rsid w:val="00A75A8D"/>
    <w:rsid w:val="00A75EEE"/>
    <w:rsid w:val="00A76336"/>
    <w:rsid w:val="00A76443"/>
    <w:rsid w:val="00A76658"/>
    <w:rsid w:val="00A76B1F"/>
    <w:rsid w:val="00A77555"/>
    <w:rsid w:val="00A80C37"/>
    <w:rsid w:val="00A81691"/>
    <w:rsid w:val="00A81C9D"/>
    <w:rsid w:val="00A82519"/>
    <w:rsid w:val="00A82894"/>
    <w:rsid w:val="00A82E13"/>
    <w:rsid w:val="00A835B2"/>
    <w:rsid w:val="00A83676"/>
    <w:rsid w:val="00A83810"/>
    <w:rsid w:val="00A84C5A"/>
    <w:rsid w:val="00A850FE"/>
    <w:rsid w:val="00A8583A"/>
    <w:rsid w:val="00A85A48"/>
    <w:rsid w:val="00A860E7"/>
    <w:rsid w:val="00A86251"/>
    <w:rsid w:val="00A86D23"/>
    <w:rsid w:val="00A87499"/>
    <w:rsid w:val="00A87D0E"/>
    <w:rsid w:val="00A87F24"/>
    <w:rsid w:val="00A913B8"/>
    <w:rsid w:val="00A91D87"/>
    <w:rsid w:val="00A926D3"/>
    <w:rsid w:val="00A92CC8"/>
    <w:rsid w:val="00A93937"/>
    <w:rsid w:val="00A94868"/>
    <w:rsid w:val="00A94A24"/>
    <w:rsid w:val="00A94B28"/>
    <w:rsid w:val="00A94C18"/>
    <w:rsid w:val="00A94F73"/>
    <w:rsid w:val="00A95551"/>
    <w:rsid w:val="00A958B4"/>
    <w:rsid w:val="00A959B2"/>
    <w:rsid w:val="00A96475"/>
    <w:rsid w:val="00AA0198"/>
    <w:rsid w:val="00AA11DC"/>
    <w:rsid w:val="00AA1703"/>
    <w:rsid w:val="00AA1804"/>
    <w:rsid w:val="00AA1989"/>
    <w:rsid w:val="00AA1E69"/>
    <w:rsid w:val="00AA2222"/>
    <w:rsid w:val="00AA26EE"/>
    <w:rsid w:val="00AA39B6"/>
    <w:rsid w:val="00AA3D36"/>
    <w:rsid w:val="00AA49B2"/>
    <w:rsid w:val="00AA4BF7"/>
    <w:rsid w:val="00AA52F3"/>
    <w:rsid w:val="00AA5512"/>
    <w:rsid w:val="00AA6DC4"/>
    <w:rsid w:val="00AA6EF3"/>
    <w:rsid w:val="00AA7E83"/>
    <w:rsid w:val="00AA7F2A"/>
    <w:rsid w:val="00AB16A5"/>
    <w:rsid w:val="00AB1931"/>
    <w:rsid w:val="00AB1F40"/>
    <w:rsid w:val="00AB27D9"/>
    <w:rsid w:val="00AB2909"/>
    <w:rsid w:val="00AB2B3D"/>
    <w:rsid w:val="00AB323E"/>
    <w:rsid w:val="00AB32C2"/>
    <w:rsid w:val="00AB3483"/>
    <w:rsid w:val="00AB3812"/>
    <w:rsid w:val="00AB3A0A"/>
    <w:rsid w:val="00AB42F8"/>
    <w:rsid w:val="00AB463A"/>
    <w:rsid w:val="00AB4672"/>
    <w:rsid w:val="00AB51C0"/>
    <w:rsid w:val="00AB5D3B"/>
    <w:rsid w:val="00AC065C"/>
    <w:rsid w:val="00AC0848"/>
    <w:rsid w:val="00AC09AB"/>
    <w:rsid w:val="00AC0F5C"/>
    <w:rsid w:val="00AC109D"/>
    <w:rsid w:val="00AC1402"/>
    <w:rsid w:val="00AC1A06"/>
    <w:rsid w:val="00AC1B47"/>
    <w:rsid w:val="00AC1D95"/>
    <w:rsid w:val="00AC1FD2"/>
    <w:rsid w:val="00AC243E"/>
    <w:rsid w:val="00AC2E6A"/>
    <w:rsid w:val="00AC4401"/>
    <w:rsid w:val="00AC4A41"/>
    <w:rsid w:val="00AC566F"/>
    <w:rsid w:val="00AC570D"/>
    <w:rsid w:val="00AC5C27"/>
    <w:rsid w:val="00AC616E"/>
    <w:rsid w:val="00AC74BB"/>
    <w:rsid w:val="00AC7EF5"/>
    <w:rsid w:val="00AD01A4"/>
    <w:rsid w:val="00AD0793"/>
    <w:rsid w:val="00AD0DA7"/>
    <w:rsid w:val="00AD12EF"/>
    <w:rsid w:val="00AD23EF"/>
    <w:rsid w:val="00AD29CF"/>
    <w:rsid w:val="00AD2BF1"/>
    <w:rsid w:val="00AD321B"/>
    <w:rsid w:val="00AD3F4D"/>
    <w:rsid w:val="00AD3F68"/>
    <w:rsid w:val="00AD41F1"/>
    <w:rsid w:val="00AD42A0"/>
    <w:rsid w:val="00AD454D"/>
    <w:rsid w:val="00AD48CC"/>
    <w:rsid w:val="00AD5F01"/>
    <w:rsid w:val="00AD6058"/>
    <w:rsid w:val="00AD6F4B"/>
    <w:rsid w:val="00AD7275"/>
    <w:rsid w:val="00AD7495"/>
    <w:rsid w:val="00AD7CE9"/>
    <w:rsid w:val="00AD7F3B"/>
    <w:rsid w:val="00AE040E"/>
    <w:rsid w:val="00AE0833"/>
    <w:rsid w:val="00AE0B6E"/>
    <w:rsid w:val="00AE11B7"/>
    <w:rsid w:val="00AE15C1"/>
    <w:rsid w:val="00AE2281"/>
    <w:rsid w:val="00AE23DF"/>
    <w:rsid w:val="00AE24C8"/>
    <w:rsid w:val="00AE2506"/>
    <w:rsid w:val="00AE3EE3"/>
    <w:rsid w:val="00AE418C"/>
    <w:rsid w:val="00AE4358"/>
    <w:rsid w:val="00AE466E"/>
    <w:rsid w:val="00AE488E"/>
    <w:rsid w:val="00AE5984"/>
    <w:rsid w:val="00AE5E57"/>
    <w:rsid w:val="00AE697A"/>
    <w:rsid w:val="00AE6D2F"/>
    <w:rsid w:val="00AE6D84"/>
    <w:rsid w:val="00AE6ED5"/>
    <w:rsid w:val="00AE729C"/>
    <w:rsid w:val="00AE78A4"/>
    <w:rsid w:val="00AE790C"/>
    <w:rsid w:val="00AE798C"/>
    <w:rsid w:val="00AE7BCC"/>
    <w:rsid w:val="00AF0036"/>
    <w:rsid w:val="00AF085C"/>
    <w:rsid w:val="00AF0914"/>
    <w:rsid w:val="00AF117A"/>
    <w:rsid w:val="00AF11FC"/>
    <w:rsid w:val="00AF1606"/>
    <w:rsid w:val="00AF182E"/>
    <w:rsid w:val="00AF1984"/>
    <w:rsid w:val="00AF198B"/>
    <w:rsid w:val="00AF1CCE"/>
    <w:rsid w:val="00AF233D"/>
    <w:rsid w:val="00AF2E8C"/>
    <w:rsid w:val="00AF2EAA"/>
    <w:rsid w:val="00AF426C"/>
    <w:rsid w:val="00AF4D31"/>
    <w:rsid w:val="00AF55EE"/>
    <w:rsid w:val="00AF5C62"/>
    <w:rsid w:val="00AF5E42"/>
    <w:rsid w:val="00AF5EE0"/>
    <w:rsid w:val="00AF688D"/>
    <w:rsid w:val="00AF74C9"/>
    <w:rsid w:val="00B00B67"/>
    <w:rsid w:val="00B01245"/>
    <w:rsid w:val="00B01679"/>
    <w:rsid w:val="00B020DF"/>
    <w:rsid w:val="00B021EC"/>
    <w:rsid w:val="00B024F9"/>
    <w:rsid w:val="00B02711"/>
    <w:rsid w:val="00B02EE2"/>
    <w:rsid w:val="00B032E4"/>
    <w:rsid w:val="00B03424"/>
    <w:rsid w:val="00B03B25"/>
    <w:rsid w:val="00B03D5F"/>
    <w:rsid w:val="00B05722"/>
    <w:rsid w:val="00B06367"/>
    <w:rsid w:val="00B06778"/>
    <w:rsid w:val="00B06882"/>
    <w:rsid w:val="00B06D17"/>
    <w:rsid w:val="00B0715C"/>
    <w:rsid w:val="00B07161"/>
    <w:rsid w:val="00B07287"/>
    <w:rsid w:val="00B07808"/>
    <w:rsid w:val="00B078DF"/>
    <w:rsid w:val="00B07B9F"/>
    <w:rsid w:val="00B07CB0"/>
    <w:rsid w:val="00B100AD"/>
    <w:rsid w:val="00B10BF2"/>
    <w:rsid w:val="00B10D65"/>
    <w:rsid w:val="00B112D9"/>
    <w:rsid w:val="00B11929"/>
    <w:rsid w:val="00B11D45"/>
    <w:rsid w:val="00B1226B"/>
    <w:rsid w:val="00B122F6"/>
    <w:rsid w:val="00B127D0"/>
    <w:rsid w:val="00B129AC"/>
    <w:rsid w:val="00B1403A"/>
    <w:rsid w:val="00B14A5A"/>
    <w:rsid w:val="00B16055"/>
    <w:rsid w:val="00B1636D"/>
    <w:rsid w:val="00B163D1"/>
    <w:rsid w:val="00B16533"/>
    <w:rsid w:val="00B17055"/>
    <w:rsid w:val="00B170E3"/>
    <w:rsid w:val="00B17D0C"/>
    <w:rsid w:val="00B17D12"/>
    <w:rsid w:val="00B202B3"/>
    <w:rsid w:val="00B20A44"/>
    <w:rsid w:val="00B21166"/>
    <w:rsid w:val="00B2193A"/>
    <w:rsid w:val="00B21A83"/>
    <w:rsid w:val="00B21C1B"/>
    <w:rsid w:val="00B22D46"/>
    <w:rsid w:val="00B2346A"/>
    <w:rsid w:val="00B241DF"/>
    <w:rsid w:val="00B24C5F"/>
    <w:rsid w:val="00B24E31"/>
    <w:rsid w:val="00B25093"/>
    <w:rsid w:val="00B256B6"/>
    <w:rsid w:val="00B25B19"/>
    <w:rsid w:val="00B262FA"/>
    <w:rsid w:val="00B27CDD"/>
    <w:rsid w:val="00B300FE"/>
    <w:rsid w:val="00B323C5"/>
    <w:rsid w:val="00B32C95"/>
    <w:rsid w:val="00B330B8"/>
    <w:rsid w:val="00B33207"/>
    <w:rsid w:val="00B33B42"/>
    <w:rsid w:val="00B3412E"/>
    <w:rsid w:val="00B34C0D"/>
    <w:rsid w:val="00B35085"/>
    <w:rsid w:val="00B35A70"/>
    <w:rsid w:val="00B3645E"/>
    <w:rsid w:val="00B36603"/>
    <w:rsid w:val="00B36F7A"/>
    <w:rsid w:val="00B3707D"/>
    <w:rsid w:val="00B372F5"/>
    <w:rsid w:val="00B37300"/>
    <w:rsid w:val="00B404AA"/>
    <w:rsid w:val="00B41CE4"/>
    <w:rsid w:val="00B42C2C"/>
    <w:rsid w:val="00B42DE4"/>
    <w:rsid w:val="00B43268"/>
    <w:rsid w:val="00B443C9"/>
    <w:rsid w:val="00B44AF3"/>
    <w:rsid w:val="00B45017"/>
    <w:rsid w:val="00B450F4"/>
    <w:rsid w:val="00B46364"/>
    <w:rsid w:val="00B46929"/>
    <w:rsid w:val="00B46BA5"/>
    <w:rsid w:val="00B46E8B"/>
    <w:rsid w:val="00B474D9"/>
    <w:rsid w:val="00B47D3A"/>
    <w:rsid w:val="00B47F12"/>
    <w:rsid w:val="00B50411"/>
    <w:rsid w:val="00B5044B"/>
    <w:rsid w:val="00B50D9B"/>
    <w:rsid w:val="00B510CC"/>
    <w:rsid w:val="00B51419"/>
    <w:rsid w:val="00B5191F"/>
    <w:rsid w:val="00B5197F"/>
    <w:rsid w:val="00B51BB2"/>
    <w:rsid w:val="00B52019"/>
    <w:rsid w:val="00B52274"/>
    <w:rsid w:val="00B526E6"/>
    <w:rsid w:val="00B52D2D"/>
    <w:rsid w:val="00B52E76"/>
    <w:rsid w:val="00B53312"/>
    <w:rsid w:val="00B53619"/>
    <w:rsid w:val="00B53B14"/>
    <w:rsid w:val="00B53C90"/>
    <w:rsid w:val="00B54352"/>
    <w:rsid w:val="00B54671"/>
    <w:rsid w:val="00B55500"/>
    <w:rsid w:val="00B55C67"/>
    <w:rsid w:val="00B56457"/>
    <w:rsid w:val="00B566DC"/>
    <w:rsid w:val="00B5741E"/>
    <w:rsid w:val="00B57539"/>
    <w:rsid w:val="00B5767F"/>
    <w:rsid w:val="00B57964"/>
    <w:rsid w:val="00B60713"/>
    <w:rsid w:val="00B61194"/>
    <w:rsid w:val="00B612FC"/>
    <w:rsid w:val="00B616F9"/>
    <w:rsid w:val="00B61BF1"/>
    <w:rsid w:val="00B621BD"/>
    <w:rsid w:val="00B622C1"/>
    <w:rsid w:val="00B6312B"/>
    <w:rsid w:val="00B6323A"/>
    <w:rsid w:val="00B632A7"/>
    <w:rsid w:val="00B632E0"/>
    <w:rsid w:val="00B63546"/>
    <w:rsid w:val="00B63A47"/>
    <w:rsid w:val="00B63F8B"/>
    <w:rsid w:val="00B64317"/>
    <w:rsid w:val="00B64CF3"/>
    <w:rsid w:val="00B64D11"/>
    <w:rsid w:val="00B6512B"/>
    <w:rsid w:val="00B65824"/>
    <w:rsid w:val="00B65939"/>
    <w:rsid w:val="00B66524"/>
    <w:rsid w:val="00B6657D"/>
    <w:rsid w:val="00B666B0"/>
    <w:rsid w:val="00B66C1E"/>
    <w:rsid w:val="00B67694"/>
    <w:rsid w:val="00B67746"/>
    <w:rsid w:val="00B70122"/>
    <w:rsid w:val="00B70263"/>
    <w:rsid w:val="00B7044D"/>
    <w:rsid w:val="00B704E3"/>
    <w:rsid w:val="00B70EAC"/>
    <w:rsid w:val="00B71656"/>
    <w:rsid w:val="00B721B1"/>
    <w:rsid w:val="00B72ED0"/>
    <w:rsid w:val="00B7310A"/>
    <w:rsid w:val="00B7385D"/>
    <w:rsid w:val="00B73BDC"/>
    <w:rsid w:val="00B73CAC"/>
    <w:rsid w:val="00B73DF1"/>
    <w:rsid w:val="00B73DF2"/>
    <w:rsid w:val="00B746B7"/>
    <w:rsid w:val="00B753FF"/>
    <w:rsid w:val="00B76CE5"/>
    <w:rsid w:val="00B772A5"/>
    <w:rsid w:val="00B7749B"/>
    <w:rsid w:val="00B77CE7"/>
    <w:rsid w:val="00B80312"/>
    <w:rsid w:val="00B80C3A"/>
    <w:rsid w:val="00B81E0C"/>
    <w:rsid w:val="00B82D27"/>
    <w:rsid w:val="00B833BC"/>
    <w:rsid w:val="00B839ED"/>
    <w:rsid w:val="00B849E4"/>
    <w:rsid w:val="00B84B54"/>
    <w:rsid w:val="00B84E78"/>
    <w:rsid w:val="00B85518"/>
    <w:rsid w:val="00B85B74"/>
    <w:rsid w:val="00B85DAA"/>
    <w:rsid w:val="00B86720"/>
    <w:rsid w:val="00B8679F"/>
    <w:rsid w:val="00B869B6"/>
    <w:rsid w:val="00B86B69"/>
    <w:rsid w:val="00B9017E"/>
    <w:rsid w:val="00B90609"/>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92D"/>
    <w:rsid w:val="00B959A0"/>
    <w:rsid w:val="00B96733"/>
    <w:rsid w:val="00B969B3"/>
    <w:rsid w:val="00BA0056"/>
    <w:rsid w:val="00BA00A8"/>
    <w:rsid w:val="00BA0F64"/>
    <w:rsid w:val="00BA1A2C"/>
    <w:rsid w:val="00BA20E9"/>
    <w:rsid w:val="00BA2936"/>
    <w:rsid w:val="00BA2C05"/>
    <w:rsid w:val="00BA2FCB"/>
    <w:rsid w:val="00BA3548"/>
    <w:rsid w:val="00BA401F"/>
    <w:rsid w:val="00BA4041"/>
    <w:rsid w:val="00BA41DE"/>
    <w:rsid w:val="00BA448C"/>
    <w:rsid w:val="00BA5614"/>
    <w:rsid w:val="00BA58D8"/>
    <w:rsid w:val="00BA5E91"/>
    <w:rsid w:val="00BA64F2"/>
    <w:rsid w:val="00BA6507"/>
    <w:rsid w:val="00BA6DAF"/>
    <w:rsid w:val="00BA6F20"/>
    <w:rsid w:val="00BA7324"/>
    <w:rsid w:val="00BA7BD1"/>
    <w:rsid w:val="00BB01BD"/>
    <w:rsid w:val="00BB08F7"/>
    <w:rsid w:val="00BB0925"/>
    <w:rsid w:val="00BB0C0F"/>
    <w:rsid w:val="00BB0D7D"/>
    <w:rsid w:val="00BB1210"/>
    <w:rsid w:val="00BB16FB"/>
    <w:rsid w:val="00BB1AC9"/>
    <w:rsid w:val="00BB1AD9"/>
    <w:rsid w:val="00BB2EC3"/>
    <w:rsid w:val="00BB30BB"/>
    <w:rsid w:val="00BB37D6"/>
    <w:rsid w:val="00BB4343"/>
    <w:rsid w:val="00BB4EB4"/>
    <w:rsid w:val="00BB51D3"/>
    <w:rsid w:val="00BB5979"/>
    <w:rsid w:val="00BB5CE7"/>
    <w:rsid w:val="00BB6132"/>
    <w:rsid w:val="00BB667F"/>
    <w:rsid w:val="00BB66AE"/>
    <w:rsid w:val="00BB6731"/>
    <w:rsid w:val="00BB67AA"/>
    <w:rsid w:val="00BB6E6B"/>
    <w:rsid w:val="00BB7094"/>
    <w:rsid w:val="00BB745E"/>
    <w:rsid w:val="00BB7A73"/>
    <w:rsid w:val="00BC0CA3"/>
    <w:rsid w:val="00BC0D5A"/>
    <w:rsid w:val="00BC1955"/>
    <w:rsid w:val="00BC1E5D"/>
    <w:rsid w:val="00BC1ED7"/>
    <w:rsid w:val="00BC2033"/>
    <w:rsid w:val="00BC2D46"/>
    <w:rsid w:val="00BC2F78"/>
    <w:rsid w:val="00BC2FBF"/>
    <w:rsid w:val="00BC3521"/>
    <w:rsid w:val="00BC3A0B"/>
    <w:rsid w:val="00BC4084"/>
    <w:rsid w:val="00BC44FF"/>
    <w:rsid w:val="00BC4C8B"/>
    <w:rsid w:val="00BC5D0D"/>
    <w:rsid w:val="00BC5DC1"/>
    <w:rsid w:val="00BC6330"/>
    <w:rsid w:val="00BC68EB"/>
    <w:rsid w:val="00BC7336"/>
    <w:rsid w:val="00BC747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B2E"/>
    <w:rsid w:val="00BD4FF6"/>
    <w:rsid w:val="00BD523E"/>
    <w:rsid w:val="00BD59F9"/>
    <w:rsid w:val="00BD60F6"/>
    <w:rsid w:val="00BD61E5"/>
    <w:rsid w:val="00BD7089"/>
    <w:rsid w:val="00BD70C4"/>
    <w:rsid w:val="00BD7BA5"/>
    <w:rsid w:val="00BD7C60"/>
    <w:rsid w:val="00BD7E98"/>
    <w:rsid w:val="00BE00AE"/>
    <w:rsid w:val="00BE1536"/>
    <w:rsid w:val="00BE18A1"/>
    <w:rsid w:val="00BE1E84"/>
    <w:rsid w:val="00BE23EF"/>
    <w:rsid w:val="00BE2F7E"/>
    <w:rsid w:val="00BE3501"/>
    <w:rsid w:val="00BE450F"/>
    <w:rsid w:val="00BE457A"/>
    <w:rsid w:val="00BE4E3F"/>
    <w:rsid w:val="00BE53F0"/>
    <w:rsid w:val="00BE570F"/>
    <w:rsid w:val="00BE5831"/>
    <w:rsid w:val="00BE6C14"/>
    <w:rsid w:val="00BE767E"/>
    <w:rsid w:val="00BE7775"/>
    <w:rsid w:val="00BE7A0C"/>
    <w:rsid w:val="00BE7F55"/>
    <w:rsid w:val="00BE7FD3"/>
    <w:rsid w:val="00BF006D"/>
    <w:rsid w:val="00BF04C1"/>
    <w:rsid w:val="00BF0513"/>
    <w:rsid w:val="00BF0814"/>
    <w:rsid w:val="00BF0912"/>
    <w:rsid w:val="00BF0D6F"/>
    <w:rsid w:val="00BF1156"/>
    <w:rsid w:val="00BF1396"/>
    <w:rsid w:val="00BF1679"/>
    <w:rsid w:val="00BF2123"/>
    <w:rsid w:val="00BF2DC9"/>
    <w:rsid w:val="00BF31DB"/>
    <w:rsid w:val="00BF32D7"/>
    <w:rsid w:val="00BF448F"/>
    <w:rsid w:val="00BF44AD"/>
    <w:rsid w:val="00BF463F"/>
    <w:rsid w:val="00BF4B33"/>
    <w:rsid w:val="00BF5186"/>
    <w:rsid w:val="00BF51AD"/>
    <w:rsid w:val="00BF5649"/>
    <w:rsid w:val="00BF5EFC"/>
    <w:rsid w:val="00BF5F9F"/>
    <w:rsid w:val="00BF6474"/>
    <w:rsid w:val="00BF6E92"/>
    <w:rsid w:val="00BF7462"/>
    <w:rsid w:val="00BF781F"/>
    <w:rsid w:val="00C007BF"/>
    <w:rsid w:val="00C00A39"/>
    <w:rsid w:val="00C01752"/>
    <w:rsid w:val="00C017E0"/>
    <w:rsid w:val="00C01860"/>
    <w:rsid w:val="00C01B85"/>
    <w:rsid w:val="00C02073"/>
    <w:rsid w:val="00C0249B"/>
    <w:rsid w:val="00C02BDC"/>
    <w:rsid w:val="00C03FE3"/>
    <w:rsid w:val="00C04054"/>
    <w:rsid w:val="00C0448F"/>
    <w:rsid w:val="00C04927"/>
    <w:rsid w:val="00C04F28"/>
    <w:rsid w:val="00C05CC4"/>
    <w:rsid w:val="00C05FD0"/>
    <w:rsid w:val="00C0670A"/>
    <w:rsid w:val="00C068E1"/>
    <w:rsid w:val="00C06AF8"/>
    <w:rsid w:val="00C070B3"/>
    <w:rsid w:val="00C07371"/>
    <w:rsid w:val="00C073BE"/>
    <w:rsid w:val="00C07EC0"/>
    <w:rsid w:val="00C10DC4"/>
    <w:rsid w:val="00C10F2C"/>
    <w:rsid w:val="00C11044"/>
    <w:rsid w:val="00C1108F"/>
    <w:rsid w:val="00C1127A"/>
    <w:rsid w:val="00C11702"/>
    <w:rsid w:val="00C11B48"/>
    <w:rsid w:val="00C11B76"/>
    <w:rsid w:val="00C12417"/>
    <w:rsid w:val="00C1270A"/>
    <w:rsid w:val="00C1276C"/>
    <w:rsid w:val="00C12E7A"/>
    <w:rsid w:val="00C12F8E"/>
    <w:rsid w:val="00C131E7"/>
    <w:rsid w:val="00C1363C"/>
    <w:rsid w:val="00C13738"/>
    <w:rsid w:val="00C13AE5"/>
    <w:rsid w:val="00C13E2D"/>
    <w:rsid w:val="00C13F76"/>
    <w:rsid w:val="00C1449D"/>
    <w:rsid w:val="00C144DB"/>
    <w:rsid w:val="00C14B1A"/>
    <w:rsid w:val="00C14CC3"/>
    <w:rsid w:val="00C14FB8"/>
    <w:rsid w:val="00C16754"/>
    <w:rsid w:val="00C16D96"/>
    <w:rsid w:val="00C1711F"/>
    <w:rsid w:val="00C1757F"/>
    <w:rsid w:val="00C20244"/>
    <w:rsid w:val="00C20383"/>
    <w:rsid w:val="00C21166"/>
    <w:rsid w:val="00C21B72"/>
    <w:rsid w:val="00C21D76"/>
    <w:rsid w:val="00C22234"/>
    <w:rsid w:val="00C22910"/>
    <w:rsid w:val="00C22EDF"/>
    <w:rsid w:val="00C230F1"/>
    <w:rsid w:val="00C23872"/>
    <w:rsid w:val="00C24DB9"/>
    <w:rsid w:val="00C2538F"/>
    <w:rsid w:val="00C25AAE"/>
    <w:rsid w:val="00C26596"/>
    <w:rsid w:val="00C2674E"/>
    <w:rsid w:val="00C26A3E"/>
    <w:rsid w:val="00C26D08"/>
    <w:rsid w:val="00C27343"/>
    <w:rsid w:val="00C273A3"/>
    <w:rsid w:val="00C27DFE"/>
    <w:rsid w:val="00C303B5"/>
    <w:rsid w:val="00C308E0"/>
    <w:rsid w:val="00C30A80"/>
    <w:rsid w:val="00C30E10"/>
    <w:rsid w:val="00C31111"/>
    <w:rsid w:val="00C31280"/>
    <w:rsid w:val="00C31DA0"/>
    <w:rsid w:val="00C3206D"/>
    <w:rsid w:val="00C32281"/>
    <w:rsid w:val="00C33418"/>
    <w:rsid w:val="00C33EA2"/>
    <w:rsid w:val="00C3425A"/>
    <w:rsid w:val="00C34269"/>
    <w:rsid w:val="00C346F4"/>
    <w:rsid w:val="00C34EC6"/>
    <w:rsid w:val="00C35132"/>
    <w:rsid w:val="00C3538D"/>
    <w:rsid w:val="00C3565F"/>
    <w:rsid w:val="00C36818"/>
    <w:rsid w:val="00C36BDE"/>
    <w:rsid w:val="00C37125"/>
    <w:rsid w:val="00C4054B"/>
    <w:rsid w:val="00C417F4"/>
    <w:rsid w:val="00C41C2C"/>
    <w:rsid w:val="00C426FA"/>
    <w:rsid w:val="00C42792"/>
    <w:rsid w:val="00C42978"/>
    <w:rsid w:val="00C43190"/>
    <w:rsid w:val="00C435EE"/>
    <w:rsid w:val="00C44450"/>
    <w:rsid w:val="00C4493F"/>
    <w:rsid w:val="00C44EE0"/>
    <w:rsid w:val="00C450D2"/>
    <w:rsid w:val="00C45743"/>
    <w:rsid w:val="00C4594F"/>
    <w:rsid w:val="00C45C65"/>
    <w:rsid w:val="00C45D5E"/>
    <w:rsid w:val="00C45E89"/>
    <w:rsid w:val="00C46216"/>
    <w:rsid w:val="00C47369"/>
    <w:rsid w:val="00C5047E"/>
    <w:rsid w:val="00C513F0"/>
    <w:rsid w:val="00C517AB"/>
    <w:rsid w:val="00C5187D"/>
    <w:rsid w:val="00C51A54"/>
    <w:rsid w:val="00C51C6B"/>
    <w:rsid w:val="00C51FD3"/>
    <w:rsid w:val="00C527F2"/>
    <w:rsid w:val="00C53E61"/>
    <w:rsid w:val="00C53F31"/>
    <w:rsid w:val="00C54012"/>
    <w:rsid w:val="00C54361"/>
    <w:rsid w:val="00C54436"/>
    <w:rsid w:val="00C54766"/>
    <w:rsid w:val="00C54DC4"/>
    <w:rsid w:val="00C5514E"/>
    <w:rsid w:val="00C55163"/>
    <w:rsid w:val="00C555E8"/>
    <w:rsid w:val="00C55724"/>
    <w:rsid w:val="00C557F6"/>
    <w:rsid w:val="00C55BEF"/>
    <w:rsid w:val="00C56FC7"/>
    <w:rsid w:val="00C5713A"/>
    <w:rsid w:val="00C5763A"/>
    <w:rsid w:val="00C57909"/>
    <w:rsid w:val="00C6044F"/>
    <w:rsid w:val="00C607FE"/>
    <w:rsid w:val="00C61CF0"/>
    <w:rsid w:val="00C61E87"/>
    <w:rsid w:val="00C61FAC"/>
    <w:rsid w:val="00C6259F"/>
    <w:rsid w:val="00C62D76"/>
    <w:rsid w:val="00C63F7C"/>
    <w:rsid w:val="00C64278"/>
    <w:rsid w:val="00C653B5"/>
    <w:rsid w:val="00C654E5"/>
    <w:rsid w:val="00C65E6A"/>
    <w:rsid w:val="00C65EE0"/>
    <w:rsid w:val="00C65F83"/>
    <w:rsid w:val="00C66384"/>
    <w:rsid w:val="00C66D83"/>
    <w:rsid w:val="00C67AA4"/>
    <w:rsid w:val="00C701B0"/>
    <w:rsid w:val="00C7055E"/>
    <w:rsid w:val="00C71730"/>
    <w:rsid w:val="00C72416"/>
    <w:rsid w:val="00C725B9"/>
    <w:rsid w:val="00C7299A"/>
    <w:rsid w:val="00C72F79"/>
    <w:rsid w:val="00C73388"/>
    <w:rsid w:val="00C739CA"/>
    <w:rsid w:val="00C73CCC"/>
    <w:rsid w:val="00C747CF"/>
    <w:rsid w:val="00C74A27"/>
    <w:rsid w:val="00C74FF1"/>
    <w:rsid w:val="00C753F8"/>
    <w:rsid w:val="00C75A56"/>
    <w:rsid w:val="00C76582"/>
    <w:rsid w:val="00C76C3C"/>
    <w:rsid w:val="00C77B02"/>
    <w:rsid w:val="00C80003"/>
    <w:rsid w:val="00C803C3"/>
    <w:rsid w:val="00C80E02"/>
    <w:rsid w:val="00C80E1D"/>
    <w:rsid w:val="00C81694"/>
    <w:rsid w:val="00C81A0E"/>
    <w:rsid w:val="00C81CE1"/>
    <w:rsid w:val="00C81D32"/>
    <w:rsid w:val="00C82A2A"/>
    <w:rsid w:val="00C82CC5"/>
    <w:rsid w:val="00C82FF2"/>
    <w:rsid w:val="00C83809"/>
    <w:rsid w:val="00C8418A"/>
    <w:rsid w:val="00C8435B"/>
    <w:rsid w:val="00C849D2"/>
    <w:rsid w:val="00C84CA6"/>
    <w:rsid w:val="00C8556D"/>
    <w:rsid w:val="00C8584F"/>
    <w:rsid w:val="00C85889"/>
    <w:rsid w:val="00C858F9"/>
    <w:rsid w:val="00C85A69"/>
    <w:rsid w:val="00C85AC3"/>
    <w:rsid w:val="00C86F23"/>
    <w:rsid w:val="00C87135"/>
    <w:rsid w:val="00C87A1F"/>
    <w:rsid w:val="00C87B5E"/>
    <w:rsid w:val="00C90747"/>
    <w:rsid w:val="00C90801"/>
    <w:rsid w:val="00C91057"/>
    <w:rsid w:val="00C912E5"/>
    <w:rsid w:val="00C91731"/>
    <w:rsid w:val="00C91B64"/>
    <w:rsid w:val="00C92009"/>
    <w:rsid w:val="00C9277E"/>
    <w:rsid w:val="00C9286A"/>
    <w:rsid w:val="00C92966"/>
    <w:rsid w:val="00C92B38"/>
    <w:rsid w:val="00C92BDD"/>
    <w:rsid w:val="00C92C44"/>
    <w:rsid w:val="00C94086"/>
    <w:rsid w:val="00C9490B"/>
    <w:rsid w:val="00C94E7D"/>
    <w:rsid w:val="00C95207"/>
    <w:rsid w:val="00C95545"/>
    <w:rsid w:val="00C9591E"/>
    <w:rsid w:val="00C96BAA"/>
    <w:rsid w:val="00C96BC3"/>
    <w:rsid w:val="00C9736F"/>
    <w:rsid w:val="00C9738D"/>
    <w:rsid w:val="00C979CB"/>
    <w:rsid w:val="00C97E68"/>
    <w:rsid w:val="00CA0415"/>
    <w:rsid w:val="00CA05FA"/>
    <w:rsid w:val="00CA07B4"/>
    <w:rsid w:val="00CA1EFC"/>
    <w:rsid w:val="00CA2296"/>
    <w:rsid w:val="00CA2656"/>
    <w:rsid w:val="00CA29C7"/>
    <w:rsid w:val="00CA2E22"/>
    <w:rsid w:val="00CA2F2F"/>
    <w:rsid w:val="00CA2F54"/>
    <w:rsid w:val="00CA4643"/>
    <w:rsid w:val="00CA469F"/>
    <w:rsid w:val="00CA4C2F"/>
    <w:rsid w:val="00CA4E5B"/>
    <w:rsid w:val="00CA5F63"/>
    <w:rsid w:val="00CA68E6"/>
    <w:rsid w:val="00CA7591"/>
    <w:rsid w:val="00CB000C"/>
    <w:rsid w:val="00CB00F9"/>
    <w:rsid w:val="00CB0779"/>
    <w:rsid w:val="00CB0A17"/>
    <w:rsid w:val="00CB0AB7"/>
    <w:rsid w:val="00CB0BC9"/>
    <w:rsid w:val="00CB0D79"/>
    <w:rsid w:val="00CB0F6A"/>
    <w:rsid w:val="00CB0FDC"/>
    <w:rsid w:val="00CB1200"/>
    <w:rsid w:val="00CB1215"/>
    <w:rsid w:val="00CB1D3E"/>
    <w:rsid w:val="00CB1ED7"/>
    <w:rsid w:val="00CB2658"/>
    <w:rsid w:val="00CB26BC"/>
    <w:rsid w:val="00CB278C"/>
    <w:rsid w:val="00CB2954"/>
    <w:rsid w:val="00CB2B39"/>
    <w:rsid w:val="00CB38DF"/>
    <w:rsid w:val="00CB422D"/>
    <w:rsid w:val="00CB4315"/>
    <w:rsid w:val="00CB4D37"/>
    <w:rsid w:val="00CB59C6"/>
    <w:rsid w:val="00CB5FC8"/>
    <w:rsid w:val="00CB6791"/>
    <w:rsid w:val="00CB7800"/>
    <w:rsid w:val="00CC1487"/>
    <w:rsid w:val="00CC183B"/>
    <w:rsid w:val="00CC19C7"/>
    <w:rsid w:val="00CC1F7E"/>
    <w:rsid w:val="00CC2121"/>
    <w:rsid w:val="00CC23C1"/>
    <w:rsid w:val="00CC2F4C"/>
    <w:rsid w:val="00CC3BD7"/>
    <w:rsid w:val="00CC44B7"/>
    <w:rsid w:val="00CC4671"/>
    <w:rsid w:val="00CC488D"/>
    <w:rsid w:val="00CC5430"/>
    <w:rsid w:val="00CC5C09"/>
    <w:rsid w:val="00CC5C52"/>
    <w:rsid w:val="00CC5C58"/>
    <w:rsid w:val="00CC5D77"/>
    <w:rsid w:val="00CC67F4"/>
    <w:rsid w:val="00CC7011"/>
    <w:rsid w:val="00CC7286"/>
    <w:rsid w:val="00CC7999"/>
    <w:rsid w:val="00CC7DF2"/>
    <w:rsid w:val="00CD0630"/>
    <w:rsid w:val="00CD0C30"/>
    <w:rsid w:val="00CD1582"/>
    <w:rsid w:val="00CD1704"/>
    <w:rsid w:val="00CD17CB"/>
    <w:rsid w:val="00CD2096"/>
    <w:rsid w:val="00CD225F"/>
    <w:rsid w:val="00CD2BD4"/>
    <w:rsid w:val="00CD2D99"/>
    <w:rsid w:val="00CD3046"/>
    <w:rsid w:val="00CD32F3"/>
    <w:rsid w:val="00CD37DB"/>
    <w:rsid w:val="00CD39E9"/>
    <w:rsid w:val="00CD3E25"/>
    <w:rsid w:val="00CD4568"/>
    <w:rsid w:val="00CD527C"/>
    <w:rsid w:val="00CD52F2"/>
    <w:rsid w:val="00CD5B14"/>
    <w:rsid w:val="00CD5CE6"/>
    <w:rsid w:val="00CD614E"/>
    <w:rsid w:val="00CD64B3"/>
    <w:rsid w:val="00CD7CD4"/>
    <w:rsid w:val="00CE1597"/>
    <w:rsid w:val="00CE1702"/>
    <w:rsid w:val="00CE21CF"/>
    <w:rsid w:val="00CE289D"/>
    <w:rsid w:val="00CE2A1C"/>
    <w:rsid w:val="00CE2E5B"/>
    <w:rsid w:val="00CE35AC"/>
    <w:rsid w:val="00CE3E51"/>
    <w:rsid w:val="00CE4191"/>
    <w:rsid w:val="00CE4746"/>
    <w:rsid w:val="00CE4794"/>
    <w:rsid w:val="00CE4EFE"/>
    <w:rsid w:val="00CE5CE0"/>
    <w:rsid w:val="00CE6AC3"/>
    <w:rsid w:val="00CE6E85"/>
    <w:rsid w:val="00CE709F"/>
    <w:rsid w:val="00CE7EBD"/>
    <w:rsid w:val="00CE7FD3"/>
    <w:rsid w:val="00CF0377"/>
    <w:rsid w:val="00CF03EC"/>
    <w:rsid w:val="00CF08EE"/>
    <w:rsid w:val="00CF0A41"/>
    <w:rsid w:val="00CF1566"/>
    <w:rsid w:val="00CF1DC8"/>
    <w:rsid w:val="00CF1E74"/>
    <w:rsid w:val="00CF286C"/>
    <w:rsid w:val="00CF2D84"/>
    <w:rsid w:val="00CF2E97"/>
    <w:rsid w:val="00CF32CC"/>
    <w:rsid w:val="00CF368C"/>
    <w:rsid w:val="00CF3AA3"/>
    <w:rsid w:val="00CF3F8B"/>
    <w:rsid w:val="00CF422C"/>
    <w:rsid w:val="00CF4DFA"/>
    <w:rsid w:val="00CF5B2A"/>
    <w:rsid w:val="00CF6B52"/>
    <w:rsid w:val="00CF6E68"/>
    <w:rsid w:val="00CF7339"/>
    <w:rsid w:val="00CF75D0"/>
    <w:rsid w:val="00CF7F00"/>
    <w:rsid w:val="00D00C90"/>
    <w:rsid w:val="00D01171"/>
    <w:rsid w:val="00D014C8"/>
    <w:rsid w:val="00D01B3F"/>
    <w:rsid w:val="00D01CAD"/>
    <w:rsid w:val="00D021DF"/>
    <w:rsid w:val="00D0282B"/>
    <w:rsid w:val="00D02A4E"/>
    <w:rsid w:val="00D02CAE"/>
    <w:rsid w:val="00D02E8A"/>
    <w:rsid w:val="00D02E8D"/>
    <w:rsid w:val="00D030E0"/>
    <w:rsid w:val="00D04707"/>
    <w:rsid w:val="00D05372"/>
    <w:rsid w:val="00D0558B"/>
    <w:rsid w:val="00D05AAD"/>
    <w:rsid w:val="00D05E20"/>
    <w:rsid w:val="00D06824"/>
    <w:rsid w:val="00D0728E"/>
    <w:rsid w:val="00D073D3"/>
    <w:rsid w:val="00D0744A"/>
    <w:rsid w:val="00D07641"/>
    <w:rsid w:val="00D07923"/>
    <w:rsid w:val="00D07931"/>
    <w:rsid w:val="00D1123E"/>
    <w:rsid w:val="00D11667"/>
    <w:rsid w:val="00D11905"/>
    <w:rsid w:val="00D1230D"/>
    <w:rsid w:val="00D123F1"/>
    <w:rsid w:val="00D1350B"/>
    <w:rsid w:val="00D140F3"/>
    <w:rsid w:val="00D141B6"/>
    <w:rsid w:val="00D14CE4"/>
    <w:rsid w:val="00D15CCB"/>
    <w:rsid w:val="00D16969"/>
    <w:rsid w:val="00D1743E"/>
    <w:rsid w:val="00D1760E"/>
    <w:rsid w:val="00D177B3"/>
    <w:rsid w:val="00D17814"/>
    <w:rsid w:val="00D17A08"/>
    <w:rsid w:val="00D17E60"/>
    <w:rsid w:val="00D202C8"/>
    <w:rsid w:val="00D20458"/>
    <w:rsid w:val="00D20C8E"/>
    <w:rsid w:val="00D211A9"/>
    <w:rsid w:val="00D2123B"/>
    <w:rsid w:val="00D21E3C"/>
    <w:rsid w:val="00D226CA"/>
    <w:rsid w:val="00D22C20"/>
    <w:rsid w:val="00D22DD3"/>
    <w:rsid w:val="00D2343D"/>
    <w:rsid w:val="00D23624"/>
    <w:rsid w:val="00D23699"/>
    <w:rsid w:val="00D236F4"/>
    <w:rsid w:val="00D23FEF"/>
    <w:rsid w:val="00D243BE"/>
    <w:rsid w:val="00D24499"/>
    <w:rsid w:val="00D24513"/>
    <w:rsid w:val="00D24C3E"/>
    <w:rsid w:val="00D250C2"/>
    <w:rsid w:val="00D257AE"/>
    <w:rsid w:val="00D25936"/>
    <w:rsid w:val="00D25A3C"/>
    <w:rsid w:val="00D25CD3"/>
    <w:rsid w:val="00D26681"/>
    <w:rsid w:val="00D26B4D"/>
    <w:rsid w:val="00D2774D"/>
    <w:rsid w:val="00D278D5"/>
    <w:rsid w:val="00D27B91"/>
    <w:rsid w:val="00D27C46"/>
    <w:rsid w:val="00D30223"/>
    <w:rsid w:val="00D30B83"/>
    <w:rsid w:val="00D310D9"/>
    <w:rsid w:val="00D31E51"/>
    <w:rsid w:val="00D31F2F"/>
    <w:rsid w:val="00D32012"/>
    <w:rsid w:val="00D3267A"/>
    <w:rsid w:val="00D328CE"/>
    <w:rsid w:val="00D337AF"/>
    <w:rsid w:val="00D33D3F"/>
    <w:rsid w:val="00D342D6"/>
    <w:rsid w:val="00D34F03"/>
    <w:rsid w:val="00D353C6"/>
    <w:rsid w:val="00D35AED"/>
    <w:rsid w:val="00D35D9D"/>
    <w:rsid w:val="00D3705C"/>
    <w:rsid w:val="00D3715A"/>
    <w:rsid w:val="00D3737A"/>
    <w:rsid w:val="00D4005E"/>
    <w:rsid w:val="00D40936"/>
    <w:rsid w:val="00D40B6A"/>
    <w:rsid w:val="00D40F33"/>
    <w:rsid w:val="00D41330"/>
    <w:rsid w:val="00D41566"/>
    <w:rsid w:val="00D41637"/>
    <w:rsid w:val="00D4164D"/>
    <w:rsid w:val="00D41711"/>
    <w:rsid w:val="00D41EA4"/>
    <w:rsid w:val="00D41F06"/>
    <w:rsid w:val="00D4320E"/>
    <w:rsid w:val="00D43216"/>
    <w:rsid w:val="00D4321F"/>
    <w:rsid w:val="00D445A4"/>
    <w:rsid w:val="00D44BE2"/>
    <w:rsid w:val="00D44C22"/>
    <w:rsid w:val="00D44E20"/>
    <w:rsid w:val="00D4521B"/>
    <w:rsid w:val="00D4548B"/>
    <w:rsid w:val="00D4562A"/>
    <w:rsid w:val="00D4658A"/>
    <w:rsid w:val="00D469B7"/>
    <w:rsid w:val="00D473D9"/>
    <w:rsid w:val="00D47925"/>
    <w:rsid w:val="00D47982"/>
    <w:rsid w:val="00D51011"/>
    <w:rsid w:val="00D51ECF"/>
    <w:rsid w:val="00D51EFD"/>
    <w:rsid w:val="00D51F7E"/>
    <w:rsid w:val="00D52A38"/>
    <w:rsid w:val="00D52D37"/>
    <w:rsid w:val="00D53A49"/>
    <w:rsid w:val="00D544CB"/>
    <w:rsid w:val="00D55D88"/>
    <w:rsid w:val="00D561F4"/>
    <w:rsid w:val="00D56343"/>
    <w:rsid w:val="00D56668"/>
    <w:rsid w:val="00D56C22"/>
    <w:rsid w:val="00D56E02"/>
    <w:rsid w:val="00D56E5F"/>
    <w:rsid w:val="00D5755F"/>
    <w:rsid w:val="00D57B8B"/>
    <w:rsid w:val="00D600F6"/>
    <w:rsid w:val="00D609A6"/>
    <w:rsid w:val="00D61361"/>
    <w:rsid w:val="00D614E1"/>
    <w:rsid w:val="00D61588"/>
    <w:rsid w:val="00D6185C"/>
    <w:rsid w:val="00D61F88"/>
    <w:rsid w:val="00D62191"/>
    <w:rsid w:val="00D63315"/>
    <w:rsid w:val="00D63787"/>
    <w:rsid w:val="00D63863"/>
    <w:rsid w:val="00D64A48"/>
    <w:rsid w:val="00D64C21"/>
    <w:rsid w:val="00D64D42"/>
    <w:rsid w:val="00D65726"/>
    <w:rsid w:val="00D6574F"/>
    <w:rsid w:val="00D65752"/>
    <w:rsid w:val="00D65E55"/>
    <w:rsid w:val="00D67000"/>
    <w:rsid w:val="00D6701C"/>
    <w:rsid w:val="00D67826"/>
    <w:rsid w:val="00D70333"/>
    <w:rsid w:val="00D70493"/>
    <w:rsid w:val="00D706DF"/>
    <w:rsid w:val="00D70ACA"/>
    <w:rsid w:val="00D7145E"/>
    <w:rsid w:val="00D71CDC"/>
    <w:rsid w:val="00D71D00"/>
    <w:rsid w:val="00D72283"/>
    <w:rsid w:val="00D7237A"/>
    <w:rsid w:val="00D723DF"/>
    <w:rsid w:val="00D72E8F"/>
    <w:rsid w:val="00D72EC2"/>
    <w:rsid w:val="00D7312C"/>
    <w:rsid w:val="00D7374B"/>
    <w:rsid w:val="00D74236"/>
    <w:rsid w:val="00D754F2"/>
    <w:rsid w:val="00D75C45"/>
    <w:rsid w:val="00D75C55"/>
    <w:rsid w:val="00D76A88"/>
    <w:rsid w:val="00D77388"/>
    <w:rsid w:val="00D77893"/>
    <w:rsid w:val="00D800B6"/>
    <w:rsid w:val="00D800E3"/>
    <w:rsid w:val="00D80B4E"/>
    <w:rsid w:val="00D815F5"/>
    <w:rsid w:val="00D818C6"/>
    <w:rsid w:val="00D81C1C"/>
    <w:rsid w:val="00D82881"/>
    <w:rsid w:val="00D828E7"/>
    <w:rsid w:val="00D83524"/>
    <w:rsid w:val="00D846E2"/>
    <w:rsid w:val="00D84989"/>
    <w:rsid w:val="00D85B01"/>
    <w:rsid w:val="00D860F1"/>
    <w:rsid w:val="00D8747D"/>
    <w:rsid w:val="00D878F6"/>
    <w:rsid w:val="00D87CC9"/>
    <w:rsid w:val="00D91107"/>
    <w:rsid w:val="00D9152E"/>
    <w:rsid w:val="00D91AD4"/>
    <w:rsid w:val="00D91CA3"/>
    <w:rsid w:val="00D91E7F"/>
    <w:rsid w:val="00D930C2"/>
    <w:rsid w:val="00D937F1"/>
    <w:rsid w:val="00D940FA"/>
    <w:rsid w:val="00D94924"/>
    <w:rsid w:val="00D95F9A"/>
    <w:rsid w:val="00D9633C"/>
    <w:rsid w:val="00D9663E"/>
    <w:rsid w:val="00D968EC"/>
    <w:rsid w:val="00D96AB6"/>
    <w:rsid w:val="00D96C77"/>
    <w:rsid w:val="00D97760"/>
    <w:rsid w:val="00D97E59"/>
    <w:rsid w:val="00DA0BBF"/>
    <w:rsid w:val="00DA0BEC"/>
    <w:rsid w:val="00DA237E"/>
    <w:rsid w:val="00DA24B5"/>
    <w:rsid w:val="00DA2868"/>
    <w:rsid w:val="00DA2D04"/>
    <w:rsid w:val="00DA3851"/>
    <w:rsid w:val="00DA3C47"/>
    <w:rsid w:val="00DA43DD"/>
    <w:rsid w:val="00DA464D"/>
    <w:rsid w:val="00DA4E2F"/>
    <w:rsid w:val="00DA52A5"/>
    <w:rsid w:val="00DA530C"/>
    <w:rsid w:val="00DA5807"/>
    <w:rsid w:val="00DA5A1B"/>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AF1"/>
    <w:rsid w:val="00DB1F43"/>
    <w:rsid w:val="00DB279F"/>
    <w:rsid w:val="00DB2B04"/>
    <w:rsid w:val="00DB3609"/>
    <w:rsid w:val="00DB3A55"/>
    <w:rsid w:val="00DB3D91"/>
    <w:rsid w:val="00DB50BF"/>
    <w:rsid w:val="00DB5678"/>
    <w:rsid w:val="00DB5726"/>
    <w:rsid w:val="00DB5F4F"/>
    <w:rsid w:val="00DB6EAF"/>
    <w:rsid w:val="00DB70E1"/>
    <w:rsid w:val="00DB717D"/>
    <w:rsid w:val="00DB7197"/>
    <w:rsid w:val="00DB76F1"/>
    <w:rsid w:val="00DB7A0E"/>
    <w:rsid w:val="00DB7B8E"/>
    <w:rsid w:val="00DC0700"/>
    <w:rsid w:val="00DC1588"/>
    <w:rsid w:val="00DC1788"/>
    <w:rsid w:val="00DC1BC4"/>
    <w:rsid w:val="00DC2806"/>
    <w:rsid w:val="00DC29F7"/>
    <w:rsid w:val="00DC2B60"/>
    <w:rsid w:val="00DC2FF4"/>
    <w:rsid w:val="00DC30A0"/>
    <w:rsid w:val="00DC42BF"/>
    <w:rsid w:val="00DC443A"/>
    <w:rsid w:val="00DC4597"/>
    <w:rsid w:val="00DC5279"/>
    <w:rsid w:val="00DC5728"/>
    <w:rsid w:val="00DC5DB8"/>
    <w:rsid w:val="00DC6AC5"/>
    <w:rsid w:val="00DC6D08"/>
    <w:rsid w:val="00DC6D6A"/>
    <w:rsid w:val="00DC6F7F"/>
    <w:rsid w:val="00DC79FB"/>
    <w:rsid w:val="00DC7D15"/>
    <w:rsid w:val="00DD09E7"/>
    <w:rsid w:val="00DD0C73"/>
    <w:rsid w:val="00DD13F2"/>
    <w:rsid w:val="00DD1F3D"/>
    <w:rsid w:val="00DD2125"/>
    <w:rsid w:val="00DD2375"/>
    <w:rsid w:val="00DD260D"/>
    <w:rsid w:val="00DD2F13"/>
    <w:rsid w:val="00DD3391"/>
    <w:rsid w:val="00DD39BB"/>
    <w:rsid w:val="00DD3E24"/>
    <w:rsid w:val="00DD3F47"/>
    <w:rsid w:val="00DD4910"/>
    <w:rsid w:val="00DD4971"/>
    <w:rsid w:val="00DD4A28"/>
    <w:rsid w:val="00DD5493"/>
    <w:rsid w:val="00DD5D15"/>
    <w:rsid w:val="00DD67D8"/>
    <w:rsid w:val="00DD727D"/>
    <w:rsid w:val="00DD742F"/>
    <w:rsid w:val="00DD7A1E"/>
    <w:rsid w:val="00DD7BB5"/>
    <w:rsid w:val="00DE0041"/>
    <w:rsid w:val="00DE07AB"/>
    <w:rsid w:val="00DE09DE"/>
    <w:rsid w:val="00DE0FBF"/>
    <w:rsid w:val="00DE138B"/>
    <w:rsid w:val="00DE1C95"/>
    <w:rsid w:val="00DE29DE"/>
    <w:rsid w:val="00DE356C"/>
    <w:rsid w:val="00DE3610"/>
    <w:rsid w:val="00DE3AD5"/>
    <w:rsid w:val="00DE4120"/>
    <w:rsid w:val="00DE46BF"/>
    <w:rsid w:val="00DE4E4A"/>
    <w:rsid w:val="00DE5131"/>
    <w:rsid w:val="00DE54B9"/>
    <w:rsid w:val="00DE59AE"/>
    <w:rsid w:val="00DE5D52"/>
    <w:rsid w:val="00DE6A42"/>
    <w:rsid w:val="00DE6AFD"/>
    <w:rsid w:val="00DE7800"/>
    <w:rsid w:val="00DE7946"/>
    <w:rsid w:val="00DE7AA0"/>
    <w:rsid w:val="00DE7BFC"/>
    <w:rsid w:val="00DF0A74"/>
    <w:rsid w:val="00DF0CA6"/>
    <w:rsid w:val="00DF156F"/>
    <w:rsid w:val="00DF15CD"/>
    <w:rsid w:val="00DF1F51"/>
    <w:rsid w:val="00DF2FBC"/>
    <w:rsid w:val="00DF3394"/>
    <w:rsid w:val="00DF34C1"/>
    <w:rsid w:val="00DF36E0"/>
    <w:rsid w:val="00DF39E4"/>
    <w:rsid w:val="00DF3B89"/>
    <w:rsid w:val="00DF3E25"/>
    <w:rsid w:val="00DF4412"/>
    <w:rsid w:val="00DF49DF"/>
    <w:rsid w:val="00DF5093"/>
    <w:rsid w:val="00DF5D28"/>
    <w:rsid w:val="00DF5F87"/>
    <w:rsid w:val="00DF610D"/>
    <w:rsid w:val="00DF6220"/>
    <w:rsid w:val="00DF6DE8"/>
    <w:rsid w:val="00DF6EC7"/>
    <w:rsid w:val="00DF6F44"/>
    <w:rsid w:val="00DF70A2"/>
    <w:rsid w:val="00DF70C6"/>
    <w:rsid w:val="00DF7239"/>
    <w:rsid w:val="00DF7546"/>
    <w:rsid w:val="00DF7CFB"/>
    <w:rsid w:val="00DF7E99"/>
    <w:rsid w:val="00DF7F2A"/>
    <w:rsid w:val="00E0009F"/>
    <w:rsid w:val="00E00214"/>
    <w:rsid w:val="00E00B48"/>
    <w:rsid w:val="00E00E88"/>
    <w:rsid w:val="00E01089"/>
    <w:rsid w:val="00E01506"/>
    <w:rsid w:val="00E015CA"/>
    <w:rsid w:val="00E01AB5"/>
    <w:rsid w:val="00E01EAC"/>
    <w:rsid w:val="00E02985"/>
    <w:rsid w:val="00E0340B"/>
    <w:rsid w:val="00E03BD2"/>
    <w:rsid w:val="00E03DAB"/>
    <w:rsid w:val="00E03F29"/>
    <w:rsid w:val="00E040F9"/>
    <w:rsid w:val="00E04477"/>
    <w:rsid w:val="00E046F7"/>
    <w:rsid w:val="00E04B1A"/>
    <w:rsid w:val="00E055CA"/>
    <w:rsid w:val="00E05959"/>
    <w:rsid w:val="00E05BFA"/>
    <w:rsid w:val="00E05EA9"/>
    <w:rsid w:val="00E06430"/>
    <w:rsid w:val="00E066B5"/>
    <w:rsid w:val="00E06C5C"/>
    <w:rsid w:val="00E070A6"/>
    <w:rsid w:val="00E07291"/>
    <w:rsid w:val="00E10A15"/>
    <w:rsid w:val="00E10BF4"/>
    <w:rsid w:val="00E10CE6"/>
    <w:rsid w:val="00E1160E"/>
    <w:rsid w:val="00E118F8"/>
    <w:rsid w:val="00E11CD5"/>
    <w:rsid w:val="00E126FF"/>
    <w:rsid w:val="00E12916"/>
    <w:rsid w:val="00E129B9"/>
    <w:rsid w:val="00E12A21"/>
    <w:rsid w:val="00E13108"/>
    <w:rsid w:val="00E13210"/>
    <w:rsid w:val="00E132FE"/>
    <w:rsid w:val="00E13974"/>
    <w:rsid w:val="00E1405B"/>
    <w:rsid w:val="00E144C4"/>
    <w:rsid w:val="00E14B7C"/>
    <w:rsid w:val="00E14CA9"/>
    <w:rsid w:val="00E14EED"/>
    <w:rsid w:val="00E157C9"/>
    <w:rsid w:val="00E15A79"/>
    <w:rsid w:val="00E15E25"/>
    <w:rsid w:val="00E15F5A"/>
    <w:rsid w:val="00E161EB"/>
    <w:rsid w:val="00E1633E"/>
    <w:rsid w:val="00E16911"/>
    <w:rsid w:val="00E16A29"/>
    <w:rsid w:val="00E16CEA"/>
    <w:rsid w:val="00E16D7B"/>
    <w:rsid w:val="00E16F45"/>
    <w:rsid w:val="00E16F81"/>
    <w:rsid w:val="00E17063"/>
    <w:rsid w:val="00E17AB9"/>
    <w:rsid w:val="00E201CB"/>
    <w:rsid w:val="00E2152F"/>
    <w:rsid w:val="00E215E5"/>
    <w:rsid w:val="00E219C2"/>
    <w:rsid w:val="00E21A00"/>
    <w:rsid w:val="00E22081"/>
    <w:rsid w:val="00E22176"/>
    <w:rsid w:val="00E2254D"/>
    <w:rsid w:val="00E23710"/>
    <w:rsid w:val="00E247B1"/>
    <w:rsid w:val="00E249A9"/>
    <w:rsid w:val="00E25727"/>
    <w:rsid w:val="00E258A1"/>
    <w:rsid w:val="00E259B8"/>
    <w:rsid w:val="00E25BA6"/>
    <w:rsid w:val="00E26404"/>
    <w:rsid w:val="00E2669D"/>
    <w:rsid w:val="00E26F4C"/>
    <w:rsid w:val="00E30EDF"/>
    <w:rsid w:val="00E31C5B"/>
    <w:rsid w:val="00E3260C"/>
    <w:rsid w:val="00E3281A"/>
    <w:rsid w:val="00E328FA"/>
    <w:rsid w:val="00E33380"/>
    <w:rsid w:val="00E33415"/>
    <w:rsid w:val="00E33910"/>
    <w:rsid w:val="00E33A3A"/>
    <w:rsid w:val="00E3411B"/>
    <w:rsid w:val="00E3430C"/>
    <w:rsid w:val="00E35070"/>
    <w:rsid w:val="00E35C77"/>
    <w:rsid w:val="00E35FFA"/>
    <w:rsid w:val="00E409CB"/>
    <w:rsid w:val="00E40E9E"/>
    <w:rsid w:val="00E410B4"/>
    <w:rsid w:val="00E41335"/>
    <w:rsid w:val="00E41BE7"/>
    <w:rsid w:val="00E41F45"/>
    <w:rsid w:val="00E41F46"/>
    <w:rsid w:val="00E42547"/>
    <w:rsid w:val="00E42916"/>
    <w:rsid w:val="00E42971"/>
    <w:rsid w:val="00E42E4F"/>
    <w:rsid w:val="00E430E8"/>
    <w:rsid w:val="00E437AD"/>
    <w:rsid w:val="00E44501"/>
    <w:rsid w:val="00E4496D"/>
    <w:rsid w:val="00E46234"/>
    <w:rsid w:val="00E4641D"/>
    <w:rsid w:val="00E464F7"/>
    <w:rsid w:val="00E46AF3"/>
    <w:rsid w:val="00E46B41"/>
    <w:rsid w:val="00E4758B"/>
    <w:rsid w:val="00E47888"/>
    <w:rsid w:val="00E47A19"/>
    <w:rsid w:val="00E47C03"/>
    <w:rsid w:val="00E500C7"/>
    <w:rsid w:val="00E506ED"/>
    <w:rsid w:val="00E50923"/>
    <w:rsid w:val="00E50F8B"/>
    <w:rsid w:val="00E51313"/>
    <w:rsid w:val="00E5133E"/>
    <w:rsid w:val="00E51606"/>
    <w:rsid w:val="00E5177A"/>
    <w:rsid w:val="00E51F57"/>
    <w:rsid w:val="00E52417"/>
    <w:rsid w:val="00E525F4"/>
    <w:rsid w:val="00E5296B"/>
    <w:rsid w:val="00E52994"/>
    <w:rsid w:val="00E532AA"/>
    <w:rsid w:val="00E53536"/>
    <w:rsid w:val="00E53693"/>
    <w:rsid w:val="00E544B4"/>
    <w:rsid w:val="00E548CE"/>
    <w:rsid w:val="00E54B35"/>
    <w:rsid w:val="00E55265"/>
    <w:rsid w:val="00E5560E"/>
    <w:rsid w:val="00E55EAF"/>
    <w:rsid w:val="00E564E2"/>
    <w:rsid w:val="00E565A6"/>
    <w:rsid w:val="00E56871"/>
    <w:rsid w:val="00E57374"/>
    <w:rsid w:val="00E57493"/>
    <w:rsid w:val="00E57D99"/>
    <w:rsid w:val="00E57FAA"/>
    <w:rsid w:val="00E602D8"/>
    <w:rsid w:val="00E60E15"/>
    <w:rsid w:val="00E60F89"/>
    <w:rsid w:val="00E61273"/>
    <w:rsid w:val="00E61D06"/>
    <w:rsid w:val="00E6206D"/>
    <w:rsid w:val="00E6206E"/>
    <w:rsid w:val="00E624F0"/>
    <w:rsid w:val="00E62D3C"/>
    <w:rsid w:val="00E62FA8"/>
    <w:rsid w:val="00E63110"/>
    <w:rsid w:val="00E63459"/>
    <w:rsid w:val="00E63942"/>
    <w:rsid w:val="00E63BDC"/>
    <w:rsid w:val="00E64202"/>
    <w:rsid w:val="00E645AB"/>
    <w:rsid w:val="00E64A38"/>
    <w:rsid w:val="00E64A7F"/>
    <w:rsid w:val="00E65056"/>
    <w:rsid w:val="00E66CEC"/>
    <w:rsid w:val="00E66D01"/>
    <w:rsid w:val="00E67045"/>
    <w:rsid w:val="00E677B0"/>
    <w:rsid w:val="00E67B03"/>
    <w:rsid w:val="00E67CC8"/>
    <w:rsid w:val="00E67D80"/>
    <w:rsid w:val="00E705A4"/>
    <w:rsid w:val="00E70B9A"/>
    <w:rsid w:val="00E7116B"/>
    <w:rsid w:val="00E7119E"/>
    <w:rsid w:val="00E711EA"/>
    <w:rsid w:val="00E72AE9"/>
    <w:rsid w:val="00E7351E"/>
    <w:rsid w:val="00E73539"/>
    <w:rsid w:val="00E7369D"/>
    <w:rsid w:val="00E73729"/>
    <w:rsid w:val="00E74363"/>
    <w:rsid w:val="00E74546"/>
    <w:rsid w:val="00E7466C"/>
    <w:rsid w:val="00E7482A"/>
    <w:rsid w:val="00E74B2C"/>
    <w:rsid w:val="00E74E30"/>
    <w:rsid w:val="00E74E31"/>
    <w:rsid w:val="00E75874"/>
    <w:rsid w:val="00E758B4"/>
    <w:rsid w:val="00E75C37"/>
    <w:rsid w:val="00E75DB7"/>
    <w:rsid w:val="00E75E5E"/>
    <w:rsid w:val="00E77230"/>
    <w:rsid w:val="00E775C6"/>
    <w:rsid w:val="00E776E5"/>
    <w:rsid w:val="00E807CD"/>
    <w:rsid w:val="00E80C7F"/>
    <w:rsid w:val="00E80E7D"/>
    <w:rsid w:val="00E80EED"/>
    <w:rsid w:val="00E8118E"/>
    <w:rsid w:val="00E8232D"/>
    <w:rsid w:val="00E8258F"/>
    <w:rsid w:val="00E83304"/>
    <w:rsid w:val="00E83CD8"/>
    <w:rsid w:val="00E8422C"/>
    <w:rsid w:val="00E84C1D"/>
    <w:rsid w:val="00E84D28"/>
    <w:rsid w:val="00E85463"/>
    <w:rsid w:val="00E854F4"/>
    <w:rsid w:val="00E85C93"/>
    <w:rsid w:val="00E86158"/>
    <w:rsid w:val="00E86E89"/>
    <w:rsid w:val="00E8730B"/>
    <w:rsid w:val="00E87CA6"/>
    <w:rsid w:val="00E900AD"/>
    <w:rsid w:val="00E90455"/>
    <w:rsid w:val="00E9116B"/>
    <w:rsid w:val="00E911C3"/>
    <w:rsid w:val="00E9137A"/>
    <w:rsid w:val="00E92A3C"/>
    <w:rsid w:val="00E92B07"/>
    <w:rsid w:val="00E92DEF"/>
    <w:rsid w:val="00E93076"/>
    <w:rsid w:val="00E93829"/>
    <w:rsid w:val="00E947B2"/>
    <w:rsid w:val="00E94F1B"/>
    <w:rsid w:val="00E95981"/>
    <w:rsid w:val="00E959C4"/>
    <w:rsid w:val="00E95B11"/>
    <w:rsid w:val="00E962F8"/>
    <w:rsid w:val="00E9669B"/>
    <w:rsid w:val="00E968A3"/>
    <w:rsid w:val="00E96C15"/>
    <w:rsid w:val="00E96EBC"/>
    <w:rsid w:val="00E97048"/>
    <w:rsid w:val="00E975BF"/>
    <w:rsid w:val="00E979D2"/>
    <w:rsid w:val="00E97A8C"/>
    <w:rsid w:val="00E97F4F"/>
    <w:rsid w:val="00EA047D"/>
    <w:rsid w:val="00EA069D"/>
    <w:rsid w:val="00EA0752"/>
    <w:rsid w:val="00EA2F11"/>
    <w:rsid w:val="00EA33E8"/>
    <w:rsid w:val="00EA45B0"/>
    <w:rsid w:val="00EA54DB"/>
    <w:rsid w:val="00EA5C45"/>
    <w:rsid w:val="00EA602E"/>
    <w:rsid w:val="00EA6035"/>
    <w:rsid w:val="00EA66D6"/>
    <w:rsid w:val="00EA66F1"/>
    <w:rsid w:val="00EB02B9"/>
    <w:rsid w:val="00EB0603"/>
    <w:rsid w:val="00EB0A0D"/>
    <w:rsid w:val="00EB0C44"/>
    <w:rsid w:val="00EB1723"/>
    <w:rsid w:val="00EB1A91"/>
    <w:rsid w:val="00EB1D70"/>
    <w:rsid w:val="00EB2675"/>
    <w:rsid w:val="00EB360C"/>
    <w:rsid w:val="00EB3B6D"/>
    <w:rsid w:val="00EB4419"/>
    <w:rsid w:val="00EB4C7A"/>
    <w:rsid w:val="00EB4F89"/>
    <w:rsid w:val="00EB54F3"/>
    <w:rsid w:val="00EB5DCC"/>
    <w:rsid w:val="00EB63ED"/>
    <w:rsid w:val="00EB6A09"/>
    <w:rsid w:val="00EB6BA0"/>
    <w:rsid w:val="00EB72B6"/>
    <w:rsid w:val="00EB7617"/>
    <w:rsid w:val="00EB7800"/>
    <w:rsid w:val="00EB7BB7"/>
    <w:rsid w:val="00EC06F3"/>
    <w:rsid w:val="00EC07A6"/>
    <w:rsid w:val="00EC12D3"/>
    <w:rsid w:val="00EC19D0"/>
    <w:rsid w:val="00EC1A12"/>
    <w:rsid w:val="00EC1DB0"/>
    <w:rsid w:val="00EC28A7"/>
    <w:rsid w:val="00EC3DCB"/>
    <w:rsid w:val="00EC3F22"/>
    <w:rsid w:val="00EC4AF9"/>
    <w:rsid w:val="00EC4D7E"/>
    <w:rsid w:val="00EC509D"/>
    <w:rsid w:val="00EC5E58"/>
    <w:rsid w:val="00EC5ED5"/>
    <w:rsid w:val="00EC65DE"/>
    <w:rsid w:val="00EC6F38"/>
    <w:rsid w:val="00EC6FC9"/>
    <w:rsid w:val="00EC70A8"/>
    <w:rsid w:val="00EC7548"/>
    <w:rsid w:val="00EC794C"/>
    <w:rsid w:val="00EC7ECA"/>
    <w:rsid w:val="00EC7F92"/>
    <w:rsid w:val="00ED065D"/>
    <w:rsid w:val="00ED1373"/>
    <w:rsid w:val="00ED13F9"/>
    <w:rsid w:val="00ED1785"/>
    <w:rsid w:val="00ED1C07"/>
    <w:rsid w:val="00ED1E70"/>
    <w:rsid w:val="00ED324B"/>
    <w:rsid w:val="00ED411D"/>
    <w:rsid w:val="00ED460C"/>
    <w:rsid w:val="00ED478E"/>
    <w:rsid w:val="00ED55A7"/>
    <w:rsid w:val="00ED611C"/>
    <w:rsid w:val="00ED67A1"/>
    <w:rsid w:val="00ED688A"/>
    <w:rsid w:val="00ED6BCE"/>
    <w:rsid w:val="00ED702C"/>
    <w:rsid w:val="00ED73A2"/>
    <w:rsid w:val="00EE0A4F"/>
    <w:rsid w:val="00EE0C1A"/>
    <w:rsid w:val="00EE116D"/>
    <w:rsid w:val="00EE1B52"/>
    <w:rsid w:val="00EE389E"/>
    <w:rsid w:val="00EE3B29"/>
    <w:rsid w:val="00EE41C5"/>
    <w:rsid w:val="00EE489B"/>
    <w:rsid w:val="00EE4FCA"/>
    <w:rsid w:val="00EE5403"/>
    <w:rsid w:val="00EE5757"/>
    <w:rsid w:val="00EE59D2"/>
    <w:rsid w:val="00EE6267"/>
    <w:rsid w:val="00EE66B8"/>
    <w:rsid w:val="00EE6B4C"/>
    <w:rsid w:val="00EE7984"/>
    <w:rsid w:val="00EE7FDA"/>
    <w:rsid w:val="00EF02A6"/>
    <w:rsid w:val="00EF0595"/>
    <w:rsid w:val="00EF0627"/>
    <w:rsid w:val="00EF09D3"/>
    <w:rsid w:val="00EF09DF"/>
    <w:rsid w:val="00EF0F7B"/>
    <w:rsid w:val="00EF13B3"/>
    <w:rsid w:val="00EF24AC"/>
    <w:rsid w:val="00EF2EA3"/>
    <w:rsid w:val="00EF3784"/>
    <w:rsid w:val="00EF436D"/>
    <w:rsid w:val="00EF4374"/>
    <w:rsid w:val="00EF4B90"/>
    <w:rsid w:val="00EF4FA6"/>
    <w:rsid w:val="00EF50D8"/>
    <w:rsid w:val="00EF5329"/>
    <w:rsid w:val="00EF60B1"/>
    <w:rsid w:val="00EF64EC"/>
    <w:rsid w:val="00EF65AB"/>
    <w:rsid w:val="00EF710B"/>
    <w:rsid w:val="00EF7281"/>
    <w:rsid w:val="00EF7702"/>
    <w:rsid w:val="00EF7A40"/>
    <w:rsid w:val="00EF7BC0"/>
    <w:rsid w:val="00EF7D3F"/>
    <w:rsid w:val="00F0080C"/>
    <w:rsid w:val="00F016F0"/>
    <w:rsid w:val="00F0207A"/>
    <w:rsid w:val="00F029A3"/>
    <w:rsid w:val="00F03168"/>
    <w:rsid w:val="00F03307"/>
    <w:rsid w:val="00F03C5F"/>
    <w:rsid w:val="00F03ED2"/>
    <w:rsid w:val="00F04171"/>
    <w:rsid w:val="00F0430C"/>
    <w:rsid w:val="00F0438B"/>
    <w:rsid w:val="00F04A65"/>
    <w:rsid w:val="00F04B4C"/>
    <w:rsid w:val="00F05D90"/>
    <w:rsid w:val="00F060E4"/>
    <w:rsid w:val="00F07155"/>
    <w:rsid w:val="00F076A1"/>
    <w:rsid w:val="00F1042A"/>
    <w:rsid w:val="00F107A6"/>
    <w:rsid w:val="00F10C81"/>
    <w:rsid w:val="00F1134B"/>
    <w:rsid w:val="00F11554"/>
    <w:rsid w:val="00F13037"/>
    <w:rsid w:val="00F1346B"/>
    <w:rsid w:val="00F14056"/>
    <w:rsid w:val="00F146D5"/>
    <w:rsid w:val="00F1481A"/>
    <w:rsid w:val="00F14C13"/>
    <w:rsid w:val="00F15AB2"/>
    <w:rsid w:val="00F1653B"/>
    <w:rsid w:val="00F165C5"/>
    <w:rsid w:val="00F17283"/>
    <w:rsid w:val="00F17BC8"/>
    <w:rsid w:val="00F17CA6"/>
    <w:rsid w:val="00F17E24"/>
    <w:rsid w:val="00F20018"/>
    <w:rsid w:val="00F20186"/>
    <w:rsid w:val="00F20610"/>
    <w:rsid w:val="00F21525"/>
    <w:rsid w:val="00F219E1"/>
    <w:rsid w:val="00F21BB1"/>
    <w:rsid w:val="00F22292"/>
    <w:rsid w:val="00F223CD"/>
    <w:rsid w:val="00F226D3"/>
    <w:rsid w:val="00F227F9"/>
    <w:rsid w:val="00F22CE2"/>
    <w:rsid w:val="00F23531"/>
    <w:rsid w:val="00F23E7F"/>
    <w:rsid w:val="00F24135"/>
    <w:rsid w:val="00F24932"/>
    <w:rsid w:val="00F2552A"/>
    <w:rsid w:val="00F255B6"/>
    <w:rsid w:val="00F2564E"/>
    <w:rsid w:val="00F25CC1"/>
    <w:rsid w:val="00F26141"/>
    <w:rsid w:val="00F26F49"/>
    <w:rsid w:val="00F274D7"/>
    <w:rsid w:val="00F27F7A"/>
    <w:rsid w:val="00F30A76"/>
    <w:rsid w:val="00F30E34"/>
    <w:rsid w:val="00F3179E"/>
    <w:rsid w:val="00F31939"/>
    <w:rsid w:val="00F31D19"/>
    <w:rsid w:val="00F31ED6"/>
    <w:rsid w:val="00F32240"/>
    <w:rsid w:val="00F3240E"/>
    <w:rsid w:val="00F330C8"/>
    <w:rsid w:val="00F33A41"/>
    <w:rsid w:val="00F33C1E"/>
    <w:rsid w:val="00F33FF1"/>
    <w:rsid w:val="00F341EB"/>
    <w:rsid w:val="00F3438C"/>
    <w:rsid w:val="00F343A1"/>
    <w:rsid w:val="00F34824"/>
    <w:rsid w:val="00F34B09"/>
    <w:rsid w:val="00F364F1"/>
    <w:rsid w:val="00F36B9C"/>
    <w:rsid w:val="00F3744B"/>
    <w:rsid w:val="00F37C41"/>
    <w:rsid w:val="00F40390"/>
    <w:rsid w:val="00F4040D"/>
    <w:rsid w:val="00F40743"/>
    <w:rsid w:val="00F40825"/>
    <w:rsid w:val="00F40958"/>
    <w:rsid w:val="00F40983"/>
    <w:rsid w:val="00F4099A"/>
    <w:rsid w:val="00F411D6"/>
    <w:rsid w:val="00F413B3"/>
    <w:rsid w:val="00F42336"/>
    <w:rsid w:val="00F430A8"/>
    <w:rsid w:val="00F4384B"/>
    <w:rsid w:val="00F45029"/>
    <w:rsid w:val="00F452E1"/>
    <w:rsid w:val="00F45435"/>
    <w:rsid w:val="00F457E7"/>
    <w:rsid w:val="00F4582C"/>
    <w:rsid w:val="00F45A52"/>
    <w:rsid w:val="00F45C66"/>
    <w:rsid w:val="00F45F29"/>
    <w:rsid w:val="00F46000"/>
    <w:rsid w:val="00F46B3C"/>
    <w:rsid w:val="00F46FF2"/>
    <w:rsid w:val="00F4726D"/>
    <w:rsid w:val="00F473C6"/>
    <w:rsid w:val="00F47777"/>
    <w:rsid w:val="00F47AEA"/>
    <w:rsid w:val="00F47FA8"/>
    <w:rsid w:val="00F50899"/>
    <w:rsid w:val="00F5193E"/>
    <w:rsid w:val="00F519AF"/>
    <w:rsid w:val="00F51BA8"/>
    <w:rsid w:val="00F51FC2"/>
    <w:rsid w:val="00F5238A"/>
    <w:rsid w:val="00F52A50"/>
    <w:rsid w:val="00F52B7F"/>
    <w:rsid w:val="00F52DB0"/>
    <w:rsid w:val="00F52DC7"/>
    <w:rsid w:val="00F53568"/>
    <w:rsid w:val="00F538A1"/>
    <w:rsid w:val="00F53F65"/>
    <w:rsid w:val="00F545C6"/>
    <w:rsid w:val="00F546D4"/>
    <w:rsid w:val="00F54B2F"/>
    <w:rsid w:val="00F55038"/>
    <w:rsid w:val="00F55964"/>
    <w:rsid w:val="00F55E3C"/>
    <w:rsid w:val="00F55E6D"/>
    <w:rsid w:val="00F55EE4"/>
    <w:rsid w:val="00F572B7"/>
    <w:rsid w:val="00F57542"/>
    <w:rsid w:val="00F57CE8"/>
    <w:rsid w:val="00F60117"/>
    <w:rsid w:val="00F60B12"/>
    <w:rsid w:val="00F60D52"/>
    <w:rsid w:val="00F625E1"/>
    <w:rsid w:val="00F633F4"/>
    <w:rsid w:val="00F63E58"/>
    <w:rsid w:val="00F64156"/>
    <w:rsid w:val="00F64C99"/>
    <w:rsid w:val="00F64E32"/>
    <w:rsid w:val="00F64EA7"/>
    <w:rsid w:val="00F664F7"/>
    <w:rsid w:val="00F666B1"/>
    <w:rsid w:val="00F66B8C"/>
    <w:rsid w:val="00F66DED"/>
    <w:rsid w:val="00F67423"/>
    <w:rsid w:val="00F67BC2"/>
    <w:rsid w:val="00F713AE"/>
    <w:rsid w:val="00F715D8"/>
    <w:rsid w:val="00F716F6"/>
    <w:rsid w:val="00F71EB9"/>
    <w:rsid w:val="00F73840"/>
    <w:rsid w:val="00F73A6B"/>
    <w:rsid w:val="00F73D4E"/>
    <w:rsid w:val="00F73D8B"/>
    <w:rsid w:val="00F73FB7"/>
    <w:rsid w:val="00F741F3"/>
    <w:rsid w:val="00F74212"/>
    <w:rsid w:val="00F74F8B"/>
    <w:rsid w:val="00F75CAA"/>
    <w:rsid w:val="00F76775"/>
    <w:rsid w:val="00F770BC"/>
    <w:rsid w:val="00F77222"/>
    <w:rsid w:val="00F7760D"/>
    <w:rsid w:val="00F77D11"/>
    <w:rsid w:val="00F77D85"/>
    <w:rsid w:val="00F8099C"/>
    <w:rsid w:val="00F81466"/>
    <w:rsid w:val="00F81F64"/>
    <w:rsid w:val="00F825E5"/>
    <w:rsid w:val="00F828B2"/>
    <w:rsid w:val="00F82F7A"/>
    <w:rsid w:val="00F831B7"/>
    <w:rsid w:val="00F833FB"/>
    <w:rsid w:val="00F83411"/>
    <w:rsid w:val="00F834D2"/>
    <w:rsid w:val="00F83549"/>
    <w:rsid w:val="00F83626"/>
    <w:rsid w:val="00F836A5"/>
    <w:rsid w:val="00F83EDB"/>
    <w:rsid w:val="00F84D9D"/>
    <w:rsid w:val="00F85302"/>
    <w:rsid w:val="00F85BB0"/>
    <w:rsid w:val="00F860B5"/>
    <w:rsid w:val="00F86405"/>
    <w:rsid w:val="00F86CF5"/>
    <w:rsid w:val="00F86FA1"/>
    <w:rsid w:val="00F874AB"/>
    <w:rsid w:val="00F87AE3"/>
    <w:rsid w:val="00F87E14"/>
    <w:rsid w:val="00F9077F"/>
    <w:rsid w:val="00F90924"/>
    <w:rsid w:val="00F90A34"/>
    <w:rsid w:val="00F90C99"/>
    <w:rsid w:val="00F91494"/>
    <w:rsid w:val="00F9179E"/>
    <w:rsid w:val="00F91844"/>
    <w:rsid w:val="00F91EA3"/>
    <w:rsid w:val="00F91F13"/>
    <w:rsid w:val="00F92219"/>
    <w:rsid w:val="00F92D0C"/>
    <w:rsid w:val="00F9371D"/>
    <w:rsid w:val="00F938A8"/>
    <w:rsid w:val="00F93E7C"/>
    <w:rsid w:val="00F93FDA"/>
    <w:rsid w:val="00F94039"/>
    <w:rsid w:val="00F94665"/>
    <w:rsid w:val="00F94B8D"/>
    <w:rsid w:val="00F94EA4"/>
    <w:rsid w:val="00F953D3"/>
    <w:rsid w:val="00F96AFD"/>
    <w:rsid w:val="00FA1398"/>
    <w:rsid w:val="00FA1EEB"/>
    <w:rsid w:val="00FA2478"/>
    <w:rsid w:val="00FA2972"/>
    <w:rsid w:val="00FA2AF4"/>
    <w:rsid w:val="00FA2B66"/>
    <w:rsid w:val="00FA38B6"/>
    <w:rsid w:val="00FA38DF"/>
    <w:rsid w:val="00FA457E"/>
    <w:rsid w:val="00FA4869"/>
    <w:rsid w:val="00FA4E82"/>
    <w:rsid w:val="00FA58CF"/>
    <w:rsid w:val="00FA5F2F"/>
    <w:rsid w:val="00FA60F6"/>
    <w:rsid w:val="00FA66FC"/>
    <w:rsid w:val="00FA6C89"/>
    <w:rsid w:val="00FA758E"/>
    <w:rsid w:val="00FA7A9D"/>
    <w:rsid w:val="00FB02B8"/>
    <w:rsid w:val="00FB05B2"/>
    <w:rsid w:val="00FB0BE6"/>
    <w:rsid w:val="00FB0CC4"/>
    <w:rsid w:val="00FB174B"/>
    <w:rsid w:val="00FB1E88"/>
    <w:rsid w:val="00FB2448"/>
    <w:rsid w:val="00FB322C"/>
    <w:rsid w:val="00FB33EF"/>
    <w:rsid w:val="00FB3F09"/>
    <w:rsid w:val="00FB523C"/>
    <w:rsid w:val="00FB570C"/>
    <w:rsid w:val="00FB5A64"/>
    <w:rsid w:val="00FB5DB6"/>
    <w:rsid w:val="00FB700F"/>
    <w:rsid w:val="00FB7E66"/>
    <w:rsid w:val="00FC006C"/>
    <w:rsid w:val="00FC12C1"/>
    <w:rsid w:val="00FC1C68"/>
    <w:rsid w:val="00FC22BF"/>
    <w:rsid w:val="00FC2323"/>
    <w:rsid w:val="00FC2D55"/>
    <w:rsid w:val="00FC2E04"/>
    <w:rsid w:val="00FC2F6A"/>
    <w:rsid w:val="00FC2FCF"/>
    <w:rsid w:val="00FC3258"/>
    <w:rsid w:val="00FC32F4"/>
    <w:rsid w:val="00FC3918"/>
    <w:rsid w:val="00FC3964"/>
    <w:rsid w:val="00FC3998"/>
    <w:rsid w:val="00FC3D6F"/>
    <w:rsid w:val="00FC3EA6"/>
    <w:rsid w:val="00FC4015"/>
    <w:rsid w:val="00FC4771"/>
    <w:rsid w:val="00FC4F20"/>
    <w:rsid w:val="00FC54B4"/>
    <w:rsid w:val="00FC6582"/>
    <w:rsid w:val="00FC6CA3"/>
    <w:rsid w:val="00FC6E22"/>
    <w:rsid w:val="00FD0723"/>
    <w:rsid w:val="00FD08EC"/>
    <w:rsid w:val="00FD091C"/>
    <w:rsid w:val="00FD0D46"/>
    <w:rsid w:val="00FD0E66"/>
    <w:rsid w:val="00FD11D5"/>
    <w:rsid w:val="00FD1504"/>
    <w:rsid w:val="00FD1982"/>
    <w:rsid w:val="00FD1CC1"/>
    <w:rsid w:val="00FD1DB8"/>
    <w:rsid w:val="00FD2342"/>
    <w:rsid w:val="00FD257A"/>
    <w:rsid w:val="00FD25BF"/>
    <w:rsid w:val="00FD2B9D"/>
    <w:rsid w:val="00FD2BE7"/>
    <w:rsid w:val="00FD2C73"/>
    <w:rsid w:val="00FD2FA2"/>
    <w:rsid w:val="00FD2FC0"/>
    <w:rsid w:val="00FD377B"/>
    <w:rsid w:val="00FD40F3"/>
    <w:rsid w:val="00FD42F8"/>
    <w:rsid w:val="00FD46DA"/>
    <w:rsid w:val="00FD4720"/>
    <w:rsid w:val="00FD4786"/>
    <w:rsid w:val="00FD4AE2"/>
    <w:rsid w:val="00FD4BBE"/>
    <w:rsid w:val="00FD4D17"/>
    <w:rsid w:val="00FD4F0A"/>
    <w:rsid w:val="00FD5222"/>
    <w:rsid w:val="00FD5750"/>
    <w:rsid w:val="00FD6397"/>
    <w:rsid w:val="00FD674F"/>
    <w:rsid w:val="00FD6BA6"/>
    <w:rsid w:val="00FD7859"/>
    <w:rsid w:val="00FD7C9F"/>
    <w:rsid w:val="00FD7E25"/>
    <w:rsid w:val="00FD7F91"/>
    <w:rsid w:val="00FE014F"/>
    <w:rsid w:val="00FE0477"/>
    <w:rsid w:val="00FE09FE"/>
    <w:rsid w:val="00FE0F5D"/>
    <w:rsid w:val="00FE0F99"/>
    <w:rsid w:val="00FE3EB0"/>
    <w:rsid w:val="00FE4B19"/>
    <w:rsid w:val="00FE53EC"/>
    <w:rsid w:val="00FE5927"/>
    <w:rsid w:val="00FE611B"/>
    <w:rsid w:val="00FE6483"/>
    <w:rsid w:val="00FE6C91"/>
    <w:rsid w:val="00FE79A3"/>
    <w:rsid w:val="00FF0172"/>
    <w:rsid w:val="00FF0F76"/>
    <w:rsid w:val="00FF12C2"/>
    <w:rsid w:val="00FF1BCD"/>
    <w:rsid w:val="00FF1CA7"/>
    <w:rsid w:val="00FF1EDB"/>
    <w:rsid w:val="00FF1FE4"/>
    <w:rsid w:val="00FF2266"/>
    <w:rsid w:val="00FF22BC"/>
    <w:rsid w:val="00FF3442"/>
    <w:rsid w:val="00FF36BA"/>
    <w:rsid w:val="00FF3DC4"/>
    <w:rsid w:val="00FF44EB"/>
    <w:rsid w:val="00FF4999"/>
    <w:rsid w:val="00FF5027"/>
    <w:rsid w:val="00FF520A"/>
    <w:rsid w:val="00FF54DD"/>
    <w:rsid w:val="00FF567E"/>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095FB27-80B1-437C-B5A4-66756E45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3CD"/>
  </w:style>
  <w:style w:type="paragraph" w:styleId="Heading1">
    <w:name w:val="heading 1"/>
    <w:basedOn w:val="Normal"/>
    <w:next w:val="Normal"/>
    <w:link w:val="Heading1Char"/>
    <w:uiPriority w:val="2"/>
    <w:qFormat/>
    <w:rsid w:val="00B20A44"/>
    <w:pPr>
      <w:keepNext/>
      <w:keepLines/>
      <w:spacing w:before="120"/>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2"/>
    <w:qFormat/>
    <w:rsid w:val="00B20A44"/>
    <w:pPr>
      <w:keepNext/>
      <w:keepLines/>
      <w:spacing w:before="240"/>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2"/>
    <w:qFormat/>
    <w:rsid w:val="00B20A44"/>
    <w:pPr>
      <w:keepNext/>
      <w:keepLines/>
      <w:spacing w:before="120"/>
      <w:outlineLvl w:val="2"/>
    </w:pPr>
    <w:rPr>
      <w:rFonts w:ascii="Tahoma" w:eastAsiaTheme="majorEastAsia" w:hAnsi="Tahoma" w:cstheme="majorBidi"/>
      <w:b/>
      <w:bCs/>
      <w:sz w:val="26"/>
    </w:rPr>
  </w:style>
  <w:style w:type="paragraph" w:styleId="Heading4">
    <w:name w:val="heading 4"/>
    <w:basedOn w:val="Normal"/>
    <w:next w:val="Normal"/>
    <w:link w:val="Heading4Char"/>
    <w:uiPriority w:val="9"/>
    <w:qFormat/>
    <w:rsid w:val="00B20A44"/>
    <w:pPr>
      <w:keepNext/>
      <w:keepLines/>
      <w:spacing w:before="120"/>
      <w:outlineLvl w:val="3"/>
    </w:pPr>
    <w:rPr>
      <w:rFonts w:ascii="Tahoma" w:eastAsiaTheme="majorEastAsia" w:hAnsi="Tahoma" w:cstheme="majorBidi"/>
      <w:b/>
      <w:bCs/>
      <w:i/>
      <w:iCs/>
      <w:sz w:val="26"/>
    </w:rPr>
  </w:style>
  <w:style w:type="paragraph" w:styleId="Heading5">
    <w:name w:val="heading 5"/>
    <w:basedOn w:val="Normal"/>
    <w:next w:val="Normal"/>
    <w:link w:val="Heading5Char"/>
    <w:uiPriority w:val="2"/>
    <w:unhideWhenUsed/>
    <w:qFormat/>
    <w:rsid w:val="00B20A44"/>
    <w:pPr>
      <w:keepNext/>
      <w:keepLines/>
      <w:spacing w:before="120"/>
      <w:outlineLvl w:val="4"/>
    </w:pPr>
    <w:rPr>
      <w:rFonts w:ascii="Tahoma" w:eastAsiaTheme="majorEastAsia" w:hAnsi="Tahom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0A44"/>
    <w:rPr>
      <w:rFonts w:ascii="Tahoma" w:eastAsiaTheme="majorEastAsia" w:hAnsi="Tahoma" w:cstheme="majorBidi"/>
      <w:b/>
      <w:bCs/>
      <w:sz w:val="32"/>
      <w:szCs w:val="28"/>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paragraph" w:styleId="ListParagraph">
    <w:name w:val="List Paragraph"/>
    <w:basedOn w:val="Normal"/>
    <w:uiPriority w:val="34"/>
    <w:unhideWhenUsed/>
    <w:qFormat/>
    <w:rsid w:val="006C5EA4"/>
    <w:pPr>
      <w:ind w:left="720"/>
    </w:p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34156B"/>
    <w:pPr>
      <w:numPr>
        <w:numId w:val="1"/>
      </w:numPr>
    </w:pPr>
  </w:style>
  <w:style w:type="numbering" w:customStyle="1" w:styleId="ListnumbersforMSHB">
    <w:name w:val="List numbers for MSHB"/>
    <w:uiPriority w:val="99"/>
    <w:rsid w:val="00C725B9"/>
    <w:pPr>
      <w:numPr>
        <w:numId w:val="6"/>
      </w:numPr>
    </w:pPr>
  </w:style>
  <w:style w:type="paragraph" w:styleId="ListBullet">
    <w:name w:val="List Bullet"/>
    <w:basedOn w:val="Normal"/>
    <w:uiPriority w:val="1"/>
    <w:rsid w:val="0034156B"/>
    <w:pPr>
      <w:numPr>
        <w:numId w:val="3"/>
      </w:numPr>
    </w:pPr>
  </w:style>
  <w:style w:type="paragraph" w:styleId="ListBullet2">
    <w:name w:val="List Bullet 2"/>
    <w:basedOn w:val="Normal"/>
    <w:uiPriority w:val="1"/>
    <w:rsid w:val="0034156B"/>
    <w:pPr>
      <w:numPr>
        <w:ilvl w:val="1"/>
        <w:numId w:val="3"/>
      </w:numPr>
    </w:pPr>
  </w:style>
  <w:style w:type="paragraph" w:styleId="ListBullet3">
    <w:name w:val="List Bullet 3"/>
    <w:basedOn w:val="Normal"/>
    <w:uiPriority w:val="1"/>
    <w:rsid w:val="0034156B"/>
    <w:pPr>
      <w:numPr>
        <w:ilvl w:val="2"/>
        <w:numId w:val="3"/>
      </w:numPr>
    </w:pPr>
  </w:style>
  <w:style w:type="paragraph" w:styleId="ListBullet4">
    <w:name w:val="List Bullet 4"/>
    <w:basedOn w:val="Normal"/>
    <w:uiPriority w:val="99"/>
    <w:semiHidden/>
    <w:unhideWhenUsed/>
    <w:rsid w:val="0034156B"/>
    <w:pPr>
      <w:numPr>
        <w:ilvl w:val="3"/>
        <w:numId w:val="3"/>
      </w:numPr>
    </w:pPr>
  </w:style>
  <w:style w:type="paragraph" w:styleId="ListBullet5">
    <w:name w:val="List Bullet 5"/>
    <w:basedOn w:val="Normal"/>
    <w:uiPriority w:val="99"/>
    <w:semiHidden/>
    <w:unhideWhenUsed/>
    <w:rsid w:val="0034156B"/>
    <w:pPr>
      <w:numPr>
        <w:ilvl w:val="4"/>
        <w:numId w:val="3"/>
      </w:numPr>
    </w:pPr>
  </w:style>
  <w:style w:type="paragraph" w:styleId="ListNumber">
    <w:name w:val="List Number"/>
    <w:basedOn w:val="Normal"/>
    <w:uiPriority w:val="1"/>
    <w:rsid w:val="002F4033"/>
    <w:pPr>
      <w:numPr>
        <w:numId w:val="2"/>
      </w:numPr>
    </w:pPr>
  </w:style>
  <w:style w:type="paragraph" w:styleId="ListNumber2">
    <w:name w:val="List Number 2"/>
    <w:basedOn w:val="Normal"/>
    <w:uiPriority w:val="1"/>
    <w:rsid w:val="002F4033"/>
    <w:pPr>
      <w:numPr>
        <w:ilvl w:val="1"/>
        <w:numId w:val="2"/>
      </w:numPr>
    </w:pPr>
  </w:style>
  <w:style w:type="paragraph" w:styleId="ListNumber3">
    <w:name w:val="List Number 3"/>
    <w:basedOn w:val="Normal"/>
    <w:uiPriority w:val="1"/>
    <w:rsid w:val="002F4033"/>
    <w:pPr>
      <w:numPr>
        <w:ilvl w:val="2"/>
        <w:numId w:val="2"/>
      </w:numPr>
    </w:pPr>
  </w:style>
  <w:style w:type="paragraph" w:styleId="ListNumber4">
    <w:name w:val="List Number 4"/>
    <w:basedOn w:val="Normal"/>
    <w:uiPriority w:val="99"/>
    <w:semiHidden/>
    <w:unhideWhenUsed/>
    <w:rsid w:val="00C725B9"/>
    <w:pPr>
      <w:numPr>
        <w:ilvl w:val="3"/>
        <w:numId w:val="2"/>
      </w:numPr>
      <w:contextualSpacing/>
    </w:pPr>
  </w:style>
  <w:style w:type="paragraph" w:styleId="ListNumber5">
    <w:name w:val="List Number 5"/>
    <w:basedOn w:val="Normal"/>
    <w:uiPriority w:val="99"/>
    <w:semiHidden/>
    <w:unhideWhenUsed/>
    <w:rsid w:val="00C725B9"/>
    <w:pPr>
      <w:numPr>
        <w:ilvl w:val="4"/>
        <w:numId w:val="2"/>
      </w:numPr>
      <w:contextualSpacing/>
    </w:pPr>
  </w:style>
  <w:style w:type="character" w:customStyle="1" w:styleId="Heading4Char">
    <w:name w:val="Heading 4 Char"/>
    <w:basedOn w:val="DefaultParagraphFont"/>
    <w:link w:val="Heading4"/>
    <w:uiPriority w:val="9"/>
    <w:rsid w:val="00B20A44"/>
    <w:rPr>
      <w:rFonts w:ascii="Tahoma" w:eastAsiaTheme="majorEastAsia" w:hAnsi="Tahoma" w:cstheme="majorBidi"/>
      <w:b/>
      <w:bCs/>
      <w:i/>
      <w:iCs/>
      <w:sz w:val="26"/>
    </w:rPr>
  </w:style>
  <w:style w:type="character" w:customStyle="1" w:styleId="Heading2Char">
    <w:name w:val="Heading 2 Char"/>
    <w:basedOn w:val="DefaultParagraphFont"/>
    <w:link w:val="Heading2"/>
    <w:uiPriority w:val="2"/>
    <w:rsid w:val="00B20A44"/>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2"/>
    <w:rsid w:val="00B20A44"/>
    <w:rPr>
      <w:rFonts w:ascii="Tahoma" w:eastAsiaTheme="majorEastAsia" w:hAnsi="Tahoma" w:cstheme="majorBidi"/>
      <w:b/>
      <w:bCs/>
      <w:sz w:val="26"/>
    </w:rPr>
  </w:style>
  <w:style w:type="character" w:customStyle="1" w:styleId="Heading5Char">
    <w:name w:val="Heading 5 Char"/>
    <w:basedOn w:val="DefaultParagraphFont"/>
    <w:link w:val="Heading5"/>
    <w:uiPriority w:val="2"/>
    <w:rsid w:val="00B20A44"/>
    <w:rPr>
      <w:rFonts w:ascii="Tahoma" w:eastAsiaTheme="majorEastAsia" w:hAnsi="Tahoma" w:cstheme="majorBidi"/>
      <w:b/>
    </w:rPr>
  </w:style>
  <w:style w:type="numbering" w:customStyle="1" w:styleId="FormBullets">
    <w:name w:val="Form Bullets"/>
    <w:uiPriority w:val="99"/>
    <w:rsid w:val="00470C29"/>
    <w:pPr>
      <w:numPr>
        <w:numId w:val="4"/>
      </w:numPr>
    </w:pPr>
  </w:style>
  <w:style w:type="numbering" w:customStyle="1" w:styleId="Formlistnumbers">
    <w:name w:val="Form list numbers"/>
    <w:uiPriority w:val="99"/>
    <w:rsid w:val="005A1F9C"/>
    <w:pPr>
      <w:numPr>
        <w:numId w:val="5"/>
      </w:numPr>
    </w:pPr>
  </w:style>
  <w:style w:type="character" w:styleId="Hyperlink">
    <w:name w:val="Hyperlink"/>
    <w:basedOn w:val="DefaultParagraphFont"/>
    <w:uiPriority w:val="99"/>
    <w:unhideWhenUsed/>
    <w:rsid w:val="00B9352E"/>
    <w:rPr>
      <w:color w:val="0000FF" w:themeColor="hyperlink"/>
      <w:u w:val="single"/>
    </w:rPr>
  </w:style>
  <w:style w:type="paragraph" w:styleId="TOC1">
    <w:name w:val="toc 1"/>
    <w:basedOn w:val="Normal"/>
    <w:next w:val="Normal"/>
    <w:autoRedefine/>
    <w:uiPriority w:val="39"/>
    <w:rsid w:val="00B20A44"/>
    <w:pPr>
      <w:spacing w:after="100"/>
    </w:pPr>
    <w:rPr>
      <w:b/>
    </w:rPr>
  </w:style>
  <w:style w:type="paragraph" w:styleId="TOC2">
    <w:name w:val="toc 2"/>
    <w:basedOn w:val="Normal"/>
    <w:next w:val="Normal"/>
    <w:autoRedefine/>
    <w:uiPriority w:val="39"/>
    <w:rsid w:val="00D82881"/>
    <w:pPr>
      <w:tabs>
        <w:tab w:val="right" w:leader="dot" w:pos="6830"/>
      </w:tabs>
      <w:spacing w:after="100"/>
      <w:ind w:left="200"/>
    </w:pPr>
    <w:rPr>
      <w:b/>
    </w:rPr>
  </w:style>
  <w:style w:type="paragraph" w:styleId="TOC3">
    <w:name w:val="toc 3"/>
    <w:basedOn w:val="Normal"/>
    <w:next w:val="Normal"/>
    <w:autoRedefine/>
    <w:uiPriority w:val="39"/>
    <w:rsid w:val="00747CD0"/>
    <w:pPr>
      <w:spacing w:after="100"/>
      <w:ind w:left="400"/>
    </w:pPr>
  </w:style>
  <w:style w:type="paragraph" w:styleId="TOC4">
    <w:name w:val="toc 4"/>
    <w:basedOn w:val="Normal"/>
    <w:next w:val="Normal"/>
    <w:autoRedefine/>
    <w:uiPriority w:val="39"/>
    <w:rsid w:val="00747CD0"/>
    <w:pPr>
      <w:spacing w:after="100"/>
      <w:ind w:left="600"/>
    </w:pPr>
  </w:style>
  <w:style w:type="paragraph" w:styleId="TOC5">
    <w:name w:val="toc 5"/>
    <w:basedOn w:val="Normal"/>
    <w:next w:val="Normal"/>
    <w:autoRedefine/>
    <w:uiPriority w:val="39"/>
    <w:rsid w:val="00F94EA4"/>
    <w:pPr>
      <w:spacing w:after="100" w:line="276" w:lineRule="auto"/>
      <w:ind w:left="880"/>
    </w:pPr>
    <w:rPr>
      <w:rFonts w:eastAsiaTheme="minorEastAsia"/>
      <w:szCs w:val="22"/>
    </w:rPr>
  </w:style>
  <w:style w:type="paragraph" w:styleId="TOC6">
    <w:name w:val="toc 6"/>
    <w:basedOn w:val="Normal"/>
    <w:next w:val="Normal"/>
    <w:autoRedefine/>
    <w:uiPriority w:val="39"/>
    <w:rsid w:val="00F94EA4"/>
    <w:pPr>
      <w:spacing w:after="100" w:line="276" w:lineRule="auto"/>
      <w:ind w:left="1100"/>
    </w:pPr>
    <w:rPr>
      <w:rFonts w:eastAsiaTheme="minorEastAsia"/>
      <w:szCs w:val="22"/>
    </w:rPr>
  </w:style>
  <w:style w:type="paragraph" w:styleId="TOC7">
    <w:name w:val="toc 7"/>
    <w:basedOn w:val="Normal"/>
    <w:next w:val="Normal"/>
    <w:autoRedefine/>
    <w:uiPriority w:val="39"/>
    <w:rsid w:val="00F94EA4"/>
    <w:pPr>
      <w:spacing w:after="100" w:line="276" w:lineRule="auto"/>
      <w:ind w:left="1320"/>
    </w:pPr>
    <w:rPr>
      <w:rFonts w:eastAsiaTheme="minorEastAsia"/>
      <w:szCs w:val="22"/>
    </w:rPr>
  </w:style>
  <w:style w:type="paragraph" w:styleId="TOC8">
    <w:name w:val="toc 8"/>
    <w:basedOn w:val="Normal"/>
    <w:next w:val="Normal"/>
    <w:autoRedefine/>
    <w:uiPriority w:val="39"/>
    <w:rsid w:val="00F94EA4"/>
    <w:pPr>
      <w:spacing w:after="100" w:line="276" w:lineRule="auto"/>
      <w:ind w:left="1540"/>
    </w:pPr>
    <w:rPr>
      <w:rFonts w:eastAsiaTheme="minorEastAsia"/>
      <w:szCs w:val="22"/>
    </w:rPr>
  </w:style>
  <w:style w:type="paragraph" w:styleId="TOC9">
    <w:name w:val="toc 9"/>
    <w:basedOn w:val="Normal"/>
    <w:next w:val="Normal"/>
    <w:autoRedefine/>
    <w:uiPriority w:val="39"/>
    <w:rsid w:val="00F94EA4"/>
    <w:pPr>
      <w:spacing w:after="100" w:line="276" w:lineRule="auto"/>
      <w:ind w:left="1760"/>
    </w:pPr>
    <w:rPr>
      <w:rFonts w:eastAsiaTheme="minorEastAsia"/>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2">
    <w:name w:val="index 2"/>
    <w:basedOn w:val="Normal"/>
    <w:next w:val="Normal"/>
    <w:autoRedefine/>
    <w:uiPriority w:val="99"/>
    <w:semiHidden/>
    <w:unhideWhenUsed/>
    <w:rsid w:val="00865006"/>
    <w:pPr>
      <w:spacing w:after="0"/>
      <w:ind w:left="400" w:hanging="200"/>
    </w:pPr>
  </w:style>
  <w:style w:type="paragraph" w:styleId="Index1">
    <w:name w:val="index 1"/>
    <w:basedOn w:val="Normal"/>
    <w:next w:val="Normal"/>
    <w:autoRedefine/>
    <w:uiPriority w:val="99"/>
    <w:unhideWhenUsed/>
    <w:rsid w:val="00865006"/>
    <w:pPr>
      <w:spacing w:after="0"/>
      <w:ind w:left="200" w:hanging="200"/>
    </w:pPr>
  </w:style>
  <w:style w:type="paragraph" w:styleId="Index3">
    <w:name w:val="index 3"/>
    <w:basedOn w:val="Normal"/>
    <w:next w:val="Normal"/>
    <w:autoRedefine/>
    <w:uiPriority w:val="99"/>
    <w:semiHidden/>
    <w:unhideWhenUsed/>
    <w:rsid w:val="00246C1F"/>
    <w:pPr>
      <w:spacing w:after="0"/>
      <w:ind w:left="600" w:hanging="200"/>
    </w:pPr>
  </w:style>
  <w:style w:type="numbering" w:customStyle="1" w:styleId="numberedlist">
    <w:name w:val="numbered list"/>
    <w:basedOn w:val="NoList"/>
    <w:uiPriority w:val="99"/>
    <w:rsid w:val="008A7317"/>
    <w:pPr>
      <w:numPr>
        <w:numId w:val="7"/>
      </w:numPr>
    </w:pPr>
  </w:style>
  <w:style w:type="paragraph" w:customStyle="1" w:styleId="list1">
    <w:name w:val="list:1"/>
    <w:basedOn w:val="Normal"/>
    <w:qFormat/>
    <w:rsid w:val="008A7317"/>
    <w:pPr>
      <w:numPr>
        <w:numId w:val="8"/>
      </w:numPr>
      <w:spacing w:after="160" w:line="260" w:lineRule="exact"/>
    </w:pPr>
    <w:rPr>
      <w:rFonts w:ascii="Arial" w:eastAsia="Times New Roman" w:hAnsi="Arial" w:cs="Times New Roman"/>
      <w:sz w:val="22"/>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numbering" w:customStyle="1" w:styleId="checkboxbullet">
    <w:name w:val="checkbox bullet"/>
    <w:uiPriority w:val="99"/>
    <w:rsid w:val="005C7578"/>
    <w:pPr>
      <w:numPr>
        <w:numId w:val="9"/>
      </w:numPr>
    </w:pPr>
  </w:style>
  <w:style w:type="paragraph" w:customStyle="1" w:styleId="bulletBOX1">
    <w:name w:val="bulletBOX:1"/>
    <w:basedOn w:val="Normal"/>
    <w:qFormat/>
    <w:rsid w:val="009323CD"/>
    <w:pPr>
      <w:numPr>
        <w:numId w:val="9"/>
      </w:numPr>
      <w:spacing w:after="160" w:line="260" w:lineRule="exact"/>
    </w:pPr>
    <w:rPr>
      <w:rFonts w:ascii="Arial" w:eastAsia="Times New Roman" w:hAnsi="Arial" w:cs="Times New Roman"/>
      <w:sz w:val="22"/>
      <w:szCs w:val="22"/>
    </w:r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numbering" w:customStyle="1" w:styleId="MSCOCBullets">
    <w:name w:val="MSCOC Bullets"/>
    <w:uiPriority w:val="99"/>
    <w:rsid w:val="002246A7"/>
    <w:pPr>
      <w:numPr>
        <w:numId w:val="75"/>
      </w:numPr>
    </w:pPr>
  </w:style>
  <w:style w:type="numbering" w:customStyle="1" w:styleId="MSCOCListNumbering">
    <w:name w:val="MSCOC List Numbering"/>
    <w:uiPriority w:val="99"/>
    <w:rsid w:val="002246A7"/>
    <w:pPr>
      <w:numPr>
        <w:numId w:val="76"/>
      </w:numPr>
    </w:pPr>
  </w:style>
  <w:style w:type="character" w:styleId="HTMLCite">
    <w:name w:val="HTML Cite"/>
    <w:basedOn w:val="DefaultParagraphFont"/>
    <w:uiPriority w:val="99"/>
    <w:semiHidden/>
    <w:unhideWhenUsed/>
    <w:rsid w:val="009C0C53"/>
    <w:rPr>
      <w:i/>
      <w:iCs/>
    </w:rPr>
  </w:style>
  <w:style w:type="paragraph" w:styleId="TOCHeading">
    <w:name w:val="TOC Heading"/>
    <w:basedOn w:val="Heading1"/>
    <w:next w:val="Normal"/>
    <w:uiPriority w:val="39"/>
    <w:unhideWhenUsed/>
    <w:qFormat/>
    <w:rsid w:val="00334627"/>
    <w:pPr>
      <w:spacing w:before="240" w:after="0" w:line="259" w:lineRule="auto"/>
      <w:outlineLvl w:val="9"/>
    </w:pPr>
    <w:rPr>
      <w:b w:val="0"/>
      <w:bCs w:val="0"/>
      <w:color w:val="365F91" w:themeColor="accent1" w:themeShade="BF"/>
      <w:szCs w:val="32"/>
    </w:rPr>
  </w:style>
  <w:style w:type="table" w:styleId="PlainTable1">
    <w:name w:val="Plain Table 1"/>
    <w:basedOn w:val="TableNormal"/>
    <w:uiPriority w:val="41"/>
    <w:rsid w:val="00050EC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BF32D7"/>
    <w:pPr>
      <w:spacing w:after="0"/>
    </w:pPr>
    <w:rPr>
      <w:rFonts w:eastAsiaTheme="minorEastAsia"/>
      <w:sz w:val="22"/>
      <w:szCs w:val="22"/>
    </w:rPr>
  </w:style>
  <w:style w:type="character" w:customStyle="1" w:styleId="NoSpacingChar">
    <w:name w:val="No Spacing Char"/>
    <w:basedOn w:val="DefaultParagraphFont"/>
    <w:link w:val="NoSpacing"/>
    <w:uiPriority w:val="1"/>
    <w:rsid w:val="00BF32D7"/>
    <w:rPr>
      <w:rFonts w:eastAsiaTheme="minorEastAsia"/>
      <w:sz w:val="22"/>
      <w:szCs w:val="22"/>
    </w:rPr>
  </w:style>
  <w:style w:type="character" w:customStyle="1" w:styleId="UnresolvedMention">
    <w:name w:val="Unresolved Mention"/>
    <w:basedOn w:val="DefaultParagraphFont"/>
    <w:uiPriority w:val="99"/>
    <w:semiHidden/>
    <w:unhideWhenUsed/>
    <w:rsid w:val="00E56871"/>
    <w:rPr>
      <w:color w:val="605E5C"/>
      <w:shd w:val="clear" w:color="auto" w:fill="E1DFDD"/>
    </w:rPr>
  </w:style>
  <w:style w:type="paragraph" w:styleId="Header">
    <w:name w:val="header"/>
    <w:basedOn w:val="Normal"/>
    <w:link w:val="HeaderChar"/>
    <w:uiPriority w:val="99"/>
    <w:unhideWhenUsed/>
    <w:rsid w:val="00E56871"/>
    <w:pPr>
      <w:tabs>
        <w:tab w:val="center" w:pos="4680"/>
        <w:tab w:val="right" w:pos="9360"/>
      </w:tabs>
      <w:spacing w:after="0"/>
    </w:pPr>
  </w:style>
  <w:style w:type="character" w:customStyle="1" w:styleId="HeaderChar">
    <w:name w:val="Header Char"/>
    <w:basedOn w:val="DefaultParagraphFont"/>
    <w:link w:val="Header"/>
    <w:uiPriority w:val="99"/>
    <w:rsid w:val="00E56871"/>
  </w:style>
  <w:style w:type="paragraph" w:styleId="Footer">
    <w:name w:val="footer"/>
    <w:basedOn w:val="Normal"/>
    <w:link w:val="FooterChar"/>
    <w:uiPriority w:val="99"/>
    <w:unhideWhenUsed/>
    <w:rsid w:val="00E56871"/>
    <w:pPr>
      <w:tabs>
        <w:tab w:val="center" w:pos="4680"/>
        <w:tab w:val="right" w:pos="9360"/>
      </w:tabs>
      <w:spacing w:after="0"/>
    </w:pPr>
  </w:style>
  <w:style w:type="character" w:customStyle="1" w:styleId="FooterChar">
    <w:name w:val="Footer Char"/>
    <w:basedOn w:val="DefaultParagraphFont"/>
    <w:link w:val="Footer"/>
    <w:uiPriority w:val="99"/>
    <w:rsid w:val="00E56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osbyton.k12.tx.us" TargetMode="External"/><Relationship Id="rId18" Type="http://schemas.openxmlformats.org/officeDocument/2006/relationships/hyperlink" Target="http://www.texasprojectfirst.org/" TargetMode="External"/><Relationship Id="rId26" Type="http://schemas.openxmlformats.org/officeDocument/2006/relationships/hyperlink" Target="http://taasa.org/resources" TargetMode="External"/><Relationship Id="rId39" Type="http://schemas.openxmlformats.org/officeDocument/2006/relationships/hyperlink" Target="http://www.dshs.texas.gov/idcu/disease/meningitis/" TargetMode="External"/><Relationship Id="rId3" Type="http://schemas.openxmlformats.org/officeDocument/2006/relationships/styles" Target="styles.xml"/><Relationship Id="rId21" Type="http://schemas.openxmlformats.org/officeDocument/2006/relationships/hyperlink" Target="http://www.tea.texas.gov/" TargetMode="External"/><Relationship Id="rId34" Type="http://schemas.openxmlformats.org/officeDocument/2006/relationships/hyperlink" Target="mailto:curriculum@tea.state.tx.us" TargetMode="External"/><Relationship Id="rId42" Type="http://schemas.openxmlformats.org/officeDocument/2006/relationships/hyperlink" Target="http://www.dshs.state.tx.us/immunize/school/default.shtm"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dominguez@crosbyton.k12.tx.us" TargetMode="External"/><Relationship Id="rId17" Type="http://schemas.openxmlformats.org/officeDocument/2006/relationships/hyperlink" Target="http://www.spedtex.org/" TargetMode="External"/><Relationship Id="rId25" Type="http://schemas.openxmlformats.org/officeDocument/2006/relationships/hyperlink" Target="http://kidshealth.org/en/parents/child-abuse.html" TargetMode="External"/><Relationship Id="rId33" Type="http://schemas.openxmlformats.org/officeDocument/2006/relationships/hyperlink" Target="https://www.uiltexas.org/athletics/manuals" TargetMode="External"/><Relationship Id="rId38" Type="http://schemas.openxmlformats.org/officeDocument/2006/relationships/hyperlink" Target="https://www.cdc.gov/meningitis/bacterial.htm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rtnerstx.org/" TargetMode="External"/><Relationship Id="rId20" Type="http://schemas.openxmlformats.org/officeDocument/2006/relationships/hyperlink" Target="http://www.tea.texas.gov/perfreport/" TargetMode="External"/><Relationship Id="rId29" Type="http://schemas.openxmlformats.org/officeDocument/2006/relationships/hyperlink" Target="http://www.txabusehotline.org/" TargetMode="External"/><Relationship Id="rId41" Type="http://schemas.openxmlformats.org/officeDocument/2006/relationships/hyperlink" Target="https://corequest.dshs.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hildwelfare.gov/pubs/factsheets/whatiscan.pdf" TargetMode="External"/><Relationship Id="rId32" Type="http://schemas.openxmlformats.org/officeDocument/2006/relationships/hyperlink" Target="http://beforeyoutext.com/" TargetMode="External"/><Relationship Id="rId37" Type="http://schemas.openxmlformats.org/officeDocument/2006/relationships/hyperlink" Target="http://www.cdc.gov/" TargetMode="External"/><Relationship Id="rId40" Type="http://schemas.openxmlformats.org/officeDocument/2006/relationships/hyperlink" Target="http://www.dshs.state.tx.us/schoolhealth/lice.shtm" TargetMode="External"/><Relationship Id="rId45" Type="http://schemas.openxmlformats.org/officeDocument/2006/relationships/hyperlink" Target="http://www.crosbyton.k12.tx.us" TargetMode="External"/><Relationship Id="rId5" Type="http://schemas.openxmlformats.org/officeDocument/2006/relationships/webSettings" Target="webSettings.xml"/><Relationship Id="rId15" Type="http://schemas.openxmlformats.org/officeDocument/2006/relationships/hyperlink" Target="http://framework.esc18.net/display/Webforms/LandingPage.aspx" TargetMode="External"/><Relationship Id="rId23" Type="http://schemas.openxmlformats.org/officeDocument/2006/relationships/hyperlink" Target="http://www.dfps.state.tx.us/Prevention_and_Early_Intervention/Programs_Available_In_Your_County/default.asp" TargetMode="External"/><Relationship Id="rId28" Type="http://schemas.openxmlformats.org/officeDocument/2006/relationships/hyperlink" Target="https://www.texasattorneygeneral.gov/cvs/what-we-can-do-about-child-abuse-2" TargetMode="External"/><Relationship Id="rId36" Type="http://schemas.openxmlformats.org/officeDocument/2006/relationships/hyperlink" Target="http://tea.texas.gov/communications/brochures.aspx"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crosbyton.k12.tx.us" TargetMode="External"/><Relationship Id="rId31" Type="http://schemas.openxmlformats.org/officeDocument/2006/relationships/hyperlink" Target="http://www.crosbyton.k12.tx.us" TargetMode="External"/><Relationship Id="rId44" Type="http://schemas.openxmlformats.org/officeDocument/2006/relationships/hyperlink" Target="http://www.texassuicideprevention.org/" TargetMode="External"/><Relationship Id="rId4" Type="http://schemas.openxmlformats.org/officeDocument/2006/relationships/settings" Target="settings.xml"/><Relationship Id="rId9" Type="http://schemas.openxmlformats.org/officeDocument/2006/relationships/hyperlink" Target="https://www.crosbyton.k12.tx.us" TargetMode="External"/><Relationship Id="rId14" Type="http://schemas.openxmlformats.org/officeDocument/2006/relationships/hyperlink" Target="http://tea.texas.gov/index2.aspx?id=7995" TargetMode="External"/><Relationship Id="rId22" Type="http://schemas.openxmlformats.org/officeDocument/2006/relationships/hyperlink" Target="http://www.crosbyton.k12.tx.us" TargetMode="External"/><Relationship Id="rId27" Type="http://schemas.openxmlformats.org/officeDocument/2006/relationships/hyperlink" Target="https://www.texasattorneygeneral.gov/cvs/what-we-can-do-about-child-abuse-1" TargetMode="External"/><Relationship Id="rId30" Type="http://schemas.openxmlformats.org/officeDocument/2006/relationships/hyperlink" Target="http://www.crosbyton.k12.tx.us" TargetMode="External"/><Relationship Id="rId35" Type="http://schemas.openxmlformats.org/officeDocument/2006/relationships/hyperlink" Target="http://www.uiltexas.org/" TargetMode="External"/><Relationship Id="rId43" Type="http://schemas.openxmlformats.org/officeDocument/2006/relationships/hyperlink" Target="http://www.dshs.state.tx.us/mhsa-child-adolescent-services/" TargetMode="External"/><Relationship Id="rId48" Type="http://schemas.openxmlformats.org/officeDocument/2006/relationships/footer" Target="footer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6709E-3ECB-4D00-B93C-9A8DB0F0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42136</Words>
  <Characters>240176</Characters>
  <Application>Microsoft Office Word</Application>
  <DocSecurity>4</DocSecurity>
  <Lines>2001</Lines>
  <Paragraphs>563</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281749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Shawn Mason</cp:lastModifiedBy>
  <cp:revision>2</cp:revision>
  <cp:lastPrinted>2018-08-16T19:42:00Z</cp:lastPrinted>
  <dcterms:created xsi:type="dcterms:W3CDTF">2018-08-16T19:44:00Z</dcterms:created>
  <dcterms:modified xsi:type="dcterms:W3CDTF">2018-08-16T19:44:00Z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