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224" w:rsidRPr="00A33450" w:rsidRDefault="00F83224" w:rsidP="00F83224">
      <w:pPr>
        <w:pStyle w:val="Title"/>
        <w:rPr>
          <w:rFonts w:ascii="Arial Black" w:hAnsi="Arial Black"/>
          <w:b/>
          <w:sz w:val="24"/>
          <w:szCs w:val="24"/>
        </w:rPr>
      </w:pPr>
      <w:r w:rsidRPr="00A33450">
        <w:rPr>
          <w:rFonts w:ascii="Arial Black" w:hAnsi="Arial Black"/>
          <w:b/>
          <w:sz w:val="24"/>
          <w:szCs w:val="24"/>
        </w:rPr>
        <w:t xml:space="preserve">Abingdon-Avon Community Unit No. </w:t>
      </w:r>
      <w:r w:rsidRPr="00A33450">
        <w:rPr>
          <w:rFonts w:ascii="Arial Black" w:hAnsi="Arial Black" w:cs="Arial"/>
          <w:b/>
          <w:sz w:val="24"/>
          <w:szCs w:val="24"/>
        </w:rPr>
        <w:t>276</w:t>
      </w:r>
    </w:p>
    <w:p w:rsidR="00F83224" w:rsidRPr="00A33450" w:rsidRDefault="00F83224" w:rsidP="00F83224">
      <w:pPr>
        <w:pStyle w:val="Subtitle"/>
        <w:rPr>
          <w:rFonts w:ascii="Arial Black" w:hAnsi="Arial Black"/>
          <w:sz w:val="24"/>
          <w:szCs w:val="24"/>
        </w:rPr>
      </w:pPr>
      <w:r w:rsidRPr="00A33450">
        <w:rPr>
          <w:rFonts w:ascii="Arial Black" w:hAnsi="Arial Black"/>
          <w:sz w:val="24"/>
          <w:szCs w:val="24"/>
        </w:rPr>
        <w:t>401 W. Latimer Street</w:t>
      </w:r>
    </w:p>
    <w:p w:rsidR="00F83224" w:rsidRPr="00A33450" w:rsidRDefault="00F83224" w:rsidP="00F83224">
      <w:pPr>
        <w:pStyle w:val="Heading1"/>
        <w:jc w:val="center"/>
        <w:rPr>
          <w:rFonts w:ascii="Arial Black" w:hAnsi="Arial Black"/>
          <w:szCs w:val="24"/>
        </w:rPr>
      </w:pPr>
      <w:r w:rsidRPr="00A33450">
        <w:rPr>
          <w:rFonts w:ascii="Arial Black" w:hAnsi="Arial Black"/>
          <w:szCs w:val="24"/>
        </w:rPr>
        <w:t>Abingdon, Illinois 61410</w:t>
      </w:r>
    </w:p>
    <w:p w:rsidR="00F83224" w:rsidRPr="00A33450" w:rsidRDefault="00F83224" w:rsidP="00F83224">
      <w:pPr>
        <w:spacing w:after="0"/>
        <w:jc w:val="center"/>
        <w:rPr>
          <w:rFonts w:ascii="Arial Black" w:hAnsi="Arial Black"/>
          <w:sz w:val="24"/>
          <w:szCs w:val="24"/>
        </w:rPr>
      </w:pPr>
    </w:p>
    <w:p w:rsidR="00F83224" w:rsidRPr="00A33450" w:rsidRDefault="00F83224" w:rsidP="00F83224">
      <w:pPr>
        <w:spacing w:after="0"/>
        <w:jc w:val="center"/>
        <w:rPr>
          <w:rFonts w:ascii="Arial Black" w:hAnsi="Arial Black" w:cs="Arial"/>
          <w:b/>
          <w:sz w:val="24"/>
          <w:szCs w:val="24"/>
        </w:rPr>
      </w:pPr>
      <w:r w:rsidRPr="00A33450">
        <w:rPr>
          <w:rFonts w:ascii="Arial Black" w:hAnsi="Arial Black" w:cs="Arial"/>
          <w:b/>
          <w:sz w:val="24"/>
          <w:szCs w:val="24"/>
        </w:rPr>
        <w:t xml:space="preserve">REGULAR MONTHLY </w:t>
      </w:r>
      <w:r w:rsidR="00A87D8C" w:rsidRPr="00A33450">
        <w:rPr>
          <w:rFonts w:ascii="Arial Black" w:hAnsi="Arial Black" w:cs="Arial"/>
          <w:b/>
          <w:sz w:val="24"/>
          <w:szCs w:val="24"/>
        </w:rPr>
        <w:t xml:space="preserve">BOARD OF EDUCATION </w:t>
      </w:r>
      <w:r w:rsidRPr="00A33450">
        <w:rPr>
          <w:rFonts w:ascii="Arial Black" w:hAnsi="Arial Black" w:cs="Arial"/>
          <w:b/>
          <w:sz w:val="24"/>
          <w:szCs w:val="24"/>
        </w:rPr>
        <w:t>MEETING</w:t>
      </w:r>
    </w:p>
    <w:p w:rsidR="00F83224" w:rsidRPr="00A33450" w:rsidRDefault="00AD4120" w:rsidP="00FD41DE">
      <w:pPr>
        <w:spacing w:after="0"/>
        <w:jc w:val="center"/>
        <w:rPr>
          <w:rFonts w:ascii="Arial Black" w:hAnsi="Arial Black" w:cs="Arial"/>
          <w:b/>
          <w:sz w:val="24"/>
          <w:szCs w:val="24"/>
        </w:rPr>
      </w:pPr>
      <w:r>
        <w:rPr>
          <w:rFonts w:ascii="Arial Black" w:hAnsi="Arial Black" w:cs="Arial"/>
          <w:b/>
          <w:sz w:val="24"/>
          <w:szCs w:val="24"/>
        </w:rPr>
        <w:t>THURSDAY</w:t>
      </w:r>
      <w:r w:rsidR="00A87D8C" w:rsidRPr="00A33450">
        <w:rPr>
          <w:rFonts w:ascii="Arial Black" w:hAnsi="Arial Black" w:cs="Arial"/>
          <w:b/>
          <w:sz w:val="24"/>
          <w:szCs w:val="24"/>
        </w:rPr>
        <w:t xml:space="preserve">, </w:t>
      </w:r>
      <w:r w:rsidR="00340989">
        <w:rPr>
          <w:rFonts w:ascii="Arial Black" w:hAnsi="Arial Black" w:cs="Arial"/>
          <w:b/>
          <w:sz w:val="24"/>
          <w:szCs w:val="24"/>
        </w:rPr>
        <w:t>February 16</w:t>
      </w:r>
      <w:r w:rsidR="007B5845" w:rsidRPr="00A33450">
        <w:rPr>
          <w:rFonts w:ascii="Arial Black" w:hAnsi="Arial Black" w:cs="Arial"/>
          <w:b/>
          <w:sz w:val="24"/>
          <w:szCs w:val="24"/>
        </w:rPr>
        <w:t xml:space="preserve">, </w:t>
      </w:r>
      <w:r w:rsidR="00F83224" w:rsidRPr="00A33450">
        <w:rPr>
          <w:rFonts w:ascii="Arial Black" w:hAnsi="Arial Black" w:cs="Arial"/>
          <w:b/>
          <w:sz w:val="24"/>
          <w:szCs w:val="24"/>
        </w:rPr>
        <w:t>201</w:t>
      </w:r>
      <w:r>
        <w:rPr>
          <w:rFonts w:ascii="Arial Black" w:hAnsi="Arial Black" w:cs="Arial"/>
          <w:b/>
          <w:sz w:val="24"/>
          <w:szCs w:val="24"/>
        </w:rPr>
        <w:t>7</w:t>
      </w:r>
      <w:r w:rsidR="00FD41DE" w:rsidRPr="00A33450">
        <w:rPr>
          <w:rFonts w:ascii="Arial Black" w:hAnsi="Arial Black" w:cs="Arial"/>
          <w:b/>
          <w:sz w:val="24"/>
          <w:szCs w:val="24"/>
        </w:rPr>
        <w:t xml:space="preserve"> – </w:t>
      </w:r>
      <w:r w:rsidR="00F83224" w:rsidRPr="00A33450">
        <w:rPr>
          <w:rFonts w:ascii="Arial Black" w:hAnsi="Arial Black" w:cs="Arial"/>
          <w:b/>
          <w:sz w:val="24"/>
          <w:szCs w:val="24"/>
        </w:rPr>
        <w:t>7:00 PM</w:t>
      </w:r>
    </w:p>
    <w:p w:rsidR="00F83224" w:rsidRPr="00A33450" w:rsidRDefault="00F83224" w:rsidP="00F83224">
      <w:pPr>
        <w:spacing w:after="0"/>
        <w:jc w:val="center"/>
        <w:rPr>
          <w:rFonts w:ascii="Arial Black" w:hAnsi="Arial Black" w:cs="Arial"/>
          <w:b/>
          <w:sz w:val="24"/>
          <w:szCs w:val="24"/>
        </w:rPr>
      </w:pPr>
    </w:p>
    <w:p w:rsidR="00F83224" w:rsidRPr="00A33450" w:rsidRDefault="007B5845" w:rsidP="00F83224">
      <w:pPr>
        <w:spacing w:after="0"/>
        <w:jc w:val="center"/>
        <w:rPr>
          <w:rFonts w:ascii="Arial Black" w:hAnsi="Arial Black" w:cs="Arial"/>
          <w:b/>
          <w:sz w:val="24"/>
          <w:szCs w:val="24"/>
        </w:rPr>
      </w:pPr>
      <w:r w:rsidRPr="00A33450">
        <w:rPr>
          <w:rFonts w:ascii="Arial Black" w:hAnsi="Arial Black" w:cs="Arial"/>
          <w:b/>
          <w:sz w:val="24"/>
          <w:szCs w:val="24"/>
        </w:rPr>
        <w:t>Abingdon-Avon High</w:t>
      </w:r>
      <w:r w:rsidR="00A87D8C" w:rsidRPr="00A33450">
        <w:rPr>
          <w:rFonts w:ascii="Arial Black" w:hAnsi="Arial Black" w:cs="Arial"/>
          <w:b/>
          <w:sz w:val="24"/>
          <w:szCs w:val="24"/>
        </w:rPr>
        <w:t xml:space="preserve"> School</w:t>
      </w:r>
      <w:r w:rsidR="00E27804" w:rsidRPr="00A33450">
        <w:rPr>
          <w:rFonts w:ascii="Arial Black" w:hAnsi="Arial Black" w:cs="Arial"/>
          <w:b/>
          <w:sz w:val="24"/>
          <w:szCs w:val="24"/>
        </w:rPr>
        <w:t xml:space="preserve"> Auditorium</w:t>
      </w:r>
    </w:p>
    <w:p w:rsidR="00A87D8C" w:rsidRPr="00A33450" w:rsidRDefault="007B5845" w:rsidP="00F83224">
      <w:pPr>
        <w:spacing w:after="0"/>
        <w:jc w:val="center"/>
        <w:rPr>
          <w:rFonts w:ascii="Arial Black" w:hAnsi="Arial Black" w:cs="Arial"/>
          <w:b/>
          <w:sz w:val="24"/>
          <w:szCs w:val="24"/>
        </w:rPr>
      </w:pPr>
      <w:r w:rsidRPr="00A33450">
        <w:rPr>
          <w:rFonts w:ascii="Arial Black" w:hAnsi="Arial Black" w:cs="Arial"/>
          <w:b/>
          <w:sz w:val="24"/>
          <w:szCs w:val="24"/>
        </w:rPr>
        <w:t>600 West Martin Street</w:t>
      </w:r>
    </w:p>
    <w:p w:rsidR="00E52231" w:rsidRPr="00A33450" w:rsidRDefault="00E52231" w:rsidP="00593635">
      <w:pPr>
        <w:spacing w:after="0"/>
        <w:jc w:val="center"/>
        <w:rPr>
          <w:rFonts w:ascii="Arial Black" w:hAnsi="Arial Black" w:cs="Arial"/>
          <w:b/>
          <w:sz w:val="24"/>
          <w:szCs w:val="24"/>
        </w:rPr>
      </w:pPr>
      <w:r w:rsidRPr="00A33450">
        <w:rPr>
          <w:rFonts w:ascii="Arial Black" w:hAnsi="Arial Black" w:cs="Arial"/>
          <w:b/>
          <w:sz w:val="24"/>
          <w:szCs w:val="24"/>
        </w:rPr>
        <w:t>Abingdon, Illinois 61410</w:t>
      </w:r>
    </w:p>
    <w:p w:rsidR="00593635" w:rsidRPr="00A33450" w:rsidRDefault="00593635" w:rsidP="00593635">
      <w:pPr>
        <w:spacing w:after="0"/>
        <w:jc w:val="center"/>
        <w:rPr>
          <w:rFonts w:ascii="Arial Black" w:hAnsi="Arial Black" w:cs="Arial"/>
          <w:b/>
          <w:sz w:val="24"/>
          <w:szCs w:val="24"/>
        </w:rPr>
      </w:pPr>
    </w:p>
    <w:p w:rsidR="00E52231" w:rsidRPr="00A33450" w:rsidRDefault="00E52231" w:rsidP="007B5845">
      <w:pPr>
        <w:spacing w:after="0"/>
        <w:jc w:val="center"/>
        <w:rPr>
          <w:rFonts w:ascii="Arial Black" w:hAnsi="Arial Black" w:cs="Arial"/>
          <w:b/>
          <w:sz w:val="24"/>
          <w:szCs w:val="24"/>
        </w:rPr>
      </w:pPr>
      <w:r w:rsidRPr="00A33450">
        <w:rPr>
          <w:rFonts w:ascii="Arial Black" w:hAnsi="Arial Black" w:cs="Arial"/>
          <w:b/>
          <w:sz w:val="24"/>
          <w:szCs w:val="24"/>
        </w:rPr>
        <w:t>REGULAR MONTHY MEETING</w:t>
      </w:r>
    </w:p>
    <w:p w:rsidR="00E52231" w:rsidRPr="00A33450" w:rsidRDefault="00E52231" w:rsidP="00E52231">
      <w:pPr>
        <w:pStyle w:val="ListParagraph"/>
        <w:spacing w:after="0"/>
        <w:jc w:val="center"/>
        <w:rPr>
          <w:rFonts w:ascii="Arial Black" w:hAnsi="Arial Black" w:cs="Arial"/>
          <w:b/>
          <w:sz w:val="24"/>
          <w:szCs w:val="24"/>
        </w:rPr>
      </w:pPr>
    </w:p>
    <w:p w:rsidR="00E52231" w:rsidRPr="00A33450" w:rsidRDefault="00E52231" w:rsidP="007B5845">
      <w:pPr>
        <w:spacing w:after="0"/>
        <w:jc w:val="center"/>
        <w:rPr>
          <w:rFonts w:ascii="Arial Black" w:hAnsi="Arial Black" w:cs="Arial"/>
          <w:b/>
          <w:sz w:val="24"/>
          <w:szCs w:val="24"/>
          <w:u w:val="single"/>
        </w:rPr>
      </w:pPr>
      <w:r w:rsidRPr="00A33450">
        <w:rPr>
          <w:rFonts w:ascii="Arial Black" w:hAnsi="Arial Black" w:cs="Arial"/>
          <w:b/>
          <w:sz w:val="24"/>
          <w:szCs w:val="24"/>
          <w:u w:val="single"/>
        </w:rPr>
        <w:t>AGENDA</w:t>
      </w:r>
    </w:p>
    <w:p w:rsidR="00E52231" w:rsidRDefault="00E52231" w:rsidP="00E52231">
      <w:pPr>
        <w:pStyle w:val="ListParagraph"/>
        <w:spacing w:after="0"/>
        <w:rPr>
          <w:rFonts w:ascii="Arial" w:hAnsi="Arial" w:cs="Arial"/>
          <w:sz w:val="24"/>
          <w:szCs w:val="24"/>
        </w:rPr>
      </w:pPr>
    </w:p>
    <w:p w:rsidR="00E52231" w:rsidRPr="00E817AF" w:rsidRDefault="00E52231" w:rsidP="00E52231">
      <w:pPr>
        <w:pStyle w:val="ListParagraph"/>
        <w:numPr>
          <w:ilvl w:val="0"/>
          <w:numId w:val="11"/>
        </w:numPr>
        <w:spacing w:after="0"/>
        <w:rPr>
          <w:rFonts w:cs="Arial"/>
          <w:sz w:val="24"/>
          <w:szCs w:val="24"/>
        </w:rPr>
      </w:pPr>
      <w:r w:rsidRPr="00E817AF">
        <w:rPr>
          <w:rFonts w:cs="Arial"/>
          <w:sz w:val="24"/>
          <w:szCs w:val="24"/>
        </w:rPr>
        <w:t>Call to Order</w:t>
      </w:r>
    </w:p>
    <w:p w:rsidR="00E52231" w:rsidRPr="00E817AF" w:rsidRDefault="00E52231" w:rsidP="00E52231">
      <w:pPr>
        <w:spacing w:after="0"/>
        <w:rPr>
          <w:rFonts w:cs="Arial"/>
          <w:sz w:val="24"/>
          <w:szCs w:val="24"/>
        </w:rPr>
      </w:pPr>
    </w:p>
    <w:p w:rsidR="007B5845" w:rsidRPr="00E817AF" w:rsidRDefault="00E52231" w:rsidP="007B5845">
      <w:pPr>
        <w:pStyle w:val="ListParagraph"/>
        <w:numPr>
          <w:ilvl w:val="0"/>
          <w:numId w:val="11"/>
        </w:numPr>
        <w:spacing w:after="0"/>
        <w:rPr>
          <w:rFonts w:cs="Arial"/>
          <w:sz w:val="24"/>
          <w:szCs w:val="24"/>
        </w:rPr>
      </w:pPr>
      <w:r w:rsidRPr="00E817AF">
        <w:rPr>
          <w:rFonts w:cs="Arial"/>
          <w:sz w:val="24"/>
          <w:szCs w:val="24"/>
        </w:rPr>
        <w:t>Roll Call</w:t>
      </w:r>
    </w:p>
    <w:p w:rsidR="007B5845" w:rsidRPr="00E817AF" w:rsidRDefault="007B5845" w:rsidP="007B5845">
      <w:pPr>
        <w:pStyle w:val="ListParagraph"/>
        <w:rPr>
          <w:rFonts w:cs="Arial"/>
          <w:sz w:val="24"/>
          <w:szCs w:val="24"/>
        </w:rPr>
      </w:pPr>
    </w:p>
    <w:p w:rsidR="00E52231" w:rsidRPr="00E817AF" w:rsidRDefault="00975BCD" w:rsidP="007B5845">
      <w:pPr>
        <w:pStyle w:val="ListParagraph"/>
        <w:numPr>
          <w:ilvl w:val="0"/>
          <w:numId w:val="11"/>
        </w:numPr>
        <w:spacing w:after="0"/>
        <w:rPr>
          <w:rFonts w:cs="Arial"/>
          <w:sz w:val="24"/>
          <w:szCs w:val="24"/>
        </w:rPr>
      </w:pPr>
      <w:r>
        <w:rPr>
          <w:rFonts w:cs="Arial"/>
          <w:sz w:val="24"/>
          <w:szCs w:val="24"/>
        </w:rPr>
        <w:t>Recognition of Public</w:t>
      </w:r>
    </w:p>
    <w:p w:rsidR="00E52231" w:rsidRPr="00E817AF" w:rsidRDefault="00E52231" w:rsidP="00E52231">
      <w:pPr>
        <w:pStyle w:val="ListParagraph"/>
        <w:spacing w:after="0"/>
        <w:ind w:left="1440"/>
        <w:rPr>
          <w:rFonts w:cs="Arial"/>
          <w:sz w:val="24"/>
          <w:szCs w:val="24"/>
        </w:rPr>
      </w:pPr>
    </w:p>
    <w:p w:rsidR="00E52231" w:rsidRPr="00E75EA8" w:rsidRDefault="00E52231" w:rsidP="00E52231">
      <w:pPr>
        <w:spacing w:after="0"/>
        <w:ind w:left="720"/>
        <w:rPr>
          <w:b/>
          <w:i/>
          <w:sz w:val="20"/>
          <w:szCs w:val="20"/>
        </w:rPr>
      </w:pPr>
      <w:r w:rsidRPr="00E75EA8">
        <w:rPr>
          <w:b/>
          <w:i/>
          <w:sz w:val="20"/>
          <w:szCs w:val="20"/>
        </w:rPr>
        <w:t>(This is the time when visitors may request to address the Board of Education on any item germane to the role and function of the Board of Education. When the Board President so directs, persons should stand, give their name and begin their statements. Persons must refrain from making any personal comments regarding any individual. The Board President reserves the right to limit presentations to five minutes.</w:t>
      </w:r>
    </w:p>
    <w:p w:rsidR="00E52231" w:rsidRPr="00E817AF" w:rsidRDefault="00E52231" w:rsidP="00E52231">
      <w:pPr>
        <w:spacing w:after="0"/>
        <w:ind w:left="720"/>
        <w:rPr>
          <w:b/>
          <w:i/>
          <w:sz w:val="24"/>
          <w:szCs w:val="24"/>
        </w:rPr>
      </w:pPr>
    </w:p>
    <w:p w:rsidR="00CC5D52" w:rsidRPr="00E817AF" w:rsidRDefault="00AC2D80" w:rsidP="003D6D83">
      <w:pPr>
        <w:pStyle w:val="ListParagraph"/>
        <w:numPr>
          <w:ilvl w:val="0"/>
          <w:numId w:val="11"/>
        </w:numPr>
        <w:spacing w:after="0"/>
        <w:rPr>
          <w:b/>
          <w:i/>
          <w:sz w:val="24"/>
          <w:szCs w:val="24"/>
        </w:rPr>
      </w:pPr>
      <w:r w:rsidRPr="00E817AF">
        <w:rPr>
          <w:rFonts w:cs="Arial"/>
          <w:sz w:val="24"/>
          <w:szCs w:val="24"/>
        </w:rPr>
        <w:t>Communications</w:t>
      </w:r>
    </w:p>
    <w:p w:rsidR="00CC5D52" w:rsidRPr="00E817AF" w:rsidRDefault="00CC5D52" w:rsidP="00FD41DE">
      <w:pPr>
        <w:spacing w:after="0"/>
        <w:ind w:left="360"/>
        <w:rPr>
          <w:rFonts w:cs="Arial"/>
          <w:sz w:val="24"/>
          <w:szCs w:val="24"/>
        </w:rPr>
      </w:pPr>
    </w:p>
    <w:p w:rsidR="003D6D83" w:rsidRPr="00E817AF" w:rsidRDefault="00F45CA9" w:rsidP="003D6D83">
      <w:pPr>
        <w:pStyle w:val="ListParagraph"/>
        <w:numPr>
          <w:ilvl w:val="0"/>
          <w:numId w:val="11"/>
        </w:numPr>
        <w:spacing w:after="0"/>
        <w:rPr>
          <w:rFonts w:cs="Arial"/>
          <w:sz w:val="24"/>
          <w:szCs w:val="24"/>
        </w:rPr>
      </w:pPr>
      <w:r w:rsidRPr="00E817AF">
        <w:rPr>
          <w:rFonts w:cs="Arial"/>
          <w:sz w:val="24"/>
          <w:szCs w:val="24"/>
        </w:rPr>
        <w:t>Approval of Agenda</w:t>
      </w:r>
    </w:p>
    <w:p w:rsidR="00F45CA9" w:rsidRPr="00E817AF" w:rsidRDefault="00F45CA9" w:rsidP="00F45CA9">
      <w:pPr>
        <w:pStyle w:val="ListParagraph"/>
        <w:rPr>
          <w:rFonts w:cs="Arial"/>
          <w:sz w:val="24"/>
          <w:szCs w:val="24"/>
        </w:rPr>
      </w:pPr>
    </w:p>
    <w:p w:rsidR="00AC2D80" w:rsidRPr="00E817AF" w:rsidRDefault="00AC2D80" w:rsidP="003D6D83">
      <w:pPr>
        <w:pStyle w:val="ListParagraph"/>
        <w:numPr>
          <w:ilvl w:val="0"/>
          <w:numId w:val="11"/>
        </w:numPr>
        <w:spacing w:after="0"/>
        <w:rPr>
          <w:rFonts w:cs="Arial"/>
          <w:sz w:val="24"/>
          <w:szCs w:val="24"/>
        </w:rPr>
      </w:pPr>
      <w:r w:rsidRPr="00E817AF">
        <w:rPr>
          <w:rFonts w:cs="Arial"/>
          <w:sz w:val="24"/>
          <w:szCs w:val="24"/>
        </w:rPr>
        <w:t>Consent Agenda</w:t>
      </w:r>
      <w:r w:rsidR="00FB4845" w:rsidRPr="00E817AF">
        <w:rPr>
          <w:rFonts w:cs="Arial"/>
          <w:sz w:val="24"/>
          <w:szCs w:val="24"/>
        </w:rPr>
        <w:t>*</w:t>
      </w:r>
      <w:r w:rsidR="00F45CA9" w:rsidRPr="00E817AF">
        <w:rPr>
          <w:rFonts w:cs="Arial"/>
          <w:sz w:val="24"/>
          <w:szCs w:val="24"/>
        </w:rPr>
        <w:t xml:space="preserve"> </w:t>
      </w:r>
    </w:p>
    <w:p w:rsidR="001E7047" w:rsidRDefault="001E7047" w:rsidP="001E7047">
      <w:pPr>
        <w:pStyle w:val="ListParagraph"/>
        <w:spacing w:after="0"/>
        <w:rPr>
          <w:rFonts w:cs="Arial"/>
          <w:b/>
          <w:i/>
          <w:sz w:val="20"/>
          <w:szCs w:val="20"/>
        </w:rPr>
      </w:pPr>
    </w:p>
    <w:p w:rsidR="001E7047" w:rsidRPr="00970E0F" w:rsidRDefault="001E7047" w:rsidP="001E7047">
      <w:pPr>
        <w:pStyle w:val="ListParagraph"/>
        <w:spacing w:after="0"/>
        <w:rPr>
          <w:rFonts w:cs="Arial"/>
          <w:b/>
          <w:i/>
          <w:sz w:val="20"/>
          <w:szCs w:val="20"/>
        </w:rPr>
      </w:pPr>
      <w:r>
        <w:rPr>
          <w:rFonts w:cs="Arial"/>
          <w:b/>
          <w:i/>
          <w:sz w:val="20"/>
          <w:szCs w:val="20"/>
        </w:rPr>
        <w:t>(The Consent Agenda includes m</w:t>
      </w:r>
      <w:r w:rsidRPr="00970E0F">
        <w:rPr>
          <w:rFonts w:cs="Arial"/>
          <w:b/>
          <w:i/>
          <w:sz w:val="20"/>
          <w:szCs w:val="20"/>
        </w:rPr>
        <w:t xml:space="preserve">atters </w:t>
      </w:r>
      <w:r>
        <w:rPr>
          <w:rFonts w:cs="Arial"/>
          <w:b/>
          <w:i/>
          <w:sz w:val="20"/>
          <w:szCs w:val="20"/>
        </w:rPr>
        <w:t xml:space="preserve">of usual </w:t>
      </w:r>
      <w:r w:rsidR="00A35C93">
        <w:rPr>
          <w:rFonts w:cs="Arial"/>
          <w:b/>
          <w:i/>
          <w:sz w:val="20"/>
          <w:szCs w:val="20"/>
        </w:rPr>
        <w:t xml:space="preserve">and customary </w:t>
      </w:r>
      <w:r>
        <w:rPr>
          <w:rFonts w:cs="Arial"/>
          <w:b/>
          <w:i/>
          <w:sz w:val="20"/>
          <w:szCs w:val="20"/>
        </w:rPr>
        <w:t xml:space="preserve">business of the Board </w:t>
      </w:r>
      <w:r w:rsidRPr="00970E0F">
        <w:rPr>
          <w:rFonts w:cs="Arial"/>
          <w:b/>
          <w:i/>
          <w:sz w:val="20"/>
          <w:szCs w:val="20"/>
        </w:rPr>
        <w:t>t</w:t>
      </w:r>
      <w:r w:rsidR="00A35C93">
        <w:rPr>
          <w:rFonts w:cs="Arial"/>
          <w:b/>
          <w:i/>
          <w:sz w:val="20"/>
          <w:szCs w:val="20"/>
        </w:rPr>
        <w:t xml:space="preserve">hat may be approved through a single </w:t>
      </w:r>
      <w:r w:rsidRPr="00970E0F">
        <w:rPr>
          <w:rFonts w:cs="Arial"/>
          <w:b/>
          <w:i/>
          <w:sz w:val="20"/>
          <w:szCs w:val="20"/>
        </w:rPr>
        <w:t>motion, second, and roll call vote</w:t>
      </w:r>
      <w:r>
        <w:rPr>
          <w:rFonts w:cs="Arial"/>
          <w:b/>
          <w:i/>
          <w:sz w:val="20"/>
          <w:szCs w:val="20"/>
        </w:rPr>
        <w:t>,</w:t>
      </w:r>
      <w:r w:rsidRPr="00970E0F">
        <w:rPr>
          <w:rFonts w:cs="Arial"/>
          <w:b/>
          <w:i/>
          <w:sz w:val="20"/>
          <w:szCs w:val="20"/>
        </w:rPr>
        <w:t xml:space="preserve"> unless it is determined that one or more items be removed from the Consent Agenda for additional discussion</w:t>
      </w:r>
      <w:r>
        <w:rPr>
          <w:rFonts w:cs="Arial"/>
          <w:b/>
          <w:i/>
          <w:sz w:val="20"/>
          <w:szCs w:val="20"/>
        </w:rPr>
        <w:t xml:space="preserve"> or because one or more negative votes may be anticipated</w:t>
      </w:r>
      <w:r w:rsidRPr="00970E0F">
        <w:rPr>
          <w:rFonts w:cs="Arial"/>
          <w:b/>
          <w:i/>
          <w:sz w:val="20"/>
          <w:szCs w:val="20"/>
        </w:rPr>
        <w:t>.)</w:t>
      </w:r>
    </w:p>
    <w:p w:rsidR="00D306C5" w:rsidRPr="00E817AF" w:rsidRDefault="00D306C5" w:rsidP="00D306C5">
      <w:pPr>
        <w:spacing w:after="0"/>
        <w:rPr>
          <w:rFonts w:cs="Arial"/>
          <w:sz w:val="24"/>
          <w:szCs w:val="24"/>
        </w:rPr>
      </w:pPr>
    </w:p>
    <w:p w:rsidR="00D306C5" w:rsidRPr="00E817AF" w:rsidRDefault="00D306C5" w:rsidP="003D6D83">
      <w:pPr>
        <w:pStyle w:val="ListParagraph"/>
        <w:numPr>
          <w:ilvl w:val="1"/>
          <w:numId w:val="20"/>
        </w:numPr>
        <w:spacing w:after="0"/>
        <w:rPr>
          <w:rFonts w:cs="Arial"/>
          <w:sz w:val="24"/>
          <w:szCs w:val="24"/>
        </w:rPr>
      </w:pPr>
      <w:r w:rsidRPr="00E817AF">
        <w:rPr>
          <w:rFonts w:cs="Arial"/>
          <w:sz w:val="24"/>
          <w:szCs w:val="24"/>
        </w:rPr>
        <w:t xml:space="preserve"> Approval of Minutes </w:t>
      </w:r>
    </w:p>
    <w:p w:rsidR="00340989" w:rsidRDefault="00340989" w:rsidP="00340989">
      <w:pPr>
        <w:pStyle w:val="ListParagraph"/>
        <w:numPr>
          <w:ilvl w:val="2"/>
          <w:numId w:val="20"/>
        </w:numPr>
        <w:rPr>
          <w:sz w:val="24"/>
          <w:szCs w:val="24"/>
        </w:rPr>
      </w:pPr>
      <w:r>
        <w:rPr>
          <w:sz w:val="24"/>
          <w:szCs w:val="24"/>
        </w:rPr>
        <w:t>Approve January 19, 2017, Regular Monthly Meeting*</w:t>
      </w:r>
    </w:p>
    <w:p w:rsidR="00340989" w:rsidRDefault="00340989" w:rsidP="00340989">
      <w:pPr>
        <w:pStyle w:val="ListParagraph"/>
        <w:numPr>
          <w:ilvl w:val="2"/>
          <w:numId w:val="20"/>
        </w:numPr>
        <w:rPr>
          <w:sz w:val="24"/>
          <w:szCs w:val="24"/>
        </w:rPr>
      </w:pPr>
      <w:r>
        <w:rPr>
          <w:sz w:val="24"/>
          <w:szCs w:val="24"/>
        </w:rPr>
        <w:t>Approve January 19, 2017, Closed Session Minutes*</w:t>
      </w:r>
    </w:p>
    <w:p w:rsidR="00340989" w:rsidRDefault="00340989" w:rsidP="00340989">
      <w:pPr>
        <w:pStyle w:val="ListParagraph"/>
        <w:numPr>
          <w:ilvl w:val="2"/>
          <w:numId w:val="20"/>
        </w:numPr>
        <w:rPr>
          <w:sz w:val="24"/>
          <w:szCs w:val="24"/>
        </w:rPr>
      </w:pPr>
      <w:r>
        <w:rPr>
          <w:sz w:val="24"/>
          <w:szCs w:val="24"/>
        </w:rPr>
        <w:t>Approve January 23, 2017, Special Meeting Minutes*</w:t>
      </w:r>
    </w:p>
    <w:p w:rsidR="00340989" w:rsidRDefault="00340989" w:rsidP="00340989">
      <w:pPr>
        <w:pStyle w:val="ListParagraph"/>
        <w:numPr>
          <w:ilvl w:val="2"/>
          <w:numId w:val="20"/>
        </w:numPr>
        <w:rPr>
          <w:sz w:val="24"/>
          <w:szCs w:val="24"/>
        </w:rPr>
      </w:pPr>
      <w:r>
        <w:rPr>
          <w:sz w:val="24"/>
          <w:szCs w:val="24"/>
        </w:rPr>
        <w:lastRenderedPageBreak/>
        <w:t>Approve January 24, 2017, Special Meeting Minutes*</w:t>
      </w:r>
    </w:p>
    <w:p w:rsidR="00340989" w:rsidRDefault="00340989" w:rsidP="00340989">
      <w:pPr>
        <w:pStyle w:val="ListParagraph"/>
        <w:numPr>
          <w:ilvl w:val="2"/>
          <w:numId w:val="20"/>
        </w:numPr>
        <w:rPr>
          <w:sz w:val="24"/>
          <w:szCs w:val="24"/>
        </w:rPr>
      </w:pPr>
      <w:r>
        <w:rPr>
          <w:sz w:val="24"/>
          <w:szCs w:val="24"/>
        </w:rPr>
        <w:t>Approve January 25, 2017, Special Meeting Minutes*</w:t>
      </w:r>
    </w:p>
    <w:p w:rsidR="00340989" w:rsidRDefault="00340989" w:rsidP="00340989">
      <w:pPr>
        <w:pStyle w:val="ListParagraph"/>
        <w:numPr>
          <w:ilvl w:val="2"/>
          <w:numId w:val="20"/>
        </w:numPr>
        <w:rPr>
          <w:sz w:val="24"/>
          <w:szCs w:val="24"/>
        </w:rPr>
      </w:pPr>
      <w:r>
        <w:rPr>
          <w:sz w:val="24"/>
          <w:szCs w:val="24"/>
        </w:rPr>
        <w:t>Approve January 26, 2017, Special Meeting Minutes*</w:t>
      </w:r>
    </w:p>
    <w:p w:rsidR="00340989" w:rsidRDefault="00340989" w:rsidP="00340989">
      <w:pPr>
        <w:pStyle w:val="ListParagraph"/>
        <w:numPr>
          <w:ilvl w:val="2"/>
          <w:numId w:val="20"/>
        </w:numPr>
        <w:rPr>
          <w:sz w:val="24"/>
          <w:szCs w:val="24"/>
        </w:rPr>
      </w:pPr>
      <w:r>
        <w:rPr>
          <w:sz w:val="24"/>
          <w:szCs w:val="24"/>
        </w:rPr>
        <w:t>Approve February 1, 2017, Special Meeting Minutes*</w:t>
      </w:r>
    </w:p>
    <w:p w:rsidR="00340989" w:rsidRDefault="00340989" w:rsidP="00340989">
      <w:pPr>
        <w:pStyle w:val="ListParagraph"/>
        <w:numPr>
          <w:ilvl w:val="2"/>
          <w:numId w:val="20"/>
        </w:numPr>
        <w:rPr>
          <w:sz w:val="24"/>
          <w:szCs w:val="24"/>
        </w:rPr>
      </w:pPr>
      <w:r>
        <w:rPr>
          <w:sz w:val="24"/>
          <w:szCs w:val="24"/>
        </w:rPr>
        <w:t>Approve February 6, 2017, Special Meeting Minutes*</w:t>
      </w:r>
    </w:p>
    <w:p w:rsidR="00340989" w:rsidRPr="00DF49CE" w:rsidRDefault="00340989" w:rsidP="00340989">
      <w:pPr>
        <w:pStyle w:val="ListParagraph"/>
        <w:ind w:left="2160"/>
        <w:rPr>
          <w:sz w:val="24"/>
          <w:szCs w:val="24"/>
        </w:rPr>
      </w:pPr>
    </w:p>
    <w:p w:rsidR="00D306C5" w:rsidRPr="00E817AF" w:rsidRDefault="008919C6" w:rsidP="00D306C5">
      <w:pPr>
        <w:spacing w:after="0"/>
        <w:ind w:firstLine="720"/>
        <w:rPr>
          <w:rFonts w:cs="Arial"/>
          <w:sz w:val="24"/>
          <w:szCs w:val="24"/>
        </w:rPr>
      </w:pPr>
      <w:r w:rsidRPr="00E817AF">
        <w:rPr>
          <w:rFonts w:cs="Arial"/>
          <w:sz w:val="24"/>
          <w:szCs w:val="24"/>
        </w:rPr>
        <w:t>6.2 Financial</w:t>
      </w:r>
      <w:r w:rsidR="007B5845" w:rsidRPr="00E817AF">
        <w:rPr>
          <w:rFonts w:cs="Arial"/>
          <w:sz w:val="24"/>
          <w:szCs w:val="24"/>
        </w:rPr>
        <w:t xml:space="preserve"> Reports – </w:t>
      </w:r>
      <w:r w:rsidR="00340989">
        <w:rPr>
          <w:rFonts w:cs="Arial"/>
          <w:sz w:val="24"/>
          <w:szCs w:val="24"/>
        </w:rPr>
        <w:t>January 2017</w:t>
      </w:r>
    </w:p>
    <w:p w:rsidR="00D306C5" w:rsidRPr="00E817AF" w:rsidRDefault="00A35C93" w:rsidP="00D306C5">
      <w:pPr>
        <w:spacing w:after="0"/>
        <w:ind w:left="1080"/>
        <w:rPr>
          <w:rFonts w:cs="Arial"/>
          <w:sz w:val="24"/>
          <w:szCs w:val="24"/>
          <w:u w:val="single"/>
        </w:rPr>
      </w:pPr>
      <w:r>
        <w:rPr>
          <w:rFonts w:cs="Arial"/>
          <w:sz w:val="24"/>
          <w:szCs w:val="24"/>
          <w:u w:val="single"/>
        </w:rPr>
        <w:t xml:space="preserve"> </w:t>
      </w:r>
      <w:r w:rsidR="00D306C5" w:rsidRPr="00E817AF">
        <w:rPr>
          <w:rFonts w:cs="Arial"/>
          <w:sz w:val="24"/>
          <w:szCs w:val="24"/>
          <w:u w:val="single"/>
        </w:rPr>
        <w:t>6.2.1 District Fund Balance Report*</w:t>
      </w:r>
      <w:r w:rsidR="00D306C5" w:rsidRPr="00E817AF">
        <w:rPr>
          <w:rFonts w:cs="Arial"/>
          <w:sz w:val="24"/>
          <w:szCs w:val="24"/>
          <w:u w:val="single"/>
        </w:rPr>
        <w:tab/>
      </w:r>
      <w:r w:rsidR="00D306C5" w:rsidRPr="00E817AF">
        <w:rPr>
          <w:rFonts w:cs="Arial"/>
          <w:sz w:val="24"/>
          <w:szCs w:val="24"/>
          <w:u w:val="single"/>
        </w:rPr>
        <w:tab/>
      </w:r>
      <w:r w:rsidR="00D306C5" w:rsidRPr="00E817AF">
        <w:rPr>
          <w:rFonts w:cs="Arial"/>
          <w:sz w:val="24"/>
          <w:szCs w:val="24"/>
          <w:u w:val="single"/>
        </w:rPr>
        <w:tab/>
        <w:t xml:space="preserve">$ </w:t>
      </w:r>
      <w:r w:rsidR="00D95D7B">
        <w:rPr>
          <w:rFonts w:cs="Arial"/>
          <w:sz w:val="24"/>
          <w:szCs w:val="24"/>
          <w:u w:val="single"/>
        </w:rPr>
        <w:t>11,</w:t>
      </w:r>
      <w:r w:rsidR="00212876">
        <w:rPr>
          <w:rFonts w:cs="Arial"/>
          <w:sz w:val="24"/>
          <w:szCs w:val="24"/>
          <w:u w:val="single"/>
        </w:rPr>
        <w:t>422,079.8</w:t>
      </w:r>
      <w:bookmarkStart w:id="0" w:name="_GoBack"/>
      <w:bookmarkEnd w:id="0"/>
      <w:r w:rsidR="00212876">
        <w:rPr>
          <w:rFonts w:cs="Arial"/>
          <w:sz w:val="24"/>
          <w:szCs w:val="24"/>
          <w:u w:val="single"/>
        </w:rPr>
        <w:t>6</w:t>
      </w:r>
    </w:p>
    <w:p w:rsidR="00D306C5" w:rsidRPr="00E817AF" w:rsidRDefault="00D306C5" w:rsidP="00D306C5">
      <w:pPr>
        <w:pStyle w:val="ListParagraph"/>
        <w:numPr>
          <w:ilvl w:val="0"/>
          <w:numId w:val="2"/>
        </w:numPr>
        <w:spacing w:after="0"/>
        <w:rPr>
          <w:rFonts w:cs="Arial"/>
          <w:sz w:val="24"/>
          <w:szCs w:val="24"/>
        </w:rPr>
      </w:pPr>
      <w:r w:rsidRPr="00E817AF">
        <w:rPr>
          <w:rFonts w:cs="Arial"/>
          <w:sz w:val="24"/>
          <w:szCs w:val="24"/>
        </w:rPr>
        <w:t>Cash Balance</w:t>
      </w:r>
      <w:r w:rsidR="003C257F">
        <w:rPr>
          <w:rFonts w:cs="Arial"/>
          <w:sz w:val="24"/>
          <w:szCs w:val="24"/>
        </w:rPr>
        <w:t xml:space="preserve"> (</w:t>
      </w:r>
      <w:r w:rsidR="00340989">
        <w:rPr>
          <w:rFonts w:cs="Arial"/>
          <w:sz w:val="24"/>
          <w:szCs w:val="24"/>
        </w:rPr>
        <w:t>January 2017</w:t>
      </w:r>
      <w:r w:rsidR="003C257F">
        <w:rPr>
          <w:rFonts w:cs="Arial"/>
          <w:sz w:val="24"/>
          <w:szCs w:val="24"/>
        </w:rPr>
        <w:t>)</w:t>
      </w:r>
      <w:r w:rsidR="003C257F">
        <w:rPr>
          <w:rFonts w:cs="Arial"/>
          <w:sz w:val="24"/>
          <w:szCs w:val="24"/>
        </w:rPr>
        <w:tab/>
      </w:r>
      <w:r w:rsidR="003C257F">
        <w:rPr>
          <w:rFonts w:cs="Arial"/>
          <w:sz w:val="24"/>
          <w:szCs w:val="24"/>
        </w:rPr>
        <w:tab/>
      </w:r>
      <w:r w:rsidR="007B5845" w:rsidRPr="00E817AF">
        <w:rPr>
          <w:rFonts w:cs="Arial"/>
          <w:sz w:val="24"/>
          <w:szCs w:val="24"/>
        </w:rPr>
        <w:t xml:space="preserve">$  </w:t>
      </w:r>
      <w:r w:rsidR="00D95D7B">
        <w:rPr>
          <w:rFonts w:cs="Arial"/>
          <w:sz w:val="24"/>
          <w:szCs w:val="24"/>
        </w:rPr>
        <w:t xml:space="preserve"> </w:t>
      </w:r>
      <w:r w:rsidR="00212876">
        <w:rPr>
          <w:rFonts w:cs="Arial"/>
          <w:sz w:val="24"/>
          <w:szCs w:val="24"/>
        </w:rPr>
        <w:t>4,658,168.31</w:t>
      </w:r>
      <w:r w:rsidR="007B5845" w:rsidRPr="00E817AF">
        <w:rPr>
          <w:rFonts w:cs="Arial"/>
          <w:sz w:val="24"/>
          <w:szCs w:val="24"/>
        </w:rPr>
        <w:t xml:space="preserve"> </w:t>
      </w:r>
    </w:p>
    <w:p w:rsidR="00D306C5" w:rsidRPr="00E817AF" w:rsidRDefault="007B5845" w:rsidP="00D306C5">
      <w:pPr>
        <w:pStyle w:val="ListParagraph"/>
        <w:numPr>
          <w:ilvl w:val="0"/>
          <w:numId w:val="2"/>
        </w:numPr>
        <w:spacing w:after="0"/>
        <w:rPr>
          <w:rFonts w:cs="Arial"/>
          <w:sz w:val="24"/>
          <w:szCs w:val="24"/>
        </w:rPr>
      </w:pPr>
      <w:r w:rsidRPr="00E817AF">
        <w:rPr>
          <w:rFonts w:cs="Arial"/>
          <w:sz w:val="24"/>
          <w:szCs w:val="24"/>
        </w:rPr>
        <w:t>Money Market (</w:t>
      </w:r>
      <w:r w:rsidR="00340989">
        <w:rPr>
          <w:rFonts w:cs="Arial"/>
          <w:sz w:val="24"/>
          <w:szCs w:val="24"/>
        </w:rPr>
        <w:t>January 2017</w:t>
      </w:r>
      <w:r w:rsidR="00D306C5" w:rsidRPr="00E817AF">
        <w:rPr>
          <w:rFonts w:cs="Arial"/>
          <w:sz w:val="24"/>
          <w:szCs w:val="24"/>
        </w:rPr>
        <w:t>)</w:t>
      </w:r>
      <w:r w:rsidR="00D306C5" w:rsidRPr="00E817AF">
        <w:rPr>
          <w:rFonts w:cs="Arial"/>
          <w:sz w:val="24"/>
          <w:szCs w:val="24"/>
        </w:rPr>
        <w:tab/>
      </w:r>
      <w:r w:rsidR="00D306C5" w:rsidRPr="00E817AF">
        <w:rPr>
          <w:rFonts w:cs="Arial"/>
          <w:sz w:val="24"/>
          <w:szCs w:val="24"/>
        </w:rPr>
        <w:tab/>
        <w:t xml:space="preserve">$   </w:t>
      </w:r>
      <w:r w:rsidR="00D95D7B">
        <w:rPr>
          <w:rFonts w:cs="Arial"/>
          <w:sz w:val="24"/>
          <w:szCs w:val="24"/>
        </w:rPr>
        <w:t>3,757,</w:t>
      </w:r>
      <w:r w:rsidR="00212876">
        <w:rPr>
          <w:rFonts w:cs="Arial"/>
          <w:sz w:val="24"/>
          <w:szCs w:val="24"/>
        </w:rPr>
        <w:t>893.73</w:t>
      </w:r>
    </w:p>
    <w:p w:rsidR="00D306C5" w:rsidRPr="00E817AF" w:rsidRDefault="00D306C5" w:rsidP="00D306C5">
      <w:pPr>
        <w:pStyle w:val="ListParagraph"/>
        <w:numPr>
          <w:ilvl w:val="0"/>
          <w:numId w:val="2"/>
        </w:numPr>
        <w:spacing w:after="0"/>
        <w:rPr>
          <w:rFonts w:cs="Arial"/>
          <w:sz w:val="24"/>
          <w:szCs w:val="24"/>
        </w:rPr>
      </w:pPr>
      <w:r w:rsidRPr="00E817AF">
        <w:rPr>
          <w:rFonts w:cs="Arial"/>
          <w:sz w:val="24"/>
          <w:szCs w:val="24"/>
        </w:rPr>
        <w:t>CD (</w:t>
      </w:r>
      <w:r w:rsidR="00340989">
        <w:rPr>
          <w:rFonts w:cs="Arial"/>
          <w:sz w:val="24"/>
          <w:szCs w:val="24"/>
        </w:rPr>
        <w:t>January 2017</w:t>
      </w:r>
      <w:r w:rsidR="007B5845" w:rsidRPr="00E817AF">
        <w:rPr>
          <w:rFonts w:cs="Arial"/>
          <w:sz w:val="24"/>
          <w:szCs w:val="24"/>
        </w:rPr>
        <w:t>)</w:t>
      </w:r>
      <w:r w:rsidR="007B5845" w:rsidRPr="00E817AF">
        <w:rPr>
          <w:rFonts w:cs="Arial"/>
          <w:sz w:val="24"/>
          <w:szCs w:val="24"/>
        </w:rPr>
        <w:tab/>
      </w:r>
      <w:r w:rsidR="007B5845" w:rsidRPr="00E817AF">
        <w:rPr>
          <w:rFonts w:cs="Arial"/>
          <w:sz w:val="24"/>
          <w:szCs w:val="24"/>
        </w:rPr>
        <w:tab/>
      </w:r>
      <w:r w:rsidR="007B5845" w:rsidRPr="00E817AF">
        <w:rPr>
          <w:rFonts w:cs="Arial"/>
          <w:sz w:val="24"/>
          <w:szCs w:val="24"/>
        </w:rPr>
        <w:tab/>
      </w:r>
      <w:r w:rsidR="007B5845" w:rsidRPr="00E817AF">
        <w:rPr>
          <w:rFonts w:cs="Arial"/>
          <w:sz w:val="24"/>
          <w:szCs w:val="24"/>
        </w:rPr>
        <w:tab/>
        <w:t xml:space="preserve">$   </w:t>
      </w:r>
      <w:r w:rsidR="00D95D7B">
        <w:rPr>
          <w:rFonts w:cs="Arial"/>
          <w:sz w:val="24"/>
          <w:szCs w:val="24"/>
        </w:rPr>
        <w:t>3,005,017.80</w:t>
      </w:r>
    </w:p>
    <w:p w:rsidR="00D306C5" w:rsidRPr="00E817AF" w:rsidRDefault="00D306C5" w:rsidP="00D306C5">
      <w:pPr>
        <w:pStyle w:val="ListParagraph"/>
        <w:numPr>
          <w:ilvl w:val="0"/>
          <w:numId w:val="2"/>
        </w:numPr>
        <w:spacing w:after="0"/>
        <w:rPr>
          <w:rFonts w:cs="Arial"/>
          <w:sz w:val="24"/>
          <w:szCs w:val="24"/>
        </w:rPr>
      </w:pPr>
      <w:r w:rsidRPr="00E817AF">
        <w:rPr>
          <w:rFonts w:cs="Arial"/>
          <w:sz w:val="24"/>
          <w:szCs w:val="24"/>
        </w:rPr>
        <w:t xml:space="preserve">Activity Accounts </w:t>
      </w:r>
      <w:r w:rsidR="007B5845" w:rsidRPr="00E817AF">
        <w:rPr>
          <w:rFonts w:cs="Arial"/>
          <w:sz w:val="24"/>
          <w:szCs w:val="24"/>
        </w:rPr>
        <w:t>(</w:t>
      </w:r>
      <w:r w:rsidR="00340989">
        <w:rPr>
          <w:rFonts w:cs="Arial"/>
          <w:sz w:val="24"/>
          <w:szCs w:val="24"/>
        </w:rPr>
        <w:t>January 2017</w:t>
      </w:r>
      <w:r w:rsidR="007B5845" w:rsidRPr="00E817AF">
        <w:rPr>
          <w:rFonts w:cs="Arial"/>
          <w:sz w:val="24"/>
          <w:szCs w:val="24"/>
        </w:rPr>
        <w:t>)</w:t>
      </w:r>
      <w:r w:rsidR="007B5845" w:rsidRPr="00E817AF">
        <w:rPr>
          <w:rFonts w:cs="Arial"/>
          <w:sz w:val="24"/>
          <w:szCs w:val="24"/>
        </w:rPr>
        <w:tab/>
      </w:r>
      <w:r w:rsidR="007B5845" w:rsidRPr="00E817AF">
        <w:rPr>
          <w:rFonts w:cs="Arial"/>
          <w:sz w:val="24"/>
          <w:szCs w:val="24"/>
        </w:rPr>
        <w:tab/>
        <w:t>$</w:t>
      </w:r>
      <w:r w:rsidR="00470E47" w:rsidRPr="00E817AF">
        <w:rPr>
          <w:rFonts w:cs="Arial"/>
          <w:sz w:val="24"/>
          <w:szCs w:val="24"/>
        </w:rPr>
        <w:t xml:space="preserve">   </w:t>
      </w:r>
      <w:r w:rsidR="00D95D7B">
        <w:rPr>
          <w:rFonts w:cs="Arial"/>
          <w:sz w:val="24"/>
          <w:szCs w:val="24"/>
        </w:rPr>
        <w:t xml:space="preserve">   </w:t>
      </w:r>
      <w:r w:rsidR="00212876">
        <w:rPr>
          <w:rFonts w:cs="Arial"/>
          <w:sz w:val="24"/>
          <w:szCs w:val="24"/>
        </w:rPr>
        <w:t>163,606.70</w:t>
      </w:r>
      <w:r w:rsidR="00470E47" w:rsidRPr="00E817AF">
        <w:rPr>
          <w:rFonts w:cs="Arial"/>
          <w:sz w:val="24"/>
          <w:szCs w:val="24"/>
        </w:rPr>
        <w:t xml:space="preserve">   </w:t>
      </w:r>
      <w:r w:rsidR="007B5845" w:rsidRPr="00E817AF">
        <w:rPr>
          <w:rFonts w:cs="Arial"/>
          <w:sz w:val="24"/>
          <w:szCs w:val="24"/>
        </w:rPr>
        <w:t xml:space="preserve">  </w:t>
      </w:r>
      <w:r w:rsidRPr="00E817AF">
        <w:rPr>
          <w:rFonts w:cs="Arial"/>
          <w:sz w:val="24"/>
          <w:szCs w:val="24"/>
        </w:rPr>
        <w:t xml:space="preserve">   </w:t>
      </w:r>
    </w:p>
    <w:p w:rsidR="00D306C5" w:rsidRPr="00E817AF" w:rsidRDefault="00D306C5" w:rsidP="00D306C5">
      <w:pPr>
        <w:pStyle w:val="ListParagraph"/>
        <w:numPr>
          <w:ilvl w:val="0"/>
          <w:numId w:val="2"/>
        </w:numPr>
        <w:spacing w:after="0"/>
        <w:rPr>
          <w:rFonts w:cs="Arial"/>
          <w:sz w:val="24"/>
          <w:szCs w:val="24"/>
        </w:rPr>
      </w:pPr>
      <w:r w:rsidRPr="00E817AF">
        <w:rPr>
          <w:rFonts w:cs="Arial"/>
          <w:sz w:val="24"/>
          <w:szCs w:val="24"/>
        </w:rPr>
        <w:t>Payroll for</w:t>
      </w:r>
      <w:r w:rsidR="007B5845" w:rsidRPr="00E817AF">
        <w:rPr>
          <w:rFonts w:cs="Arial"/>
          <w:sz w:val="24"/>
          <w:szCs w:val="24"/>
        </w:rPr>
        <w:t xml:space="preserve"> </w:t>
      </w:r>
      <w:r w:rsidR="00340989">
        <w:rPr>
          <w:rFonts w:cs="Arial"/>
          <w:sz w:val="24"/>
          <w:szCs w:val="24"/>
        </w:rPr>
        <w:t>January 2017</w:t>
      </w:r>
      <w:r w:rsidR="007B5845" w:rsidRPr="00E817AF">
        <w:rPr>
          <w:rFonts w:cs="Arial"/>
          <w:sz w:val="24"/>
          <w:szCs w:val="24"/>
        </w:rPr>
        <w:tab/>
      </w:r>
      <w:r w:rsidR="007B5845" w:rsidRPr="00E817AF">
        <w:rPr>
          <w:rFonts w:cs="Arial"/>
          <w:sz w:val="24"/>
          <w:szCs w:val="24"/>
        </w:rPr>
        <w:tab/>
      </w:r>
      <w:r w:rsidR="007B5845" w:rsidRPr="00E817AF">
        <w:rPr>
          <w:rFonts w:cs="Arial"/>
          <w:sz w:val="24"/>
          <w:szCs w:val="24"/>
        </w:rPr>
        <w:tab/>
        <w:t xml:space="preserve">$     </w:t>
      </w:r>
      <w:r w:rsidR="00470E47" w:rsidRPr="00E817AF">
        <w:rPr>
          <w:rFonts w:cs="Arial"/>
          <w:sz w:val="24"/>
          <w:szCs w:val="24"/>
        </w:rPr>
        <w:t xml:space="preserve"> </w:t>
      </w:r>
      <w:r w:rsidR="00212876">
        <w:rPr>
          <w:rFonts w:cs="Arial"/>
          <w:sz w:val="24"/>
          <w:szCs w:val="24"/>
        </w:rPr>
        <w:t>382,202.83</w:t>
      </w:r>
    </w:p>
    <w:p w:rsidR="009553B0" w:rsidRPr="00593635" w:rsidRDefault="00D306C5" w:rsidP="00593635">
      <w:pPr>
        <w:pStyle w:val="ListParagraph"/>
        <w:numPr>
          <w:ilvl w:val="2"/>
          <w:numId w:val="22"/>
        </w:numPr>
        <w:spacing w:after="0"/>
        <w:rPr>
          <w:rFonts w:cs="Arial"/>
          <w:sz w:val="24"/>
          <w:szCs w:val="24"/>
        </w:rPr>
      </w:pPr>
      <w:r w:rsidRPr="00593635">
        <w:rPr>
          <w:rFonts w:cs="Arial"/>
          <w:sz w:val="24"/>
          <w:szCs w:val="24"/>
        </w:rPr>
        <w:t xml:space="preserve"> </w:t>
      </w:r>
      <w:r w:rsidR="007B5845" w:rsidRPr="00593635">
        <w:rPr>
          <w:rFonts w:cs="Arial"/>
          <w:sz w:val="24"/>
          <w:szCs w:val="24"/>
        </w:rPr>
        <w:t xml:space="preserve">Approval of Payment of </w:t>
      </w:r>
      <w:r w:rsidR="00340989">
        <w:rPr>
          <w:rFonts w:cs="Arial"/>
          <w:sz w:val="24"/>
          <w:szCs w:val="24"/>
        </w:rPr>
        <w:t>January 2017</w:t>
      </w:r>
      <w:r w:rsidR="00340989">
        <w:rPr>
          <w:rFonts w:cs="Arial"/>
          <w:sz w:val="24"/>
          <w:szCs w:val="24"/>
        </w:rPr>
        <w:t xml:space="preserve"> </w:t>
      </w:r>
      <w:r w:rsidRPr="00593635">
        <w:rPr>
          <w:rFonts w:cs="Arial"/>
          <w:sz w:val="24"/>
          <w:szCs w:val="24"/>
        </w:rPr>
        <w:t>Bills*</w:t>
      </w:r>
      <w:r w:rsidRPr="00593635">
        <w:rPr>
          <w:rFonts w:cs="Arial"/>
          <w:sz w:val="24"/>
          <w:szCs w:val="24"/>
        </w:rPr>
        <w:tab/>
        <w:t xml:space="preserve">$   </w:t>
      </w:r>
      <w:r w:rsidR="00991B5F">
        <w:rPr>
          <w:rFonts w:cs="Arial"/>
          <w:sz w:val="24"/>
          <w:szCs w:val="24"/>
        </w:rPr>
        <w:t xml:space="preserve">    174,139.95</w:t>
      </w:r>
      <w:r w:rsidRPr="00593635">
        <w:rPr>
          <w:rFonts w:cs="Arial"/>
          <w:sz w:val="24"/>
          <w:szCs w:val="24"/>
        </w:rPr>
        <w:t xml:space="preserve">  </w:t>
      </w:r>
    </w:p>
    <w:p w:rsidR="00593635" w:rsidRPr="00593635" w:rsidRDefault="00593635" w:rsidP="00593635">
      <w:pPr>
        <w:spacing w:after="0"/>
        <w:ind w:left="1080"/>
        <w:rPr>
          <w:rFonts w:cs="Arial"/>
          <w:sz w:val="24"/>
          <w:szCs w:val="24"/>
        </w:rPr>
      </w:pPr>
    </w:p>
    <w:p w:rsidR="00EF6C26" w:rsidRDefault="00EF6C26" w:rsidP="00593635">
      <w:pPr>
        <w:pStyle w:val="ListParagraph"/>
        <w:numPr>
          <w:ilvl w:val="0"/>
          <w:numId w:val="11"/>
        </w:numPr>
        <w:spacing w:after="0"/>
        <w:rPr>
          <w:rFonts w:cs="Arial"/>
          <w:sz w:val="24"/>
          <w:szCs w:val="24"/>
        </w:rPr>
      </w:pPr>
      <w:r>
        <w:rPr>
          <w:rFonts w:cs="Arial"/>
          <w:sz w:val="24"/>
          <w:szCs w:val="24"/>
        </w:rPr>
        <w:t>New Business</w:t>
      </w:r>
    </w:p>
    <w:p w:rsidR="00EF6C26" w:rsidRDefault="00EF6C26" w:rsidP="00A36355">
      <w:pPr>
        <w:spacing w:after="0"/>
        <w:rPr>
          <w:rFonts w:cs="Arial"/>
          <w:sz w:val="24"/>
          <w:szCs w:val="24"/>
        </w:rPr>
      </w:pPr>
      <w:r w:rsidRPr="00EF6C26">
        <w:rPr>
          <w:rFonts w:cs="Arial"/>
          <w:sz w:val="24"/>
          <w:szCs w:val="24"/>
        </w:rPr>
        <w:t xml:space="preserve"> </w:t>
      </w:r>
      <w:r>
        <w:rPr>
          <w:rFonts w:cs="Arial"/>
          <w:sz w:val="24"/>
          <w:szCs w:val="24"/>
        </w:rPr>
        <w:tab/>
        <w:t xml:space="preserve">   </w:t>
      </w:r>
      <w:r w:rsidR="001C1CC0">
        <w:rPr>
          <w:rFonts w:cs="Arial"/>
          <w:sz w:val="24"/>
          <w:szCs w:val="24"/>
        </w:rPr>
        <w:tab/>
      </w:r>
      <w:r>
        <w:rPr>
          <w:rFonts w:cs="Arial"/>
          <w:sz w:val="24"/>
          <w:szCs w:val="24"/>
        </w:rPr>
        <w:t>7.1 Personnel</w:t>
      </w:r>
    </w:p>
    <w:p w:rsidR="00EF6C26" w:rsidRDefault="00EF6C26" w:rsidP="00EF6C26">
      <w:pPr>
        <w:pStyle w:val="ListParagraph"/>
        <w:spacing w:after="0"/>
        <w:ind w:left="1170" w:firstLine="270"/>
        <w:rPr>
          <w:rFonts w:cs="Arial"/>
          <w:sz w:val="24"/>
          <w:szCs w:val="24"/>
        </w:rPr>
      </w:pPr>
      <w:r>
        <w:rPr>
          <w:rFonts w:cs="Arial"/>
          <w:sz w:val="24"/>
          <w:szCs w:val="24"/>
        </w:rPr>
        <w:t>7.1.1 Resignations</w:t>
      </w:r>
    </w:p>
    <w:p w:rsidR="00EF6C26" w:rsidRDefault="00EF6C26" w:rsidP="00EF6C26">
      <w:pPr>
        <w:pStyle w:val="ListParagraph"/>
        <w:spacing w:after="0"/>
        <w:ind w:left="1890"/>
        <w:rPr>
          <w:rFonts w:cs="Arial"/>
          <w:sz w:val="24"/>
          <w:szCs w:val="24"/>
        </w:rPr>
      </w:pPr>
      <w:r>
        <w:rPr>
          <w:rFonts w:cs="Arial"/>
          <w:sz w:val="24"/>
          <w:szCs w:val="24"/>
        </w:rPr>
        <w:t xml:space="preserve">7.1.1.2 </w:t>
      </w:r>
    </w:p>
    <w:p w:rsidR="00EF6C26" w:rsidRDefault="00EF6C26" w:rsidP="00EF6C26">
      <w:pPr>
        <w:pStyle w:val="ListParagraph"/>
        <w:spacing w:after="0"/>
        <w:ind w:left="1260" w:firstLine="180"/>
        <w:rPr>
          <w:rFonts w:cs="Arial"/>
          <w:sz w:val="24"/>
          <w:szCs w:val="24"/>
        </w:rPr>
      </w:pPr>
      <w:r>
        <w:rPr>
          <w:rFonts w:cs="Arial"/>
          <w:sz w:val="24"/>
          <w:szCs w:val="24"/>
        </w:rPr>
        <w:t>7.1.2 Employment of Personnel</w:t>
      </w:r>
    </w:p>
    <w:p w:rsidR="00EF6C26" w:rsidRDefault="00340989" w:rsidP="00340989">
      <w:pPr>
        <w:spacing w:after="0"/>
        <w:ind w:left="1890"/>
        <w:rPr>
          <w:rFonts w:cs="Arial"/>
          <w:sz w:val="24"/>
          <w:szCs w:val="24"/>
        </w:rPr>
      </w:pPr>
      <w:r>
        <w:rPr>
          <w:rFonts w:cs="Arial"/>
          <w:sz w:val="24"/>
          <w:szCs w:val="24"/>
        </w:rPr>
        <w:t>7.1.2.1</w:t>
      </w:r>
    </w:p>
    <w:p w:rsidR="00A662C1" w:rsidRDefault="00EF6C26" w:rsidP="00EF6C26">
      <w:pPr>
        <w:spacing w:after="0"/>
        <w:ind w:left="1170"/>
        <w:rPr>
          <w:rFonts w:cs="Arial"/>
          <w:sz w:val="24"/>
          <w:szCs w:val="24"/>
        </w:rPr>
      </w:pPr>
      <w:r>
        <w:rPr>
          <w:rFonts w:cs="Arial"/>
          <w:sz w:val="24"/>
          <w:szCs w:val="24"/>
        </w:rPr>
        <w:t>7.2 Approval of New Business Items</w:t>
      </w:r>
    </w:p>
    <w:p w:rsidR="00A662C1" w:rsidRPr="00EF6C26" w:rsidRDefault="00A36355" w:rsidP="00340989">
      <w:pPr>
        <w:spacing w:after="0"/>
        <w:ind w:left="1170"/>
        <w:rPr>
          <w:rFonts w:cs="Arial"/>
          <w:sz w:val="24"/>
          <w:szCs w:val="24"/>
        </w:rPr>
      </w:pPr>
      <w:r>
        <w:rPr>
          <w:rFonts w:cs="Arial"/>
          <w:sz w:val="24"/>
          <w:szCs w:val="24"/>
        </w:rPr>
        <w:tab/>
        <w:t xml:space="preserve">7.2.1 </w:t>
      </w:r>
    </w:p>
    <w:p w:rsidR="00EF6C26" w:rsidRDefault="00EF6C26" w:rsidP="00EF6C26">
      <w:pPr>
        <w:spacing w:after="0"/>
        <w:rPr>
          <w:rFonts w:cs="Arial"/>
          <w:sz w:val="24"/>
          <w:szCs w:val="24"/>
        </w:rPr>
      </w:pPr>
    </w:p>
    <w:p w:rsidR="00FB4845" w:rsidRPr="00593635" w:rsidRDefault="00045265" w:rsidP="00593635">
      <w:pPr>
        <w:pStyle w:val="ListParagraph"/>
        <w:numPr>
          <w:ilvl w:val="0"/>
          <w:numId w:val="11"/>
        </w:numPr>
        <w:spacing w:after="0"/>
        <w:rPr>
          <w:rFonts w:cs="Arial"/>
          <w:sz w:val="24"/>
          <w:szCs w:val="24"/>
        </w:rPr>
      </w:pPr>
      <w:r w:rsidRPr="00593635">
        <w:rPr>
          <w:rFonts w:cs="Arial"/>
          <w:sz w:val="24"/>
          <w:szCs w:val="24"/>
        </w:rPr>
        <w:t>Principal</w:t>
      </w:r>
      <w:r w:rsidR="00FB4845" w:rsidRPr="00593635">
        <w:rPr>
          <w:rFonts w:cs="Arial"/>
          <w:sz w:val="24"/>
          <w:szCs w:val="24"/>
        </w:rPr>
        <w:t>s</w:t>
      </w:r>
      <w:r w:rsidRPr="00593635">
        <w:rPr>
          <w:rFonts w:cs="Arial"/>
          <w:sz w:val="24"/>
          <w:szCs w:val="24"/>
        </w:rPr>
        <w:t>’</w:t>
      </w:r>
      <w:r w:rsidR="00FB4845" w:rsidRPr="00593635">
        <w:rPr>
          <w:rFonts w:cs="Arial"/>
          <w:sz w:val="24"/>
          <w:szCs w:val="24"/>
        </w:rPr>
        <w:t xml:space="preserve"> Reports</w:t>
      </w:r>
    </w:p>
    <w:p w:rsidR="00FB4845" w:rsidRPr="00E817AF" w:rsidRDefault="00FB4845" w:rsidP="00FB4845">
      <w:pPr>
        <w:pStyle w:val="ListParagraph"/>
        <w:rPr>
          <w:rFonts w:cs="Arial"/>
          <w:sz w:val="24"/>
          <w:szCs w:val="24"/>
        </w:rPr>
      </w:pPr>
    </w:p>
    <w:p w:rsidR="00FB4845" w:rsidRPr="00593635" w:rsidRDefault="00FB4845" w:rsidP="00593635">
      <w:pPr>
        <w:pStyle w:val="ListParagraph"/>
        <w:numPr>
          <w:ilvl w:val="0"/>
          <w:numId w:val="11"/>
        </w:numPr>
        <w:spacing w:after="0"/>
        <w:rPr>
          <w:rFonts w:cs="Arial"/>
          <w:sz w:val="24"/>
          <w:szCs w:val="24"/>
        </w:rPr>
      </w:pPr>
      <w:r w:rsidRPr="00593635">
        <w:rPr>
          <w:rFonts w:cs="Arial"/>
          <w:sz w:val="24"/>
          <w:szCs w:val="24"/>
        </w:rPr>
        <w:t>Curriculum Director’s Report</w:t>
      </w:r>
    </w:p>
    <w:p w:rsidR="00FB4845" w:rsidRPr="00E817AF" w:rsidRDefault="00FB4845" w:rsidP="00FB4845">
      <w:pPr>
        <w:pStyle w:val="ListParagraph"/>
        <w:rPr>
          <w:rFonts w:cs="Arial"/>
          <w:sz w:val="24"/>
          <w:szCs w:val="24"/>
        </w:rPr>
      </w:pPr>
    </w:p>
    <w:p w:rsidR="00FB4845" w:rsidRPr="00E817AF" w:rsidRDefault="00FB4845" w:rsidP="00593635">
      <w:pPr>
        <w:pStyle w:val="ListParagraph"/>
        <w:numPr>
          <w:ilvl w:val="0"/>
          <w:numId w:val="11"/>
        </w:numPr>
        <w:spacing w:after="0"/>
        <w:rPr>
          <w:rFonts w:cs="Arial"/>
          <w:sz w:val="24"/>
          <w:szCs w:val="24"/>
        </w:rPr>
      </w:pPr>
      <w:r w:rsidRPr="00E817AF">
        <w:rPr>
          <w:rFonts w:cs="Arial"/>
          <w:sz w:val="24"/>
          <w:szCs w:val="24"/>
        </w:rPr>
        <w:t>Technology Director’s Report</w:t>
      </w:r>
    </w:p>
    <w:p w:rsidR="00FB4845" w:rsidRPr="00E817AF" w:rsidRDefault="00FB4845" w:rsidP="00FB4845">
      <w:pPr>
        <w:pStyle w:val="ListParagraph"/>
        <w:rPr>
          <w:rFonts w:cs="Arial"/>
          <w:sz w:val="24"/>
          <w:szCs w:val="24"/>
        </w:rPr>
      </w:pPr>
    </w:p>
    <w:p w:rsidR="007B5845" w:rsidRDefault="00FB4845" w:rsidP="00593635">
      <w:pPr>
        <w:pStyle w:val="ListParagraph"/>
        <w:numPr>
          <w:ilvl w:val="0"/>
          <w:numId w:val="11"/>
        </w:numPr>
        <w:spacing w:after="0"/>
        <w:rPr>
          <w:rFonts w:cs="Arial"/>
          <w:sz w:val="24"/>
          <w:szCs w:val="24"/>
        </w:rPr>
      </w:pPr>
      <w:r w:rsidRPr="00E817AF">
        <w:rPr>
          <w:rFonts w:cs="Arial"/>
          <w:sz w:val="24"/>
          <w:szCs w:val="24"/>
        </w:rPr>
        <w:t>Transportation/Maintenance Director’s Report</w:t>
      </w:r>
    </w:p>
    <w:p w:rsidR="00340989" w:rsidRDefault="00340989" w:rsidP="00340989">
      <w:pPr>
        <w:pStyle w:val="ListParagraph"/>
        <w:spacing w:after="0"/>
        <w:rPr>
          <w:rFonts w:cs="Arial"/>
          <w:sz w:val="24"/>
          <w:szCs w:val="24"/>
        </w:rPr>
      </w:pPr>
    </w:p>
    <w:p w:rsidR="00E13844" w:rsidRPr="00E13844" w:rsidRDefault="00C4776D" w:rsidP="00E13844">
      <w:pPr>
        <w:pStyle w:val="ListParagraph"/>
        <w:numPr>
          <w:ilvl w:val="0"/>
          <w:numId w:val="11"/>
        </w:numPr>
        <w:spacing w:after="0"/>
        <w:rPr>
          <w:rFonts w:cs="Arial"/>
          <w:sz w:val="24"/>
          <w:szCs w:val="24"/>
        </w:rPr>
      </w:pPr>
      <w:r w:rsidRPr="00E817AF">
        <w:rPr>
          <w:rFonts w:cs="Arial"/>
          <w:sz w:val="24"/>
          <w:szCs w:val="24"/>
        </w:rPr>
        <w:t>Superintendent’s Report</w:t>
      </w:r>
    </w:p>
    <w:p w:rsidR="001B1584" w:rsidRPr="002D43FD" w:rsidRDefault="001B1584" w:rsidP="002D43FD">
      <w:pPr>
        <w:pStyle w:val="ListParagraph"/>
        <w:rPr>
          <w:rFonts w:cs="Arial"/>
          <w:sz w:val="24"/>
          <w:szCs w:val="24"/>
        </w:rPr>
      </w:pPr>
    </w:p>
    <w:p w:rsidR="009565D6" w:rsidRPr="002D43FD" w:rsidRDefault="00C4776D" w:rsidP="002D43FD">
      <w:pPr>
        <w:pStyle w:val="ListParagraph"/>
        <w:numPr>
          <w:ilvl w:val="0"/>
          <w:numId w:val="11"/>
        </w:numPr>
        <w:spacing w:after="0"/>
        <w:rPr>
          <w:rFonts w:cs="Arial"/>
          <w:sz w:val="24"/>
          <w:szCs w:val="24"/>
        </w:rPr>
      </w:pPr>
      <w:r w:rsidRPr="002D43FD">
        <w:rPr>
          <w:rFonts w:cs="Arial"/>
          <w:sz w:val="24"/>
          <w:szCs w:val="24"/>
        </w:rPr>
        <w:t>Old Business</w:t>
      </w:r>
    </w:p>
    <w:p w:rsidR="00A662C1" w:rsidRDefault="00A662C1" w:rsidP="00A662C1">
      <w:pPr>
        <w:pStyle w:val="ListParagraph"/>
        <w:spacing w:after="0"/>
        <w:rPr>
          <w:rFonts w:cs="Arial"/>
          <w:sz w:val="24"/>
          <w:szCs w:val="24"/>
        </w:rPr>
      </w:pPr>
    </w:p>
    <w:p w:rsidR="00C774E4" w:rsidRPr="00E817AF" w:rsidRDefault="00C774E4" w:rsidP="00593635">
      <w:pPr>
        <w:pStyle w:val="ListParagraph"/>
        <w:numPr>
          <w:ilvl w:val="0"/>
          <w:numId w:val="11"/>
        </w:numPr>
        <w:spacing w:after="0"/>
        <w:rPr>
          <w:rFonts w:cs="Arial"/>
          <w:sz w:val="24"/>
          <w:szCs w:val="24"/>
        </w:rPr>
      </w:pPr>
      <w:r w:rsidRPr="00E817AF">
        <w:rPr>
          <w:rFonts w:cs="Arial"/>
          <w:sz w:val="24"/>
          <w:szCs w:val="24"/>
        </w:rPr>
        <w:t xml:space="preserve"> </w:t>
      </w:r>
      <w:r w:rsidR="00BB0DB0" w:rsidRPr="00E817AF">
        <w:rPr>
          <w:rFonts w:cs="Arial"/>
          <w:b/>
          <w:sz w:val="24"/>
          <w:szCs w:val="24"/>
        </w:rPr>
        <w:t>Executive Session</w:t>
      </w:r>
    </w:p>
    <w:p w:rsidR="00C774E4" w:rsidRPr="00E817AF" w:rsidRDefault="00C774E4" w:rsidP="00C774E4">
      <w:pPr>
        <w:pStyle w:val="ListParagraph"/>
        <w:spacing w:after="0"/>
        <w:rPr>
          <w:rFonts w:cs="Arial"/>
          <w:b/>
          <w:sz w:val="24"/>
          <w:szCs w:val="24"/>
        </w:rPr>
      </w:pPr>
    </w:p>
    <w:p w:rsidR="00E13844" w:rsidRDefault="00C774E4" w:rsidP="00E13844">
      <w:pPr>
        <w:pStyle w:val="ListParagraph"/>
        <w:spacing w:before="240" w:after="0"/>
        <w:rPr>
          <w:rFonts w:cs="Arial"/>
          <w:b/>
          <w:sz w:val="20"/>
          <w:szCs w:val="20"/>
        </w:rPr>
      </w:pPr>
      <w:r w:rsidRPr="00593635">
        <w:rPr>
          <w:rFonts w:cs="Arial"/>
          <w:b/>
          <w:sz w:val="20"/>
          <w:szCs w:val="20"/>
        </w:rPr>
        <w:t xml:space="preserve">The purpose of the Executive Session is </w:t>
      </w:r>
      <w:r w:rsidRPr="00593635">
        <w:rPr>
          <w:rFonts w:cs="Arial"/>
          <w:b/>
          <w:color w:val="222222"/>
          <w:sz w:val="20"/>
          <w:szCs w:val="20"/>
          <w:shd w:val="clear" w:color="auto" w:fill="FFFFFF"/>
        </w:rPr>
        <w:t xml:space="preserve">to consider evaluation, resignation, </w:t>
      </w:r>
      <w:r w:rsidR="00B20647" w:rsidRPr="00593635">
        <w:rPr>
          <w:rFonts w:cs="Arial"/>
          <w:b/>
          <w:color w:val="222222"/>
          <w:sz w:val="20"/>
          <w:szCs w:val="20"/>
          <w:shd w:val="clear" w:color="auto" w:fill="FFFFFF"/>
        </w:rPr>
        <w:t xml:space="preserve">compensation, </w:t>
      </w:r>
      <w:r w:rsidRPr="00593635">
        <w:rPr>
          <w:rFonts w:cs="Arial"/>
          <w:b/>
          <w:color w:val="222222"/>
          <w:sz w:val="20"/>
          <w:szCs w:val="20"/>
          <w:shd w:val="clear" w:color="auto" w:fill="FFFFFF"/>
        </w:rPr>
        <w:t>disciplinary action, or dismissal of employees, and other personnel matters of employees of the District, collective bargaining, and possible litigation of the school district.</w:t>
      </w:r>
      <w:r w:rsidRPr="00593635">
        <w:rPr>
          <w:rFonts w:cs="Arial"/>
          <w:b/>
          <w:sz w:val="20"/>
          <w:szCs w:val="20"/>
        </w:rPr>
        <w:t>**</w:t>
      </w:r>
      <w:r w:rsidR="00593635">
        <w:rPr>
          <w:rFonts w:cs="Arial"/>
          <w:b/>
          <w:sz w:val="20"/>
          <w:szCs w:val="20"/>
        </w:rPr>
        <w:t>)</w:t>
      </w:r>
    </w:p>
    <w:p w:rsidR="00E13844" w:rsidRDefault="00E13844" w:rsidP="00E13844">
      <w:pPr>
        <w:pStyle w:val="ListParagraph"/>
        <w:spacing w:before="240" w:after="0"/>
        <w:rPr>
          <w:rFonts w:cs="Arial"/>
          <w:b/>
          <w:sz w:val="20"/>
          <w:szCs w:val="20"/>
        </w:rPr>
      </w:pPr>
    </w:p>
    <w:p w:rsidR="002F7724" w:rsidRPr="00424C28" w:rsidRDefault="00A662C1" w:rsidP="00424C28">
      <w:pPr>
        <w:spacing w:before="240" w:after="0"/>
        <w:ind w:firstLine="720"/>
        <w:rPr>
          <w:rFonts w:cs="Arial"/>
          <w:b/>
          <w:sz w:val="20"/>
          <w:szCs w:val="20"/>
        </w:rPr>
      </w:pPr>
      <w:r w:rsidRPr="00424C28">
        <w:rPr>
          <w:rFonts w:cs="Arial"/>
          <w:sz w:val="24"/>
          <w:szCs w:val="24"/>
        </w:rPr>
        <w:t>14</w:t>
      </w:r>
      <w:r w:rsidR="00E13844" w:rsidRPr="00424C28">
        <w:rPr>
          <w:rFonts w:cs="Arial"/>
          <w:sz w:val="24"/>
          <w:szCs w:val="24"/>
        </w:rPr>
        <w:t>.1</w:t>
      </w:r>
      <w:r w:rsidR="00E13844" w:rsidRPr="00424C28">
        <w:rPr>
          <w:rFonts w:cs="Arial"/>
          <w:sz w:val="24"/>
          <w:szCs w:val="24"/>
        </w:rPr>
        <w:tab/>
        <w:t>P</w:t>
      </w:r>
      <w:r w:rsidR="00C4776D" w:rsidRPr="00424C28">
        <w:rPr>
          <w:rFonts w:cs="Arial"/>
          <w:sz w:val="24"/>
          <w:szCs w:val="24"/>
        </w:rPr>
        <w:t>ersonnel</w:t>
      </w:r>
      <w:r w:rsidR="00C774E4" w:rsidRPr="00424C28">
        <w:rPr>
          <w:rFonts w:cs="Arial"/>
          <w:sz w:val="24"/>
          <w:szCs w:val="24"/>
        </w:rPr>
        <w:t xml:space="preserve"> </w:t>
      </w:r>
      <w:r w:rsidR="008465A3" w:rsidRPr="00424C28">
        <w:rPr>
          <w:rFonts w:cs="Arial"/>
          <w:sz w:val="24"/>
          <w:szCs w:val="24"/>
        </w:rPr>
        <w:t>Matters</w:t>
      </w:r>
      <w:r w:rsidR="00BC24A5">
        <w:rPr>
          <w:rFonts w:cs="Arial"/>
          <w:sz w:val="24"/>
          <w:szCs w:val="24"/>
        </w:rPr>
        <w:t xml:space="preserve"> – Approval of New Hires</w:t>
      </w:r>
    </w:p>
    <w:p w:rsidR="008465A3" w:rsidRPr="00424C28" w:rsidRDefault="002F7724" w:rsidP="00424C28">
      <w:pPr>
        <w:spacing w:after="0"/>
        <w:ind w:firstLine="720"/>
        <w:rPr>
          <w:rFonts w:cs="Arial"/>
          <w:sz w:val="24"/>
          <w:szCs w:val="24"/>
        </w:rPr>
      </w:pPr>
      <w:r w:rsidRPr="00424C28">
        <w:rPr>
          <w:rFonts w:cs="Arial"/>
          <w:sz w:val="24"/>
          <w:szCs w:val="24"/>
        </w:rPr>
        <w:t>1</w:t>
      </w:r>
      <w:r w:rsidR="00A662C1" w:rsidRPr="00424C28">
        <w:rPr>
          <w:rFonts w:cs="Arial"/>
          <w:sz w:val="24"/>
          <w:szCs w:val="24"/>
        </w:rPr>
        <w:t>4</w:t>
      </w:r>
      <w:r w:rsidRPr="00424C28">
        <w:rPr>
          <w:rFonts w:cs="Arial"/>
          <w:sz w:val="24"/>
          <w:szCs w:val="24"/>
        </w:rPr>
        <w:t>.2</w:t>
      </w:r>
      <w:r w:rsidR="00AD728A" w:rsidRPr="00424C28">
        <w:rPr>
          <w:rFonts w:cs="Arial"/>
          <w:sz w:val="24"/>
          <w:szCs w:val="24"/>
        </w:rPr>
        <w:t xml:space="preserve"> </w:t>
      </w:r>
      <w:r w:rsidR="00340989">
        <w:rPr>
          <w:rFonts w:cs="Arial"/>
          <w:sz w:val="24"/>
          <w:szCs w:val="24"/>
        </w:rPr>
        <w:t xml:space="preserve">  </w:t>
      </w:r>
      <w:r w:rsidR="00340989">
        <w:rPr>
          <w:rFonts w:cs="Arial"/>
          <w:sz w:val="24"/>
          <w:szCs w:val="24"/>
        </w:rPr>
        <w:tab/>
      </w:r>
      <w:r w:rsidR="00353EBC" w:rsidRPr="00424C28">
        <w:rPr>
          <w:rFonts w:cs="Arial"/>
          <w:sz w:val="24"/>
          <w:szCs w:val="24"/>
        </w:rPr>
        <w:t>Collective Bargaining Matters</w:t>
      </w:r>
    </w:p>
    <w:p w:rsidR="002F7724" w:rsidRPr="00424C28" w:rsidRDefault="00D2745E" w:rsidP="00424C28">
      <w:pPr>
        <w:spacing w:after="0"/>
        <w:ind w:firstLine="720"/>
        <w:rPr>
          <w:rFonts w:cs="Arial"/>
          <w:sz w:val="24"/>
          <w:szCs w:val="24"/>
        </w:rPr>
      </w:pPr>
      <w:r w:rsidRPr="00424C28">
        <w:rPr>
          <w:rFonts w:cs="Arial"/>
          <w:sz w:val="24"/>
          <w:szCs w:val="24"/>
        </w:rPr>
        <w:t>1</w:t>
      </w:r>
      <w:r w:rsidR="00A662C1" w:rsidRPr="00424C28">
        <w:rPr>
          <w:rFonts w:cs="Arial"/>
          <w:sz w:val="24"/>
          <w:szCs w:val="24"/>
        </w:rPr>
        <w:t>4</w:t>
      </w:r>
      <w:r w:rsidR="00E13844" w:rsidRPr="00424C28">
        <w:rPr>
          <w:rFonts w:cs="Arial"/>
          <w:sz w:val="24"/>
          <w:szCs w:val="24"/>
        </w:rPr>
        <w:t>.4</w:t>
      </w:r>
      <w:r w:rsidR="008465A3" w:rsidRPr="00424C28">
        <w:rPr>
          <w:rFonts w:cs="Arial"/>
          <w:sz w:val="24"/>
          <w:szCs w:val="24"/>
        </w:rPr>
        <w:t xml:space="preserve"> </w:t>
      </w:r>
      <w:r w:rsidR="002F7724" w:rsidRPr="00424C28">
        <w:rPr>
          <w:rFonts w:cs="Arial"/>
          <w:sz w:val="24"/>
          <w:szCs w:val="24"/>
        </w:rPr>
        <w:t xml:space="preserve">   </w:t>
      </w:r>
      <w:r w:rsidR="00ED7415" w:rsidRPr="00424C28">
        <w:rPr>
          <w:rFonts w:cs="Arial"/>
          <w:sz w:val="24"/>
          <w:szCs w:val="24"/>
        </w:rPr>
        <w:t xml:space="preserve"> </w:t>
      </w:r>
      <w:r w:rsidR="00353EBC" w:rsidRPr="00424C28">
        <w:rPr>
          <w:rFonts w:cs="Arial"/>
          <w:sz w:val="24"/>
          <w:szCs w:val="24"/>
        </w:rPr>
        <w:t>Legal Matters</w:t>
      </w:r>
    </w:p>
    <w:p w:rsidR="00E13844" w:rsidRPr="00E817AF" w:rsidRDefault="00E13844" w:rsidP="00E13844">
      <w:pPr>
        <w:pStyle w:val="ListParagraph"/>
        <w:spacing w:after="0"/>
        <w:rPr>
          <w:rFonts w:cs="Arial"/>
          <w:sz w:val="24"/>
          <w:szCs w:val="24"/>
        </w:rPr>
      </w:pPr>
    </w:p>
    <w:p w:rsidR="002F7724" w:rsidRDefault="00BA392E" w:rsidP="002F7724">
      <w:pPr>
        <w:pStyle w:val="ListParagraph"/>
        <w:numPr>
          <w:ilvl w:val="0"/>
          <w:numId w:val="11"/>
        </w:numPr>
        <w:rPr>
          <w:rFonts w:cs="Arial"/>
          <w:sz w:val="24"/>
          <w:szCs w:val="24"/>
        </w:rPr>
      </w:pPr>
      <w:r>
        <w:rPr>
          <w:rFonts w:cs="Arial"/>
          <w:sz w:val="24"/>
          <w:szCs w:val="24"/>
        </w:rPr>
        <w:t>Announcements</w:t>
      </w:r>
    </w:p>
    <w:p w:rsidR="002F7724" w:rsidRPr="002F7724" w:rsidRDefault="002F7724" w:rsidP="002F7724">
      <w:pPr>
        <w:pStyle w:val="ListParagraph"/>
        <w:spacing w:after="0"/>
        <w:ind w:left="2040"/>
        <w:rPr>
          <w:rFonts w:cs="Arial"/>
          <w:sz w:val="24"/>
          <w:szCs w:val="24"/>
        </w:rPr>
      </w:pPr>
    </w:p>
    <w:p w:rsidR="00FA27E9" w:rsidRDefault="00FA27E9" w:rsidP="00FA27E9">
      <w:pPr>
        <w:pStyle w:val="ListParagraph"/>
        <w:numPr>
          <w:ilvl w:val="0"/>
          <w:numId w:val="11"/>
        </w:numPr>
        <w:spacing w:after="0"/>
        <w:rPr>
          <w:rFonts w:cs="Arial"/>
          <w:sz w:val="24"/>
          <w:szCs w:val="24"/>
        </w:rPr>
      </w:pPr>
      <w:r>
        <w:rPr>
          <w:rFonts w:cs="Arial"/>
          <w:sz w:val="24"/>
          <w:szCs w:val="24"/>
        </w:rPr>
        <w:t>Adjournment</w:t>
      </w:r>
    </w:p>
    <w:p w:rsidR="00BA392E" w:rsidRPr="00BA392E" w:rsidRDefault="00BA392E" w:rsidP="00BA392E">
      <w:pPr>
        <w:pStyle w:val="ListParagraph"/>
        <w:rPr>
          <w:rFonts w:cs="Arial"/>
          <w:sz w:val="24"/>
          <w:szCs w:val="24"/>
        </w:rPr>
      </w:pPr>
    </w:p>
    <w:p w:rsidR="00BA392E" w:rsidRDefault="00BA392E" w:rsidP="00BA392E">
      <w:pPr>
        <w:spacing w:after="0"/>
        <w:rPr>
          <w:rFonts w:cs="Arial"/>
          <w:sz w:val="24"/>
          <w:szCs w:val="24"/>
        </w:rPr>
      </w:pPr>
    </w:p>
    <w:p w:rsidR="00BA392E" w:rsidRDefault="00BA392E" w:rsidP="00BA392E">
      <w:pPr>
        <w:spacing w:after="0"/>
        <w:rPr>
          <w:rFonts w:cs="Arial"/>
          <w:sz w:val="24"/>
          <w:szCs w:val="24"/>
        </w:rPr>
      </w:pPr>
    </w:p>
    <w:p w:rsidR="00BA392E" w:rsidRPr="00BA392E" w:rsidRDefault="00BA392E" w:rsidP="00BA392E">
      <w:pPr>
        <w:spacing w:after="0"/>
        <w:rPr>
          <w:rFonts w:cs="Arial"/>
          <w:sz w:val="24"/>
          <w:szCs w:val="24"/>
        </w:rPr>
      </w:pPr>
    </w:p>
    <w:p w:rsidR="007B5845" w:rsidRPr="00E817AF" w:rsidRDefault="007B5845" w:rsidP="007B5845">
      <w:pPr>
        <w:spacing w:after="0"/>
        <w:ind w:left="720"/>
        <w:rPr>
          <w:rFonts w:cs="Arial"/>
          <w:sz w:val="24"/>
          <w:szCs w:val="24"/>
        </w:rPr>
      </w:pPr>
    </w:p>
    <w:p w:rsidR="00C73DE7" w:rsidRPr="00E817AF" w:rsidRDefault="007B5845" w:rsidP="007B5845">
      <w:pPr>
        <w:spacing w:after="0"/>
        <w:ind w:firstLine="720"/>
        <w:rPr>
          <w:rFonts w:cs="Arial"/>
          <w:b/>
          <w:sz w:val="24"/>
          <w:szCs w:val="24"/>
        </w:rPr>
      </w:pPr>
      <w:r w:rsidRPr="00E817AF">
        <w:rPr>
          <w:rFonts w:cs="Arial"/>
          <w:sz w:val="24"/>
          <w:szCs w:val="24"/>
        </w:rPr>
        <w:t>*</w:t>
      </w:r>
      <w:r w:rsidRPr="00E817AF">
        <w:rPr>
          <w:rFonts w:cs="Arial"/>
          <w:sz w:val="24"/>
          <w:szCs w:val="24"/>
        </w:rPr>
        <w:tab/>
      </w:r>
      <w:r w:rsidR="008C2875" w:rsidRPr="00E817AF">
        <w:rPr>
          <w:rFonts w:cs="Arial"/>
          <w:sz w:val="24"/>
          <w:szCs w:val="24"/>
        </w:rPr>
        <w:t xml:space="preserve">Consent Agenda </w:t>
      </w:r>
    </w:p>
    <w:p w:rsidR="008C2875" w:rsidRPr="00E817AF" w:rsidRDefault="000418FD" w:rsidP="000418FD">
      <w:pPr>
        <w:spacing w:after="0"/>
        <w:ind w:left="720"/>
        <w:rPr>
          <w:rFonts w:cs="Arial"/>
          <w:sz w:val="24"/>
          <w:szCs w:val="24"/>
        </w:rPr>
      </w:pPr>
      <w:r w:rsidRPr="00E817AF">
        <w:rPr>
          <w:rFonts w:cs="Arial"/>
          <w:sz w:val="24"/>
          <w:szCs w:val="24"/>
        </w:rPr>
        <w:t xml:space="preserve">**   </w:t>
      </w:r>
      <w:r w:rsidR="007B5845" w:rsidRPr="00E817AF">
        <w:rPr>
          <w:rFonts w:cs="Arial"/>
          <w:sz w:val="24"/>
          <w:szCs w:val="24"/>
        </w:rPr>
        <w:tab/>
      </w:r>
      <w:r w:rsidR="008C2875" w:rsidRPr="00E817AF">
        <w:rPr>
          <w:rFonts w:cs="Arial"/>
          <w:sz w:val="24"/>
          <w:szCs w:val="24"/>
        </w:rPr>
        <w:t>Executive Session</w:t>
      </w:r>
    </w:p>
    <w:p w:rsidR="003A3428" w:rsidRPr="00E817AF" w:rsidRDefault="003A3428" w:rsidP="008C2875">
      <w:pPr>
        <w:spacing w:after="0"/>
        <w:ind w:left="720"/>
        <w:rPr>
          <w:rFonts w:cs="Arial"/>
          <w:sz w:val="24"/>
          <w:szCs w:val="24"/>
        </w:rPr>
      </w:pPr>
    </w:p>
    <w:p w:rsidR="003A3428" w:rsidRPr="00E817AF" w:rsidRDefault="003A3428" w:rsidP="003A3428">
      <w:pPr>
        <w:spacing w:after="0"/>
        <w:ind w:left="720"/>
        <w:rPr>
          <w:rFonts w:cs="Arial"/>
          <w:sz w:val="24"/>
          <w:szCs w:val="24"/>
        </w:rPr>
      </w:pPr>
      <w:r w:rsidRPr="00E817AF">
        <w:rPr>
          <w:rFonts w:cs="Arial"/>
          <w:sz w:val="24"/>
          <w:szCs w:val="24"/>
        </w:rPr>
        <w:t>By Order of:</w:t>
      </w:r>
      <w:r w:rsidRPr="00E817AF">
        <w:rPr>
          <w:rFonts w:cs="Arial"/>
          <w:sz w:val="24"/>
          <w:szCs w:val="24"/>
        </w:rPr>
        <w:tab/>
      </w:r>
      <w:r w:rsidRPr="00E817AF">
        <w:rPr>
          <w:rFonts w:cs="Arial"/>
          <w:sz w:val="24"/>
          <w:szCs w:val="24"/>
        </w:rPr>
        <w:tab/>
        <w:t>Mr. David Serven, President</w:t>
      </w:r>
    </w:p>
    <w:p w:rsidR="003A3428" w:rsidRPr="00E817AF" w:rsidRDefault="003A3428" w:rsidP="003A3428">
      <w:pPr>
        <w:spacing w:after="0"/>
        <w:ind w:left="720"/>
        <w:rPr>
          <w:rFonts w:cs="Arial"/>
          <w:sz w:val="24"/>
          <w:szCs w:val="24"/>
        </w:rPr>
      </w:pPr>
      <w:r w:rsidRPr="00E817AF">
        <w:rPr>
          <w:rFonts w:cs="Arial"/>
          <w:sz w:val="24"/>
          <w:szCs w:val="24"/>
        </w:rPr>
        <w:tab/>
      </w:r>
      <w:r w:rsidRPr="00E817AF">
        <w:rPr>
          <w:rFonts w:cs="Arial"/>
          <w:sz w:val="24"/>
          <w:szCs w:val="24"/>
        </w:rPr>
        <w:tab/>
      </w:r>
      <w:r w:rsidRPr="00E817AF">
        <w:rPr>
          <w:rFonts w:cs="Arial"/>
          <w:sz w:val="24"/>
          <w:szCs w:val="24"/>
        </w:rPr>
        <w:tab/>
        <w:t>Board of Education</w:t>
      </w:r>
    </w:p>
    <w:p w:rsidR="003A3428" w:rsidRPr="00E817AF" w:rsidRDefault="003A3428" w:rsidP="003A3428">
      <w:pPr>
        <w:spacing w:after="0"/>
        <w:ind w:left="2160" w:firstLine="720"/>
        <w:rPr>
          <w:rFonts w:cs="Arial"/>
          <w:sz w:val="24"/>
          <w:szCs w:val="24"/>
        </w:rPr>
      </w:pPr>
      <w:r w:rsidRPr="00E817AF">
        <w:rPr>
          <w:rFonts w:cs="Arial"/>
          <w:sz w:val="24"/>
          <w:szCs w:val="24"/>
        </w:rPr>
        <w:t>Abingdon-Avon CUSD #276</w:t>
      </w:r>
    </w:p>
    <w:p w:rsidR="00317DD1" w:rsidRPr="00E817AF" w:rsidRDefault="00317DD1">
      <w:pPr>
        <w:spacing w:after="0"/>
        <w:ind w:left="2160" w:firstLine="720"/>
        <w:rPr>
          <w:rFonts w:cs="Arial"/>
          <w:sz w:val="24"/>
          <w:szCs w:val="24"/>
        </w:rPr>
      </w:pPr>
    </w:p>
    <w:sectPr w:rsidR="00317DD1" w:rsidRPr="00E817AF" w:rsidSect="003A342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0BD1"/>
    <w:multiLevelType w:val="hybridMultilevel"/>
    <w:tmpl w:val="1E62FBFE"/>
    <w:lvl w:ilvl="0" w:tplc="5F86F9EA">
      <w:start w:val="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87D8F"/>
    <w:multiLevelType w:val="hybridMultilevel"/>
    <w:tmpl w:val="769EF35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33EBB"/>
    <w:multiLevelType w:val="multilevel"/>
    <w:tmpl w:val="8DD245D2"/>
    <w:lvl w:ilvl="0">
      <w:start w:val="13"/>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04B4590"/>
    <w:multiLevelType w:val="hybridMultilevel"/>
    <w:tmpl w:val="9124B4FA"/>
    <w:lvl w:ilvl="0" w:tplc="4B021944">
      <w:start w:val="8"/>
      <w:numFmt w:val="bullet"/>
      <w:lvlText w:val=""/>
      <w:lvlJc w:val="left"/>
      <w:pPr>
        <w:ind w:left="1080" w:hanging="360"/>
      </w:pPr>
      <w:rPr>
        <w:rFonts w:ascii="Symbol" w:eastAsiaTheme="minorHAnsi" w:hAnsi="Symbo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7B7446"/>
    <w:multiLevelType w:val="multilevel"/>
    <w:tmpl w:val="F51CB7EC"/>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7054317"/>
    <w:multiLevelType w:val="multilevel"/>
    <w:tmpl w:val="2F729CA4"/>
    <w:lvl w:ilvl="0">
      <w:start w:val="6"/>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254E61C3"/>
    <w:multiLevelType w:val="multilevel"/>
    <w:tmpl w:val="609E2D12"/>
    <w:lvl w:ilvl="0">
      <w:start w:val="13"/>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269B4176"/>
    <w:multiLevelType w:val="multilevel"/>
    <w:tmpl w:val="1FDA5DAC"/>
    <w:lvl w:ilvl="0">
      <w:start w:val="14"/>
      <w:numFmt w:val="decimal"/>
      <w:lvlText w:val="%1"/>
      <w:lvlJc w:val="left"/>
      <w:pPr>
        <w:ind w:left="600" w:hanging="600"/>
      </w:pPr>
      <w:rPr>
        <w:rFonts w:hint="default"/>
      </w:rPr>
    </w:lvl>
    <w:lvl w:ilvl="1">
      <w:start w:val="1"/>
      <w:numFmt w:val="decimal"/>
      <w:lvlText w:val="%1.%2"/>
      <w:lvlJc w:val="left"/>
      <w:pPr>
        <w:ind w:left="1320" w:hanging="60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C16011A"/>
    <w:multiLevelType w:val="multilevel"/>
    <w:tmpl w:val="05E20372"/>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1164F82"/>
    <w:multiLevelType w:val="multilevel"/>
    <w:tmpl w:val="C31CAC64"/>
    <w:lvl w:ilvl="0">
      <w:start w:val="13"/>
      <w:numFmt w:val="decimal"/>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6907625"/>
    <w:multiLevelType w:val="multilevel"/>
    <w:tmpl w:val="66786F2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3D261B3F"/>
    <w:multiLevelType w:val="multilevel"/>
    <w:tmpl w:val="D97C0688"/>
    <w:lvl w:ilvl="0">
      <w:start w:val="14"/>
      <w:numFmt w:val="decimal"/>
      <w:lvlText w:val="%1"/>
      <w:lvlJc w:val="left"/>
      <w:pPr>
        <w:ind w:left="600" w:hanging="600"/>
      </w:pPr>
      <w:rPr>
        <w:rFonts w:hint="default"/>
      </w:rPr>
    </w:lvl>
    <w:lvl w:ilvl="1">
      <w:start w:val="1"/>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40FA6B8F"/>
    <w:multiLevelType w:val="multilevel"/>
    <w:tmpl w:val="123E127C"/>
    <w:lvl w:ilvl="0">
      <w:start w:val="14"/>
      <w:numFmt w:val="decimal"/>
      <w:lvlText w:val="%1"/>
      <w:lvlJc w:val="left"/>
      <w:pPr>
        <w:ind w:left="600" w:hanging="600"/>
      </w:pPr>
      <w:rPr>
        <w:rFonts w:hint="default"/>
      </w:rPr>
    </w:lvl>
    <w:lvl w:ilvl="1">
      <w:start w:val="2"/>
      <w:numFmt w:val="decimal"/>
      <w:lvlText w:val="%1.%2"/>
      <w:lvlJc w:val="left"/>
      <w:pPr>
        <w:ind w:left="1260" w:hanging="60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3">
    <w:nsid w:val="44E84D5D"/>
    <w:multiLevelType w:val="multilevel"/>
    <w:tmpl w:val="40FC7CBC"/>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5AD44F0"/>
    <w:multiLevelType w:val="hybridMultilevel"/>
    <w:tmpl w:val="351CD218"/>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78911E1"/>
    <w:multiLevelType w:val="hybridMultilevel"/>
    <w:tmpl w:val="C3263C92"/>
    <w:lvl w:ilvl="0" w:tplc="E842B4C6">
      <w:start w:val="8"/>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A1D7B68"/>
    <w:multiLevelType w:val="hybridMultilevel"/>
    <w:tmpl w:val="24AC4A6C"/>
    <w:lvl w:ilvl="0" w:tplc="AFF019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2C383A"/>
    <w:multiLevelType w:val="hybridMultilevel"/>
    <w:tmpl w:val="8606F3C8"/>
    <w:lvl w:ilvl="0" w:tplc="602E52AE">
      <w:start w:val="1"/>
      <w:numFmt w:val="decimal"/>
      <w:lvlText w:val="%1."/>
      <w:lvlJc w:val="left"/>
      <w:pPr>
        <w:ind w:left="720" w:hanging="360"/>
      </w:pPr>
      <w:rPr>
        <w:rFonts w:ascii="Arial" w:hAnsi="Arial" w:cs="Arial" w:hint="default"/>
        <w:b w:val="0"/>
        <w:i w:val="0"/>
        <w:sz w:val="24"/>
        <w:szCs w:val="24"/>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7E78C5"/>
    <w:multiLevelType w:val="hybridMultilevel"/>
    <w:tmpl w:val="F1247BE6"/>
    <w:lvl w:ilvl="0" w:tplc="6DFE05BA">
      <w:start w:val="1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05519D5"/>
    <w:multiLevelType w:val="hybridMultilevel"/>
    <w:tmpl w:val="BD8C4552"/>
    <w:lvl w:ilvl="0" w:tplc="6E0C2EC6">
      <w:start w:val="6"/>
      <w:numFmt w:val="bullet"/>
      <w:lvlText w:val=""/>
      <w:lvlJc w:val="left"/>
      <w:pPr>
        <w:ind w:left="1080" w:hanging="360"/>
      </w:pPr>
      <w:rPr>
        <w:rFonts w:ascii="Symbol" w:eastAsiaTheme="minorHAnsi" w:hAnsi="Symbo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7E547DA"/>
    <w:multiLevelType w:val="hybridMultilevel"/>
    <w:tmpl w:val="2842D850"/>
    <w:lvl w:ilvl="0" w:tplc="687010FE">
      <w:start w:val="8"/>
      <w:numFmt w:val="bullet"/>
      <w:lvlText w:val=""/>
      <w:lvlJc w:val="left"/>
      <w:pPr>
        <w:ind w:left="1170" w:hanging="360"/>
      </w:pPr>
      <w:rPr>
        <w:rFonts w:ascii="Symbol" w:eastAsiaTheme="minorHAnsi" w:hAnsi="Symbol" w:cs="Arial" w:hint="default"/>
        <w:b w:val="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58D77ADE"/>
    <w:multiLevelType w:val="hybridMultilevel"/>
    <w:tmpl w:val="9478643A"/>
    <w:lvl w:ilvl="0" w:tplc="FBAA4B56">
      <w:start w:val="8"/>
      <w:numFmt w:val="bullet"/>
      <w:lvlText w:val=""/>
      <w:lvlJc w:val="left"/>
      <w:pPr>
        <w:ind w:left="1080" w:hanging="360"/>
      </w:pPr>
      <w:rPr>
        <w:rFonts w:ascii="Symbol" w:eastAsiaTheme="minorHAnsi" w:hAnsi="Symbo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90A2564"/>
    <w:multiLevelType w:val="hybridMultilevel"/>
    <w:tmpl w:val="3D38DC18"/>
    <w:lvl w:ilvl="0" w:tplc="1122BC7A">
      <w:start w:val="8"/>
      <w:numFmt w:val="bullet"/>
      <w:lvlText w:val=""/>
      <w:lvlJc w:val="left"/>
      <w:pPr>
        <w:ind w:left="1080" w:hanging="360"/>
      </w:pPr>
      <w:rPr>
        <w:rFonts w:ascii="Symbol" w:eastAsiaTheme="minorHAnsi" w:hAnsi="Symbo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DDD2232"/>
    <w:multiLevelType w:val="hybridMultilevel"/>
    <w:tmpl w:val="E19CE326"/>
    <w:lvl w:ilvl="0" w:tplc="AFF019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6408F0"/>
    <w:multiLevelType w:val="hybridMultilevel"/>
    <w:tmpl w:val="0B504BA4"/>
    <w:lvl w:ilvl="0" w:tplc="AFF019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3A2A6C"/>
    <w:multiLevelType w:val="multilevel"/>
    <w:tmpl w:val="8A08C536"/>
    <w:lvl w:ilvl="0">
      <w:start w:val="1"/>
      <w:numFmt w:val="decimal"/>
      <w:lvlText w:val="%1."/>
      <w:lvlJc w:val="left"/>
      <w:pPr>
        <w:ind w:left="72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nsid w:val="6547231F"/>
    <w:multiLevelType w:val="hybridMultilevel"/>
    <w:tmpl w:val="818C65BA"/>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590946"/>
    <w:multiLevelType w:val="multilevel"/>
    <w:tmpl w:val="E3F01ADA"/>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74C33FC2"/>
    <w:multiLevelType w:val="hybridMultilevel"/>
    <w:tmpl w:val="6A8E40C8"/>
    <w:lvl w:ilvl="0" w:tplc="34FAE56E">
      <w:start w:val="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6916BD"/>
    <w:multiLevelType w:val="hybridMultilevel"/>
    <w:tmpl w:val="1D28D42C"/>
    <w:lvl w:ilvl="0" w:tplc="EE56FF5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B04D3F"/>
    <w:multiLevelType w:val="multilevel"/>
    <w:tmpl w:val="C39E07D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7E054FBA"/>
    <w:multiLevelType w:val="hybridMultilevel"/>
    <w:tmpl w:val="DA348F4E"/>
    <w:lvl w:ilvl="0" w:tplc="85BAA802">
      <w:start w:val="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31"/>
  </w:num>
  <w:num w:numId="4">
    <w:abstractNumId w:val="0"/>
  </w:num>
  <w:num w:numId="5">
    <w:abstractNumId w:val="28"/>
  </w:num>
  <w:num w:numId="6">
    <w:abstractNumId w:val="24"/>
  </w:num>
  <w:num w:numId="7">
    <w:abstractNumId w:val="16"/>
  </w:num>
  <w:num w:numId="8">
    <w:abstractNumId w:val="18"/>
  </w:num>
  <w:num w:numId="9">
    <w:abstractNumId w:val="23"/>
  </w:num>
  <w:num w:numId="10">
    <w:abstractNumId w:val="29"/>
  </w:num>
  <w:num w:numId="11">
    <w:abstractNumId w:val="17"/>
  </w:num>
  <w:num w:numId="12">
    <w:abstractNumId w:val="19"/>
  </w:num>
  <w:num w:numId="13">
    <w:abstractNumId w:val="15"/>
  </w:num>
  <w:num w:numId="14">
    <w:abstractNumId w:val="3"/>
  </w:num>
  <w:num w:numId="15">
    <w:abstractNumId w:val="21"/>
  </w:num>
  <w:num w:numId="16">
    <w:abstractNumId w:val="20"/>
  </w:num>
  <w:num w:numId="17">
    <w:abstractNumId w:val="22"/>
  </w:num>
  <w:num w:numId="18">
    <w:abstractNumId w:val="26"/>
  </w:num>
  <w:num w:numId="19">
    <w:abstractNumId w:val="1"/>
  </w:num>
  <w:num w:numId="20">
    <w:abstractNumId w:val="10"/>
  </w:num>
  <w:num w:numId="21">
    <w:abstractNumId w:val="6"/>
  </w:num>
  <w:num w:numId="22">
    <w:abstractNumId w:val="5"/>
  </w:num>
  <w:num w:numId="23">
    <w:abstractNumId w:val="13"/>
  </w:num>
  <w:num w:numId="24">
    <w:abstractNumId w:val="8"/>
  </w:num>
  <w:num w:numId="25">
    <w:abstractNumId w:val="7"/>
  </w:num>
  <w:num w:numId="26">
    <w:abstractNumId w:val="12"/>
  </w:num>
  <w:num w:numId="27">
    <w:abstractNumId w:val="9"/>
  </w:num>
  <w:num w:numId="28">
    <w:abstractNumId w:val="4"/>
  </w:num>
  <w:num w:numId="29">
    <w:abstractNumId w:val="11"/>
  </w:num>
  <w:num w:numId="30">
    <w:abstractNumId w:val="2"/>
  </w:num>
  <w:num w:numId="31">
    <w:abstractNumId w:val="27"/>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D80"/>
    <w:rsid w:val="00001ED3"/>
    <w:rsid w:val="00026C6B"/>
    <w:rsid w:val="000418FD"/>
    <w:rsid w:val="0004355E"/>
    <w:rsid w:val="00045265"/>
    <w:rsid w:val="000B3839"/>
    <w:rsid w:val="000C38FE"/>
    <w:rsid w:val="000C6946"/>
    <w:rsid w:val="000D44F4"/>
    <w:rsid w:val="000F6B0D"/>
    <w:rsid w:val="00106C56"/>
    <w:rsid w:val="00107DFB"/>
    <w:rsid w:val="00150737"/>
    <w:rsid w:val="00160217"/>
    <w:rsid w:val="001B1584"/>
    <w:rsid w:val="001B326A"/>
    <w:rsid w:val="001C1CC0"/>
    <w:rsid w:val="001E7047"/>
    <w:rsid w:val="001F28C5"/>
    <w:rsid w:val="00201724"/>
    <w:rsid w:val="00212876"/>
    <w:rsid w:val="0027793B"/>
    <w:rsid w:val="002C20FB"/>
    <w:rsid w:val="002C437D"/>
    <w:rsid w:val="002D43FD"/>
    <w:rsid w:val="002F7724"/>
    <w:rsid w:val="00307268"/>
    <w:rsid w:val="00317DD1"/>
    <w:rsid w:val="00333DBE"/>
    <w:rsid w:val="00340989"/>
    <w:rsid w:val="00353EBC"/>
    <w:rsid w:val="0037579D"/>
    <w:rsid w:val="003779F1"/>
    <w:rsid w:val="003813C2"/>
    <w:rsid w:val="003A3428"/>
    <w:rsid w:val="003C0426"/>
    <w:rsid w:val="003C257F"/>
    <w:rsid w:val="003C6C6A"/>
    <w:rsid w:val="003D6D83"/>
    <w:rsid w:val="003F058C"/>
    <w:rsid w:val="00424C28"/>
    <w:rsid w:val="00470E47"/>
    <w:rsid w:val="004876F6"/>
    <w:rsid w:val="004C7311"/>
    <w:rsid w:val="00505205"/>
    <w:rsid w:val="0051270B"/>
    <w:rsid w:val="0053155C"/>
    <w:rsid w:val="00552B85"/>
    <w:rsid w:val="005836A7"/>
    <w:rsid w:val="00593635"/>
    <w:rsid w:val="005A7AB0"/>
    <w:rsid w:val="005B589B"/>
    <w:rsid w:val="005F6FB1"/>
    <w:rsid w:val="00614D0A"/>
    <w:rsid w:val="00671A5F"/>
    <w:rsid w:val="00681A54"/>
    <w:rsid w:val="00690A90"/>
    <w:rsid w:val="006D10A9"/>
    <w:rsid w:val="006D4FD9"/>
    <w:rsid w:val="006F4243"/>
    <w:rsid w:val="00702F6D"/>
    <w:rsid w:val="007124C4"/>
    <w:rsid w:val="0075356C"/>
    <w:rsid w:val="007652D3"/>
    <w:rsid w:val="0079071E"/>
    <w:rsid w:val="00790B7F"/>
    <w:rsid w:val="007960E2"/>
    <w:rsid w:val="00797649"/>
    <w:rsid w:val="007A295A"/>
    <w:rsid w:val="007B346B"/>
    <w:rsid w:val="007B5845"/>
    <w:rsid w:val="007D746B"/>
    <w:rsid w:val="008465A3"/>
    <w:rsid w:val="00862F19"/>
    <w:rsid w:val="008919C6"/>
    <w:rsid w:val="008C2875"/>
    <w:rsid w:val="008E5B2A"/>
    <w:rsid w:val="00922D0C"/>
    <w:rsid w:val="00924B22"/>
    <w:rsid w:val="009553B0"/>
    <w:rsid w:val="009565D6"/>
    <w:rsid w:val="00970E0F"/>
    <w:rsid w:val="00975BCD"/>
    <w:rsid w:val="00991B5F"/>
    <w:rsid w:val="009D5EA8"/>
    <w:rsid w:val="00A33450"/>
    <w:rsid w:val="00A35C93"/>
    <w:rsid w:val="00A36355"/>
    <w:rsid w:val="00A45EFD"/>
    <w:rsid w:val="00A50EE2"/>
    <w:rsid w:val="00A600B3"/>
    <w:rsid w:val="00A65EDF"/>
    <w:rsid w:val="00A662C1"/>
    <w:rsid w:val="00A87D8C"/>
    <w:rsid w:val="00AB021F"/>
    <w:rsid w:val="00AC2D80"/>
    <w:rsid w:val="00AD4120"/>
    <w:rsid w:val="00AD728A"/>
    <w:rsid w:val="00AF175C"/>
    <w:rsid w:val="00AF2F08"/>
    <w:rsid w:val="00B16F9A"/>
    <w:rsid w:val="00B17749"/>
    <w:rsid w:val="00B20647"/>
    <w:rsid w:val="00B22143"/>
    <w:rsid w:val="00B74336"/>
    <w:rsid w:val="00BA392E"/>
    <w:rsid w:val="00BB0DB0"/>
    <w:rsid w:val="00BC24A5"/>
    <w:rsid w:val="00BF21BD"/>
    <w:rsid w:val="00BF3107"/>
    <w:rsid w:val="00C4776D"/>
    <w:rsid w:val="00C73DE7"/>
    <w:rsid w:val="00C774E4"/>
    <w:rsid w:val="00CC5D52"/>
    <w:rsid w:val="00CE60F7"/>
    <w:rsid w:val="00CF7658"/>
    <w:rsid w:val="00D06BB0"/>
    <w:rsid w:val="00D12FD6"/>
    <w:rsid w:val="00D26D82"/>
    <w:rsid w:val="00D2745E"/>
    <w:rsid w:val="00D306C5"/>
    <w:rsid w:val="00D33E8D"/>
    <w:rsid w:val="00D53101"/>
    <w:rsid w:val="00D92AFD"/>
    <w:rsid w:val="00D95D7B"/>
    <w:rsid w:val="00DA3F36"/>
    <w:rsid w:val="00DD1E7C"/>
    <w:rsid w:val="00E03E34"/>
    <w:rsid w:val="00E13844"/>
    <w:rsid w:val="00E27531"/>
    <w:rsid w:val="00E27804"/>
    <w:rsid w:val="00E52231"/>
    <w:rsid w:val="00E669FD"/>
    <w:rsid w:val="00E75EA8"/>
    <w:rsid w:val="00E77BDB"/>
    <w:rsid w:val="00E817AF"/>
    <w:rsid w:val="00EB32E5"/>
    <w:rsid w:val="00ED7415"/>
    <w:rsid w:val="00EF6C26"/>
    <w:rsid w:val="00F21340"/>
    <w:rsid w:val="00F45CA9"/>
    <w:rsid w:val="00F83224"/>
    <w:rsid w:val="00F9730A"/>
    <w:rsid w:val="00FA27E9"/>
    <w:rsid w:val="00FB4845"/>
    <w:rsid w:val="00FC092E"/>
    <w:rsid w:val="00FD41DE"/>
    <w:rsid w:val="00FE2FCC"/>
    <w:rsid w:val="00FE6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C2D80"/>
    <w:pPr>
      <w:keepNext/>
      <w:spacing w:after="0" w:line="240" w:lineRule="auto"/>
      <w:outlineLvl w:val="0"/>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D80"/>
    <w:rPr>
      <w:rFonts w:ascii="Times New Roman" w:eastAsia="Times New Roman" w:hAnsi="Times New Roman" w:cs="Times New Roman"/>
      <w:i/>
      <w:sz w:val="24"/>
      <w:szCs w:val="20"/>
    </w:rPr>
  </w:style>
  <w:style w:type="paragraph" w:styleId="Title">
    <w:name w:val="Title"/>
    <w:basedOn w:val="Normal"/>
    <w:link w:val="TitleChar"/>
    <w:qFormat/>
    <w:rsid w:val="00AC2D80"/>
    <w:pPr>
      <w:spacing w:after="0" w:line="240" w:lineRule="auto"/>
      <w:jc w:val="center"/>
    </w:pPr>
    <w:rPr>
      <w:rFonts w:ascii="Times New Roman" w:eastAsia="Times New Roman" w:hAnsi="Times New Roman" w:cs="Times New Roman"/>
      <w:i/>
      <w:sz w:val="36"/>
      <w:szCs w:val="20"/>
    </w:rPr>
  </w:style>
  <w:style w:type="character" w:customStyle="1" w:styleId="TitleChar">
    <w:name w:val="Title Char"/>
    <w:basedOn w:val="DefaultParagraphFont"/>
    <w:link w:val="Title"/>
    <w:rsid w:val="00AC2D80"/>
    <w:rPr>
      <w:rFonts w:ascii="Times New Roman" w:eastAsia="Times New Roman" w:hAnsi="Times New Roman" w:cs="Times New Roman"/>
      <w:i/>
      <w:sz w:val="36"/>
      <w:szCs w:val="20"/>
    </w:rPr>
  </w:style>
  <w:style w:type="paragraph" w:styleId="Subtitle">
    <w:name w:val="Subtitle"/>
    <w:basedOn w:val="Normal"/>
    <w:link w:val="SubtitleChar"/>
    <w:qFormat/>
    <w:rsid w:val="00AC2D80"/>
    <w:pPr>
      <w:spacing w:after="0" w:line="240" w:lineRule="auto"/>
      <w:jc w:val="center"/>
    </w:pPr>
    <w:rPr>
      <w:rFonts w:ascii="Times New Roman" w:eastAsia="Times New Roman" w:hAnsi="Times New Roman" w:cs="Times New Roman"/>
      <w:i/>
      <w:sz w:val="28"/>
      <w:szCs w:val="20"/>
    </w:rPr>
  </w:style>
  <w:style w:type="character" w:customStyle="1" w:styleId="SubtitleChar">
    <w:name w:val="Subtitle Char"/>
    <w:basedOn w:val="DefaultParagraphFont"/>
    <w:link w:val="Subtitle"/>
    <w:rsid w:val="00AC2D80"/>
    <w:rPr>
      <w:rFonts w:ascii="Times New Roman" w:eastAsia="Times New Roman" w:hAnsi="Times New Roman" w:cs="Times New Roman"/>
      <w:i/>
      <w:sz w:val="28"/>
      <w:szCs w:val="20"/>
    </w:rPr>
  </w:style>
  <w:style w:type="paragraph" w:styleId="ListParagraph">
    <w:name w:val="List Paragraph"/>
    <w:basedOn w:val="Normal"/>
    <w:uiPriority w:val="34"/>
    <w:qFormat/>
    <w:rsid w:val="00AC2D80"/>
    <w:pPr>
      <w:ind w:left="720"/>
      <w:contextualSpacing/>
    </w:pPr>
  </w:style>
  <w:style w:type="paragraph" w:styleId="BalloonText">
    <w:name w:val="Balloon Text"/>
    <w:basedOn w:val="Normal"/>
    <w:link w:val="BalloonTextChar"/>
    <w:uiPriority w:val="99"/>
    <w:semiHidden/>
    <w:unhideWhenUsed/>
    <w:rsid w:val="003C0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42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C2D80"/>
    <w:pPr>
      <w:keepNext/>
      <w:spacing w:after="0" w:line="240" w:lineRule="auto"/>
      <w:outlineLvl w:val="0"/>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D80"/>
    <w:rPr>
      <w:rFonts w:ascii="Times New Roman" w:eastAsia="Times New Roman" w:hAnsi="Times New Roman" w:cs="Times New Roman"/>
      <w:i/>
      <w:sz w:val="24"/>
      <w:szCs w:val="20"/>
    </w:rPr>
  </w:style>
  <w:style w:type="paragraph" w:styleId="Title">
    <w:name w:val="Title"/>
    <w:basedOn w:val="Normal"/>
    <w:link w:val="TitleChar"/>
    <w:qFormat/>
    <w:rsid w:val="00AC2D80"/>
    <w:pPr>
      <w:spacing w:after="0" w:line="240" w:lineRule="auto"/>
      <w:jc w:val="center"/>
    </w:pPr>
    <w:rPr>
      <w:rFonts w:ascii="Times New Roman" w:eastAsia="Times New Roman" w:hAnsi="Times New Roman" w:cs="Times New Roman"/>
      <w:i/>
      <w:sz w:val="36"/>
      <w:szCs w:val="20"/>
    </w:rPr>
  </w:style>
  <w:style w:type="character" w:customStyle="1" w:styleId="TitleChar">
    <w:name w:val="Title Char"/>
    <w:basedOn w:val="DefaultParagraphFont"/>
    <w:link w:val="Title"/>
    <w:rsid w:val="00AC2D80"/>
    <w:rPr>
      <w:rFonts w:ascii="Times New Roman" w:eastAsia="Times New Roman" w:hAnsi="Times New Roman" w:cs="Times New Roman"/>
      <w:i/>
      <w:sz w:val="36"/>
      <w:szCs w:val="20"/>
    </w:rPr>
  </w:style>
  <w:style w:type="paragraph" w:styleId="Subtitle">
    <w:name w:val="Subtitle"/>
    <w:basedOn w:val="Normal"/>
    <w:link w:val="SubtitleChar"/>
    <w:qFormat/>
    <w:rsid w:val="00AC2D80"/>
    <w:pPr>
      <w:spacing w:after="0" w:line="240" w:lineRule="auto"/>
      <w:jc w:val="center"/>
    </w:pPr>
    <w:rPr>
      <w:rFonts w:ascii="Times New Roman" w:eastAsia="Times New Roman" w:hAnsi="Times New Roman" w:cs="Times New Roman"/>
      <w:i/>
      <w:sz w:val="28"/>
      <w:szCs w:val="20"/>
    </w:rPr>
  </w:style>
  <w:style w:type="character" w:customStyle="1" w:styleId="SubtitleChar">
    <w:name w:val="Subtitle Char"/>
    <w:basedOn w:val="DefaultParagraphFont"/>
    <w:link w:val="Subtitle"/>
    <w:rsid w:val="00AC2D80"/>
    <w:rPr>
      <w:rFonts w:ascii="Times New Roman" w:eastAsia="Times New Roman" w:hAnsi="Times New Roman" w:cs="Times New Roman"/>
      <w:i/>
      <w:sz w:val="28"/>
      <w:szCs w:val="20"/>
    </w:rPr>
  </w:style>
  <w:style w:type="paragraph" w:styleId="ListParagraph">
    <w:name w:val="List Paragraph"/>
    <w:basedOn w:val="Normal"/>
    <w:uiPriority w:val="34"/>
    <w:qFormat/>
    <w:rsid w:val="00AC2D80"/>
    <w:pPr>
      <w:ind w:left="720"/>
      <w:contextualSpacing/>
    </w:pPr>
  </w:style>
  <w:style w:type="paragraph" w:styleId="BalloonText">
    <w:name w:val="Balloon Text"/>
    <w:basedOn w:val="Normal"/>
    <w:link w:val="BalloonTextChar"/>
    <w:uiPriority w:val="99"/>
    <w:semiHidden/>
    <w:unhideWhenUsed/>
    <w:rsid w:val="003C0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4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Daily</dc:creator>
  <cp:lastModifiedBy>Dawn Ginther</cp:lastModifiedBy>
  <cp:revision>2</cp:revision>
  <cp:lastPrinted>2017-01-17T19:44:00Z</cp:lastPrinted>
  <dcterms:created xsi:type="dcterms:W3CDTF">2017-02-08T19:22:00Z</dcterms:created>
  <dcterms:modified xsi:type="dcterms:W3CDTF">2017-02-08T19:22:00Z</dcterms:modified>
</cp:coreProperties>
</file>