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98" w:rsidRDefault="00FD4898" w:rsidP="00FD4898">
      <w:pPr>
        <w:pStyle w:val="Header"/>
      </w:pPr>
      <w:r>
        <w:rPr>
          <w:noProof/>
        </w:rPr>
        <w:drawing>
          <wp:anchor distT="0" distB="0" distL="114300" distR="114300" simplePos="0" relativeHeight="251659264" behindDoc="1" locked="0" layoutInCell="1" allowOverlap="1" wp14:anchorId="70D82076" wp14:editId="2E624747">
            <wp:simplePos x="0" y="0"/>
            <wp:positionH relativeFrom="column">
              <wp:posOffset>0</wp:posOffset>
            </wp:positionH>
            <wp:positionV relativeFrom="paragraph">
              <wp:posOffset>0</wp:posOffset>
            </wp:positionV>
            <wp:extent cx="1738313"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do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8313" cy="1390650"/>
                    </a:xfrm>
                    <a:prstGeom prst="rect">
                      <a:avLst/>
                    </a:prstGeom>
                  </pic:spPr>
                </pic:pic>
              </a:graphicData>
            </a:graphic>
          </wp:anchor>
        </w:drawing>
      </w:r>
    </w:p>
    <w:p w:rsidR="00FD4898" w:rsidRDefault="00FD4898" w:rsidP="00FD4898">
      <w:pPr>
        <w:pStyle w:val="Header"/>
      </w:pPr>
      <w:r>
        <w:t xml:space="preserve">                                                      </w:t>
      </w:r>
      <w:r w:rsidRPr="00FD4898">
        <w:rPr>
          <w:sz w:val="56"/>
        </w:rPr>
        <w:t>Aberdeen School District</w:t>
      </w:r>
    </w:p>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Pr="00FD4898" w:rsidRDefault="00FD4898" w:rsidP="00FD4898">
      <w:pPr>
        <w:jc w:val="center"/>
        <w:rPr>
          <w:sz w:val="56"/>
        </w:rPr>
      </w:pPr>
      <w:r w:rsidRPr="00FD4898">
        <w:rPr>
          <w:sz w:val="56"/>
        </w:rPr>
        <w:t>Professional Learning Community</w:t>
      </w:r>
    </w:p>
    <w:p w:rsidR="00FD4898" w:rsidRDefault="00FD4898" w:rsidP="00FD4898">
      <w:pPr>
        <w:jc w:val="center"/>
        <w:rPr>
          <w:sz w:val="56"/>
        </w:rPr>
      </w:pPr>
    </w:p>
    <w:p w:rsidR="00FD4898" w:rsidRPr="00FD4898" w:rsidRDefault="00FD4898" w:rsidP="00FD4898">
      <w:pPr>
        <w:jc w:val="center"/>
        <w:rPr>
          <w:rFonts w:ascii="Engravers MT" w:hAnsi="Engravers MT"/>
          <w:b/>
          <w:i/>
          <w:sz w:val="144"/>
        </w:rPr>
      </w:pPr>
      <w:r w:rsidRPr="00FD4898">
        <w:rPr>
          <w:rFonts w:ascii="Engravers MT" w:hAnsi="Engravers MT"/>
          <w:b/>
          <w:i/>
          <w:sz w:val="144"/>
        </w:rPr>
        <w:t>PLC</w:t>
      </w:r>
    </w:p>
    <w:p w:rsidR="00FD4898" w:rsidRPr="00FD4898" w:rsidRDefault="00FD4898" w:rsidP="00FD4898">
      <w:pPr>
        <w:jc w:val="center"/>
        <w:rPr>
          <w:sz w:val="56"/>
        </w:rPr>
      </w:pPr>
    </w:p>
    <w:p w:rsidR="00FD4898" w:rsidRPr="00FD4898" w:rsidRDefault="00FD4898" w:rsidP="00FD4898">
      <w:pPr>
        <w:jc w:val="center"/>
        <w:rPr>
          <w:sz w:val="56"/>
        </w:rPr>
      </w:pPr>
      <w:r w:rsidRPr="00FD4898">
        <w:rPr>
          <w:sz w:val="56"/>
        </w:rPr>
        <w:t>Handbook</w:t>
      </w:r>
    </w:p>
    <w:p w:rsidR="00FD4898" w:rsidRDefault="00FD4898" w:rsidP="00FD4898">
      <w:pPr>
        <w:jc w:val="center"/>
        <w:rPr>
          <w:sz w:val="56"/>
        </w:rPr>
      </w:pPr>
      <w:r w:rsidRPr="00FD4898">
        <w:rPr>
          <w:sz w:val="56"/>
        </w:rPr>
        <w:t>2016-2017</w:t>
      </w:r>
    </w:p>
    <w:p w:rsidR="00FD4898" w:rsidRDefault="00FD4898" w:rsidP="00FD4898">
      <w:pPr>
        <w:jc w:val="center"/>
        <w:rPr>
          <w:sz w:val="56"/>
        </w:rPr>
      </w:pPr>
    </w:p>
    <w:p w:rsidR="005A0C73" w:rsidRDefault="005A0C73" w:rsidP="00FD4898">
      <w:pPr>
        <w:jc w:val="center"/>
        <w:rPr>
          <w:sz w:val="56"/>
        </w:rPr>
      </w:pPr>
    </w:p>
    <w:p w:rsidR="005A0C73" w:rsidRDefault="005A0C73" w:rsidP="00FD4898">
      <w:pPr>
        <w:jc w:val="center"/>
        <w:rPr>
          <w:sz w:val="56"/>
        </w:rPr>
      </w:pPr>
    </w:p>
    <w:p w:rsidR="005A0C73" w:rsidRDefault="005A0C73" w:rsidP="00FD4898">
      <w:pPr>
        <w:jc w:val="center"/>
        <w:rPr>
          <w:sz w:val="56"/>
        </w:rPr>
      </w:pPr>
    </w:p>
    <w:p w:rsidR="005A0C73" w:rsidRDefault="005A0C73" w:rsidP="00FD4898">
      <w:pPr>
        <w:jc w:val="center"/>
        <w:rPr>
          <w:sz w:val="56"/>
        </w:rPr>
      </w:pPr>
    </w:p>
    <w:p w:rsidR="005A0C73" w:rsidRDefault="005A0C73" w:rsidP="00FD4898">
      <w:pPr>
        <w:jc w:val="center"/>
        <w:rPr>
          <w:sz w:val="56"/>
        </w:rPr>
      </w:pPr>
    </w:p>
    <w:p w:rsidR="005A0C73" w:rsidRDefault="008457ED" w:rsidP="00FD4898">
      <w:pPr>
        <w:jc w:val="center"/>
        <w:rPr>
          <w:sz w:val="56"/>
        </w:rPr>
      </w:pPr>
      <w:r>
        <w:rPr>
          <w:noProof/>
        </w:rPr>
        <mc:AlternateContent>
          <mc:Choice Requires="wps">
            <w:drawing>
              <wp:anchor distT="0" distB="0" distL="114300" distR="114300" simplePos="0" relativeHeight="251701248" behindDoc="0" locked="0" layoutInCell="1" allowOverlap="1" wp14:anchorId="0FC7A96C" wp14:editId="79BB5C03">
                <wp:simplePos x="0" y="0"/>
                <wp:positionH relativeFrom="margin">
                  <wp:align>center</wp:align>
                </wp:positionH>
                <wp:positionV relativeFrom="paragraph">
                  <wp:posOffset>522605</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457ED" w:rsidRPr="008457ED" w:rsidRDefault="008457ED" w:rsidP="008457E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457ED">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PLC Team Process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C7A96C" id="_x0000_t202" coordsize="21600,21600" o:spt="202" path="m,l,21600r21600,l21600,xe">
                <v:stroke joinstyle="miter"/>
                <v:path gradientshapeok="t" o:connecttype="rect"/>
              </v:shapetype>
              <v:shape id="Text Box 13" o:spid="_x0000_s1026" type="#_x0000_t202" style="position:absolute;left:0;text-align:left;margin-left:0;margin-top:41.15pt;width:2in;height:2in;z-index:2517012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" filled="f" stroked="f">
                <v:fill o:detectmouseclick="t"/>
                <v:textbox style="mso-fit-shape-to-text:t">
                  <w:txbxContent>
                    <w:p w:rsidR="008457ED" w:rsidRPr="008457ED" w:rsidRDefault="008457ED" w:rsidP="008457E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457ED">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PLC Team Process</w:t>
                      </w:r>
                    </w:p>
                  </w:txbxContent>
                </v:textbox>
                <w10:wrap type="square" anchorx="margin"/>
              </v:shape>
            </w:pict>
          </mc:Fallback>
        </mc:AlternateContent>
      </w:r>
    </w:p>
    <w:p w:rsidR="00FD4898" w:rsidRDefault="00FD4898" w:rsidP="00FD4898">
      <w:pPr>
        <w:jc w:val="center"/>
        <w:rPr>
          <w:sz w:val="56"/>
        </w:rPr>
        <w:sectPr w:rsidR="00FD4898" w:rsidSect="00FD4898">
          <w:pgSz w:w="12240" w:h="15840"/>
          <w:pgMar w:top="1440" w:right="1440" w:bottom="1440" w:left="1440" w:header="720" w:footer="720" w:gutter="0"/>
          <w:cols w:space="720"/>
          <w:docGrid w:linePitch="360"/>
        </w:sectPr>
      </w:pPr>
    </w:p>
    <w:p w:rsidR="00FD4898" w:rsidRDefault="008457ED" w:rsidP="00FD4898">
      <w:pPr>
        <w:autoSpaceDE w:val="0"/>
        <w:autoSpaceDN w:val="0"/>
        <w:adjustRightInd w:val="0"/>
        <w:spacing w:after="0" w:line="240" w:lineRule="auto"/>
        <w:jc w:val="center"/>
        <w:rPr>
          <w:rFonts w:ascii="Arial" w:hAnsi="Arial" w:cs="Arial"/>
          <w:i/>
          <w:iCs/>
          <w:sz w:val="32"/>
          <w:szCs w:val="32"/>
        </w:rPr>
      </w:pPr>
      <w:r>
        <w:rPr>
          <w:noProof/>
        </w:rPr>
        <w:lastRenderedPageBreak/>
        <mc:AlternateContent>
          <mc:Choice Requires="wps">
            <w:drawing>
              <wp:anchor distT="0" distB="0" distL="114300" distR="114300" simplePos="0" relativeHeight="251705344" behindDoc="0" locked="0" layoutInCell="1" allowOverlap="1" wp14:anchorId="6D477330" wp14:editId="691ADD4A">
                <wp:simplePos x="0" y="0"/>
                <wp:positionH relativeFrom="column">
                  <wp:posOffset>0</wp:posOffset>
                </wp:positionH>
                <wp:positionV relativeFrom="paragraph">
                  <wp:posOffset>0</wp:posOffset>
                </wp:positionV>
                <wp:extent cx="182880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457ED" w:rsidRPr="008457ED" w:rsidRDefault="008457ED" w:rsidP="008457ED">
                            <w:pPr>
                              <w:autoSpaceDE w:val="0"/>
                              <w:autoSpaceDN w:val="0"/>
                              <w:adjustRightInd w:val="0"/>
                              <w:spacing w:after="0" w:line="240" w:lineRule="auto"/>
                              <w:jc w:val="center"/>
                              <w:rPr>
                                <w:rFonts w:ascii="Arial" w:hAnsi="Arial" w:cs="Arial"/>
                                <w:b/>
                                <w:i/>
                                <w:iCs/>
                                <w:color w:val="F7CAAC" w:themeColor="accent2" w:themeTint="66"/>
                                <w:sz w:val="72"/>
                                <w:szCs w:val="72"/>
                                <w14:textOutline w14:w="11112" w14:cap="flat" w14:cmpd="sng" w14:algn="ctr">
                                  <w14:solidFill>
                                    <w14:schemeClr w14:val="accent2"/>
                                  </w14:solidFill>
                                  <w14:prstDash w14:val="solid"/>
                                  <w14:round/>
                                </w14:textOutline>
                              </w:rPr>
                            </w:pPr>
                            <w:r w:rsidRPr="008457ED">
                              <w:rPr>
                                <w:rFonts w:ascii="Arial" w:hAnsi="Arial" w:cs="Arial"/>
                                <w:b/>
                                <w:i/>
                                <w:iCs/>
                                <w:color w:val="F7CAAC" w:themeColor="accent2" w:themeTint="66"/>
                                <w:sz w:val="72"/>
                                <w:szCs w:val="72"/>
                                <w14:textOutline w14:w="11112" w14:cap="flat" w14:cmpd="sng" w14:algn="ctr">
                                  <w14:solidFill>
                                    <w14:schemeClr w14:val="accent2"/>
                                  </w14:solidFill>
                                  <w14:prstDash w14:val="solid"/>
                                  <w14:round/>
                                </w14:textOutline>
                              </w:rPr>
                              <w:t>Professional Learning Communities</w:t>
                            </w:r>
                          </w:p>
                          <w:p w:rsidR="008457ED" w:rsidRPr="008457ED" w:rsidRDefault="008457ED" w:rsidP="008457ED">
                            <w:pPr>
                              <w:autoSpaceDE w:val="0"/>
                              <w:autoSpaceDN w:val="0"/>
                              <w:adjustRightInd w:val="0"/>
                              <w:spacing w:after="0" w:line="240" w:lineRule="auto"/>
                              <w:jc w:val="center"/>
                              <w:rPr>
                                <w:rFonts w:ascii="Arial" w:hAnsi="Arial" w:cs="Arial"/>
                                <w:b/>
                                <w:i/>
                                <w:iCs/>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477330" id="Text Box 25" o:spid="_x0000_s1027" type="#_x0000_t202" style="position:absolute;left:0;text-align:left;margin-left:0;margin-top:0;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9RJwIAAF4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DjjJ9RJwIAAF4EAAAOAAAAAAAAAAAAAAAAAC4CAABkcnMvZTJvRG9jLnhtbFBL&#10;AQItABQABgAIAAAAIQBLiSbN1gAAAAUBAAAPAAAAAAAAAAAAAAAAAIEEAABkcnMvZG93bnJldi54&#10;bWxQSwUGAAAAAAQABADzAAAAhAUAAAAA&#10;" filled="f" stroked="f">
                <v:fill o:detectmouseclick="t"/>
                <v:textbox style="mso-fit-shape-to-text:t">
                  <w:txbxContent>
                    <w:p w:rsidR="008457ED" w:rsidRPr="008457ED" w:rsidRDefault="008457ED" w:rsidP="008457ED">
                      <w:pPr>
                        <w:autoSpaceDE w:val="0"/>
                        <w:autoSpaceDN w:val="0"/>
                        <w:adjustRightInd w:val="0"/>
                        <w:spacing w:after="0" w:line="240" w:lineRule="auto"/>
                        <w:jc w:val="center"/>
                        <w:rPr>
                          <w:rFonts w:ascii="Arial" w:hAnsi="Arial" w:cs="Arial"/>
                          <w:b/>
                          <w:i/>
                          <w:iCs/>
                          <w:color w:val="F7CAAC" w:themeColor="accent2" w:themeTint="66"/>
                          <w:sz w:val="72"/>
                          <w:szCs w:val="72"/>
                          <w14:textOutline w14:w="11112" w14:cap="flat" w14:cmpd="sng" w14:algn="ctr">
                            <w14:solidFill>
                              <w14:schemeClr w14:val="accent2"/>
                            </w14:solidFill>
                            <w14:prstDash w14:val="solid"/>
                            <w14:round/>
                          </w14:textOutline>
                        </w:rPr>
                      </w:pPr>
                      <w:r w:rsidRPr="008457ED">
                        <w:rPr>
                          <w:rFonts w:ascii="Arial" w:hAnsi="Arial" w:cs="Arial"/>
                          <w:b/>
                          <w:i/>
                          <w:iCs/>
                          <w:color w:val="F7CAAC" w:themeColor="accent2" w:themeTint="66"/>
                          <w:sz w:val="72"/>
                          <w:szCs w:val="72"/>
                          <w14:textOutline w14:w="11112" w14:cap="flat" w14:cmpd="sng" w14:algn="ctr">
                            <w14:solidFill>
                              <w14:schemeClr w14:val="accent2"/>
                            </w14:solidFill>
                            <w14:prstDash w14:val="solid"/>
                            <w14:round/>
                          </w14:textOutline>
                        </w:rPr>
                        <w:t>Professional Learning Communities</w:t>
                      </w:r>
                    </w:p>
                    <w:p w:rsidR="008457ED" w:rsidRPr="008457ED" w:rsidRDefault="008457ED" w:rsidP="008457ED">
                      <w:pPr>
                        <w:autoSpaceDE w:val="0"/>
                        <w:autoSpaceDN w:val="0"/>
                        <w:adjustRightInd w:val="0"/>
                        <w:spacing w:after="0" w:line="240" w:lineRule="auto"/>
                        <w:jc w:val="center"/>
                        <w:rPr>
                          <w:rFonts w:ascii="Arial" w:hAnsi="Arial" w:cs="Arial"/>
                          <w:b/>
                          <w:i/>
                          <w:iCs/>
                          <w:color w:val="F7CAAC" w:themeColor="accent2" w:themeTint="66"/>
                          <w:sz w:val="72"/>
                          <w:szCs w:val="72"/>
                          <w14:textOutline w14:w="11112" w14:cap="flat" w14:cmpd="sng" w14:algn="ctr">
                            <w14:solidFill>
                              <w14:schemeClr w14:val="accent2"/>
                            </w14:solidFill>
                            <w14:prstDash w14:val="solid"/>
                            <w14:round/>
                          </w14:textOutline>
                        </w:rPr>
                      </w:pPr>
                    </w:p>
                  </w:txbxContent>
                </v:textbox>
                <w10:wrap type="square"/>
              </v:shape>
            </w:pict>
          </mc:Fallback>
        </mc:AlternateContent>
      </w:r>
    </w:p>
    <w:p w:rsidR="00FD4898" w:rsidRDefault="00FD4898" w:rsidP="00FD4898">
      <w:pPr>
        <w:autoSpaceDE w:val="0"/>
        <w:autoSpaceDN w:val="0"/>
        <w:adjustRightInd w:val="0"/>
        <w:spacing w:after="0" w:line="240" w:lineRule="auto"/>
        <w:jc w:val="center"/>
        <w:rPr>
          <w:rFonts w:ascii="Arial" w:hAnsi="Arial" w:cs="Arial"/>
          <w:i/>
          <w:iCs/>
          <w:sz w:val="32"/>
          <w:szCs w:val="32"/>
        </w:rPr>
      </w:pPr>
    </w:p>
    <w:p w:rsidR="00FD4898" w:rsidRDefault="00FD4898" w:rsidP="00FD4898">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t>An Overview</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To create a professional learning community, focus on learning rather than</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teaching, work collaboratively, and hold yourself accountable for results.</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-Rick DuFour, 2004</w:t>
      </w:r>
    </w:p>
    <w:p w:rsidR="00FD4898" w:rsidRDefault="00FD4898" w:rsidP="00FD4898">
      <w:pPr>
        <w:autoSpaceDE w:val="0"/>
        <w:autoSpaceDN w:val="0"/>
        <w:adjustRightInd w:val="0"/>
        <w:spacing w:after="0" w:line="240" w:lineRule="auto"/>
        <w:rPr>
          <w:rFonts w:ascii="Arial" w:hAnsi="Arial" w:cs="Arial"/>
          <w:sz w:val="28"/>
          <w:szCs w:val="28"/>
        </w:rPr>
      </w:pPr>
    </w:p>
    <w:p w:rsidR="00FD4898" w:rsidRDefault="00FD4898" w:rsidP="00FD4898">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Fundamental Assumptions</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1. We can make a difference: Our schools can be more effective.</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2. Improving our knowledge is the key to improving our schools.</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3. Significant school improvement will impact teaching and learning.</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b/>
          <w:bCs/>
          <w:i/>
          <w:iCs/>
          <w:sz w:val="32"/>
          <w:szCs w:val="32"/>
        </w:rPr>
        <w:t xml:space="preserve">The ONE Thing </w:t>
      </w:r>
      <w:r>
        <w:rPr>
          <w:rFonts w:ascii="Arial" w:hAnsi="Arial" w:cs="Arial"/>
          <w:sz w:val="28"/>
          <w:szCs w:val="28"/>
        </w:rPr>
        <w:t>in a Professional Learning Community, “learning” rather than</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“teaching” is the fundamental purpose of your school.</w:t>
      </w:r>
    </w:p>
    <w:p w:rsidR="00FD4898" w:rsidRDefault="00FD4898" w:rsidP="00FD4898">
      <w:pPr>
        <w:autoSpaceDE w:val="0"/>
        <w:autoSpaceDN w:val="0"/>
        <w:adjustRightInd w:val="0"/>
        <w:spacing w:after="0" w:line="240" w:lineRule="auto"/>
        <w:rPr>
          <w:rFonts w:ascii="Arial" w:hAnsi="Arial" w:cs="Arial"/>
          <w:sz w:val="28"/>
          <w:szCs w:val="28"/>
        </w:rPr>
      </w:pPr>
    </w:p>
    <w:p w:rsidR="00FD4898" w:rsidRDefault="00FD4898" w:rsidP="00FD4898">
      <w:pPr>
        <w:autoSpaceDE w:val="0"/>
        <w:autoSpaceDN w:val="0"/>
        <w:adjustRightInd w:val="0"/>
        <w:spacing w:after="0" w:line="240" w:lineRule="auto"/>
        <w:rPr>
          <w:rFonts w:ascii="Arial" w:hAnsi="Arial" w:cs="Arial"/>
          <w:b/>
          <w:bCs/>
          <w:i/>
          <w:iCs/>
          <w:sz w:val="32"/>
          <w:szCs w:val="32"/>
        </w:rPr>
      </w:pPr>
      <w:r>
        <w:rPr>
          <w:rFonts w:ascii="Arial" w:hAnsi="Arial" w:cs="Arial"/>
          <w:b/>
          <w:bCs/>
          <w:i/>
          <w:iCs/>
          <w:sz w:val="32"/>
          <w:szCs w:val="32"/>
        </w:rPr>
        <w:t>Three Big Ideas</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1. Focus on Learning</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2. Collaboration</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3. Focus on Results</w:t>
      </w:r>
    </w:p>
    <w:p w:rsidR="00FD4898" w:rsidRDefault="00FD4898" w:rsidP="00FD4898">
      <w:pPr>
        <w:autoSpaceDE w:val="0"/>
        <w:autoSpaceDN w:val="0"/>
        <w:adjustRightInd w:val="0"/>
        <w:spacing w:after="0" w:line="240" w:lineRule="auto"/>
        <w:rPr>
          <w:rFonts w:ascii="Arial" w:hAnsi="Arial" w:cs="Arial"/>
          <w:sz w:val="28"/>
          <w:szCs w:val="28"/>
        </w:rPr>
      </w:pPr>
    </w:p>
    <w:p w:rsidR="00FD4898" w:rsidRDefault="00FD4898" w:rsidP="00FD4898">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Definition</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“…A Professional Learning Community is a collaboration of teachers,</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administrators, parents, and students, who work together to seek out best</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practices, test them in the classroom, continuously improve processes, and focus</w:t>
      </w:r>
    </w:p>
    <w:p w:rsidR="00FD4898" w:rsidRDefault="00FD4898" w:rsidP="00FD4898">
      <w:pPr>
        <w:autoSpaceDE w:val="0"/>
        <w:autoSpaceDN w:val="0"/>
        <w:adjustRightInd w:val="0"/>
        <w:spacing w:after="0" w:line="240" w:lineRule="auto"/>
        <w:rPr>
          <w:rFonts w:ascii="Arial" w:hAnsi="Arial" w:cs="Arial"/>
          <w:sz w:val="28"/>
          <w:szCs w:val="28"/>
        </w:rPr>
      </w:pPr>
      <w:r>
        <w:rPr>
          <w:rFonts w:ascii="Arial" w:hAnsi="Arial" w:cs="Arial"/>
          <w:sz w:val="28"/>
          <w:szCs w:val="28"/>
        </w:rPr>
        <w:t>on results.”</w:t>
      </w:r>
    </w:p>
    <w:p w:rsidR="00FD4898" w:rsidRDefault="00FD4898" w:rsidP="00FD4898">
      <w:pPr>
        <w:rPr>
          <w:rFonts w:ascii="Arial" w:hAnsi="Arial" w:cs="Arial"/>
          <w:sz w:val="28"/>
          <w:szCs w:val="28"/>
        </w:rPr>
      </w:pPr>
      <w:r>
        <w:rPr>
          <w:rFonts w:ascii="Arial" w:hAnsi="Arial" w:cs="Arial"/>
          <w:sz w:val="28"/>
          <w:szCs w:val="28"/>
        </w:rPr>
        <w:t>- Rick DuFour, 2002</w:t>
      </w:r>
    </w:p>
    <w:p w:rsidR="00FD4898" w:rsidRDefault="00FD4898" w:rsidP="00FD4898">
      <w:pPr>
        <w:rPr>
          <w:rFonts w:ascii="Arial" w:hAnsi="Arial" w:cs="Arial"/>
          <w:sz w:val="28"/>
          <w:szCs w:val="28"/>
        </w:rPr>
      </w:pPr>
    </w:p>
    <w:p w:rsidR="00FD4898" w:rsidRDefault="00FD4898" w:rsidP="00FD4898">
      <w:pPr>
        <w:rPr>
          <w:rFonts w:ascii="Arial" w:hAnsi="Arial" w:cs="Arial"/>
          <w:sz w:val="28"/>
          <w:szCs w:val="28"/>
        </w:rPr>
      </w:pPr>
    </w:p>
    <w:p w:rsidR="00FD4898" w:rsidRDefault="00FD4898" w:rsidP="00FD4898">
      <w:pPr>
        <w:rPr>
          <w:rFonts w:ascii="Arial" w:hAnsi="Arial" w:cs="Arial"/>
          <w:sz w:val="28"/>
          <w:szCs w:val="28"/>
        </w:rPr>
      </w:pPr>
    </w:p>
    <w:p w:rsidR="00FD4898" w:rsidRDefault="00FD4898" w:rsidP="00FD4898">
      <w:pPr>
        <w:rPr>
          <w:rFonts w:ascii="Arial" w:hAnsi="Arial" w:cs="Arial"/>
          <w:sz w:val="28"/>
          <w:szCs w:val="28"/>
        </w:rPr>
      </w:pPr>
    </w:p>
    <w:p w:rsidR="00FD4898" w:rsidRDefault="00FD4898" w:rsidP="00FD4898">
      <w:pPr>
        <w:rPr>
          <w:rFonts w:ascii="Arial" w:hAnsi="Arial" w:cs="Arial"/>
          <w:sz w:val="28"/>
          <w:szCs w:val="28"/>
        </w:rPr>
      </w:pPr>
    </w:p>
    <w:p w:rsidR="00FD4898" w:rsidRDefault="00FD4898" w:rsidP="00FD4898">
      <w:pPr>
        <w:rPr>
          <w:rFonts w:ascii="Arial" w:hAnsi="Arial" w:cs="Arial"/>
          <w:sz w:val="28"/>
          <w:szCs w:val="28"/>
        </w:rPr>
      </w:pPr>
    </w:p>
    <w:p w:rsidR="005A103E" w:rsidRDefault="005A103E" w:rsidP="00FD4898">
      <w:pPr>
        <w:rPr>
          <w:rFonts w:ascii="Arial" w:hAnsi="Arial" w:cs="Arial"/>
          <w:sz w:val="28"/>
          <w:szCs w:val="28"/>
        </w:rPr>
      </w:pPr>
    </w:p>
    <w:p w:rsidR="005A103E" w:rsidRDefault="005A103E" w:rsidP="00FD4898">
      <w:pPr>
        <w:rPr>
          <w:rFonts w:ascii="Arial" w:hAnsi="Arial" w:cs="Arial"/>
          <w:sz w:val="28"/>
          <w:szCs w:val="28"/>
        </w:rPr>
      </w:pPr>
    </w:p>
    <w:p w:rsidR="00FD4898" w:rsidRDefault="008457ED" w:rsidP="00FD4898">
      <w:pPr>
        <w:autoSpaceDE w:val="0"/>
        <w:autoSpaceDN w:val="0"/>
        <w:adjustRightInd w:val="0"/>
        <w:spacing w:after="0" w:line="240" w:lineRule="auto"/>
        <w:jc w:val="center"/>
        <w:rPr>
          <w:rFonts w:ascii="Arial" w:hAnsi="Arial" w:cs="Arial"/>
          <w:b/>
          <w:bCs/>
          <w:i/>
          <w:iCs/>
          <w:sz w:val="72"/>
          <w:szCs w:val="72"/>
        </w:rPr>
      </w:pPr>
      <w:r>
        <w:rPr>
          <w:noProof/>
        </w:rPr>
        <mc:AlternateContent>
          <mc:Choice Requires="wps">
            <w:drawing>
              <wp:anchor distT="0" distB="0" distL="114300" distR="114300" simplePos="0" relativeHeight="251703296" behindDoc="0" locked="0" layoutInCell="1" allowOverlap="1" wp14:anchorId="1C57F430" wp14:editId="753F9AF8">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457ED" w:rsidRPr="008457ED" w:rsidRDefault="008457ED" w:rsidP="008457ED">
                            <w:pPr>
                              <w:autoSpaceDE w:val="0"/>
                              <w:autoSpaceDN w:val="0"/>
                              <w:adjustRightInd w:val="0"/>
                              <w:spacing w:after="0" w:line="240" w:lineRule="auto"/>
                              <w:jc w:val="center"/>
                              <w:rPr>
                                <w:rFonts w:ascii="Arial" w:hAnsi="Arial" w:cs="Arial"/>
                                <w:b/>
                                <w:bCs/>
                                <w:i/>
                                <w:i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457ED">
                              <w:rPr>
                                <w:rFonts w:ascii="Arial" w:hAnsi="Arial" w:cs="Arial"/>
                                <w:b/>
                                <w:bCs/>
                                <w:i/>
                                <w:i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Four Questions to Guide</w:t>
                            </w:r>
                          </w:p>
                          <w:p w:rsidR="008457ED" w:rsidRPr="008457ED" w:rsidRDefault="008457ED" w:rsidP="008457ED">
                            <w:pPr>
                              <w:autoSpaceDE w:val="0"/>
                              <w:autoSpaceDN w:val="0"/>
                              <w:adjustRightInd w:val="0"/>
                              <w:spacing w:after="0" w:line="240" w:lineRule="auto"/>
                              <w:jc w:val="center"/>
                              <w:rPr>
                                <w:rFonts w:ascii="Arial" w:hAnsi="Arial" w:cs="Arial"/>
                                <w:b/>
                                <w:bCs/>
                                <w:i/>
                                <w:i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457ED">
                              <w:rPr>
                                <w:rFonts w:ascii="Arial" w:hAnsi="Arial" w:cs="Arial"/>
                                <w:b/>
                                <w:bCs/>
                                <w:i/>
                                <w:i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PLC’s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57F430" id="Text Box 24" o:spid="_x0000_s1028" type="#_x0000_t202" style="position:absolute;left:0;text-align:left;margin-left:0;margin-top:0;width:2in;height:2in;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IK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FzKsgomAgAAXgQAAA4AAAAAAAAAAAAAAAAALgIAAGRycy9lMm9Eb2MueG1sUEsB&#10;Ai0AFAAGAAgAAAAhAEuJJs3WAAAABQEAAA8AAAAAAAAAAAAAAAAAgAQAAGRycy9kb3ducmV2Lnht&#10;bFBLBQYAAAAABAAEAPMAAACDBQAAAAA=&#10;" filled="f" stroked="f">
                <v:fill o:detectmouseclick="t"/>
                <v:textbox style="mso-fit-shape-to-text:t">
                  <w:txbxContent>
                    <w:p w:rsidR="008457ED" w:rsidRPr="008457ED" w:rsidRDefault="008457ED" w:rsidP="008457ED">
                      <w:pPr>
                        <w:autoSpaceDE w:val="0"/>
                        <w:autoSpaceDN w:val="0"/>
                        <w:adjustRightInd w:val="0"/>
                        <w:spacing w:after="0" w:line="240" w:lineRule="auto"/>
                        <w:jc w:val="center"/>
                        <w:rPr>
                          <w:rFonts w:ascii="Arial" w:hAnsi="Arial" w:cs="Arial"/>
                          <w:b/>
                          <w:bCs/>
                          <w:i/>
                          <w:i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457ED">
                        <w:rPr>
                          <w:rFonts w:ascii="Arial" w:hAnsi="Arial" w:cs="Arial"/>
                          <w:b/>
                          <w:bCs/>
                          <w:i/>
                          <w:i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Four Questions to Guide</w:t>
                      </w:r>
                    </w:p>
                    <w:p w:rsidR="008457ED" w:rsidRPr="008457ED" w:rsidRDefault="008457ED" w:rsidP="008457ED">
                      <w:pPr>
                        <w:autoSpaceDE w:val="0"/>
                        <w:autoSpaceDN w:val="0"/>
                        <w:adjustRightInd w:val="0"/>
                        <w:spacing w:after="0" w:line="240" w:lineRule="auto"/>
                        <w:jc w:val="center"/>
                        <w:rPr>
                          <w:rFonts w:ascii="Arial" w:hAnsi="Arial" w:cs="Arial"/>
                          <w:b/>
                          <w:bCs/>
                          <w:i/>
                          <w:i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457ED">
                        <w:rPr>
                          <w:rFonts w:ascii="Arial" w:hAnsi="Arial" w:cs="Arial"/>
                          <w:b/>
                          <w:bCs/>
                          <w:i/>
                          <w:i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PLC’s</w:t>
                      </w:r>
                    </w:p>
                  </w:txbxContent>
                </v:textbox>
                <w10:wrap type="square"/>
              </v:shape>
            </w:pict>
          </mc:Fallback>
        </mc:AlternateContent>
      </w:r>
    </w:p>
    <w:p w:rsidR="00FD4898" w:rsidRDefault="00FD4898" w:rsidP="00FD4898">
      <w:pPr>
        <w:autoSpaceDE w:val="0"/>
        <w:autoSpaceDN w:val="0"/>
        <w:adjustRightInd w:val="0"/>
        <w:spacing w:after="0" w:line="240" w:lineRule="auto"/>
        <w:jc w:val="center"/>
        <w:rPr>
          <w:rFonts w:ascii="Arial" w:hAnsi="Arial" w:cs="Arial"/>
          <w:b/>
          <w:bCs/>
          <w:i/>
          <w:iCs/>
          <w:sz w:val="72"/>
          <w:szCs w:val="72"/>
        </w:rPr>
      </w:pPr>
    </w:p>
    <w:p w:rsidR="00FD4898" w:rsidRDefault="00FD4898" w:rsidP="00FD4898">
      <w:pPr>
        <w:autoSpaceDE w:val="0"/>
        <w:autoSpaceDN w:val="0"/>
        <w:adjustRightInd w:val="0"/>
        <w:spacing w:after="0" w:line="240" w:lineRule="auto"/>
        <w:rPr>
          <w:rFonts w:ascii="Arial" w:hAnsi="Arial" w:cs="Arial"/>
          <w:sz w:val="48"/>
          <w:szCs w:val="48"/>
        </w:rPr>
      </w:pPr>
      <w:r>
        <w:rPr>
          <w:rFonts w:ascii="Arial" w:hAnsi="Arial" w:cs="Arial"/>
          <w:sz w:val="48"/>
          <w:szCs w:val="48"/>
        </w:rPr>
        <w:t>1. What do we expect students to learn?</w:t>
      </w:r>
    </w:p>
    <w:p w:rsidR="00FD4898" w:rsidRDefault="00FD4898" w:rsidP="00FD4898">
      <w:pPr>
        <w:autoSpaceDE w:val="0"/>
        <w:autoSpaceDN w:val="0"/>
        <w:adjustRightInd w:val="0"/>
        <w:spacing w:after="0" w:line="240" w:lineRule="auto"/>
        <w:rPr>
          <w:rFonts w:ascii="Arial" w:hAnsi="Arial" w:cs="Arial"/>
          <w:b/>
          <w:bCs/>
          <w:sz w:val="48"/>
          <w:szCs w:val="48"/>
        </w:rPr>
      </w:pPr>
      <w:r>
        <w:rPr>
          <w:rFonts w:ascii="Arial" w:hAnsi="Arial" w:cs="Arial"/>
          <w:b/>
          <w:bCs/>
          <w:sz w:val="48"/>
          <w:szCs w:val="48"/>
        </w:rPr>
        <w:t>Essential outcomes, power standards,</w:t>
      </w:r>
    </w:p>
    <w:p w:rsidR="00FD4898" w:rsidRDefault="00FD4898" w:rsidP="00FD4898">
      <w:pPr>
        <w:autoSpaceDE w:val="0"/>
        <w:autoSpaceDN w:val="0"/>
        <w:adjustRightInd w:val="0"/>
        <w:spacing w:after="0" w:line="240" w:lineRule="auto"/>
        <w:rPr>
          <w:rFonts w:ascii="Arial" w:hAnsi="Arial" w:cs="Arial"/>
          <w:b/>
          <w:bCs/>
          <w:sz w:val="48"/>
          <w:szCs w:val="48"/>
        </w:rPr>
      </w:pPr>
      <w:r>
        <w:rPr>
          <w:rFonts w:ascii="Arial" w:hAnsi="Arial" w:cs="Arial"/>
          <w:b/>
          <w:bCs/>
          <w:sz w:val="48"/>
          <w:szCs w:val="48"/>
        </w:rPr>
        <w:t>learning targets, pacing</w:t>
      </w:r>
    </w:p>
    <w:p w:rsidR="00FD4898" w:rsidRDefault="00FD4898" w:rsidP="00FD4898">
      <w:pPr>
        <w:autoSpaceDE w:val="0"/>
        <w:autoSpaceDN w:val="0"/>
        <w:adjustRightInd w:val="0"/>
        <w:spacing w:after="0" w:line="240" w:lineRule="auto"/>
        <w:rPr>
          <w:rFonts w:ascii="Arial" w:hAnsi="Arial" w:cs="Arial"/>
          <w:sz w:val="48"/>
          <w:szCs w:val="48"/>
        </w:rPr>
      </w:pPr>
      <w:r>
        <w:rPr>
          <w:rFonts w:ascii="Arial" w:hAnsi="Arial" w:cs="Arial"/>
          <w:sz w:val="48"/>
          <w:szCs w:val="48"/>
        </w:rPr>
        <w:t>2. How will we know if they learn it?</w:t>
      </w:r>
    </w:p>
    <w:p w:rsidR="00FD4898" w:rsidRDefault="00FD4898" w:rsidP="00FD4898">
      <w:pPr>
        <w:autoSpaceDE w:val="0"/>
        <w:autoSpaceDN w:val="0"/>
        <w:adjustRightInd w:val="0"/>
        <w:spacing w:after="0" w:line="240" w:lineRule="auto"/>
        <w:rPr>
          <w:rFonts w:ascii="Arial" w:hAnsi="Arial" w:cs="Arial"/>
          <w:b/>
          <w:bCs/>
          <w:sz w:val="48"/>
          <w:szCs w:val="48"/>
        </w:rPr>
      </w:pPr>
      <w:r>
        <w:rPr>
          <w:rFonts w:ascii="Arial" w:hAnsi="Arial" w:cs="Arial"/>
          <w:b/>
          <w:bCs/>
          <w:sz w:val="48"/>
          <w:szCs w:val="48"/>
        </w:rPr>
        <w:t>Common assessments, quick checks for</w:t>
      </w:r>
    </w:p>
    <w:p w:rsidR="00FD4898" w:rsidRDefault="00FD4898" w:rsidP="00FD4898">
      <w:pPr>
        <w:autoSpaceDE w:val="0"/>
        <w:autoSpaceDN w:val="0"/>
        <w:adjustRightInd w:val="0"/>
        <w:spacing w:after="0" w:line="240" w:lineRule="auto"/>
        <w:rPr>
          <w:rFonts w:ascii="Arial" w:hAnsi="Arial" w:cs="Arial"/>
          <w:b/>
          <w:bCs/>
          <w:sz w:val="48"/>
          <w:szCs w:val="48"/>
        </w:rPr>
      </w:pPr>
      <w:r>
        <w:rPr>
          <w:rFonts w:ascii="Arial" w:hAnsi="Arial" w:cs="Arial"/>
          <w:b/>
          <w:bCs/>
          <w:sz w:val="48"/>
          <w:szCs w:val="48"/>
        </w:rPr>
        <w:t>understanding, results analysis</w:t>
      </w:r>
    </w:p>
    <w:p w:rsidR="00FD4898" w:rsidRDefault="00FD4898" w:rsidP="00FD4898">
      <w:pPr>
        <w:autoSpaceDE w:val="0"/>
        <w:autoSpaceDN w:val="0"/>
        <w:adjustRightInd w:val="0"/>
        <w:spacing w:after="0" w:line="240" w:lineRule="auto"/>
        <w:rPr>
          <w:rFonts w:ascii="Arial" w:hAnsi="Arial" w:cs="Arial"/>
          <w:sz w:val="48"/>
          <w:szCs w:val="48"/>
        </w:rPr>
      </w:pPr>
      <w:r>
        <w:rPr>
          <w:rFonts w:ascii="Arial" w:hAnsi="Arial" w:cs="Arial"/>
          <w:sz w:val="48"/>
          <w:szCs w:val="48"/>
        </w:rPr>
        <w:t>3. How do we respond when students</w:t>
      </w:r>
    </w:p>
    <w:p w:rsidR="00FD4898" w:rsidRDefault="00FD4898" w:rsidP="00FD4898">
      <w:pPr>
        <w:autoSpaceDE w:val="0"/>
        <w:autoSpaceDN w:val="0"/>
        <w:adjustRightInd w:val="0"/>
        <w:spacing w:after="0" w:line="240" w:lineRule="auto"/>
        <w:rPr>
          <w:rFonts w:ascii="Arial" w:hAnsi="Arial" w:cs="Arial"/>
          <w:sz w:val="48"/>
          <w:szCs w:val="48"/>
        </w:rPr>
      </w:pPr>
      <w:r>
        <w:rPr>
          <w:rFonts w:ascii="Arial" w:hAnsi="Arial" w:cs="Arial"/>
          <w:sz w:val="48"/>
          <w:szCs w:val="48"/>
        </w:rPr>
        <w:t>experience difficulty in learning?</w:t>
      </w:r>
    </w:p>
    <w:p w:rsidR="00FD4898" w:rsidRDefault="00FD4898" w:rsidP="00FD4898">
      <w:pPr>
        <w:autoSpaceDE w:val="0"/>
        <w:autoSpaceDN w:val="0"/>
        <w:adjustRightInd w:val="0"/>
        <w:spacing w:after="0" w:line="240" w:lineRule="auto"/>
        <w:rPr>
          <w:rFonts w:ascii="Arial" w:hAnsi="Arial" w:cs="Arial"/>
          <w:b/>
          <w:bCs/>
          <w:sz w:val="48"/>
          <w:szCs w:val="48"/>
        </w:rPr>
      </w:pPr>
      <w:r>
        <w:rPr>
          <w:rFonts w:ascii="Arial" w:hAnsi="Arial" w:cs="Arial"/>
          <w:b/>
          <w:bCs/>
          <w:sz w:val="48"/>
          <w:szCs w:val="48"/>
        </w:rPr>
        <w:t>Differentiated instruction, Pyramid of</w:t>
      </w:r>
    </w:p>
    <w:p w:rsidR="00FD4898" w:rsidRDefault="00FD4898" w:rsidP="00FD4898">
      <w:pPr>
        <w:autoSpaceDE w:val="0"/>
        <w:autoSpaceDN w:val="0"/>
        <w:adjustRightInd w:val="0"/>
        <w:spacing w:after="0" w:line="240" w:lineRule="auto"/>
        <w:rPr>
          <w:rFonts w:ascii="Arial" w:hAnsi="Arial" w:cs="Arial"/>
          <w:b/>
          <w:bCs/>
          <w:sz w:val="48"/>
          <w:szCs w:val="48"/>
        </w:rPr>
      </w:pPr>
      <w:r>
        <w:rPr>
          <w:rFonts w:ascii="Arial" w:hAnsi="Arial" w:cs="Arial"/>
          <w:b/>
          <w:bCs/>
          <w:sz w:val="48"/>
          <w:szCs w:val="48"/>
        </w:rPr>
        <w:t>Interventions, and Response to</w:t>
      </w:r>
    </w:p>
    <w:p w:rsidR="00FD4898" w:rsidRDefault="00FD4898" w:rsidP="00FD4898">
      <w:pPr>
        <w:autoSpaceDE w:val="0"/>
        <w:autoSpaceDN w:val="0"/>
        <w:adjustRightInd w:val="0"/>
        <w:spacing w:after="0" w:line="240" w:lineRule="auto"/>
        <w:rPr>
          <w:rFonts w:ascii="Arial" w:hAnsi="Arial" w:cs="Arial"/>
          <w:b/>
          <w:bCs/>
          <w:sz w:val="48"/>
          <w:szCs w:val="48"/>
        </w:rPr>
      </w:pPr>
      <w:r>
        <w:rPr>
          <w:rFonts w:ascii="Arial" w:hAnsi="Arial" w:cs="Arial"/>
          <w:b/>
          <w:bCs/>
          <w:sz w:val="48"/>
          <w:szCs w:val="48"/>
        </w:rPr>
        <w:t>Instruction</w:t>
      </w:r>
    </w:p>
    <w:p w:rsidR="00FD4898" w:rsidRDefault="00FD4898" w:rsidP="00FD4898">
      <w:pPr>
        <w:autoSpaceDE w:val="0"/>
        <w:autoSpaceDN w:val="0"/>
        <w:adjustRightInd w:val="0"/>
        <w:spacing w:after="0" w:line="240" w:lineRule="auto"/>
        <w:rPr>
          <w:rFonts w:ascii="Arial" w:hAnsi="Arial" w:cs="Arial"/>
          <w:i/>
          <w:iCs/>
          <w:sz w:val="48"/>
          <w:szCs w:val="48"/>
        </w:rPr>
      </w:pPr>
      <w:r>
        <w:rPr>
          <w:rFonts w:ascii="Arial" w:hAnsi="Arial" w:cs="Arial"/>
          <w:sz w:val="48"/>
          <w:szCs w:val="48"/>
        </w:rPr>
        <w:t xml:space="preserve">4. How do we respond when students </w:t>
      </w:r>
      <w:r>
        <w:rPr>
          <w:rFonts w:ascii="Arial" w:hAnsi="Arial" w:cs="Arial"/>
          <w:i/>
          <w:iCs/>
          <w:sz w:val="48"/>
          <w:szCs w:val="48"/>
        </w:rPr>
        <w:t>do</w:t>
      </w:r>
    </w:p>
    <w:p w:rsidR="00FD4898" w:rsidRDefault="00FD4898" w:rsidP="00FD4898">
      <w:pPr>
        <w:autoSpaceDE w:val="0"/>
        <w:autoSpaceDN w:val="0"/>
        <w:adjustRightInd w:val="0"/>
        <w:spacing w:after="0" w:line="240" w:lineRule="auto"/>
        <w:rPr>
          <w:rFonts w:ascii="Arial" w:hAnsi="Arial" w:cs="Arial"/>
          <w:sz w:val="48"/>
          <w:szCs w:val="48"/>
        </w:rPr>
      </w:pPr>
      <w:r>
        <w:rPr>
          <w:rFonts w:ascii="Arial" w:hAnsi="Arial" w:cs="Arial"/>
          <w:sz w:val="48"/>
          <w:szCs w:val="48"/>
        </w:rPr>
        <w:t>learn?</w:t>
      </w:r>
    </w:p>
    <w:p w:rsidR="00FD4898" w:rsidRDefault="00FD4898" w:rsidP="00FD4898">
      <w:pPr>
        <w:autoSpaceDE w:val="0"/>
        <w:autoSpaceDN w:val="0"/>
        <w:adjustRightInd w:val="0"/>
        <w:spacing w:after="0" w:line="240" w:lineRule="auto"/>
        <w:rPr>
          <w:rFonts w:ascii="Arial" w:hAnsi="Arial" w:cs="Arial"/>
          <w:b/>
          <w:bCs/>
          <w:sz w:val="48"/>
          <w:szCs w:val="48"/>
        </w:rPr>
      </w:pPr>
      <w:r>
        <w:rPr>
          <w:rFonts w:ascii="Arial" w:hAnsi="Arial" w:cs="Arial"/>
          <w:b/>
          <w:bCs/>
          <w:sz w:val="48"/>
          <w:szCs w:val="48"/>
        </w:rPr>
        <w:t>Differentiated instruction and</w:t>
      </w:r>
    </w:p>
    <w:p w:rsidR="00FD4898" w:rsidRDefault="00FD4898" w:rsidP="00FD4898">
      <w:pPr>
        <w:autoSpaceDE w:val="0"/>
        <w:autoSpaceDN w:val="0"/>
        <w:adjustRightInd w:val="0"/>
        <w:spacing w:after="0" w:line="240" w:lineRule="auto"/>
        <w:rPr>
          <w:rFonts w:ascii="Arial" w:hAnsi="Arial" w:cs="Arial"/>
          <w:b/>
          <w:bCs/>
          <w:sz w:val="48"/>
          <w:szCs w:val="48"/>
        </w:rPr>
      </w:pPr>
      <w:r>
        <w:rPr>
          <w:rFonts w:ascii="Arial" w:hAnsi="Arial" w:cs="Arial"/>
          <w:b/>
          <w:bCs/>
          <w:sz w:val="48"/>
          <w:szCs w:val="48"/>
        </w:rPr>
        <w:t>Enrichments</w:t>
      </w:r>
    </w:p>
    <w:p w:rsidR="00FD4898" w:rsidRDefault="00FD4898" w:rsidP="00FD4898">
      <w:pPr>
        <w:rPr>
          <w:sz w:val="56"/>
        </w:rPr>
      </w:pPr>
    </w:p>
    <w:p w:rsidR="00FD4898" w:rsidRDefault="00FD4898" w:rsidP="00FD4898">
      <w:pPr>
        <w:autoSpaceDE w:val="0"/>
        <w:autoSpaceDN w:val="0"/>
        <w:adjustRightInd w:val="0"/>
        <w:spacing w:after="0" w:line="240" w:lineRule="auto"/>
        <w:rPr>
          <w:rFonts w:ascii="Arial" w:hAnsi="Arial" w:cs="Arial"/>
          <w:b/>
          <w:bCs/>
          <w:i/>
          <w:iCs/>
          <w:sz w:val="32"/>
          <w:szCs w:val="32"/>
        </w:rPr>
      </w:pPr>
    </w:p>
    <w:p w:rsidR="00FD4898" w:rsidRPr="00FD4898" w:rsidRDefault="008457ED" w:rsidP="00FD4898">
      <w:pPr>
        <w:autoSpaceDE w:val="0"/>
        <w:autoSpaceDN w:val="0"/>
        <w:adjustRightInd w:val="0"/>
        <w:spacing w:after="0" w:line="240" w:lineRule="auto"/>
        <w:jc w:val="center"/>
        <w:rPr>
          <w:rFonts w:ascii="Arial" w:hAnsi="Arial" w:cs="Arial"/>
          <w:b/>
          <w:bCs/>
          <w:i/>
          <w:iCs/>
          <w:sz w:val="44"/>
          <w:szCs w:val="32"/>
        </w:rPr>
      </w:pPr>
      <w:r>
        <w:rPr>
          <w:noProof/>
        </w:rPr>
        <mc:AlternateContent>
          <mc:Choice Requires="wps">
            <w:drawing>
              <wp:anchor distT="0" distB="0" distL="114300" distR="114300" simplePos="0" relativeHeight="251707392" behindDoc="0" locked="0" layoutInCell="1" allowOverlap="1" wp14:anchorId="37A7A4AC" wp14:editId="3565220B">
                <wp:simplePos x="0" y="0"/>
                <wp:positionH relativeFrom="margin">
                  <wp:align>center</wp:align>
                </wp:positionH>
                <wp:positionV relativeFrom="paragraph">
                  <wp:posOffset>9525</wp:posOffset>
                </wp:positionV>
                <wp:extent cx="1828800" cy="1828800"/>
                <wp:effectExtent l="0" t="0" r="0" b="635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457ED" w:rsidRPr="008457ED" w:rsidRDefault="008457ED" w:rsidP="008457ED">
                            <w:pPr>
                              <w:autoSpaceDE w:val="0"/>
                              <w:autoSpaceDN w:val="0"/>
                              <w:adjustRightInd w:val="0"/>
                              <w:spacing w:after="0" w:line="240" w:lineRule="auto"/>
                              <w:jc w:val="center"/>
                              <w:rPr>
                                <w:rFonts w:ascii="Arial" w:hAnsi="Arial" w:cs="Arial"/>
                                <w:b/>
                                <w:bCs/>
                                <w:i/>
                                <w:i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457ED">
                              <w:rPr>
                                <w:rFonts w:ascii="Arial" w:hAnsi="Arial" w:cs="Arial"/>
                                <w:b/>
                                <w:bCs/>
                                <w:i/>
                                <w:i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PLC Standards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A7A4AC" id="Text Box 26" o:spid="_x0000_s1029" type="#_x0000_t202" style="position:absolute;left:0;text-align:left;margin-left:0;margin-top:.75pt;width:2in;height:2in;z-index:2517073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" filled="f" stroked="f">
                <v:fill o:detectmouseclick="t"/>
                <v:textbox style="mso-fit-shape-to-text:t">
                  <w:txbxContent>
                    <w:p w:rsidR="008457ED" w:rsidRPr="008457ED" w:rsidRDefault="008457ED" w:rsidP="008457ED">
                      <w:pPr>
                        <w:autoSpaceDE w:val="0"/>
                        <w:autoSpaceDN w:val="0"/>
                        <w:adjustRightInd w:val="0"/>
                        <w:spacing w:after="0" w:line="240" w:lineRule="auto"/>
                        <w:jc w:val="center"/>
                        <w:rPr>
                          <w:rFonts w:ascii="Arial" w:hAnsi="Arial" w:cs="Arial"/>
                          <w:b/>
                          <w:bCs/>
                          <w:i/>
                          <w:i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457ED">
                        <w:rPr>
                          <w:rFonts w:ascii="Arial" w:hAnsi="Arial" w:cs="Arial"/>
                          <w:b/>
                          <w:bCs/>
                          <w:i/>
                          <w:i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PLC Standards</w:t>
                      </w:r>
                    </w:p>
                  </w:txbxContent>
                </v:textbox>
                <w10:wrap type="square" anchorx="margin"/>
              </v:shape>
            </w:pict>
          </mc:Fallback>
        </mc:AlternateContent>
      </w:r>
    </w:p>
    <w:p w:rsidR="008457ED" w:rsidRDefault="008457ED" w:rsidP="00FD4898">
      <w:pPr>
        <w:autoSpaceDE w:val="0"/>
        <w:autoSpaceDN w:val="0"/>
        <w:adjustRightInd w:val="0"/>
        <w:spacing w:after="0" w:line="240" w:lineRule="auto"/>
        <w:rPr>
          <w:rFonts w:ascii="Arial" w:hAnsi="Arial" w:cs="Arial"/>
          <w:sz w:val="36"/>
          <w:szCs w:val="36"/>
        </w:rPr>
      </w:pPr>
    </w:p>
    <w:p w:rsidR="008457ED" w:rsidRDefault="008457ED" w:rsidP="00FD4898">
      <w:pPr>
        <w:autoSpaceDE w:val="0"/>
        <w:autoSpaceDN w:val="0"/>
        <w:adjustRightInd w:val="0"/>
        <w:spacing w:after="0" w:line="240" w:lineRule="auto"/>
        <w:rPr>
          <w:rFonts w:ascii="Arial" w:hAnsi="Arial" w:cs="Arial"/>
          <w:sz w:val="36"/>
          <w:szCs w:val="36"/>
        </w:rPr>
      </w:pPr>
    </w:p>
    <w:p w:rsidR="00FD4898" w:rsidRDefault="00FD4898" w:rsidP="00FD4898">
      <w:pPr>
        <w:autoSpaceDE w:val="0"/>
        <w:autoSpaceDN w:val="0"/>
        <w:adjustRightInd w:val="0"/>
        <w:spacing w:after="0" w:line="240" w:lineRule="auto"/>
        <w:rPr>
          <w:rFonts w:ascii="Arial" w:hAnsi="Arial" w:cs="Arial"/>
          <w:sz w:val="36"/>
          <w:szCs w:val="36"/>
        </w:rPr>
      </w:pPr>
      <w:r>
        <w:rPr>
          <w:rFonts w:ascii="Arial" w:hAnsi="Arial" w:cs="Arial"/>
          <w:sz w:val="36"/>
          <w:szCs w:val="36"/>
        </w:rPr>
        <w:t>Teachers will be able to:</w:t>
      </w:r>
    </w:p>
    <w:p w:rsidR="00DD5219" w:rsidRDefault="00DD5219" w:rsidP="00FD4898">
      <w:pPr>
        <w:autoSpaceDE w:val="0"/>
        <w:autoSpaceDN w:val="0"/>
        <w:adjustRightInd w:val="0"/>
        <w:spacing w:after="0" w:line="240" w:lineRule="auto"/>
        <w:rPr>
          <w:rFonts w:ascii="Arial" w:hAnsi="Arial" w:cs="Arial"/>
          <w:sz w:val="36"/>
          <w:szCs w:val="36"/>
        </w:rPr>
      </w:pPr>
    </w:p>
    <w:p w:rsidR="00FD4898" w:rsidRPr="00DD5219" w:rsidRDefault="00FD4898" w:rsidP="00EF63D9">
      <w:pPr>
        <w:pStyle w:val="ListParagraph"/>
        <w:numPr>
          <w:ilvl w:val="0"/>
          <w:numId w:val="1"/>
        </w:numPr>
        <w:autoSpaceDE w:val="0"/>
        <w:autoSpaceDN w:val="0"/>
        <w:adjustRightInd w:val="0"/>
        <w:spacing w:after="0" w:line="240" w:lineRule="auto"/>
        <w:rPr>
          <w:rFonts w:ascii="Arial" w:hAnsi="Arial" w:cs="Arial"/>
          <w:sz w:val="36"/>
          <w:szCs w:val="36"/>
        </w:rPr>
      </w:pPr>
      <w:r w:rsidRPr="00DD5219">
        <w:rPr>
          <w:rFonts w:ascii="Arial" w:hAnsi="Arial" w:cs="Arial"/>
          <w:sz w:val="36"/>
          <w:szCs w:val="36"/>
        </w:rPr>
        <w:t xml:space="preserve">Write a goal that is </w:t>
      </w:r>
      <w:r w:rsidRPr="00DD5219">
        <w:rPr>
          <w:rFonts w:ascii="Arial" w:hAnsi="Arial" w:cs="Arial"/>
          <w:b/>
          <w:bCs/>
          <w:sz w:val="36"/>
          <w:szCs w:val="36"/>
        </w:rPr>
        <w:t>S</w:t>
      </w:r>
      <w:r w:rsidRPr="00DD5219">
        <w:rPr>
          <w:rFonts w:ascii="Arial" w:hAnsi="Arial" w:cs="Arial"/>
          <w:sz w:val="36"/>
          <w:szCs w:val="36"/>
        </w:rPr>
        <w:t xml:space="preserve">trategic and Specific, </w:t>
      </w:r>
      <w:r w:rsidRPr="00DD5219">
        <w:rPr>
          <w:rFonts w:ascii="Arial" w:hAnsi="Arial" w:cs="Arial"/>
          <w:b/>
          <w:bCs/>
          <w:sz w:val="36"/>
          <w:szCs w:val="36"/>
        </w:rPr>
        <w:t>M</w:t>
      </w:r>
      <w:r w:rsidRPr="00DD5219">
        <w:rPr>
          <w:rFonts w:ascii="Arial" w:hAnsi="Arial" w:cs="Arial"/>
          <w:sz w:val="36"/>
          <w:szCs w:val="36"/>
        </w:rPr>
        <w:t>easurable,</w:t>
      </w:r>
      <w:r w:rsidR="00DD5219" w:rsidRPr="00DD5219">
        <w:rPr>
          <w:rFonts w:ascii="Arial" w:hAnsi="Arial" w:cs="Arial"/>
          <w:sz w:val="36"/>
          <w:szCs w:val="36"/>
        </w:rPr>
        <w:t xml:space="preserve"> </w:t>
      </w:r>
      <w:r w:rsidRPr="00DD5219">
        <w:rPr>
          <w:rFonts w:ascii="Arial" w:hAnsi="Arial" w:cs="Arial"/>
          <w:b/>
          <w:bCs/>
          <w:sz w:val="36"/>
          <w:szCs w:val="36"/>
        </w:rPr>
        <w:t>A</w:t>
      </w:r>
      <w:r w:rsidRPr="00DD5219">
        <w:rPr>
          <w:rFonts w:ascii="Arial" w:hAnsi="Arial" w:cs="Arial"/>
          <w:sz w:val="36"/>
          <w:szCs w:val="36"/>
        </w:rPr>
        <w:t xml:space="preserve">ttainable, </w:t>
      </w:r>
      <w:r w:rsidRPr="00DD5219">
        <w:rPr>
          <w:rFonts w:ascii="Arial" w:hAnsi="Arial" w:cs="Arial"/>
          <w:b/>
          <w:bCs/>
          <w:sz w:val="36"/>
          <w:szCs w:val="36"/>
        </w:rPr>
        <w:t>R</w:t>
      </w:r>
      <w:r w:rsidRPr="00DD5219">
        <w:rPr>
          <w:rFonts w:ascii="Arial" w:hAnsi="Arial" w:cs="Arial"/>
          <w:sz w:val="36"/>
          <w:szCs w:val="36"/>
        </w:rPr>
        <w:t xml:space="preserve">esults Oriented / Relevant / Rigorous, </w:t>
      </w:r>
      <w:r w:rsidRPr="00DD5219">
        <w:rPr>
          <w:rFonts w:ascii="Arial" w:hAnsi="Arial" w:cs="Arial"/>
          <w:b/>
          <w:bCs/>
          <w:sz w:val="36"/>
          <w:szCs w:val="36"/>
        </w:rPr>
        <w:t>T</w:t>
      </w:r>
      <w:r w:rsidRPr="00DD5219">
        <w:rPr>
          <w:rFonts w:ascii="Arial" w:hAnsi="Arial" w:cs="Arial"/>
          <w:sz w:val="36"/>
          <w:szCs w:val="36"/>
        </w:rPr>
        <w:t>ime</w:t>
      </w:r>
      <w:r w:rsidR="00DD5219">
        <w:rPr>
          <w:rFonts w:ascii="Arial" w:hAnsi="Arial" w:cs="Arial"/>
          <w:sz w:val="36"/>
          <w:szCs w:val="36"/>
        </w:rPr>
        <w:t xml:space="preserve"> </w:t>
      </w:r>
      <w:r w:rsidRPr="00DD5219">
        <w:rPr>
          <w:rFonts w:ascii="Arial" w:hAnsi="Arial" w:cs="Arial"/>
          <w:sz w:val="36"/>
          <w:szCs w:val="36"/>
        </w:rPr>
        <w:t xml:space="preserve">Bound and includes </w:t>
      </w:r>
      <w:r w:rsidRPr="00DD5219">
        <w:rPr>
          <w:rFonts w:ascii="Arial" w:hAnsi="Arial" w:cs="Arial"/>
          <w:b/>
          <w:bCs/>
          <w:sz w:val="36"/>
          <w:szCs w:val="36"/>
        </w:rPr>
        <w:t>E</w:t>
      </w:r>
      <w:r w:rsidRPr="00DD5219">
        <w:rPr>
          <w:rFonts w:ascii="Arial" w:hAnsi="Arial" w:cs="Arial"/>
          <w:sz w:val="36"/>
          <w:szCs w:val="36"/>
        </w:rPr>
        <w:t>veryone</w:t>
      </w:r>
    </w:p>
    <w:p w:rsidR="00DD5219" w:rsidRDefault="00DD5219" w:rsidP="00FD4898">
      <w:pPr>
        <w:autoSpaceDE w:val="0"/>
        <w:autoSpaceDN w:val="0"/>
        <w:adjustRightInd w:val="0"/>
        <w:spacing w:after="0" w:line="240" w:lineRule="auto"/>
        <w:rPr>
          <w:rFonts w:ascii="Wingdings" w:hAnsi="Wingdings" w:cs="Wingdings"/>
          <w:sz w:val="36"/>
          <w:szCs w:val="36"/>
        </w:rPr>
      </w:pPr>
    </w:p>
    <w:p w:rsidR="00FD4898" w:rsidRPr="00DD5219" w:rsidRDefault="00FD4898" w:rsidP="00DD5219">
      <w:pPr>
        <w:pStyle w:val="ListParagraph"/>
        <w:numPr>
          <w:ilvl w:val="0"/>
          <w:numId w:val="1"/>
        </w:numPr>
        <w:autoSpaceDE w:val="0"/>
        <w:autoSpaceDN w:val="0"/>
        <w:adjustRightInd w:val="0"/>
        <w:spacing w:after="0" w:line="240" w:lineRule="auto"/>
        <w:rPr>
          <w:rFonts w:ascii="Arial" w:hAnsi="Arial" w:cs="Arial"/>
          <w:sz w:val="36"/>
          <w:szCs w:val="36"/>
        </w:rPr>
      </w:pPr>
      <w:r w:rsidRPr="00DD5219">
        <w:rPr>
          <w:rFonts w:ascii="Arial" w:hAnsi="Arial" w:cs="Arial"/>
          <w:sz w:val="36"/>
          <w:szCs w:val="36"/>
        </w:rPr>
        <w:t>Write PLC meeting notes that:</w:t>
      </w:r>
    </w:p>
    <w:p w:rsidR="00FD4898" w:rsidRDefault="00FD4898" w:rsidP="00DD5219">
      <w:pPr>
        <w:autoSpaceDE w:val="0"/>
        <w:autoSpaceDN w:val="0"/>
        <w:adjustRightInd w:val="0"/>
        <w:spacing w:after="0" w:line="240" w:lineRule="auto"/>
        <w:ind w:left="720"/>
        <w:rPr>
          <w:rFonts w:ascii="Arial" w:hAnsi="Arial" w:cs="Arial"/>
          <w:sz w:val="32"/>
          <w:szCs w:val="32"/>
        </w:rPr>
      </w:pPr>
      <w:r>
        <w:rPr>
          <w:rFonts w:ascii="Symbol" w:hAnsi="Symbol" w:cs="Symbol"/>
          <w:sz w:val="32"/>
          <w:szCs w:val="32"/>
        </w:rPr>
        <w:t></w:t>
      </w:r>
      <w:r>
        <w:rPr>
          <w:rFonts w:ascii="Symbol" w:hAnsi="Symbol" w:cs="Symbol"/>
          <w:sz w:val="32"/>
          <w:szCs w:val="32"/>
        </w:rPr>
        <w:t></w:t>
      </w:r>
      <w:r>
        <w:rPr>
          <w:rFonts w:ascii="Arial" w:hAnsi="Arial" w:cs="Arial"/>
          <w:sz w:val="32"/>
          <w:szCs w:val="32"/>
        </w:rPr>
        <w:t>include key components (SMARTe goals, data analysis, action</w:t>
      </w:r>
      <w:r w:rsidR="00DD5219">
        <w:rPr>
          <w:rFonts w:ascii="Arial" w:hAnsi="Arial" w:cs="Arial"/>
          <w:sz w:val="32"/>
          <w:szCs w:val="32"/>
        </w:rPr>
        <w:t xml:space="preserve"> </w:t>
      </w:r>
      <w:r>
        <w:rPr>
          <w:rFonts w:ascii="Arial" w:hAnsi="Arial" w:cs="Arial"/>
          <w:sz w:val="32"/>
          <w:szCs w:val="32"/>
        </w:rPr>
        <w:t xml:space="preserve">plan tasks, collaboration and clarity in </w:t>
      </w:r>
      <w:r w:rsidR="00DD5219">
        <w:rPr>
          <w:rFonts w:ascii="Arial" w:hAnsi="Arial" w:cs="Arial"/>
          <w:sz w:val="32"/>
          <w:szCs w:val="32"/>
        </w:rPr>
        <w:t>d</w:t>
      </w:r>
      <w:r>
        <w:rPr>
          <w:rFonts w:ascii="Arial" w:hAnsi="Arial" w:cs="Arial"/>
          <w:sz w:val="32"/>
          <w:szCs w:val="32"/>
        </w:rPr>
        <w:t>ocumentation),</w:t>
      </w:r>
    </w:p>
    <w:p w:rsidR="00FD4898" w:rsidRDefault="00FD4898" w:rsidP="00DD5219">
      <w:pPr>
        <w:autoSpaceDE w:val="0"/>
        <w:autoSpaceDN w:val="0"/>
        <w:adjustRightInd w:val="0"/>
        <w:spacing w:after="0" w:line="240" w:lineRule="auto"/>
        <w:ind w:firstLine="720"/>
        <w:rPr>
          <w:rFonts w:ascii="Arial" w:hAnsi="Arial" w:cs="Arial"/>
          <w:sz w:val="32"/>
          <w:szCs w:val="32"/>
        </w:rPr>
      </w:pPr>
      <w:r>
        <w:rPr>
          <w:rFonts w:ascii="Symbol" w:hAnsi="Symbol" w:cs="Symbol"/>
          <w:sz w:val="32"/>
          <w:szCs w:val="32"/>
        </w:rPr>
        <w:t></w:t>
      </w:r>
      <w:r>
        <w:rPr>
          <w:rFonts w:ascii="Symbol" w:hAnsi="Symbol" w:cs="Symbol"/>
          <w:sz w:val="32"/>
          <w:szCs w:val="32"/>
        </w:rPr>
        <w:t></w:t>
      </w:r>
      <w:r>
        <w:rPr>
          <w:rFonts w:ascii="Arial" w:hAnsi="Arial" w:cs="Arial"/>
          <w:sz w:val="32"/>
          <w:szCs w:val="32"/>
        </w:rPr>
        <w:t>are complete, and</w:t>
      </w:r>
    </w:p>
    <w:p w:rsidR="00FD4898" w:rsidRDefault="00FD4898" w:rsidP="00DD5219">
      <w:pPr>
        <w:autoSpaceDE w:val="0"/>
        <w:autoSpaceDN w:val="0"/>
        <w:adjustRightInd w:val="0"/>
        <w:spacing w:after="0" w:line="240" w:lineRule="auto"/>
        <w:ind w:left="720"/>
        <w:rPr>
          <w:rFonts w:ascii="Arial" w:hAnsi="Arial" w:cs="Arial"/>
          <w:sz w:val="32"/>
          <w:szCs w:val="32"/>
        </w:rPr>
      </w:pPr>
      <w:r>
        <w:rPr>
          <w:rFonts w:ascii="Symbol" w:hAnsi="Symbol" w:cs="Symbol"/>
          <w:sz w:val="32"/>
          <w:szCs w:val="32"/>
        </w:rPr>
        <w:t></w:t>
      </w:r>
      <w:r>
        <w:rPr>
          <w:rFonts w:ascii="Symbol" w:hAnsi="Symbol" w:cs="Symbol"/>
          <w:sz w:val="32"/>
          <w:szCs w:val="32"/>
        </w:rPr>
        <w:t></w:t>
      </w:r>
      <w:r>
        <w:rPr>
          <w:rFonts w:ascii="Arial" w:hAnsi="Arial" w:cs="Arial"/>
          <w:sz w:val="32"/>
          <w:szCs w:val="32"/>
        </w:rPr>
        <w:t>are specific, clear and succinct (a reader not at the meeting can</w:t>
      </w:r>
      <w:r w:rsidR="00DD5219">
        <w:rPr>
          <w:rFonts w:ascii="Arial" w:hAnsi="Arial" w:cs="Arial"/>
          <w:sz w:val="32"/>
          <w:szCs w:val="32"/>
        </w:rPr>
        <w:t xml:space="preserve"> </w:t>
      </w:r>
      <w:r>
        <w:rPr>
          <w:rFonts w:ascii="Arial" w:hAnsi="Arial" w:cs="Arial"/>
          <w:sz w:val="32"/>
          <w:szCs w:val="32"/>
        </w:rPr>
        <w:t>understand the meeting)</w:t>
      </w:r>
    </w:p>
    <w:p w:rsidR="00DD5219" w:rsidRDefault="00DD5219" w:rsidP="00DD5219">
      <w:pPr>
        <w:autoSpaceDE w:val="0"/>
        <w:autoSpaceDN w:val="0"/>
        <w:adjustRightInd w:val="0"/>
        <w:spacing w:after="0" w:line="240" w:lineRule="auto"/>
        <w:ind w:left="720"/>
        <w:rPr>
          <w:rFonts w:ascii="Arial" w:hAnsi="Arial" w:cs="Arial"/>
          <w:sz w:val="32"/>
          <w:szCs w:val="32"/>
        </w:rPr>
      </w:pPr>
    </w:p>
    <w:p w:rsidR="00FD4898" w:rsidRPr="00DD5219" w:rsidRDefault="00FD4898" w:rsidP="00D71EE4">
      <w:pPr>
        <w:pStyle w:val="ListParagraph"/>
        <w:numPr>
          <w:ilvl w:val="0"/>
          <w:numId w:val="2"/>
        </w:numPr>
        <w:autoSpaceDE w:val="0"/>
        <w:autoSpaceDN w:val="0"/>
        <w:adjustRightInd w:val="0"/>
        <w:spacing w:after="0" w:line="240" w:lineRule="auto"/>
        <w:rPr>
          <w:rFonts w:ascii="Arial" w:hAnsi="Arial" w:cs="Arial"/>
          <w:sz w:val="36"/>
          <w:szCs w:val="36"/>
        </w:rPr>
      </w:pPr>
      <w:r w:rsidRPr="00DD5219">
        <w:rPr>
          <w:rFonts w:ascii="Arial" w:hAnsi="Arial" w:cs="Arial"/>
          <w:sz w:val="36"/>
          <w:szCs w:val="36"/>
        </w:rPr>
        <w:t>Demonstrate proficiency in professional collaboration as</w:t>
      </w:r>
      <w:r w:rsidR="00DD5219">
        <w:rPr>
          <w:rFonts w:ascii="Arial" w:hAnsi="Arial" w:cs="Arial"/>
          <w:sz w:val="36"/>
          <w:szCs w:val="36"/>
        </w:rPr>
        <w:t xml:space="preserve"> </w:t>
      </w:r>
      <w:r w:rsidRPr="00DD5219">
        <w:rPr>
          <w:rFonts w:ascii="Arial" w:hAnsi="Arial" w:cs="Arial"/>
          <w:sz w:val="36"/>
          <w:szCs w:val="36"/>
        </w:rPr>
        <w:t>measured by:</w:t>
      </w:r>
    </w:p>
    <w:p w:rsidR="00FD4898" w:rsidRDefault="00FD4898" w:rsidP="00DD5219">
      <w:pPr>
        <w:autoSpaceDE w:val="0"/>
        <w:autoSpaceDN w:val="0"/>
        <w:adjustRightInd w:val="0"/>
        <w:spacing w:after="0" w:line="240" w:lineRule="auto"/>
        <w:ind w:firstLine="720"/>
        <w:rPr>
          <w:rFonts w:ascii="Arial" w:hAnsi="Arial" w:cs="Arial"/>
          <w:sz w:val="36"/>
          <w:szCs w:val="36"/>
        </w:rPr>
      </w:pPr>
      <w:r>
        <w:rPr>
          <w:rFonts w:ascii="Symbol" w:hAnsi="Symbol" w:cs="Symbol"/>
          <w:sz w:val="36"/>
          <w:szCs w:val="36"/>
        </w:rPr>
        <w:t></w:t>
      </w:r>
      <w:r>
        <w:rPr>
          <w:rFonts w:ascii="Symbol" w:hAnsi="Symbol" w:cs="Symbol"/>
          <w:sz w:val="36"/>
          <w:szCs w:val="36"/>
        </w:rPr>
        <w:t></w:t>
      </w:r>
      <w:r>
        <w:rPr>
          <w:rFonts w:ascii="Arial" w:hAnsi="Arial" w:cs="Arial"/>
          <w:sz w:val="36"/>
          <w:szCs w:val="36"/>
        </w:rPr>
        <w:t>a focus on group norms</w:t>
      </w:r>
    </w:p>
    <w:p w:rsidR="00FD4898" w:rsidRDefault="00FD4898" w:rsidP="00DD5219">
      <w:pPr>
        <w:autoSpaceDE w:val="0"/>
        <w:autoSpaceDN w:val="0"/>
        <w:adjustRightInd w:val="0"/>
        <w:spacing w:after="0" w:line="240" w:lineRule="auto"/>
        <w:ind w:left="720"/>
        <w:rPr>
          <w:rFonts w:ascii="Arial" w:hAnsi="Arial" w:cs="Arial"/>
          <w:sz w:val="36"/>
          <w:szCs w:val="36"/>
        </w:rPr>
      </w:pPr>
      <w:r>
        <w:rPr>
          <w:rFonts w:ascii="Symbol" w:hAnsi="Symbol" w:cs="Symbol"/>
          <w:sz w:val="36"/>
          <w:szCs w:val="36"/>
        </w:rPr>
        <w:t></w:t>
      </w:r>
      <w:r>
        <w:rPr>
          <w:rFonts w:ascii="Symbol" w:hAnsi="Symbol" w:cs="Symbol"/>
          <w:sz w:val="36"/>
          <w:szCs w:val="36"/>
        </w:rPr>
        <w:t></w:t>
      </w:r>
      <w:r>
        <w:rPr>
          <w:rFonts w:ascii="Arial" w:hAnsi="Arial" w:cs="Arial"/>
          <w:sz w:val="36"/>
          <w:szCs w:val="36"/>
        </w:rPr>
        <w:t>students learning</w:t>
      </w:r>
    </w:p>
    <w:p w:rsidR="00FD4898" w:rsidRDefault="00FD4898" w:rsidP="00DD5219">
      <w:pPr>
        <w:autoSpaceDE w:val="0"/>
        <w:autoSpaceDN w:val="0"/>
        <w:adjustRightInd w:val="0"/>
        <w:spacing w:after="0" w:line="240" w:lineRule="auto"/>
        <w:ind w:firstLine="720"/>
        <w:rPr>
          <w:rFonts w:ascii="Arial" w:hAnsi="Arial" w:cs="Arial"/>
          <w:sz w:val="36"/>
          <w:szCs w:val="36"/>
        </w:rPr>
      </w:pPr>
      <w:r>
        <w:rPr>
          <w:rFonts w:ascii="Symbol" w:hAnsi="Symbol" w:cs="Symbol"/>
          <w:sz w:val="36"/>
          <w:szCs w:val="36"/>
        </w:rPr>
        <w:t></w:t>
      </w:r>
      <w:r>
        <w:rPr>
          <w:rFonts w:ascii="Symbol" w:hAnsi="Symbol" w:cs="Symbol"/>
          <w:sz w:val="36"/>
          <w:szCs w:val="36"/>
        </w:rPr>
        <w:t></w:t>
      </w:r>
      <w:r>
        <w:rPr>
          <w:rFonts w:ascii="Arial" w:hAnsi="Arial" w:cs="Arial"/>
          <w:sz w:val="36"/>
          <w:szCs w:val="36"/>
        </w:rPr>
        <w:t>shared responsibility</w:t>
      </w:r>
    </w:p>
    <w:p w:rsidR="00FD4898" w:rsidRDefault="00FD4898" w:rsidP="00DD5219">
      <w:pPr>
        <w:autoSpaceDE w:val="0"/>
        <w:autoSpaceDN w:val="0"/>
        <w:adjustRightInd w:val="0"/>
        <w:spacing w:after="0" w:line="240" w:lineRule="auto"/>
        <w:ind w:firstLine="720"/>
        <w:rPr>
          <w:rFonts w:ascii="Arial" w:hAnsi="Arial" w:cs="Arial"/>
          <w:sz w:val="36"/>
          <w:szCs w:val="36"/>
        </w:rPr>
      </w:pPr>
      <w:r>
        <w:rPr>
          <w:rFonts w:ascii="Symbol" w:hAnsi="Symbol" w:cs="Symbol"/>
          <w:sz w:val="36"/>
          <w:szCs w:val="36"/>
        </w:rPr>
        <w:t></w:t>
      </w:r>
      <w:r>
        <w:rPr>
          <w:rFonts w:ascii="Symbol" w:hAnsi="Symbol" w:cs="Symbol"/>
          <w:sz w:val="36"/>
          <w:szCs w:val="36"/>
        </w:rPr>
        <w:t></w:t>
      </w:r>
      <w:r>
        <w:rPr>
          <w:rFonts w:ascii="Arial" w:hAnsi="Arial" w:cs="Arial"/>
          <w:sz w:val="36"/>
          <w:szCs w:val="36"/>
        </w:rPr>
        <w:t>professional communication and</w:t>
      </w:r>
    </w:p>
    <w:p w:rsidR="00FD4898" w:rsidRDefault="00FD4898" w:rsidP="00DD5219">
      <w:pPr>
        <w:autoSpaceDE w:val="0"/>
        <w:autoSpaceDN w:val="0"/>
        <w:adjustRightInd w:val="0"/>
        <w:spacing w:after="0" w:line="240" w:lineRule="auto"/>
        <w:ind w:firstLine="720"/>
        <w:rPr>
          <w:rFonts w:ascii="Arial" w:hAnsi="Arial" w:cs="Arial"/>
          <w:sz w:val="36"/>
          <w:szCs w:val="36"/>
        </w:rPr>
      </w:pPr>
      <w:r>
        <w:rPr>
          <w:rFonts w:ascii="Symbol" w:hAnsi="Symbol" w:cs="Symbol"/>
          <w:sz w:val="36"/>
          <w:szCs w:val="36"/>
        </w:rPr>
        <w:t></w:t>
      </w:r>
      <w:r>
        <w:rPr>
          <w:rFonts w:ascii="Symbol" w:hAnsi="Symbol" w:cs="Symbol"/>
          <w:sz w:val="36"/>
          <w:szCs w:val="36"/>
        </w:rPr>
        <w:t></w:t>
      </w:r>
      <w:r>
        <w:rPr>
          <w:rFonts w:ascii="Arial" w:hAnsi="Arial" w:cs="Arial"/>
          <w:sz w:val="36"/>
          <w:szCs w:val="36"/>
        </w:rPr>
        <w:t>research/information sharing</w:t>
      </w:r>
    </w:p>
    <w:p w:rsidR="00DD5219" w:rsidRDefault="00DD5219" w:rsidP="00DD5219">
      <w:pPr>
        <w:autoSpaceDE w:val="0"/>
        <w:autoSpaceDN w:val="0"/>
        <w:adjustRightInd w:val="0"/>
        <w:spacing w:after="0" w:line="240" w:lineRule="auto"/>
        <w:ind w:firstLine="720"/>
        <w:rPr>
          <w:rFonts w:ascii="Arial" w:hAnsi="Arial" w:cs="Arial"/>
          <w:sz w:val="36"/>
          <w:szCs w:val="36"/>
        </w:rPr>
      </w:pPr>
    </w:p>
    <w:p w:rsidR="00FD4898" w:rsidRPr="00DD5219" w:rsidRDefault="00FD4898" w:rsidP="00DD5219">
      <w:pPr>
        <w:pStyle w:val="ListParagraph"/>
        <w:numPr>
          <w:ilvl w:val="0"/>
          <w:numId w:val="2"/>
        </w:numPr>
        <w:autoSpaceDE w:val="0"/>
        <w:autoSpaceDN w:val="0"/>
        <w:adjustRightInd w:val="0"/>
        <w:spacing w:after="0" w:line="240" w:lineRule="auto"/>
        <w:rPr>
          <w:rFonts w:ascii="Arial" w:hAnsi="Arial" w:cs="Arial"/>
          <w:sz w:val="36"/>
          <w:szCs w:val="36"/>
        </w:rPr>
      </w:pPr>
      <w:r w:rsidRPr="00DD5219">
        <w:rPr>
          <w:rFonts w:ascii="Arial" w:hAnsi="Arial" w:cs="Arial"/>
          <w:sz w:val="36"/>
          <w:szCs w:val="36"/>
        </w:rPr>
        <w:t>Analyze data in the following component areas:</w:t>
      </w:r>
    </w:p>
    <w:p w:rsidR="00FD4898" w:rsidRDefault="00FD4898" w:rsidP="00DD5219">
      <w:pPr>
        <w:autoSpaceDE w:val="0"/>
        <w:autoSpaceDN w:val="0"/>
        <w:adjustRightInd w:val="0"/>
        <w:spacing w:after="0" w:line="240" w:lineRule="auto"/>
        <w:ind w:firstLine="720"/>
        <w:rPr>
          <w:rFonts w:ascii="Arial" w:hAnsi="Arial" w:cs="Arial"/>
          <w:sz w:val="36"/>
          <w:szCs w:val="36"/>
        </w:rPr>
      </w:pPr>
      <w:r>
        <w:rPr>
          <w:rFonts w:ascii="Symbol" w:hAnsi="Symbol" w:cs="Symbol"/>
          <w:sz w:val="36"/>
          <w:szCs w:val="36"/>
        </w:rPr>
        <w:t></w:t>
      </w:r>
      <w:r>
        <w:rPr>
          <w:rFonts w:ascii="Symbol" w:hAnsi="Symbol" w:cs="Symbol"/>
          <w:sz w:val="36"/>
          <w:szCs w:val="36"/>
        </w:rPr>
        <w:t></w:t>
      </w:r>
      <w:r>
        <w:rPr>
          <w:rFonts w:ascii="Arial" w:hAnsi="Arial" w:cs="Arial"/>
          <w:sz w:val="36"/>
          <w:szCs w:val="36"/>
        </w:rPr>
        <w:t>data processing</w:t>
      </w:r>
    </w:p>
    <w:p w:rsidR="00FD4898" w:rsidRDefault="00FD4898" w:rsidP="00DD5219">
      <w:pPr>
        <w:autoSpaceDE w:val="0"/>
        <w:autoSpaceDN w:val="0"/>
        <w:adjustRightInd w:val="0"/>
        <w:spacing w:after="0" w:line="240" w:lineRule="auto"/>
        <w:ind w:firstLine="720"/>
        <w:rPr>
          <w:rFonts w:ascii="Arial" w:hAnsi="Arial" w:cs="Arial"/>
          <w:sz w:val="36"/>
          <w:szCs w:val="36"/>
        </w:rPr>
      </w:pPr>
      <w:r>
        <w:rPr>
          <w:rFonts w:ascii="Symbol" w:hAnsi="Symbol" w:cs="Symbol"/>
          <w:sz w:val="36"/>
          <w:szCs w:val="36"/>
        </w:rPr>
        <w:t></w:t>
      </w:r>
      <w:r>
        <w:rPr>
          <w:rFonts w:ascii="Symbol" w:hAnsi="Symbol" w:cs="Symbol"/>
          <w:sz w:val="36"/>
          <w:szCs w:val="36"/>
        </w:rPr>
        <w:t></w:t>
      </w:r>
      <w:r>
        <w:rPr>
          <w:rFonts w:ascii="Arial" w:hAnsi="Arial" w:cs="Arial"/>
          <w:sz w:val="36"/>
          <w:szCs w:val="36"/>
        </w:rPr>
        <w:t>data manipulation and presentation</w:t>
      </w:r>
    </w:p>
    <w:p w:rsidR="00FD4898" w:rsidRDefault="00FD4898" w:rsidP="00DD5219">
      <w:pPr>
        <w:autoSpaceDE w:val="0"/>
        <w:autoSpaceDN w:val="0"/>
        <w:adjustRightInd w:val="0"/>
        <w:spacing w:after="0" w:line="240" w:lineRule="auto"/>
        <w:ind w:firstLine="720"/>
        <w:rPr>
          <w:rFonts w:ascii="Arial" w:hAnsi="Arial" w:cs="Arial"/>
          <w:sz w:val="36"/>
          <w:szCs w:val="36"/>
        </w:rPr>
      </w:pPr>
      <w:r>
        <w:rPr>
          <w:rFonts w:ascii="Symbol" w:hAnsi="Symbol" w:cs="Symbol"/>
          <w:sz w:val="36"/>
          <w:szCs w:val="36"/>
        </w:rPr>
        <w:t></w:t>
      </w:r>
      <w:r>
        <w:rPr>
          <w:rFonts w:ascii="Symbol" w:hAnsi="Symbol" w:cs="Symbol"/>
          <w:sz w:val="36"/>
          <w:szCs w:val="36"/>
        </w:rPr>
        <w:t></w:t>
      </w:r>
      <w:r>
        <w:rPr>
          <w:rFonts w:ascii="Arial" w:hAnsi="Arial" w:cs="Arial"/>
          <w:sz w:val="36"/>
          <w:szCs w:val="36"/>
        </w:rPr>
        <w:t>data analysis and</w:t>
      </w:r>
    </w:p>
    <w:p w:rsidR="00FD4898" w:rsidRDefault="00FD4898" w:rsidP="00DD5219">
      <w:pPr>
        <w:ind w:firstLine="720"/>
        <w:rPr>
          <w:sz w:val="56"/>
        </w:rPr>
      </w:pPr>
      <w:r>
        <w:rPr>
          <w:rFonts w:ascii="Symbol" w:hAnsi="Symbol" w:cs="Symbol"/>
          <w:sz w:val="36"/>
          <w:szCs w:val="36"/>
        </w:rPr>
        <w:t></w:t>
      </w:r>
      <w:r>
        <w:rPr>
          <w:rFonts w:ascii="Symbol" w:hAnsi="Symbol" w:cs="Symbol"/>
          <w:sz w:val="36"/>
          <w:szCs w:val="36"/>
        </w:rPr>
        <w:t></w:t>
      </w:r>
      <w:r>
        <w:rPr>
          <w:rFonts w:ascii="Arial" w:hAnsi="Arial" w:cs="Arial"/>
          <w:sz w:val="36"/>
          <w:szCs w:val="36"/>
        </w:rPr>
        <w:t>data implications for instructional practice</w:t>
      </w:r>
    </w:p>
    <w:p w:rsidR="00DD5219" w:rsidRDefault="00DD5219" w:rsidP="00DD5219">
      <w:pPr>
        <w:autoSpaceDE w:val="0"/>
        <w:autoSpaceDN w:val="0"/>
        <w:adjustRightInd w:val="0"/>
        <w:spacing w:after="0" w:line="240" w:lineRule="auto"/>
        <w:rPr>
          <w:rFonts w:ascii="Arial" w:hAnsi="Arial" w:cs="Arial"/>
          <w:b/>
          <w:bCs/>
          <w:i/>
          <w:iCs/>
          <w:sz w:val="32"/>
          <w:szCs w:val="32"/>
        </w:rPr>
      </w:pPr>
    </w:p>
    <w:p w:rsidR="005A103E" w:rsidRDefault="005A103E" w:rsidP="00DD5219">
      <w:pPr>
        <w:autoSpaceDE w:val="0"/>
        <w:autoSpaceDN w:val="0"/>
        <w:adjustRightInd w:val="0"/>
        <w:spacing w:after="0" w:line="240" w:lineRule="auto"/>
        <w:rPr>
          <w:rFonts w:ascii="Arial" w:hAnsi="Arial" w:cs="Arial"/>
          <w:b/>
          <w:bCs/>
          <w:i/>
          <w:iCs/>
          <w:sz w:val="32"/>
          <w:szCs w:val="32"/>
        </w:rPr>
      </w:pPr>
    </w:p>
    <w:p w:rsidR="005A103E" w:rsidRDefault="005A103E" w:rsidP="00DD5219">
      <w:pPr>
        <w:autoSpaceDE w:val="0"/>
        <w:autoSpaceDN w:val="0"/>
        <w:adjustRightInd w:val="0"/>
        <w:spacing w:after="0" w:line="240" w:lineRule="auto"/>
        <w:rPr>
          <w:rFonts w:ascii="Arial" w:hAnsi="Arial" w:cs="Arial"/>
          <w:b/>
          <w:bCs/>
          <w:i/>
          <w:iCs/>
          <w:sz w:val="32"/>
          <w:szCs w:val="32"/>
        </w:rPr>
      </w:pPr>
    </w:p>
    <w:p w:rsidR="005A103E" w:rsidRDefault="005A103E" w:rsidP="00DD5219">
      <w:pPr>
        <w:autoSpaceDE w:val="0"/>
        <w:autoSpaceDN w:val="0"/>
        <w:adjustRightInd w:val="0"/>
        <w:spacing w:after="0" w:line="240" w:lineRule="auto"/>
        <w:rPr>
          <w:rFonts w:ascii="Arial" w:hAnsi="Arial" w:cs="Arial"/>
          <w:b/>
          <w:bCs/>
          <w:i/>
          <w:iCs/>
          <w:sz w:val="32"/>
          <w:szCs w:val="32"/>
        </w:rPr>
      </w:pPr>
    </w:p>
    <w:p w:rsidR="005A103E" w:rsidRDefault="005A103E" w:rsidP="00DD5219">
      <w:pPr>
        <w:autoSpaceDE w:val="0"/>
        <w:autoSpaceDN w:val="0"/>
        <w:adjustRightInd w:val="0"/>
        <w:spacing w:after="0" w:line="240" w:lineRule="auto"/>
        <w:rPr>
          <w:rFonts w:ascii="Arial" w:hAnsi="Arial" w:cs="Arial"/>
          <w:b/>
          <w:bCs/>
          <w:i/>
          <w:iCs/>
          <w:sz w:val="32"/>
          <w:szCs w:val="32"/>
        </w:rPr>
      </w:pPr>
    </w:p>
    <w:p w:rsidR="00DD5219" w:rsidRDefault="008457ED" w:rsidP="00DD5219">
      <w:pPr>
        <w:autoSpaceDE w:val="0"/>
        <w:autoSpaceDN w:val="0"/>
        <w:adjustRightInd w:val="0"/>
        <w:spacing w:after="0" w:line="240" w:lineRule="auto"/>
        <w:rPr>
          <w:rFonts w:ascii="Arial" w:hAnsi="Arial" w:cs="Arial"/>
          <w:b/>
          <w:bCs/>
          <w:sz w:val="28"/>
          <w:szCs w:val="28"/>
        </w:rPr>
      </w:pPr>
      <w:r>
        <w:rPr>
          <w:noProof/>
        </w:rPr>
        <mc:AlternateContent>
          <mc:Choice Requires="wps">
            <w:drawing>
              <wp:anchor distT="0" distB="0" distL="114300" distR="114300" simplePos="0" relativeHeight="251709440" behindDoc="0" locked="0" layoutInCell="1" allowOverlap="1" wp14:anchorId="31764D09" wp14:editId="22762105">
                <wp:simplePos x="0" y="0"/>
                <wp:positionH relativeFrom="column">
                  <wp:posOffset>0</wp:posOffset>
                </wp:positionH>
                <wp:positionV relativeFrom="paragraph">
                  <wp:posOffset>0</wp:posOffset>
                </wp:positionV>
                <wp:extent cx="1828800" cy="1828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457ED" w:rsidRPr="008457ED" w:rsidRDefault="008457ED" w:rsidP="008457ED">
                            <w:pPr>
                              <w:autoSpaceDE w:val="0"/>
                              <w:autoSpaceDN w:val="0"/>
                              <w:adjustRightInd w:val="0"/>
                              <w:spacing w:after="0" w:line="240" w:lineRule="auto"/>
                              <w:jc w:val="center"/>
                              <w:rPr>
                                <w:rFonts w:ascii="Arial" w:hAnsi="Arial" w:cs="Arial"/>
                                <w:b/>
                                <w:bCs/>
                                <w:i/>
                                <w:iCs/>
                                <w:color w:val="F7CAAC" w:themeColor="accent2" w:themeTint="66"/>
                                <w:sz w:val="72"/>
                                <w:szCs w:val="72"/>
                                <w14:textOutline w14:w="11112" w14:cap="flat" w14:cmpd="sng" w14:algn="ctr">
                                  <w14:solidFill>
                                    <w14:schemeClr w14:val="accent2"/>
                                  </w14:solidFill>
                                  <w14:prstDash w14:val="solid"/>
                                  <w14:round/>
                                </w14:textOutline>
                              </w:rPr>
                            </w:pPr>
                            <w:r w:rsidRPr="008457ED">
                              <w:rPr>
                                <w:rFonts w:ascii="Arial" w:hAnsi="Arial" w:cs="Arial"/>
                                <w:b/>
                                <w:bCs/>
                                <w:i/>
                                <w:iCs/>
                                <w:color w:val="F7CAAC" w:themeColor="accent2" w:themeTint="66"/>
                                <w:sz w:val="72"/>
                                <w:szCs w:val="72"/>
                                <w14:textOutline w14:w="11112" w14:cap="flat" w14:cmpd="sng" w14:algn="ctr">
                                  <w14:solidFill>
                                    <w14:schemeClr w14:val="accent2"/>
                                  </w14:solidFill>
                                  <w14:prstDash w14:val="solid"/>
                                  <w14:round/>
                                </w14:textOutline>
                              </w:rPr>
                              <w:t>What Do PLC Teams Actually Do At Meetings?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764D09" id="Text Box 27" o:spid="_x0000_s1030" type="#_x0000_t202" style="position:absolute;margin-left:0;margin-top:0;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yZKAIAAF4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mOicmSgCAABeBAAADgAAAAAAAAAAAAAAAAAuAgAAZHJzL2Uyb0RvYy54bWxQ&#10;SwECLQAUAAYACAAAACEAS4kmzdYAAAAFAQAADwAAAAAAAAAAAAAAAACCBAAAZHJzL2Rvd25yZXYu&#10;eG1sUEsFBgAAAAAEAAQA8wAAAIUFAAAAAA==&#10;" filled="f" stroked="f">
                <v:fill o:detectmouseclick="t"/>
                <v:textbox style="mso-fit-shape-to-text:t">
                  <w:txbxContent>
                    <w:p w:rsidR="008457ED" w:rsidRPr="008457ED" w:rsidRDefault="008457ED" w:rsidP="008457ED">
                      <w:pPr>
                        <w:autoSpaceDE w:val="0"/>
                        <w:autoSpaceDN w:val="0"/>
                        <w:adjustRightInd w:val="0"/>
                        <w:spacing w:after="0" w:line="240" w:lineRule="auto"/>
                        <w:jc w:val="center"/>
                        <w:rPr>
                          <w:rFonts w:ascii="Arial" w:hAnsi="Arial" w:cs="Arial"/>
                          <w:b/>
                          <w:bCs/>
                          <w:i/>
                          <w:iCs/>
                          <w:color w:val="F7CAAC" w:themeColor="accent2" w:themeTint="66"/>
                          <w:sz w:val="72"/>
                          <w:szCs w:val="72"/>
                          <w14:textOutline w14:w="11112" w14:cap="flat" w14:cmpd="sng" w14:algn="ctr">
                            <w14:solidFill>
                              <w14:schemeClr w14:val="accent2"/>
                            </w14:solidFill>
                            <w14:prstDash w14:val="solid"/>
                            <w14:round/>
                          </w14:textOutline>
                        </w:rPr>
                      </w:pPr>
                      <w:r w:rsidRPr="008457ED">
                        <w:rPr>
                          <w:rFonts w:ascii="Arial" w:hAnsi="Arial" w:cs="Arial"/>
                          <w:b/>
                          <w:bCs/>
                          <w:i/>
                          <w:iCs/>
                          <w:color w:val="F7CAAC" w:themeColor="accent2" w:themeTint="66"/>
                          <w:sz w:val="72"/>
                          <w:szCs w:val="72"/>
                          <w14:textOutline w14:w="11112" w14:cap="flat" w14:cmpd="sng" w14:algn="ctr">
                            <w14:solidFill>
                              <w14:schemeClr w14:val="accent2"/>
                            </w14:solidFill>
                            <w14:prstDash w14:val="solid"/>
                            <w14:round/>
                          </w14:textOutline>
                        </w:rPr>
                        <w:t>What Do PLC Teams Actually Do At Meetings?</w:t>
                      </w:r>
                    </w:p>
                  </w:txbxContent>
                </v:textbox>
                <w10:wrap type="square"/>
              </v:shape>
            </w:pict>
          </mc:Fallback>
        </mc:AlternateContent>
      </w:r>
    </w:p>
    <w:p w:rsidR="00DD5219" w:rsidRDefault="00DD5219" w:rsidP="00DD5219">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Establish Group Norms</w:t>
      </w:r>
    </w:p>
    <w:p w:rsidR="00DD5219" w:rsidRDefault="00DD5219" w:rsidP="00DD5219">
      <w:pPr>
        <w:autoSpaceDE w:val="0"/>
        <w:autoSpaceDN w:val="0"/>
        <w:adjustRightInd w:val="0"/>
        <w:spacing w:after="0" w:line="240" w:lineRule="auto"/>
        <w:rPr>
          <w:rFonts w:ascii="Arial" w:hAnsi="Arial" w:cs="Arial"/>
        </w:rPr>
      </w:pPr>
      <w:r>
        <w:rPr>
          <w:rFonts w:ascii="Arial" w:hAnsi="Arial" w:cs="Arial"/>
        </w:rPr>
        <w:t>The first thing the PLC team needs to do is to establish “norms” and a method to monitor them. In a PLC, norms represent protocols and commitments to guide members in working together. Norms help team members clarify expectations regarding how they will work together to achieve their shared goal.</w:t>
      </w:r>
    </w:p>
    <w:p w:rsidR="00DD5219" w:rsidRDefault="00DD5219" w:rsidP="00DD5219">
      <w:pPr>
        <w:autoSpaceDE w:val="0"/>
        <w:autoSpaceDN w:val="0"/>
        <w:adjustRightInd w:val="0"/>
        <w:spacing w:after="0" w:line="240" w:lineRule="auto"/>
        <w:rPr>
          <w:rFonts w:ascii="Arial" w:hAnsi="Arial" w:cs="Arial"/>
        </w:rPr>
      </w:pPr>
    </w:p>
    <w:p w:rsidR="00DD5219" w:rsidRDefault="00DD5219" w:rsidP="00DD5219">
      <w:pPr>
        <w:autoSpaceDE w:val="0"/>
        <w:autoSpaceDN w:val="0"/>
        <w:adjustRightInd w:val="0"/>
        <w:spacing w:after="0" w:line="240" w:lineRule="auto"/>
        <w:rPr>
          <w:rFonts w:ascii="Arial" w:hAnsi="Arial" w:cs="Arial"/>
        </w:rPr>
      </w:pPr>
      <w:r>
        <w:rPr>
          <w:rFonts w:ascii="Arial" w:hAnsi="Arial" w:cs="Arial"/>
        </w:rPr>
        <w:t>When establishing group norms, consider:</w:t>
      </w:r>
    </w:p>
    <w:p w:rsidR="00DD5219" w:rsidRDefault="00DD5219" w:rsidP="00DD5219">
      <w:pPr>
        <w:autoSpaceDE w:val="0"/>
        <w:autoSpaceDN w:val="0"/>
        <w:adjustRightInd w:val="0"/>
        <w:spacing w:after="0" w:line="240" w:lineRule="auto"/>
        <w:rPr>
          <w:rFonts w:ascii="Arial" w:hAnsi="Arial" w:cs="Arial"/>
          <w:b/>
          <w:bCs/>
        </w:rPr>
      </w:pPr>
    </w:p>
    <w:p w:rsidR="00DD5219" w:rsidRDefault="00DD5219" w:rsidP="00DD5219">
      <w:pPr>
        <w:autoSpaceDE w:val="0"/>
        <w:autoSpaceDN w:val="0"/>
        <w:adjustRightInd w:val="0"/>
        <w:spacing w:after="0" w:line="240" w:lineRule="auto"/>
        <w:rPr>
          <w:rFonts w:ascii="Arial" w:hAnsi="Arial" w:cs="Arial"/>
          <w:b/>
          <w:bCs/>
        </w:rPr>
      </w:pPr>
      <w:r>
        <w:rPr>
          <w:rFonts w:ascii="Arial" w:hAnsi="Arial" w:cs="Arial"/>
          <w:b/>
          <w:bCs/>
        </w:rPr>
        <w:t>TIME and PLACE</w:t>
      </w:r>
    </w:p>
    <w:p w:rsidR="00DD5219" w:rsidRDefault="00DD5219" w:rsidP="00DD5219">
      <w:pPr>
        <w:autoSpaceDE w:val="0"/>
        <w:autoSpaceDN w:val="0"/>
        <w:adjustRightInd w:val="0"/>
        <w:spacing w:after="0" w:line="240" w:lineRule="auto"/>
        <w:rPr>
          <w:rFonts w:ascii="Arial" w:hAnsi="Arial" w:cs="Arial"/>
        </w:rPr>
      </w:pPr>
      <w:r>
        <w:rPr>
          <w:rFonts w:ascii="Arial" w:hAnsi="Arial" w:cs="Arial"/>
        </w:rPr>
        <w:t>- When do we meet?</w:t>
      </w:r>
    </w:p>
    <w:p w:rsidR="00DD5219" w:rsidRDefault="00DD5219" w:rsidP="00DD5219">
      <w:pPr>
        <w:autoSpaceDE w:val="0"/>
        <w:autoSpaceDN w:val="0"/>
        <w:adjustRightInd w:val="0"/>
        <w:spacing w:after="0" w:line="240" w:lineRule="auto"/>
        <w:rPr>
          <w:rFonts w:ascii="Arial" w:hAnsi="Arial" w:cs="Arial"/>
        </w:rPr>
      </w:pPr>
      <w:r>
        <w:rPr>
          <w:rFonts w:ascii="Arial" w:hAnsi="Arial" w:cs="Arial"/>
        </w:rPr>
        <w:t>- Where do we meet? How do we determine this?</w:t>
      </w:r>
    </w:p>
    <w:p w:rsidR="00DD5219" w:rsidRDefault="00DD5219" w:rsidP="00DD5219">
      <w:pPr>
        <w:autoSpaceDE w:val="0"/>
        <w:autoSpaceDN w:val="0"/>
        <w:adjustRightInd w:val="0"/>
        <w:spacing w:after="0" w:line="240" w:lineRule="auto"/>
        <w:rPr>
          <w:rFonts w:ascii="Arial" w:hAnsi="Arial" w:cs="Arial"/>
        </w:rPr>
      </w:pPr>
      <w:r>
        <w:rPr>
          <w:rFonts w:ascii="Arial" w:hAnsi="Arial" w:cs="Arial"/>
        </w:rPr>
        <w:t>- Will we set a beginning and ending time?</w:t>
      </w:r>
    </w:p>
    <w:p w:rsidR="00DD5219" w:rsidRDefault="00DD5219" w:rsidP="00DD5219">
      <w:pPr>
        <w:autoSpaceDE w:val="0"/>
        <w:autoSpaceDN w:val="0"/>
        <w:adjustRightInd w:val="0"/>
        <w:spacing w:after="0" w:line="240" w:lineRule="auto"/>
        <w:rPr>
          <w:rFonts w:ascii="Arial" w:hAnsi="Arial" w:cs="Arial"/>
        </w:rPr>
      </w:pPr>
      <w:r>
        <w:rPr>
          <w:rFonts w:ascii="Arial" w:hAnsi="Arial" w:cs="Arial"/>
        </w:rPr>
        <w:t>- Will we start and end on time?</w:t>
      </w:r>
    </w:p>
    <w:p w:rsidR="00DD5219" w:rsidRDefault="00DD5219" w:rsidP="00DD5219">
      <w:pPr>
        <w:autoSpaceDE w:val="0"/>
        <w:autoSpaceDN w:val="0"/>
        <w:adjustRightInd w:val="0"/>
        <w:spacing w:after="0" w:line="240" w:lineRule="auto"/>
        <w:rPr>
          <w:rFonts w:ascii="Arial" w:hAnsi="Arial" w:cs="Arial"/>
          <w:b/>
          <w:bCs/>
        </w:rPr>
      </w:pPr>
    </w:p>
    <w:p w:rsidR="00DD5219" w:rsidRDefault="00DD5219" w:rsidP="00DD5219">
      <w:pPr>
        <w:autoSpaceDE w:val="0"/>
        <w:autoSpaceDN w:val="0"/>
        <w:adjustRightInd w:val="0"/>
        <w:spacing w:after="0" w:line="240" w:lineRule="auto"/>
        <w:rPr>
          <w:rFonts w:ascii="Arial" w:hAnsi="Arial" w:cs="Arial"/>
          <w:b/>
          <w:bCs/>
        </w:rPr>
      </w:pPr>
      <w:r>
        <w:rPr>
          <w:rFonts w:ascii="Arial" w:hAnsi="Arial" w:cs="Arial"/>
          <w:b/>
          <w:bCs/>
        </w:rPr>
        <w:t>LISTENING</w:t>
      </w:r>
    </w:p>
    <w:p w:rsidR="00DD5219" w:rsidRDefault="00DD5219" w:rsidP="00DD5219">
      <w:pPr>
        <w:autoSpaceDE w:val="0"/>
        <w:autoSpaceDN w:val="0"/>
        <w:adjustRightInd w:val="0"/>
        <w:spacing w:after="0" w:line="240" w:lineRule="auto"/>
        <w:rPr>
          <w:rFonts w:ascii="Arial" w:hAnsi="Arial" w:cs="Arial"/>
        </w:rPr>
      </w:pPr>
      <w:r>
        <w:rPr>
          <w:rFonts w:ascii="Arial" w:hAnsi="Arial" w:cs="Arial"/>
        </w:rPr>
        <w:t>- How will we encourage listening?</w:t>
      </w:r>
    </w:p>
    <w:p w:rsidR="00DD5219" w:rsidRDefault="00DD5219" w:rsidP="00DD5219">
      <w:pPr>
        <w:autoSpaceDE w:val="0"/>
        <w:autoSpaceDN w:val="0"/>
        <w:adjustRightInd w:val="0"/>
        <w:spacing w:after="0" w:line="240" w:lineRule="auto"/>
        <w:rPr>
          <w:rFonts w:ascii="Arial" w:hAnsi="Arial" w:cs="Arial"/>
        </w:rPr>
      </w:pPr>
      <w:r>
        <w:rPr>
          <w:rFonts w:ascii="Arial" w:hAnsi="Arial" w:cs="Arial"/>
        </w:rPr>
        <w:t>- How will we discourage interrupting?</w:t>
      </w:r>
    </w:p>
    <w:p w:rsidR="00DD5219" w:rsidRDefault="00DD5219" w:rsidP="00DD5219">
      <w:pPr>
        <w:autoSpaceDE w:val="0"/>
        <w:autoSpaceDN w:val="0"/>
        <w:adjustRightInd w:val="0"/>
        <w:spacing w:after="0" w:line="240" w:lineRule="auto"/>
        <w:rPr>
          <w:rFonts w:ascii="Arial" w:hAnsi="Arial" w:cs="Arial"/>
          <w:b/>
          <w:bCs/>
        </w:rPr>
      </w:pPr>
    </w:p>
    <w:p w:rsidR="00DD5219" w:rsidRDefault="00DD5219" w:rsidP="00DD5219">
      <w:pPr>
        <w:autoSpaceDE w:val="0"/>
        <w:autoSpaceDN w:val="0"/>
        <w:adjustRightInd w:val="0"/>
        <w:spacing w:after="0" w:line="240" w:lineRule="auto"/>
        <w:rPr>
          <w:rFonts w:ascii="Arial" w:hAnsi="Arial" w:cs="Arial"/>
          <w:b/>
          <w:bCs/>
        </w:rPr>
      </w:pPr>
      <w:r>
        <w:rPr>
          <w:rFonts w:ascii="Arial" w:hAnsi="Arial" w:cs="Arial"/>
          <w:b/>
          <w:bCs/>
        </w:rPr>
        <w:t>DECISION-MAKING</w:t>
      </w:r>
    </w:p>
    <w:p w:rsidR="00DD5219" w:rsidRDefault="00DD5219" w:rsidP="00DD5219">
      <w:pPr>
        <w:autoSpaceDE w:val="0"/>
        <w:autoSpaceDN w:val="0"/>
        <w:adjustRightInd w:val="0"/>
        <w:spacing w:after="0" w:line="240" w:lineRule="auto"/>
        <w:rPr>
          <w:rFonts w:ascii="Arial" w:hAnsi="Arial" w:cs="Arial"/>
        </w:rPr>
      </w:pPr>
      <w:r>
        <w:rPr>
          <w:rFonts w:ascii="Arial" w:hAnsi="Arial" w:cs="Arial"/>
        </w:rPr>
        <w:t>- How will we make decisions?</w:t>
      </w:r>
    </w:p>
    <w:p w:rsidR="00DD5219" w:rsidRDefault="00DD5219" w:rsidP="00DD5219">
      <w:pPr>
        <w:autoSpaceDE w:val="0"/>
        <w:autoSpaceDN w:val="0"/>
        <w:adjustRightInd w:val="0"/>
        <w:spacing w:after="0" w:line="240" w:lineRule="auto"/>
        <w:rPr>
          <w:rFonts w:ascii="Arial" w:hAnsi="Arial" w:cs="Arial"/>
        </w:rPr>
      </w:pPr>
      <w:r>
        <w:rPr>
          <w:rFonts w:ascii="Arial" w:hAnsi="Arial" w:cs="Arial"/>
        </w:rPr>
        <w:t>- Are we an advisory or a decision-making body?</w:t>
      </w:r>
    </w:p>
    <w:p w:rsidR="00DD5219" w:rsidRDefault="00DD5219" w:rsidP="00DD5219">
      <w:pPr>
        <w:autoSpaceDE w:val="0"/>
        <w:autoSpaceDN w:val="0"/>
        <w:adjustRightInd w:val="0"/>
        <w:spacing w:after="0" w:line="240" w:lineRule="auto"/>
        <w:rPr>
          <w:rFonts w:ascii="Arial" w:hAnsi="Arial" w:cs="Arial"/>
        </w:rPr>
      </w:pPr>
      <w:r>
        <w:rPr>
          <w:rFonts w:ascii="Arial" w:hAnsi="Arial" w:cs="Arial"/>
        </w:rPr>
        <w:t>- Will we reach decisions by consensus?</w:t>
      </w:r>
    </w:p>
    <w:p w:rsidR="00DD5219" w:rsidRDefault="00DD5219" w:rsidP="00DD5219">
      <w:pPr>
        <w:autoSpaceDE w:val="0"/>
        <w:autoSpaceDN w:val="0"/>
        <w:adjustRightInd w:val="0"/>
        <w:spacing w:after="0" w:line="240" w:lineRule="auto"/>
        <w:rPr>
          <w:rFonts w:ascii="Arial" w:hAnsi="Arial" w:cs="Arial"/>
        </w:rPr>
      </w:pPr>
      <w:r>
        <w:rPr>
          <w:rFonts w:ascii="Arial" w:hAnsi="Arial" w:cs="Arial"/>
        </w:rPr>
        <w:t>- How will we deal with conflicts?</w:t>
      </w:r>
    </w:p>
    <w:p w:rsidR="00DD5219" w:rsidRDefault="00DD5219" w:rsidP="00DD5219">
      <w:pPr>
        <w:autoSpaceDE w:val="0"/>
        <w:autoSpaceDN w:val="0"/>
        <w:adjustRightInd w:val="0"/>
        <w:spacing w:after="0" w:line="240" w:lineRule="auto"/>
        <w:rPr>
          <w:rFonts w:ascii="Arial" w:hAnsi="Arial" w:cs="Arial"/>
          <w:b/>
          <w:bCs/>
        </w:rPr>
      </w:pPr>
    </w:p>
    <w:p w:rsidR="00DD5219" w:rsidRDefault="00DD5219" w:rsidP="00DD5219">
      <w:pPr>
        <w:autoSpaceDE w:val="0"/>
        <w:autoSpaceDN w:val="0"/>
        <w:adjustRightInd w:val="0"/>
        <w:spacing w:after="0" w:line="240" w:lineRule="auto"/>
        <w:rPr>
          <w:rFonts w:ascii="Arial" w:hAnsi="Arial" w:cs="Arial"/>
          <w:b/>
          <w:bCs/>
        </w:rPr>
      </w:pPr>
      <w:r>
        <w:rPr>
          <w:rFonts w:ascii="Arial" w:hAnsi="Arial" w:cs="Arial"/>
          <w:b/>
          <w:bCs/>
        </w:rPr>
        <w:t>EXPECTATIONS</w:t>
      </w:r>
    </w:p>
    <w:p w:rsidR="00DD5219" w:rsidRDefault="00DD5219" w:rsidP="00DD5219">
      <w:pPr>
        <w:autoSpaceDE w:val="0"/>
        <w:autoSpaceDN w:val="0"/>
        <w:adjustRightInd w:val="0"/>
        <w:spacing w:after="0" w:line="240" w:lineRule="auto"/>
        <w:rPr>
          <w:rFonts w:ascii="Arial" w:hAnsi="Arial" w:cs="Arial"/>
        </w:rPr>
      </w:pPr>
      <w:r>
        <w:rPr>
          <w:rFonts w:ascii="Arial" w:hAnsi="Arial" w:cs="Arial"/>
        </w:rPr>
        <w:t>- What do we expect from members?</w:t>
      </w:r>
    </w:p>
    <w:p w:rsidR="00DD5219" w:rsidRDefault="00DD5219" w:rsidP="00DD5219">
      <w:pPr>
        <w:autoSpaceDE w:val="0"/>
        <w:autoSpaceDN w:val="0"/>
        <w:adjustRightInd w:val="0"/>
        <w:spacing w:after="0" w:line="240" w:lineRule="auto"/>
        <w:rPr>
          <w:rFonts w:ascii="Arial" w:hAnsi="Arial" w:cs="Arial"/>
        </w:rPr>
      </w:pPr>
      <w:r>
        <w:rPr>
          <w:rFonts w:ascii="Arial" w:hAnsi="Arial" w:cs="Arial"/>
        </w:rPr>
        <w:t>- Are there requirements for participation?</w:t>
      </w:r>
    </w:p>
    <w:p w:rsidR="00FD4898" w:rsidRDefault="00DD5219" w:rsidP="00DD5219">
      <w:pPr>
        <w:rPr>
          <w:rFonts w:ascii="Arial" w:hAnsi="Arial" w:cs="Arial"/>
        </w:rPr>
      </w:pPr>
      <w:r>
        <w:rPr>
          <w:rFonts w:ascii="Arial" w:hAnsi="Arial" w:cs="Arial"/>
        </w:rPr>
        <w:t>- What data or student work will we bring to the next meeting?</w:t>
      </w:r>
    </w:p>
    <w:p w:rsidR="00DD5219" w:rsidRDefault="00DD5219" w:rsidP="00DD5219">
      <w:pPr>
        <w:rPr>
          <w:rFonts w:ascii="Arial" w:hAnsi="Arial" w:cs="Arial"/>
        </w:rPr>
      </w:pPr>
    </w:p>
    <w:p w:rsidR="00DD5219" w:rsidRDefault="00DD5219" w:rsidP="00DD5219">
      <w:pPr>
        <w:rPr>
          <w:rFonts w:ascii="Arial" w:hAnsi="Arial" w:cs="Arial"/>
        </w:rPr>
      </w:pPr>
    </w:p>
    <w:p w:rsidR="00DD5219" w:rsidRDefault="00DD5219" w:rsidP="00DD5219">
      <w:pPr>
        <w:rPr>
          <w:rFonts w:ascii="Arial" w:hAnsi="Arial" w:cs="Arial"/>
        </w:rPr>
      </w:pPr>
    </w:p>
    <w:p w:rsidR="00DD5219" w:rsidRDefault="00DD5219" w:rsidP="00DD5219">
      <w:pPr>
        <w:rPr>
          <w:rFonts w:ascii="Arial" w:hAnsi="Arial" w:cs="Arial"/>
        </w:rPr>
      </w:pPr>
    </w:p>
    <w:p w:rsidR="00DD5219" w:rsidRDefault="00DD5219" w:rsidP="00DD5219">
      <w:pPr>
        <w:rPr>
          <w:rFonts w:ascii="Arial" w:hAnsi="Arial" w:cs="Arial"/>
        </w:rPr>
      </w:pPr>
    </w:p>
    <w:p w:rsidR="00DD5219" w:rsidRDefault="00DD5219" w:rsidP="00DD5219">
      <w:pPr>
        <w:rPr>
          <w:rFonts w:ascii="Arial" w:hAnsi="Arial" w:cs="Arial"/>
        </w:rPr>
      </w:pPr>
    </w:p>
    <w:p w:rsidR="00DD5219" w:rsidRDefault="00DD5219" w:rsidP="00DD5219">
      <w:pPr>
        <w:rPr>
          <w:rFonts w:ascii="Arial" w:hAnsi="Arial" w:cs="Arial"/>
        </w:rPr>
      </w:pPr>
    </w:p>
    <w:p w:rsidR="00DD5219" w:rsidRDefault="00DD5219" w:rsidP="00DD5219">
      <w:pPr>
        <w:rPr>
          <w:rFonts w:ascii="Arial" w:hAnsi="Arial" w:cs="Arial"/>
        </w:rPr>
      </w:pPr>
    </w:p>
    <w:p w:rsidR="00DD5219" w:rsidRDefault="00DD5219" w:rsidP="00DD5219">
      <w:pPr>
        <w:rPr>
          <w:rFonts w:ascii="Arial" w:hAnsi="Arial" w:cs="Arial"/>
        </w:rPr>
      </w:pPr>
    </w:p>
    <w:p w:rsidR="005A103E" w:rsidRDefault="005A103E" w:rsidP="00DD5219">
      <w:pPr>
        <w:rPr>
          <w:rFonts w:ascii="Arial" w:hAnsi="Arial" w:cs="Arial"/>
        </w:rPr>
      </w:pPr>
    </w:p>
    <w:p w:rsidR="00DD5219" w:rsidRDefault="00DD5219" w:rsidP="00DD5219">
      <w:pPr>
        <w:jc w:val="center"/>
        <w:rPr>
          <w:rFonts w:ascii="Arial" w:hAnsi="Arial" w:cs="Arial"/>
        </w:rPr>
      </w:pPr>
    </w:p>
    <w:p w:rsidR="00DD5219" w:rsidRDefault="008457ED" w:rsidP="00DD5219">
      <w:pPr>
        <w:jc w:val="center"/>
        <w:rPr>
          <w:rFonts w:ascii="Arial" w:hAnsi="Arial" w:cs="Arial"/>
          <w:b/>
          <w:sz w:val="40"/>
        </w:rPr>
      </w:pPr>
      <w:r>
        <w:rPr>
          <w:noProof/>
        </w:rPr>
        <mc:AlternateContent>
          <mc:Choice Requires="wps">
            <w:drawing>
              <wp:anchor distT="0" distB="0" distL="114300" distR="114300" simplePos="0" relativeHeight="251711488" behindDoc="0" locked="0" layoutInCell="1" allowOverlap="1" wp14:anchorId="51D13414" wp14:editId="61C7C904">
                <wp:simplePos x="0" y="0"/>
                <wp:positionH relativeFrom="margin">
                  <wp:align>center</wp:align>
                </wp:positionH>
                <wp:positionV relativeFrom="paragraph">
                  <wp:posOffset>9525</wp:posOffset>
                </wp:positionV>
                <wp:extent cx="1828800" cy="1828800"/>
                <wp:effectExtent l="0" t="0" r="0" b="1905"/>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457ED" w:rsidRPr="008457ED" w:rsidRDefault="008457ED" w:rsidP="008457ED">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457ED">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PLC Team Process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D13414" id="Text Box 28" o:spid="_x0000_s1031" type="#_x0000_t202" style="position:absolute;left:0;text-align:left;margin-left:0;margin-top:.75pt;width:2in;height:2in;z-index:2517114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AP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" filled="f" stroked="f">
                <v:fill o:detectmouseclick="t"/>
                <v:textbox style="mso-fit-shape-to-text:t">
                  <w:txbxContent>
                    <w:p w:rsidR="008457ED" w:rsidRPr="008457ED" w:rsidRDefault="008457ED" w:rsidP="008457ED">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457ED">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PLC Team Process</w:t>
                      </w:r>
                    </w:p>
                  </w:txbxContent>
                </v:textbox>
                <w10:wrap type="square" anchorx="margin"/>
              </v:shape>
            </w:pict>
          </mc:Fallback>
        </mc:AlternateContent>
      </w:r>
    </w:p>
    <w:p w:rsidR="008457ED" w:rsidRDefault="008457ED" w:rsidP="00DD5219">
      <w:pPr>
        <w:autoSpaceDE w:val="0"/>
        <w:autoSpaceDN w:val="0"/>
        <w:adjustRightInd w:val="0"/>
        <w:spacing w:after="0" w:line="240" w:lineRule="auto"/>
        <w:rPr>
          <w:rFonts w:ascii="Times New Roman" w:hAnsi="Times New Roman" w:cs="Times New Roman"/>
          <w:b/>
          <w:bCs/>
        </w:rPr>
      </w:pPr>
    </w:p>
    <w:p w:rsidR="008457ED" w:rsidRDefault="008457ED" w:rsidP="00DD5219">
      <w:pPr>
        <w:autoSpaceDE w:val="0"/>
        <w:autoSpaceDN w:val="0"/>
        <w:adjustRightInd w:val="0"/>
        <w:spacing w:after="0" w:line="240" w:lineRule="auto"/>
        <w:rPr>
          <w:rFonts w:ascii="Times New Roman" w:hAnsi="Times New Roman" w:cs="Times New Roman"/>
          <w:b/>
          <w:bCs/>
        </w:rPr>
      </w:pPr>
    </w:p>
    <w:p w:rsidR="008457ED" w:rsidRDefault="008457ED" w:rsidP="00DD5219">
      <w:pPr>
        <w:autoSpaceDE w:val="0"/>
        <w:autoSpaceDN w:val="0"/>
        <w:adjustRightInd w:val="0"/>
        <w:spacing w:after="0" w:line="240" w:lineRule="auto"/>
        <w:rPr>
          <w:rFonts w:ascii="Times New Roman" w:hAnsi="Times New Roman" w:cs="Times New Roman"/>
          <w:b/>
          <w:bCs/>
        </w:rPr>
      </w:pPr>
    </w:p>
    <w:p w:rsidR="00DD5219" w:rsidRDefault="00DD5219" w:rsidP="00DD521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1. Examine power standards</w:t>
      </w:r>
      <w:r>
        <w:rPr>
          <w:rFonts w:ascii="Times New Roman" w:hAnsi="Times New Roman" w:cs="Times New Roman"/>
        </w:rPr>
        <w:t>. Begin with a small time element: a month, unit, chapter, or quarter.</w:t>
      </w:r>
    </w:p>
    <w:p w:rsidR="00DD5219" w:rsidRDefault="00DD5219" w:rsidP="00DD521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a. “Unwrap” the power standard. Examine the specific learning targets for that specific time period (unit, quarter, month, etc.) and develop a team pacing guide.</w:t>
      </w:r>
    </w:p>
    <w:p w:rsidR="00DD5219" w:rsidRDefault="00DD5219" w:rsidP="00DD5219">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b. Formulate questions.</w:t>
      </w:r>
    </w:p>
    <w:p w:rsidR="00DD5219" w:rsidRDefault="00DD5219" w:rsidP="00DD5219">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rPr>
        <w:t>i. What concepts and skills must students master as a result of your teaching during this time period (quarter, month, chapter, etc.)?</w:t>
      </w:r>
    </w:p>
    <w:p w:rsidR="00DD5219" w:rsidRDefault="00DD5219" w:rsidP="00DD5219">
      <w:pPr>
        <w:ind w:left="720" w:firstLine="720"/>
        <w:rPr>
          <w:rFonts w:ascii="Times New Roman" w:hAnsi="Times New Roman" w:cs="Times New Roman"/>
        </w:rPr>
      </w:pPr>
      <w:r>
        <w:rPr>
          <w:rFonts w:ascii="Times New Roman" w:hAnsi="Times New Roman" w:cs="Times New Roman"/>
        </w:rPr>
        <w:t>ii. What concepts and skills must students already have?</w:t>
      </w:r>
    </w:p>
    <w:p w:rsidR="00DD5219" w:rsidRDefault="00DD5219" w:rsidP="00DD521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2. Develop learning targets (and student-friendly learning targets)</w:t>
      </w:r>
      <w:r>
        <w:rPr>
          <w:rFonts w:ascii="Times New Roman" w:hAnsi="Times New Roman" w:cs="Times New Roman"/>
        </w:rPr>
        <w:t>.</w:t>
      </w:r>
    </w:p>
    <w:p w:rsidR="00DD5219" w:rsidRDefault="00DD5219" w:rsidP="00DD5219">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 What does your year-long map (or pacing guide) look like?</w:t>
      </w:r>
    </w:p>
    <w:p w:rsidR="00DD5219" w:rsidRDefault="00DD5219" w:rsidP="00DD521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b. How will you strategically place/schedule content and concepts during the year so that students will have optimal time to understand concepts and apply skills?</w:t>
      </w:r>
    </w:p>
    <w:p w:rsidR="00DD5219" w:rsidRDefault="00DD5219" w:rsidP="00DD5219">
      <w:pPr>
        <w:autoSpaceDE w:val="0"/>
        <w:autoSpaceDN w:val="0"/>
        <w:adjustRightInd w:val="0"/>
        <w:spacing w:after="0" w:line="240" w:lineRule="auto"/>
        <w:rPr>
          <w:rFonts w:ascii="Times New Roman" w:hAnsi="Times New Roman" w:cs="Times New Roman"/>
        </w:rPr>
      </w:pPr>
    </w:p>
    <w:p w:rsidR="00DD5219" w:rsidRDefault="00DD5219" w:rsidP="00DD521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3. Create a common post-assessment</w:t>
      </w:r>
      <w:r>
        <w:rPr>
          <w:rFonts w:ascii="Times New Roman" w:hAnsi="Times New Roman" w:cs="Times New Roman"/>
        </w:rPr>
        <w:t>. This will be administered at the conclusion of the teaching time</w:t>
      </w:r>
    </w:p>
    <w:p w:rsidR="00DD5219" w:rsidRDefault="00DD5219" w:rsidP="00DD5219">
      <w:pPr>
        <w:autoSpaceDE w:val="0"/>
        <w:autoSpaceDN w:val="0"/>
        <w:adjustRightInd w:val="0"/>
        <w:spacing w:after="0" w:line="240" w:lineRule="auto"/>
        <w:rPr>
          <w:rFonts w:ascii="Times New Roman" w:hAnsi="Times New Roman" w:cs="Times New Roman"/>
        </w:rPr>
      </w:pPr>
      <w:r>
        <w:rPr>
          <w:rFonts w:ascii="Times New Roman" w:hAnsi="Times New Roman" w:cs="Times New Roman"/>
        </w:rPr>
        <w:t>(unit, quarter, month) based on what students must master (Power Standards).</w:t>
      </w:r>
    </w:p>
    <w:p w:rsidR="00DD5219" w:rsidRDefault="00DD5219" w:rsidP="00DD5219">
      <w:pPr>
        <w:autoSpaceDE w:val="0"/>
        <w:autoSpaceDN w:val="0"/>
        <w:adjustRightInd w:val="0"/>
        <w:spacing w:after="0" w:line="240" w:lineRule="auto"/>
        <w:rPr>
          <w:rFonts w:ascii="Times New Roman" w:hAnsi="Times New Roman" w:cs="Times New Roman"/>
        </w:rPr>
      </w:pPr>
    </w:p>
    <w:p w:rsidR="00C512FA" w:rsidRDefault="00C512FA" w:rsidP="00C512F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4. Administer the common post-assessment BEFORE teaching</w:t>
      </w:r>
      <w:r>
        <w:rPr>
          <w:rFonts w:ascii="Times New Roman" w:hAnsi="Times New Roman" w:cs="Times New Roman"/>
        </w:rPr>
        <w:t>. At this time it acts as a pre-assessment.</w:t>
      </w:r>
    </w:p>
    <w:p w:rsidR="00C512FA" w:rsidRDefault="00C512FA" w:rsidP="00C512FA">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 What foundation do students already have?</w:t>
      </w:r>
    </w:p>
    <w:p w:rsidR="00C512FA" w:rsidRDefault="00C512FA" w:rsidP="00C512FA">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b. What knowledge, understanding, and skills do students already have about the topic that they are about to study?</w:t>
      </w:r>
    </w:p>
    <w:p w:rsidR="00C512FA" w:rsidRDefault="00C512FA" w:rsidP="00C512FA">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c. Which students are starting absolutely at square one in terms of understanding the concepts and/or applying the skills?</w:t>
      </w:r>
    </w:p>
    <w:p w:rsidR="00DD5219" w:rsidRDefault="00C512FA" w:rsidP="00C512FA">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d. Send pre-assessment data to PLC Facilitator.</w:t>
      </w:r>
    </w:p>
    <w:p w:rsidR="00C512FA" w:rsidRDefault="00C512FA" w:rsidP="00C512FA">
      <w:pPr>
        <w:autoSpaceDE w:val="0"/>
        <w:autoSpaceDN w:val="0"/>
        <w:adjustRightInd w:val="0"/>
        <w:spacing w:after="0" w:line="240" w:lineRule="auto"/>
        <w:rPr>
          <w:rFonts w:ascii="Times New Roman" w:hAnsi="Times New Roman" w:cs="Times New Roman"/>
        </w:rPr>
      </w:pPr>
    </w:p>
    <w:p w:rsidR="00C512FA" w:rsidRDefault="00C512FA" w:rsidP="00C512F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5. Go through the five formal and definitive steps of the PLC Team process:</w:t>
      </w:r>
    </w:p>
    <w:p w:rsidR="00C512FA" w:rsidRDefault="00C512FA" w:rsidP="00C512FA">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i/>
          <w:iCs/>
        </w:rPr>
        <w:t xml:space="preserve">a. Step 1—Collect and chart data. </w:t>
      </w:r>
      <w:r>
        <w:rPr>
          <w:rFonts w:ascii="Times New Roman" w:hAnsi="Times New Roman" w:cs="Times New Roman"/>
        </w:rPr>
        <w:t>This data is generated from the pre-assessment. PLC Facilitator prepares a simple table with pre-assessment data, including total number of students, students who are proficient or higher, students who are not proficient, and percentage of students who are proficient or higher.</w:t>
      </w:r>
    </w:p>
    <w:p w:rsidR="00C512FA" w:rsidRDefault="00C512FA" w:rsidP="00C512FA">
      <w:pPr>
        <w:autoSpaceDE w:val="0"/>
        <w:autoSpaceDN w:val="0"/>
        <w:adjustRightInd w:val="0"/>
        <w:spacing w:after="0" w:line="240" w:lineRule="auto"/>
        <w:rPr>
          <w:rFonts w:ascii="Times New Roman" w:hAnsi="Times New Roman" w:cs="Times New Roman"/>
          <w:iCs/>
        </w:rPr>
      </w:pPr>
    </w:p>
    <w:p w:rsidR="00C512FA" w:rsidRDefault="00C512FA" w:rsidP="00C512FA">
      <w:pPr>
        <w:autoSpaceDE w:val="0"/>
        <w:autoSpaceDN w:val="0"/>
        <w:adjustRightInd w:val="0"/>
        <w:spacing w:after="0" w:line="240" w:lineRule="auto"/>
        <w:jc w:val="center"/>
        <w:rPr>
          <w:rFonts w:ascii="Times New Roman" w:hAnsi="Times New Roman" w:cs="Times New Roman"/>
          <w:iCs/>
        </w:rPr>
      </w:pPr>
      <w:r>
        <w:rPr>
          <w:rFonts w:ascii="Times New Roman" w:hAnsi="Times New Roman" w:cs="Times New Roman"/>
          <w:b/>
          <w:iCs/>
        </w:rPr>
        <w:t>DATA ORGANIZER</w:t>
      </w:r>
    </w:p>
    <w:tbl>
      <w:tblPr>
        <w:tblStyle w:val="TableGrid"/>
        <w:tblW w:w="10800" w:type="dxa"/>
        <w:tblInd w:w="-635" w:type="dxa"/>
        <w:tblLook w:val="04A0" w:firstRow="1" w:lastRow="0" w:firstColumn="1" w:lastColumn="0" w:noHBand="0" w:noVBand="1"/>
      </w:tblPr>
      <w:tblGrid>
        <w:gridCol w:w="1800"/>
        <w:gridCol w:w="1800"/>
        <w:gridCol w:w="1800"/>
        <w:gridCol w:w="1800"/>
        <w:gridCol w:w="1800"/>
        <w:gridCol w:w="1800"/>
      </w:tblGrid>
      <w:tr w:rsidR="00C512FA" w:rsidRPr="00C512FA" w:rsidTr="00C512FA">
        <w:tc>
          <w:tcPr>
            <w:tcW w:w="1800" w:type="dxa"/>
          </w:tcPr>
          <w:p w:rsidR="00C512FA" w:rsidRPr="00C512FA" w:rsidRDefault="00C512FA" w:rsidP="00C512FA">
            <w:pPr>
              <w:autoSpaceDE w:val="0"/>
              <w:autoSpaceDN w:val="0"/>
              <w:adjustRightInd w:val="0"/>
              <w:jc w:val="center"/>
              <w:rPr>
                <w:rFonts w:ascii="Arial" w:hAnsi="Arial" w:cs="Arial"/>
                <w:i/>
              </w:rPr>
            </w:pPr>
            <w:r w:rsidRPr="00C512FA">
              <w:rPr>
                <w:rFonts w:ascii="Arial" w:hAnsi="Arial" w:cs="Arial"/>
                <w:i/>
              </w:rPr>
              <w:t>Category</w:t>
            </w:r>
          </w:p>
        </w:tc>
        <w:tc>
          <w:tcPr>
            <w:tcW w:w="1800" w:type="dxa"/>
          </w:tcPr>
          <w:p w:rsidR="00C512FA" w:rsidRPr="00C512FA" w:rsidRDefault="00C512FA" w:rsidP="00C512FA">
            <w:pPr>
              <w:autoSpaceDE w:val="0"/>
              <w:autoSpaceDN w:val="0"/>
              <w:adjustRightInd w:val="0"/>
              <w:jc w:val="center"/>
              <w:rPr>
                <w:rFonts w:ascii="Arial" w:hAnsi="Arial" w:cs="Arial"/>
                <w:i/>
              </w:rPr>
            </w:pPr>
            <w:r w:rsidRPr="00C512FA">
              <w:rPr>
                <w:rFonts w:ascii="Arial" w:hAnsi="Arial" w:cs="Arial"/>
                <w:i/>
              </w:rPr>
              <w:t># of Students Assessed</w:t>
            </w:r>
          </w:p>
        </w:tc>
        <w:tc>
          <w:tcPr>
            <w:tcW w:w="1800" w:type="dxa"/>
          </w:tcPr>
          <w:p w:rsidR="00C512FA" w:rsidRPr="00C512FA" w:rsidRDefault="00C512FA" w:rsidP="00C512FA">
            <w:pPr>
              <w:autoSpaceDE w:val="0"/>
              <w:autoSpaceDN w:val="0"/>
              <w:adjustRightInd w:val="0"/>
              <w:jc w:val="center"/>
              <w:rPr>
                <w:rFonts w:ascii="Arial" w:hAnsi="Arial" w:cs="Arial"/>
                <w:i/>
              </w:rPr>
            </w:pPr>
            <w:r w:rsidRPr="00C512FA">
              <w:rPr>
                <w:rFonts w:ascii="Arial" w:hAnsi="Arial" w:cs="Arial"/>
                <w:i/>
              </w:rPr>
              <w:t># of Student Proficient</w:t>
            </w:r>
          </w:p>
        </w:tc>
        <w:tc>
          <w:tcPr>
            <w:tcW w:w="1800" w:type="dxa"/>
          </w:tcPr>
          <w:p w:rsidR="00C512FA" w:rsidRPr="00C512FA" w:rsidRDefault="00C512FA" w:rsidP="00C512FA">
            <w:pPr>
              <w:autoSpaceDE w:val="0"/>
              <w:autoSpaceDN w:val="0"/>
              <w:adjustRightInd w:val="0"/>
              <w:jc w:val="center"/>
              <w:rPr>
                <w:rFonts w:ascii="Arial" w:hAnsi="Arial" w:cs="Arial"/>
                <w:i/>
              </w:rPr>
            </w:pPr>
            <w:r w:rsidRPr="00C512FA">
              <w:rPr>
                <w:rFonts w:ascii="Arial" w:hAnsi="Arial" w:cs="Arial"/>
                <w:i/>
              </w:rPr>
              <w:t># of Students Close to Proficiency</w:t>
            </w:r>
          </w:p>
        </w:tc>
        <w:tc>
          <w:tcPr>
            <w:tcW w:w="1800" w:type="dxa"/>
          </w:tcPr>
          <w:p w:rsidR="00C512FA" w:rsidRPr="00C512FA" w:rsidRDefault="00C512FA" w:rsidP="00C512FA">
            <w:pPr>
              <w:autoSpaceDE w:val="0"/>
              <w:autoSpaceDN w:val="0"/>
              <w:adjustRightInd w:val="0"/>
              <w:jc w:val="center"/>
              <w:rPr>
                <w:rFonts w:ascii="Arial" w:hAnsi="Arial" w:cs="Arial"/>
                <w:i/>
              </w:rPr>
            </w:pPr>
            <w:r w:rsidRPr="00C512FA">
              <w:rPr>
                <w:rFonts w:ascii="Arial" w:hAnsi="Arial" w:cs="Arial"/>
                <w:i/>
              </w:rPr>
              <w:t># of Students Not Proficient</w:t>
            </w:r>
          </w:p>
        </w:tc>
        <w:tc>
          <w:tcPr>
            <w:tcW w:w="1800" w:type="dxa"/>
          </w:tcPr>
          <w:p w:rsidR="00C512FA" w:rsidRPr="00C512FA" w:rsidRDefault="00C512FA" w:rsidP="00C512FA">
            <w:pPr>
              <w:autoSpaceDE w:val="0"/>
              <w:autoSpaceDN w:val="0"/>
              <w:adjustRightInd w:val="0"/>
              <w:jc w:val="center"/>
              <w:rPr>
                <w:rFonts w:ascii="Arial" w:hAnsi="Arial" w:cs="Arial"/>
                <w:i/>
              </w:rPr>
            </w:pPr>
            <w:r w:rsidRPr="00C512FA">
              <w:rPr>
                <w:rFonts w:ascii="Arial" w:hAnsi="Arial" w:cs="Arial"/>
                <w:i/>
              </w:rPr>
              <w:t>% of Students Proficient</w:t>
            </w:r>
          </w:p>
        </w:tc>
      </w:tr>
      <w:tr w:rsidR="00C512FA" w:rsidRPr="00C512FA" w:rsidTr="00C512FA">
        <w:trPr>
          <w:trHeight w:val="422"/>
        </w:trPr>
        <w:tc>
          <w:tcPr>
            <w:tcW w:w="1800" w:type="dxa"/>
          </w:tcPr>
          <w:p w:rsidR="00C512FA" w:rsidRPr="00C512FA" w:rsidRDefault="00C512FA" w:rsidP="00C512FA">
            <w:pPr>
              <w:autoSpaceDE w:val="0"/>
              <w:autoSpaceDN w:val="0"/>
              <w:adjustRightInd w:val="0"/>
              <w:jc w:val="center"/>
              <w:rPr>
                <w:rFonts w:ascii="Arial" w:hAnsi="Arial" w:cs="Arial"/>
              </w:rPr>
            </w:pPr>
          </w:p>
        </w:tc>
        <w:tc>
          <w:tcPr>
            <w:tcW w:w="1800" w:type="dxa"/>
          </w:tcPr>
          <w:p w:rsidR="00C512FA" w:rsidRPr="00C512FA" w:rsidRDefault="00C512FA" w:rsidP="00C512FA">
            <w:pPr>
              <w:autoSpaceDE w:val="0"/>
              <w:autoSpaceDN w:val="0"/>
              <w:adjustRightInd w:val="0"/>
              <w:jc w:val="center"/>
              <w:rPr>
                <w:rFonts w:ascii="Arial" w:hAnsi="Arial" w:cs="Arial"/>
              </w:rPr>
            </w:pPr>
          </w:p>
        </w:tc>
        <w:tc>
          <w:tcPr>
            <w:tcW w:w="1800" w:type="dxa"/>
          </w:tcPr>
          <w:p w:rsidR="00C512FA" w:rsidRPr="00C512FA" w:rsidRDefault="00C512FA" w:rsidP="00C512FA">
            <w:pPr>
              <w:autoSpaceDE w:val="0"/>
              <w:autoSpaceDN w:val="0"/>
              <w:adjustRightInd w:val="0"/>
              <w:jc w:val="center"/>
              <w:rPr>
                <w:rFonts w:ascii="Arial" w:hAnsi="Arial" w:cs="Arial"/>
              </w:rPr>
            </w:pPr>
          </w:p>
        </w:tc>
        <w:tc>
          <w:tcPr>
            <w:tcW w:w="1800" w:type="dxa"/>
          </w:tcPr>
          <w:p w:rsidR="00C512FA" w:rsidRPr="00C512FA" w:rsidRDefault="00C512FA" w:rsidP="00C512FA">
            <w:pPr>
              <w:autoSpaceDE w:val="0"/>
              <w:autoSpaceDN w:val="0"/>
              <w:adjustRightInd w:val="0"/>
              <w:jc w:val="center"/>
              <w:rPr>
                <w:rFonts w:ascii="Arial" w:hAnsi="Arial" w:cs="Arial"/>
              </w:rPr>
            </w:pPr>
          </w:p>
        </w:tc>
        <w:tc>
          <w:tcPr>
            <w:tcW w:w="1800" w:type="dxa"/>
          </w:tcPr>
          <w:p w:rsidR="00C512FA" w:rsidRPr="00C512FA" w:rsidRDefault="00C512FA" w:rsidP="00C512FA">
            <w:pPr>
              <w:autoSpaceDE w:val="0"/>
              <w:autoSpaceDN w:val="0"/>
              <w:adjustRightInd w:val="0"/>
              <w:jc w:val="center"/>
              <w:rPr>
                <w:rFonts w:ascii="Arial" w:hAnsi="Arial" w:cs="Arial"/>
              </w:rPr>
            </w:pPr>
          </w:p>
        </w:tc>
        <w:tc>
          <w:tcPr>
            <w:tcW w:w="1800" w:type="dxa"/>
          </w:tcPr>
          <w:p w:rsidR="00C512FA" w:rsidRPr="00C512FA" w:rsidRDefault="00C512FA" w:rsidP="00C512FA">
            <w:pPr>
              <w:autoSpaceDE w:val="0"/>
              <w:autoSpaceDN w:val="0"/>
              <w:adjustRightInd w:val="0"/>
              <w:jc w:val="center"/>
              <w:rPr>
                <w:rFonts w:ascii="Arial" w:hAnsi="Arial" w:cs="Arial"/>
              </w:rPr>
            </w:pPr>
          </w:p>
        </w:tc>
      </w:tr>
      <w:tr w:rsidR="00C512FA" w:rsidRPr="00C512FA" w:rsidTr="00C512FA">
        <w:trPr>
          <w:trHeight w:val="350"/>
        </w:trPr>
        <w:tc>
          <w:tcPr>
            <w:tcW w:w="1800" w:type="dxa"/>
          </w:tcPr>
          <w:p w:rsidR="00C512FA" w:rsidRPr="00C512FA" w:rsidRDefault="00C512FA" w:rsidP="00C512FA">
            <w:pPr>
              <w:autoSpaceDE w:val="0"/>
              <w:autoSpaceDN w:val="0"/>
              <w:adjustRightInd w:val="0"/>
              <w:jc w:val="center"/>
              <w:rPr>
                <w:rFonts w:ascii="Arial" w:hAnsi="Arial" w:cs="Arial"/>
              </w:rPr>
            </w:pPr>
          </w:p>
        </w:tc>
        <w:tc>
          <w:tcPr>
            <w:tcW w:w="1800" w:type="dxa"/>
          </w:tcPr>
          <w:p w:rsidR="00C512FA" w:rsidRPr="00C512FA" w:rsidRDefault="00C512FA" w:rsidP="00C512FA">
            <w:pPr>
              <w:autoSpaceDE w:val="0"/>
              <w:autoSpaceDN w:val="0"/>
              <w:adjustRightInd w:val="0"/>
              <w:jc w:val="center"/>
              <w:rPr>
                <w:rFonts w:ascii="Arial" w:hAnsi="Arial" w:cs="Arial"/>
              </w:rPr>
            </w:pPr>
          </w:p>
        </w:tc>
        <w:tc>
          <w:tcPr>
            <w:tcW w:w="1800" w:type="dxa"/>
          </w:tcPr>
          <w:p w:rsidR="00C512FA" w:rsidRPr="00C512FA" w:rsidRDefault="00C512FA" w:rsidP="00C512FA">
            <w:pPr>
              <w:autoSpaceDE w:val="0"/>
              <w:autoSpaceDN w:val="0"/>
              <w:adjustRightInd w:val="0"/>
              <w:jc w:val="center"/>
              <w:rPr>
                <w:rFonts w:ascii="Arial" w:hAnsi="Arial" w:cs="Arial"/>
              </w:rPr>
            </w:pPr>
          </w:p>
        </w:tc>
        <w:tc>
          <w:tcPr>
            <w:tcW w:w="1800" w:type="dxa"/>
          </w:tcPr>
          <w:p w:rsidR="00C512FA" w:rsidRPr="00C512FA" w:rsidRDefault="00C512FA" w:rsidP="00C512FA">
            <w:pPr>
              <w:autoSpaceDE w:val="0"/>
              <w:autoSpaceDN w:val="0"/>
              <w:adjustRightInd w:val="0"/>
              <w:jc w:val="center"/>
              <w:rPr>
                <w:rFonts w:ascii="Arial" w:hAnsi="Arial" w:cs="Arial"/>
              </w:rPr>
            </w:pPr>
          </w:p>
        </w:tc>
        <w:tc>
          <w:tcPr>
            <w:tcW w:w="1800" w:type="dxa"/>
          </w:tcPr>
          <w:p w:rsidR="00C512FA" w:rsidRPr="00C512FA" w:rsidRDefault="00C512FA" w:rsidP="00C512FA">
            <w:pPr>
              <w:autoSpaceDE w:val="0"/>
              <w:autoSpaceDN w:val="0"/>
              <w:adjustRightInd w:val="0"/>
              <w:jc w:val="center"/>
              <w:rPr>
                <w:rFonts w:ascii="Arial" w:hAnsi="Arial" w:cs="Arial"/>
              </w:rPr>
            </w:pPr>
          </w:p>
        </w:tc>
        <w:tc>
          <w:tcPr>
            <w:tcW w:w="1800" w:type="dxa"/>
          </w:tcPr>
          <w:p w:rsidR="00C512FA" w:rsidRPr="00C512FA" w:rsidRDefault="00C512FA" w:rsidP="00C512FA">
            <w:pPr>
              <w:autoSpaceDE w:val="0"/>
              <w:autoSpaceDN w:val="0"/>
              <w:adjustRightInd w:val="0"/>
              <w:jc w:val="center"/>
              <w:rPr>
                <w:rFonts w:ascii="Arial" w:hAnsi="Arial" w:cs="Arial"/>
              </w:rPr>
            </w:pPr>
          </w:p>
        </w:tc>
      </w:tr>
    </w:tbl>
    <w:p w:rsidR="00C512FA" w:rsidRPr="00C512FA" w:rsidRDefault="00C512FA" w:rsidP="00C512FA">
      <w:pPr>
        <w:autoSpaceDE w:val="0"/>
        <w:autoSpaceDN w:val="0"/>
        <w:adjustRightInd w:val="0"/>
        <w:spacing w:after="0" w:line="240" w:lineRule="auto"/>
        <w:jc w:val="center"/>
        <w:rPr>
          <w:rFonts w:ascii="Arial" w:hAnsi="Arial" w:cs="Arial"/>
          <w:sz w:val="28"/>
          <w:szCs w:val="28"/>
        </w:rPr>
      </w:pPr>
    </w:p>
    <w:p w:rsidR="00C512FA" w:rsidRDefault="00C512FA" w:rsidP="00C512FA">
      <w:pPr>
        <w:autoSpaceDE w:val="0"/>
        <w:autoSpaceDN w:val="0"/>
        <w:adjustRightInd w:val="0"/>
        <w:spacing w:after="0" w:line="240" w:lineRule="auto"/>
        <w:ind w:left="720"/>
        <w:rPr>
          <w:rFonts w:ascii="Times New Roman" w:hAnsi="Times New Roman" w:cs="Times New Roman"/>
          <w:i/>
          <w:iCs/>
        </w:rPr>
      </w:pPr>
    </w:p>
    <w:p w:rsidR="00C512FA" w:rsidRDefault="00C512FA" w:rsidP="00C512FA">
      <w:pPr>
        <w:autoSpaceDE w:val="0"/>
        <w:autoSpaceDN w:val="0"/>
        <w:adjustRightInd w:val="0"/>
        <w:spacing w:after="0" w:line="240" w:lineRule="auto"/>
        <w:ind w:left="720"/>
        <w:rPr>
          <w:rFonts w:ascii="Times New Roman" w:hAnsi="Times New Roman" w:cs="Times New Roman"/>
          <w:i/>
          <w:iCs/>
        </w:rPr>
      </w:pPr>
    </w:p>
    <w:p w:rsidR="00FD4898" w:rsidRDefault="00C512FA" w:rsidP="00C512FA">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i/>
          <w:iCs/>
        </w:rPr>
        <w:t xml:space="preserve">b. Step 2—Analyze strengths and obstacles. </w:t>
      </w:r>
      <w:r>
        <w:rPr>
          <w:rFonts w:ascii="Times New Roman" w:hAnsi="Times New Roman" w:cs="Times New Roman"/>
        </w:rPr>
        <w:t>With actual student work or observation rubrics in hand, examine papers for what students are able to do, as well as for what is missing. What is present becomes strengths. What is missing becomes obstacles or challenges, which then become the priority—the FOCUS—for the teaching unit. What prerequisite skills are missing to get the student to learn this objective?</w:t>
      </w:r>
    </w:p>
    <w:p w:rsidR="00C512FA" w:rsidRDefault="00C512FA" w:rsidP="00C512FA">
      <w:pPr>
        <w:autoSpaceDE w:val="0"/>
        <w:autoSpaceDN w:val="0"/>
        <w:adjustRightInd w:val="0"/>
        <w:spacing w:after="0" w:line="240" w:lineRule="auto"/>
        <w:ind w:left="720"/>
        <w:rPr>
          <w:rFonts w:ascii="Times New Roman" w:hAnsi="Times New Roman" w:cs="Times New Roman"/>
        </w:rPr>
      </w:pPr>
    </w:p>
    <w:p w:rsidR="005A103E" w:rsidRDefault="005A103E" w:rsidP="00C512FA">
      <w:pPr>
        <w:autoSpaceDE w:val="0"/>
        <w:autoSpaceDN w:val="0"/>
        <w:adjustRightInd w:val="0"/>
        <w:spacing w:after="0" w:line="240" w:lineRule="auto"/>
        <w:ind w:left="720"/>
        <w:rPr>
          <w:rFonts w:ascii="Times New Roman" w:hAnsi="Times New Roman" w:cs="Times New Roman"/>
        </w:rPr>
      </w:pPr>
    </w:p>
    <w:p w:rsidR="008457ED" w:rsidRDefault="008457ED" w:rsidP="00C512FA">
      <w:pPr>
        <w:autoSpaceDE w:val="0"/>
        <w:autoSpaceDN w:val="0"/>
        <w:adjustRightInd w:val="0"/>
        <w:spacing w:after="0" w:line="240" w:lineRule="auto"/>
        <w:ind w:left="720"/>
        <w:rPr>
          <w:rFonts w:ascii="Times New Roman" w:hAnsi="Times New Roman" w:cs="Times New Roman"/>
        </w:rPr>
      </w:pPr>
    </w:p>
    <w:p w:rsidR="008457ED" w:rsidRDefault="008457ED" w:rsidP="00C512FA">
      <w:pPr>
        <w:autoSpaceDE w:val="0"/>
        <w:autoSpaceDN w:val="0"/>
        <w:adjustRightInd w:val="0"/>
        <w:spacing w:after="0" w:line="240" w:lineRule="auto"/>
        <w:ind w:left="720"/>
        <w:rPr>
          <w:rFonts w:ascii="Times New Roman" w:hAnsi="Times New Roman" w:cs="Times New Roman"/>
        </w:rPr>
      </w:pPr>
    </w:p>
    <w:p w:rsidR="00C512FA" w:rsidRDefault="00C512FA" w:rsidP="00C512FA">
      <w:pPr>
        <w:autoSpaceDE w:val="0"/>
        <w:autoSpaceDN w:val="0"/>
        <w:adjustRightInd w:val="0"/>
        <w:spacing w:after="0" w:line="240" w:lineRule="auto"/>
        <w:ind w:left="720"/>
        <w:jc w:val="center"/>
        <w:rPr>
          <w:rFonts w:ascii="Times New Roman" w:hAnsi="Times New Roman" w:cs="Times New Roman"/>
          <w:b/>
        </w:rPr>
      </w:pPr>
      <w:r>
        <w:rPr>
          <w:rFonts w:ascii="Times New Roman" w:hAnsi="Times New Roman" w:cs="Times New Roman"/>
          <w:b/>
        </w:rPr>
        <w:t>ANALYSIS OF STUDENT WORK</w:t>
      </w:r>
    </w:p>
    <w:tbl>
      <w:tblPr>
        <w:tblStyle w:val="TableGrid"/>
        <w:tblW w:w="0" w:type="auto"/>
        <w:tblInd w:w="720" w:type="dxa"/>
        <w:tblLook w:val="04A0" w:firstRow="1" w:lastRow="0" w:firstColumn="1" w:lastColumn="0" w:noHBand="0" w:noVBand="1"/>
      </w:tblPr>
      <w:tblGrid>
        <w:gridCol w:w="2148"/>
        <w:gridCol w:w="2157"/>
        <w:gridCol w:w="2158"/>
        <w:gridCol w:w="2167"/>
      </w:tblGrid>
      <w:tr w:rsidR="00C512FA" w:rsidTr="00C512FA">
        <w:tc>
          <w:tcPr>
            <w:tcW w:w="2337" w:type="dxa"/>
          </w:tcPr>
          <w:p w:rsidR="00C512FA" w:rsidRPr="00C512FA" w:rsidRDefault="00C512FA" w:rsidP="00C512FA">
            <w:pPr>
              <w:autoSpaceDE w:val="0"/>
              <w:autoSpaceDN w:val="0"/>
              <w:adjustRightInd w:val="0"/>
              <w:jc w:val="center"/>
              <w:rPr>
                <w:rFonts w:ascii="Times New Roman" w:hAnsi="Times New Roman" w:cs="Times New Roman"/>
                <w:b/>
                <w:i/>
              </w:rPr>
            </w:pPr>
            <w:r>
              <w:rPr>
                <w:rFonts w:ascii="Times New Roman" w:hAnsi="Times New Roman" w:cs="Times New Roman"/>
                <w:b/>
                <w:i/>
              </w:rPr>
              <w:t>Objective not met</w:t>
            </w:r>
          </w:p>
        </w:tc>
        <w:tc>
          <w:tcPr>
            <w:tcW w:w="2337" w:type="dxa"/>
          </w:tcPr>
          <w:p w:rsidR="00C512FA" w:rsidRDefault="00C512FA" w:rsidP="00C512FA">
            <w:pPr>
              <w:autoSpaceDE w:val="0"/>
              <w:autoSpaceDN w:val="0"/>
              <w:adjustRightInd w:val="0"/>
              <w:jc w:val="center"/>
              <w:rPr>
                <w:rFonts w:ascii="Times New Roman" w:hAnsi="Times New Roman" w:cs="Times New Roman"/>
                <w:b/>
              </w:rPr>
            </w:pPr>
            <w:r>
              <w:rPr>
                <w:rFonts w:ascii="Times New Roman" w:hAnsi="Times New Roman" w:cs="Times New Roman"/>
                <w:b/>
              </w:rPr>
              <w:t>Objective partially met</w:t>
            </w:r>
          </w:p>
        </w:tc>
        <w:tc>
          <w:tcPr>
            <w:tcW w:w="2338" w:type="dxa"/>
          </w:tcPr>
          <w:p w:rsidR="00C512FA" w:rsidRDefault="00C512FA" w:rsidP="00C512FA">
            <w:pPr>
              <w:autoSpaceDE w:val="0"/>
              <w:autoSpaceDN w:val="0"/>
              <w:adjustRightInd w:val="0"/>
              <w:jc w:val="center"/>
              <w:rPr>
                <w:rFonts w:ascii="Times New Roman" w:hAnsi="Times New Roman" w:cs="Times New Roman"/>
                <w:b/>
              </w:rPr>
            </w:pPr>
            <w:r>
              <w:rPr>
                <w:rFonts w:ascii="Times New Roman" w:hAnsi="Times New Roman" w:cs="Times New Roman"/>
                <w:b/>
              </w:rPr>
              <w:t>Objective met</w:t>
            </w:r>
          </w:p>
        </w:tc>
        <w:tc>
          <w:tcPr>
            <w:tcW w:w="2338" w:type="dxa"/>
          </w:tcPr>
          <w:p w:rsidR="00C512FA" w:rsidRDefault="00C512FA" w:rsidP="00C512FA">
            <w:pPr>
              <w:autoSpaceDE w:val="0"/>
              <w:autoSpaceDN w:val="0"/>
              <w:adjustRightInd w:val="0"/>
              <w:jc w:val="center"/>
              <w:rPr>
                <w:rFonts w:ascii="Times New Roman" w:hAnsi="Times New Roman" w:cs="Times New Roman"/>
                <w:b/>
              </w:rPr>
            </w:pPr>
            <w:r>
              <w:rPr>
                <w:rFonts w:ascii="Times New Roman" w:hAnsi="Times New Roman" w:cs="Times New Roman"/>
                <w:b/>
              </w:rPr>
              <w:t>Exceeding objective</w:t>
            </w:r>
          </w:p>
        </w:tc>
      </w:tr>
      <w:tr w:rsidR="00C512FA" w:rsidTr="00C512FA">
        <w:tc>
          <w:tcPr>
            <w:tcW w:w="2337" w:type="dxa"/>
          </w:tcPr>
          <w:p w:rsidR="00C512FA" w:rsidRDefault="00C512FA" w:rsidP="00C512FA">
            <w:pPr>
              <w:autoSpaceDE w:val="0"/>
              <w:autoSpaceDN w:val="0"/>
              <w:adjustRightInd w:val="0"/>
              <w:jc w:val="center"/>
              <w:rPr>
                <w:rFonts w:ascii="Times New Roman" w:hAnsi="Times New Roman" w:cs="Times New Roman"/>
                <w:b/>
                <w:i/>
              </w:rPr>
            </w:pPr>
          </w:p>
        </w:tc>
        <w:tc>
          <w:tcPr>
            <w:tcW w:w="2337" w:type="dxa"/>
          </w:tcPr>
          <w:p w:rsidR="00C512FA" w:rsidRDefault="00C512FA" w:rsidP="00C512FA">
            <w:pPr>
              <w:autoSpaceDE w:val="0"/>
              <w:autoSpaceDN w:val="0"/>
              <w:adjustRightInd w:val="0"/>
              <w:jc w:val="center"/>
              <w:rPr>
                <w:rFonts w:ascii="Times New Roman" w:hAnsi="Times New Roman" w:cs="Times New Roman"/>
                <w:b/>
              </w:rPr>
            </w:pPr>
          </w:p>
        </w:tc>
        <w:tc>
          <w:tcPr>
            <w:tcW w:w="2338" w:type="dxa"/>
          </w:tcPr>
          <w:p w:rsidR="00C512FA" w:rsidRDefault="00C512FA" w:rsidP="00C512FA">
            <w:pPr>
              <w:autoSpaceDE w:val="0"/>
              <w:autoSpaceDN w:val="0"/>
              <w:adjustRightInd w:val="0"/>
              <w:jc w:val="center"/>
              <w:rPr>
                <w:rFonts w:ascii="Times New Roman" w:hAnsi="Times New Roman" w:cs="Times New Roman"/>
                <w:b/>
              </w:rPr>
            </w:pPr>
          </w:p>
        </w:tc>
        <w:tc>
          <w:tcPr>
            <w:tcW w:w="2338" w:type="dxa"/>
          </w:tcPr>
          <w:p w:rsidR="00C512FA" w:rsidRDefault="00C512FA" w:rsidP="00C512FA">
            <w:pPr>
              <w:autoSpaceDE w:val="0"/>
              <w:autoSpaceDN w:val="0"/>
              <w:adjustRightInd w:val="0"/>
              <w:jc w:val="center"/>
              <w:rPr>
                <w:rFonts w:ascii="Times New Roman" w:hAnsi="Times New Roman" w:cs="Times New Roman"/>
                <w:b/>
              </w:rPr>
            </w:pPr>
          </w:p>
        </w:tc>
      </w:tr>
      <w:tr w:rsidR="00C512FA" w:rsidTr="00C512FA">
        <w:tc>
          <w:tcPr>
            <w:tcW w:w="2337" w:type="dxa"/>
          </w:tcPr>
          <w:p w:rsidR="00C512FA" w:rsidRDefault="00C512FA" w:rsidP="00C512FA">
            <w:pPr>
              <w:autoSpaceDE w:val="0"/>
              <w:autoSpaceDN w:val="0"/>
              <w:adjustRightInd w:val="0"/>
              <w:jc w:val="center"/>
              <w:rPr>
                <w:rFonts w:ascii="Times New Roman" w:hAnsi="Times New Roman" w:cs="Times New Roman"/>
                <w:b/>
                <w:i/>
              </w:rPr>
            </w:pPr>
          </w:p>
        </w:tc>
        <w:tc>
          <w:tcPr>
            <w:tcW w:w="2337" w:type="dxa"/>
          </w:tcPr>
          <w:p w:rsidR="00C512FA" w:rsidRDefault="00C512FA" w:rsidP="00C512FA">
            <w:pPr>
              <w:autoSpaceDE w:val="0"/>
              <w:autoSpaceDN w:val="0"/>
              <w:adjustRightInd w:val="0"/>
              <w:jc w:val="center"/>
              <w:rPr>
                <w:rFonts w:ascii="Times New Roman" w:hAnsi="Times New Roman" w:cs="Times New Roman"/>
                <w:b/>
              </w:rPr>
            </w:pPr>
          </w:p>
        </w:tc>
        <w:tc>
          <w:tcPr>
            <w:tcW w:w="2338" w:type="dxa"/>
          </w:tcPr>
          <w:p w:rsidR="00C512FA" w:rsidRDefault="00C512FA" w:rsidP="00C512FA">
            <w:pPr>
              <w:autoSpaceDE w:val="0"/>
              <w:autoSpaceDN w:val="0"/>
              <w:adjustRightInd w:val="0"/>
              <w:jc w:val="center"/>
              <w:rPr>
                <w:rFonts w:ascii="Times New Roman" w:hAnsi="Times New Roman" w:cs="Times New Roman"/>
                <w:b/>
              </w:rPr>
            </w:pPr>
          </w:p>
        </w:tc>
        <w:tc>
          <w:tcPr>
            <w:tcW w:w="2338" w:type="dxa"/>
          </w:tcPr>
          <w:p w:rsidR="00C512FA" w:rsidRDefault="00C512FA" w:rsidP="00C512FA">
            <w:pPr>
              <w:autoSpaceDE w:val="0"/>
              <w:autoSpaceDN w:val="0"/>
              <w:adjustRightInd w:val="0"/>
              <w:jc w:val="center"/>
              <w:rPr>
                <w:rFonts w:ascii="Times New Roman" w:hAnsi="Times New Roman" w:cs="Times New Roman"/>
                <w:b/>
              </w:rPr>
            </w:pPr>
          </w:p>
        </w:tc>
      </w:tr>
    </w:tbl>
    <w:p w:rsidR="00C512FA" w:rsidRPr="00C512FA" w:rsidRDefault="00C512FA" w:rsidP="00C512FA">
      <w:pPr>
        <w:autoSpaceDE w:val="0"/>
        <w:autoSpaceDN w:val="0"/>
        <w:adjustRightInd w:val="0"/>
        <w:spacing w:after="0" w:line="240" w:lineRule="auto"/>
        <w:ind w:left="720"/>
        <w:jc w:val="center"/>
        <w:rPr>
          <w:rFonts w:ascii="Times New Roman" w:hAnsi="Times New Roman" w:cs="Times New Roman"/>
          <w:b/>
        </w:rPr>
      </w:pPr>
    </w:p>
    <w:p w:rsidR="00C512FA" w:rsidRDefault="00C512FA" w:rsidP="00C512FA">
      <w:pPr>
        <w:autoSpaceDE w:val="0"/>
        <w:autoSpaceDN w:val="0"/>
        <w:adjustRightInd w:val="0"/>
        <w:spacing w:after="0" w:line="240" w:lineRule="auto"/>
        <w:ind w:firstLine="720"/>
        <w:rPr>
          <w:rFonts w:ascii="Times New Roman" w:hAnsi="Times New Roman" w:cs="Times New Roman"/>
          <w:i/>
          <w:iCs/>
        </w:rPr>
      </w:pPr>
      <w:r>
        <w:rPr>
          <w:rFonts w:ascii="Times New Roman" w:hAnsi="Times New Roman" w:cs="Times New Roman"/>
          <w:i/>
          <w:iCs/>
        </w:rPr>
        <w:t>c. Step 3—Establish goals: set, review, revise.</w:t>
      </w:r>
    </w:p>
    <w:p w:rsidR="00C512FA" w:rsidRDefault="00C512FA" w:rsidP="00C512FA">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Use an exact form of goal statement to include all parts of the information needed in a SMARTe</w:t>
      </w:r>
    </w:p>
    <w:p w:rsidR="00C512FA" w:rsidRDefault="00C512FA" w:rsidP="00C512FA">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(Specific, Measurable, Achievable, Relevant, Timely, and Everyone) goal.</w:t>
      </w:r>
    </w:p>
    <w:p w:rsidR="00C512FA" w:rsidRDefault="00C512FA" w:rsidP="00C512FA">
      <w:pPr>
        <w:autoSpaceDE w:val="0"/>
        <w:autoSpaceDN w:val="0"/>
        <w:adjustRightInd w:val="0"/>
        <w:spacing w:after="0" w:line="240" w:lineRule="auto"/>
        <w:ind w:left="720"/>
        <w:rPr>
          <w:rFonts w:ascii="Times New Roman" w:hAnsi="Times New Roman" w:cs="Times New Roman"/>
          <w:b/>
          <w:bCs/>
        </w:rPr>
      </w:pPr>
    </w:p>
    <w:p w:rsidR="00C512FA" w:rsidRDefault="00C512FA" w:rsidP="00C512FA">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b/>
          <w:bCs/>
        </w:rPr>
        <w:t xml:space="preserve">Example: </w:t>
      </w:r>
      <w:r>
        <w:rPr>
          <w:rFonts w:ascii="Times New Roman" w:hAnsi="Times New Roman" w:cs="Times New Roman"/>
        </w:rPr>
        <w:t xml:space="preserve">% of </w:t>
      </w:r>
      <w:r>
        <w:rPr>
          <w:rFonts w:ascii="Times New Roman" w:hAnsi="Times New Roman" w:cs="Times New Roman"/>
          <w:b/>
          <w:bCs/>
        </w:rPr>
        <w:t xml:space="preserve">Grade 7 students </w:t>
      </w:r>
      <w:r>
        <w:rPr>
          <w:rFonts w:ascii="Times New Roman" w:hAnsi="Times New Roman" w:cs="Times New Roman"/>
        </w:rPr>
        <w:t>scoring proficient and higher in calculating the surface area of</w:t>
      </w:r>
    </w:p>
    <w:p w:rsidR="00C512FA" w:rsidRDefault="00C512FA" w:rsidP="00C512FA">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geometric shapes will increase from </w:t>
      </w:r>
      <w:r>
        <w:rPr>
          <w:rFonts w:ascii="Times New Roman" w:hAnsi="Times New Roman" w:cs="Times New Roman"/>
          <w:b/>
          <w:bCs/>
        </w:rPr>
        <w:t xml:space="preserve">28% </w:t>
      </w:r>
      <w:r>
        <w:rPr>
          <w:rFonts w:ascii="Times New Roman" w:hAnsi="Times New Roman" w:cs="Times New Roman"/>
        </w:rPr>
        <w:t xml:space="preserve">to </w:t>
      </w:r>
      <w:r>
        <w:rPr>
          <w:rFonts w:ascii="Times New Roman" w:hAnsi="Times New Roman" w:cs="Times New Roman"/>
          <w:b/>
          <w:bCs/>
        </w:rPr>
        <w:t xml:space="preserve">73% </w:t>
      </w:r>
      <w:r>
        <w:rPr>
          <w:rFonts w:ascii="Times New Roman" w:hAnsi="Times New Roman" w:cs="Times New Roman"/>
        </w:rPr>
        <w:t xml:space="preserve">by the </w:t>
      </w:r>
      <w:r>
        <w:rPr>
          <w:rFonts w:ascii="Times New Roman" w:hAnsi="Times New Roman" w:cs="Times New Roman"/>
          <w:b/>
          <w:bCs/>
        </w:rPr>
        <w:t xml:space="preserve">end of October </w:t>
      </w:r>
      <w:r>
        <w:rPr>
          <w:rFonts w:ascii="Times New Roman" w:hAnsi="Times New Roman" w:cs="Times New Roman"/>
        </w:rPr>
        <w:t xml:space="preserve">as measured by a </w:t>
      </w:r>
      <w:r>
        <w:rPr>
          <w:rFonts w:ascii="Times New Roman" w:hAnsi="Times New Roman" w:cs="Times New Roman"/>
          <w:b/>
          <w:bCs/>
        </w:rPr>
        <w:t xml:space="preserve">teamcreated assessment </w:t>
      </w:r>
      <w:r>
        <w:rPr>
          <w:rFonts w:ascii="Times New Roman" w:hAnsi="Times New Roman" w:cs="Times New Roman"/>
        </w:rPr>
        <w:t xml:space="preserve">administered on </w:t>
      </w:r>
      <w:r>
        <w:rPr>
          <w:rFonts w:ascii="Times New Roman" w:hAnsi="Times New Roman" w:cs="Times New Roman"/>
          <w:b/>
          <w:bCs/>
        </w:rPr>
        <w:t>October 30 (31 make-up date)</w:t>
      </w:r>
      <w:r>
        <w:rPr>
          <w:rFonts w:ascii="Times New Roman" w:hAnsi="Times New Roman" w:cs="Times New Roman"/>
        </w:rPr>
        <w:t>.</w:t>
      </w:r>
    </w:p>
    <w:p w:rsidR="00C512FA" w:rsidRDefault="00C512FA" w:rsidP="00C512FA">
      <w:pPr>
        <w:autoSpaceDE w:val="0"/>
        <w:autoSpaceDN w:val="0"/>
        <w:adjustRightInd w:val="0"/>
        <w:spacing w:after="0" w:line="240" w:lineRule="auto"/>
        <w:rPr>
          <w:rFonts w:ascii="Times New Roman" w:hAnsi="Times New Roman" w:cs="Times New Roman"/>
          <w:i/>
          <w:iCs/>
        </w:rPr>
      </w:pPr>
    </w:p>
    <w:p w:rsidR="00C512FA" w:rsidRDefault="00C512FA" w:rsidP="00C512FA">
      <w:pPr>
        <w:autoSpaceDE w:val="0"/>
        <w:autoSpaceDN w:val="0"/>
        <w:adjustRightInd w:val="0"/>
        <w:spacing w:after="0" w:line="240" w:lineRule="auto"/>
        <w:ind w:left="720"/>
        <w:rPr>
          <w:rFonts w:ascii="Times New Roman" w:hAnsi="Times New Roman" w:cs="Times New Roman"/>
          <w:i/>
          <w:iCs/>
        </w:rPr>
      </w:pPr>
      <w:r>
        <w:rPr>
          <w:rFonts w:ascii="Times New Roman" w:hAnsi="Times New Roman" w:cs="Times New Roman"/>
          <w:i/>
          <w:iCs/>
        </w:rPr>
        <w:t>d. Step 4—Select instructional strategies (what will you and your entire team do for YOUR students?)</w:t>
      </w:r>
    </w:p>
    <w:p w:rsidR="00C512FA" w:rsidRDefault="00C512FA" w:rsidP="00C512FA">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i/>
          <w:iCs/>
        </w:rPr>
        <w:t xml:space="preserve">i. </w:t>
      </w:r>
      <w:r>
        <w:rPr>
          <w:rFonts w:ascii="Times New Roman" w:hAnsi="Times New Roman" w:cs="Times New Roman"/>
        </w:rPr>
        <w:t>What concepts are the focuses of the specific time period (unit, quarter, month, etc.)?</w:t>
      </w:r>
    </w:p>
    <w:p w:rsidR="00C512FA" w:rsidRDefault="00C512FA" w:rsidP="00C512FA">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i/>
          <w:iCs/>
        </w:rPr>
        <w:t xml:space="preserve">ii. </w:t>
      </w:r>
      <w:r>
        <w:rPr>
          <w:rFonts w:ascii="Times New Roman" w:hAnsi="Times New Roman" w:cs="Times New Roman"/>
        </w:rPr>
        <w:t>What are student intervention needs? Drastic measures requiring drastic action?</w:t>
      </w:r>
    </w:p>
    <w:p w:rsidR="00C512FA" w:rsidRDefault="00C512FA" w:rsidP="00C512FA">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i/>
          <w:iCs/>
        </w:rPr>
        <w:t xml:space="preserve">iii. </w:t>
      </w:r>
      <w:r>
        <w:rPr>
          <w:rFonts w:ascii="Times New Roman" w:hAnsi="Times New Roman" w:cs="Times New Roman"/>
        </w:rPr>
        <w:t>What strategies will you implement that will have greater impact student achievement?</w:t>
      </w:r>
    </w:p>
    <w:p w:rsidR="00C512FA" w:rsidRDefault="00C512FA" w:rsidP="00C512FA">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i/>
          <w:iCs/>
        </w:rPr>
        <w:t xml:space="preserve">iv. </w:t>
      </w:r>
      <w:r>
        <w:rPr>
          <w:rFonts w:ascii="Times New Roman" w:hAnsi="Times New Roman" w:cs="Times New Roman"/>
        </w:rPr>
        <w:t>Keeping in mind the effective teaching strategies, which techniques will you select to focus on? Which strategies will help the most students and maximize learning?</w:t>
      </w:r>
    </w:p>
    <w:p w:rsidR="00C512FA" w:rsidRDefault="00C512FA" w:rsidP="00C512FA">
      <w:pPr>
        <w:autoSpaceDE w:val="0"/>
        <w:autoSpaceDN w:val="0"/>
        <w:adjustRightInd w:val="0"/>
        <w:spacing w:after="0" w:line="240" w:lineRule="auto"/>
        <w:ind w:left="720" w:firstLine="720"/>
        <w:rPr>
          <w:rFonts w:ascii="Times New Roman" w:hAnsi="Times New Roman" w:cs="Times New Roman"/>
        </w:rPr>
      </w:pPr>
      <w:r>
        <w:rPr>
          <w:rFonts w:ascii="Times New Roman" w:hAnsi="Times New Roman" w:cs="Times New Roman"/>
          <w:i/>
          <w:iCs/>
        </w:rPr>
        <w:t xml:space="preserve">v. </w:t>
      </w:r>
      <w:r>
        <w:rPr>
          <w:rFonts w:ascii="Times New Roman" w:hAnsi="Times New Roman" w:cs="Times New Roman"/>
        </w:rPr>
        <w:t>Use Instructional Strategies Brainstorm form.</w:t>
      </w:r>
    </w:p>
    <w:p w:rsidR="002834FE" w:rsidRDefault="002834FE" w:rsidP="00C512FA">
      <w:pPr>
        <w:autoSpaceDE w:val="0"/>
        <w:autoSpaceDN w:val="0"/>
        <w:adjustRightInd w:val="0"/>
        <w:spacing w:after="0" w:line="240" w:lineRule="auto"/>
        <w:rPr>
          <w:rFonts w:ascii="Times New Roman" w:hAnsi="Times New Roman" w:cs="Times New Roman"/>
          <w:i/>
          <w:iCs/>
        </w:rPr>
      </w:pPr>
    </w:p>
    <w:p w:rsidR="00C512FA" w:rsidRDefault="00C512FA" w:rsidP="002834FE">
      <w:pPr>
        <w:autoSpaceDE w:val="0"/>
        <w:autoSpaceDN w:val="0"/>
        <w:adjustRightInd w:val="0"/>
        <w:spacing w:after="0" w:line="240" w:lineRule="auto"/>
        <w:ind w:left="720"/>
        <w:rPr>
          <w:rFonts w:ascii="Times New Roman" w:hAnsi="Times New Roman" w:cs="Times New Roman"/>
          <w:b/>
          <w:bCs/>
          <w:i/>
          <w:iCs/>
        </w:rPr>
      </w:pPr>
      <w:r>
        <w:rPr>
          <w:rFonts w:ascii="Times New Roman" w:hAnsi="Times New Roman" w:cs="Times New Roman"/>
          <w:i/>
          <w:iCs/>
        </w:rPr>
        <w:t xml:space="preserve">e. Step 5—Determine results indicators and </w:t>
      </w:r>
      <w:r>
        <w:rPr>
          <w:rFonts w:ascii="Times New Roman" w:hAnsi="Times New Roman" w:cs="Times New Roman"/>
          <w:b/>
          <w:bCs/>
          <w:i/>
          <w:iCs/>
        </w:rPr>
        <w:t>Common Formative Assessment</w:t>
      </w:r>
    </w:p>
    <w:p w:rsidR="00C512FA" w:rsidRDefault="00C512FA" w:rsidP="002834FE">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i/>
          <w:iCs/>
        </w:rPr>
        <w:t xml:space="preserve">i. </w:t>
      </w:r>
      <w:r>
        <w:rPr>
          <w:rFonts w:ascii="Times New Roman" w:hAnsi="Times New Roman" w:cs="Times New Roman"/>
        </w:rPr>
        <w:t>“When WE implement the strategies/techniques identified in step 4, then WE expect</w:t>
      </w:r>
    </w:p>
    <w:p w:rsidR="00C512FA" w:rsidRDefault="002834FE" w:rsidP="002834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C512FA">
        <w:rPr>
          <w:rFonts w:ascii="Times New Roman" w:hAnsi="Times New Roman" w:cs="Times New Roman"/>
        </w:rPr>
        <w:t>the following in terms of what students will demonstrate”:</w:t>
      </w:r>
    </w:p>
    <w:p w:rsidR="00C512FA" w:rsidRDefault="00C512FA" w:rsidP="002834FE">
      <w:p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rPr>
        <w:t>Students will demonstrate:</w:t>
      </w:r>
    </w:p>
    <w:p w:rsidR="00C512FA" w:rsidRDefault="00C512FA" w:rsidP="002834FE">
      <w:pPr>
        <w:autoSpaceDE w:val="0"/>
        <w:autoSpaceDN w:val="0"/>
        <w:adjustRightInd w:val="0"/>
        <w:spacing w:after="0" w:line="240" w:lineRule="auto"/>
        <w:ind w:left="2160"/>
        <w:rPr>
          <w:rFonts w:ascii="Times New Roman" w:hAnsi="Times New Roman" w:cs="Times New Roman"/>
        </w:rPr>
      </w:pPr>
      <w:r>
        <w:rPr>
          <w:rFonts w:ascii="Symbol" w:hAnsi="Symbol" w:cs="Symbol"/>
          <w:sz w:val="24"/>
          <w:szCs w:val="24"/>
        </w:rPr>
        <w:t></w:t>
      </w:r>
      <w:r>
        <w:rPr>
          <w:rFonts w:ascii="Symbol" w:hAnsi="Symbol" w:cs="Symbol"/>
          <w:sz w:val="24"/>
          <w:szCs w:val="24"/>
        </w:rPr>
        <w:t></w:t>
      </w:r>
      <w:r>
        <w:rPr>
          <w:rFonts w:ascii="Times New Roman" w:hAnsi="Times New Roman" w:cs="Times New Roman"/>
        </w:rPr>
        <w:t>Understanding of concepts and skills (e.g., math)</w:t>
      </w:r>
    </w:p>
    <w:p w:rsidR="00C512FA" w:rsidRDefault="00C512FA" w:rsidP="002834FE">
      <w:pPr>
        <w:autoSpaceDE w:val="0"/>
        <w:autoSpaceDN w:val="0"/>
        <w:adjustRightInd w:val="0"/>
        <w:spacing w:after="0" w:line="240" w:lineRule="auto"/>
        <w:ind w:left="2160"/>
        <w:rPr>
          <w:rFonts w:ascii="Times New Roman" w:hAnsi="Times New Roman" w:cs="Times New Roman"/>
        </w:rPr>
      </w:pPr>
      <w:r>
        <w:rPr>
          <w:rFonts w:ascii="Symbol" w:hAnsi="Symbol" w:cs="Symbol"/>
          <w:sz w:val="24"/>
          <w:szCs w:val="24"/>
        </w:rPr>
        <w:t></w:t>
      </w:r>
      <w:r>
        <w:rPr>
          <w:rFonts w:ascii="Symbol" w:hAnsi="Symbol" w:cs="Symbol"/>
          <w:sz w:val="24"/>
          <w:szCs w:val="24"/>
        </w:rPr>
        <w:t></w:t>
      </w:r>
      <w:r>
        <w:rPr>
          <w:rFonts w:ascii="Times New Roman" w:hAnsi="Times New Roman" w:cs="Times New Roman"/>
        </w:rPr>
        <w:t>Increased application when using the comparing strategy in all</w:t>
      </w:r>
    </w:p>
    <w:p w:rsidR="00C512FA" w:rsidRDefault="00C512FA" w:rsidP="002834FE">
      <w:p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rPr>
        <w:t>subjects</w:t>
      </w:r>
    </w:p>
    <w:p w:rsidR="00C512FA" w:rsidRDefault="00C512FA" w:rsidP="002834FE">
      <w:pPr>
        <w:autoSpaceDE w:val="0"/>
        <w:autoSpaceDN w:val="0"/>
        <w:adjustRightInd w:val="0"/>
        <w:spacing w:after="0" w:line="240" w:lineRule="auto"/>
        <w:ind w:left="2160"/>
        <w:rPr>
          <w:rFonts w:ascii="Times New Roman" w:hAnsi="Times New Roman" w:cs="Times New Roman"/>
        </w:rPr>
      </w:pPr>
      <w:r>
        <w:rPr>
          <w:rFonts w:ascii="Symbol" w:hAnsi="Symbol" w:cs="Symbol"/>
          <w:sz w:val="24"/>
          <w:szCs w:val="24"/>
        </w:rPr>
        <w:t></w:t>
      </w:r>
      <w:r>
        <w:rPr>
          <w:rFonts w:ascii="Symbol" w:hAnsi="Symbol" w:cs="Symbol"/>
          <w:sz w:val="24"/>
          <w:szCs w:val="24"/>
        </w:rPr>
        <w:t></w:t>
      </w:r>
      <w:r>
        <w:rPr>
          <w:rFonts w:ascii="Times New Roman" w:hAnsi="Times New Roman" w:cs="Times New Roman"/>
        </w:rPr>
        <w:t>Improved ability to think in more complex ways</w:t>
      </w:r>
    </w:p>
    <w:p w:rsidR="00C512FA" w:rsidRDefault="00C512FA" w:rsidP="002834FE">
      <w:p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rPr>
        <w:t>Teach and then assess (using formative assessment techniques; part or all of the pre-/post-assessment is</w:t>
      </w:r>
      <w:r w:rsidR="002834FE">
        <w:rPr>
          <w:rFonts w:ascii="Times New Roman" w:hAnsi="Times New Roman" w:cs="Times New Roman"/>
        </w:rPr>
        <w:t xml:space="preserve"> </w:t>
      </w:r>
      <w:r>
        <w:rPr>
          <w:rFonts w:ascii="Times New Roman" w:hAnsi="Times New Roman" w:cs="Times New Roman"/>
        </w:rPr>
        <w:t>appropriate to see students’ learning in relation to proficiency of expected outcomes). Using a variety of</w:t>
      </w:r>
      <w:r w:rsidR="002834FE">
        <w:rPr>
          <w:rFonts w:ascii="Times New Roman" w:hAnsi="Times New Roman" w:cs="Times New Roman"/>
        </w:rPr>
        <w:t xml:space="preserve"> </w:t>
      </w:r>
      <w:r>
        <w:rPr>
          <w:rFonts w:ascii="Times New Roman" w:hAnsi="Times New Roman" w:cs="Times New Roman"/>
        </w:rPr>
        <w:t>instructional techniques and learning activities for students, begin the instructional cycle again.</w:t>
      </w:r>
    </w:p>
    <w:p w:rsidR="002834FE" w:rsidRDefault="002834FE">
      <w:pPr>
        <w:rPr>
          <w:rFonts w:ascii="Times New Roman" w:hAnsi="Times New Roman" w:cs="Times New Roman"/>
        </w:rPr>
      </w:pPr>
      <w:r>
        <w:rPr>
          <w:rFonts w:ascii="Times New Roman" w:hAnsi="Times New Roman" w:cs="Times New Roman"/>
        </w:rPr>
        <w:br w:type="page"/>
      </w:r>
    </w:p>
    <w:p w:rsidR="002834FE" w:rsidRPr="002834FE" w:rsidRDefault="008457ED" w:rsidP="002834FE">
      <w:pPr>
        <w:autoSpaceDE w:val="0"/>
        <w:autoSpaceDN w:val="0"/>
        <w:adjustRightInd w:val="0"/>
        <w:spacing w:after="0" w:line="240" w:lineRule="auto"/>
        <w:jc w:val="center"/>
        <w:rPr>
          <w:rFonts w:ascii="Times New Roman" w:hAnsi="Times New Roman" w:cs="Times New Roman"/>
          <w:b/>
          <w:bCs/>
          <w:sz w:val="40"/>
          <w:szCs w:val="24"/>
        </w:rPr>
      </w:pPr>
      <w:r>
        <w:rPr>
          <w:noProof/>
        </w:rPr>
        <w:lastRenderedPageBreak/>
        <mc:AlternateContent>
          <mc:Choice Requires="wps">
            <w:drawing>
              <wp:anchor distT="0" distB="0" distL="114300" distR="114300" simplePos="0" relativeHeight="251713536" behindDoc="0" locked="0" layoutInCell="1" allowOverlap="1" wp14:anchorId="5D27B488" wp14:editId="57459AAC">
                <wp:simplePos x="0" y="0"/>
                <wp:positionH relativeFrom="margin">
                  <wp:align>center</wp:align>
                </wp:positionH>
                <wp:positionV relativeFrom="paragraph">
                  <wp:posOffset>9525</wp:posOffset>
                </wp:positionV>
                <wp:extent cx="1828800" cy="1828800"/>
                <wp:effectExtent l="0" t="0" r="0" b="6350"/>
                <wp:wrapSquare wrapText="bothSides"/>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457ED" w:rsidRPr="008457ED" w:rsidRDefault="008457ED" w:rsidP="008457ED">
                            <w:pPr>
                              <w:autoSpaceDE w:val="0"/>
                              <w:autoSpaceDN w:val="0"/>
                              <w:adjustRightInd w:val="0"/>
                              <w:spacing w:after="0" w:line="240" w:lineRule="auto"/>
                              <w:jc w:val="center"/>
                              <w:rPr>
                                <w:rFonts w:ascii="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457ED">
                              <w:rPr>
                                <w:rFonts w:ascii="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Summary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27B488" id="Text Box 29" o:spid="_x0000_s1032" type="#_x0000_t202" style="position:absolute;left:0;text-align:left;margin-left:0;margin-top:.75pt;width:2in;height:2in;z-index:2517135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" filled="f" stroked="f">
                <v:fill o:detectmouseclick="t"/>
                <v:textbox style="mso-fit-shape-to-text:t">
                  <w:txbxContent>
                    <w:p w:rsidR="008457ED" w:rsidRPr="008457ED" w:rsidRDefault="008457ED" w:rsidP="008457ED">
                      <w:pPr>
                        <w:autoSpaceDE w:val="0"/>
                        <w:autoSpaceDN w:val="0"/>
                        <w:adjustRightInd w:val="0"/>
                        <w:spacing w:after="0" w:line="240" w:lineRule="auto"/>
                        <w:jc w:val="center"/>
                        <w:rPr>
                          <w:rFonts w:ascii="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457ED">
                        <w:rPr>
                          <w:rFonts w:ascii="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Summary</w:t>
                      </w:r>
                    </w:p>
                  </w:txbxContent>
                </v:textbox>
                <w10:wrap type="square" anchorx="margin"/>
              </v:shape>
            </w:pict>
          </mc:Fallback>
        </mc:AlternateContent>
      </w:r>
    </w:p>
    <w:p w:rsidR="008457ED" w:rsidRDefault="008457ED" w:rsidP="002834FE">
      <w:pPr>
        <w:autoSpaceDE w:val="0"/>
        <w:autoSpaceDN w:val="0"/>
        <w:adjustRightInd w:val="0"/>
        <w:spacing w:after="0" w:line="240" w:lineRule="auto"/>
        <w:rPr>
          <w:rFonts w:ascii="Times New Roman" w:hAnsi="Times New Roman" w:cs="Times New Roman"/>
          <w:sz w:val="28"/>
          <w:szCs w:val="28"/>
        </w:rPr>
      </w:pPr>
    </w:p>
    <w:p w:rsidR="008457ED" w:rsidRDefault="008457ED" w:rsidP="002834FE">
      <w:pPr>
        <w:autoSpaceDE w:val="0"/>
        <w:autoSpaceDN w:val="0"/>
        <w:adjustRightInd w:val="0"/>
        <w:spacing w:after="0" w:line="240" w:lineRule="auto"/>
        <w:rPr>
          <w:rFonts w:ascii="Times New Roman" w:hAnsi="Times New Roman" w:cs="Times New Roman"/>
          <w:sz w:val="28"/>
          <w:szCs w:val="28"/>
        </w:rPr>
      </w:pPr>
    </w:p>
    <w:p w:rsidR="002834FE" w:rsidRDefault="002834FE" w:rsidP="002834FE">
      <w:pPr>
        <w:autoSpaceDE w:val="0"/>
        <w:autoSpaceDN w:val="0"/>
        <w:adjustRightInd w:val="0"/>
        <w:spacing w:after="0" w:line="240" w:lineRule="auto"/>
        <w:rPr>
          <w:rFonts w:ascii="Times New Roman" w:hAnsi="Times New Roman" w:cs="Times New Roman"/>
          <w:sz w:val="28"/>
          <w:szCs w:val="28"/>
        </w:rPr>
      </w:pPr>
      <w:r w:rsidRPr="002834FE">
        <w:rPr>
          <w:rFonts w:ascii="Times New Roman" w:hAnsi="Times New Roman" w:cs="Times New Roman"/>
          <w:sz w:val="28"/>
          <w:szCs w:val="28"/>
        </w:rPr>
        <w:t xml:space="preserve">1. </w:t>
      </w:r>
      <w:r w:rsidRPr="002834FE">
        <w:rPr>
          <w:rFonts w:ascii="Times New Roman" w:hAnsi="Times New Roman" w:cs="Times New Roman"/>
          <w:b/>
          <w:bCs/>
          <w:sz w:val="28"/>
          <w:szCs w:val="28"/>
        </w:rPr>
        <w:t xml:space="preserve">“Unwrap” power standards </w:t>
      </w:r>
      <w:r w:rsidRPr="002834FE">
        <w:rPr>
          <w:rFonts w:ascii="Times New Roman" w:hAnsi="Times New Roman" w:cs="Times New Roman"/>
          <w:sz w:val="28"/>
          <w:szCs w:val="28"/>
        </w:rPr>
        <w:t>to determine concepts and skills to teach.</w:t>
      </w:r>
    </w:p>
    <w:p w:rsidR="002834FE" w:rsidRDefault="002834FE" w:rsidP="002834FE">
      <w:pPr>
        <w:autoSpaceDE w:val="0"/>
        <w:autoSpaceDN w:val="0"/>
        <w:adjustRightInd w:val="0"/>
        <w:spacing w:after="0" w:line="240" w:lineRule="auto"/>
        <w:rPr>
          <w:rFonts w:ascii="Times New Roman" w:hAnsi="Times New Roman" w:cs="Times New Roman"/>
          <w:sz w:val="28"/>
          <w:szCs w:val="28"/>
        </w:rPr>
      </w:pPr>
    </w:p>
    <w:p w:rsidR="002834FE" w:rsidRPr="002834FE" w:rsidRDefault="002834FE" w:rsidP="002834FE">
      <w:pPr>
        <w:autoSpaceDE w:val="0"/>
        <w:autoSpaceDN w:val="0"/>
        <w:adjustRightInd w:val="0"/>
        <w:spacing w:after="0" w:line="240" w:lineRule="auto"/>
        <w:rPr>
          <w:rFonts w:ascii="Times New Roman" w:hAnsi="Times New Roman" w:cs="Times New Roman"/>
          <w:b/>
          <w:bCs/>
          <w:sz w:val="28"/>
          <w:szCs w:val="28"/>
        </w:rPr>
      </w:pPr>
      <w:r w:rsidRPr="002834FE">
        <w:rPr>
          <w:rFonts w:ascii="Times New Roman" w:hAnsi="Times New Roman" w:cs="Times New Roman"/>
          <w:sz w:val="28"/>
          <w:szCs w:val="28"/>
        </w:rPr>
        <w:t xml:space="preserve">2. </w:t>
      </w:r>
      <w:r w:rsidRPr="002834FE">
        <w:rPr>
          <w:rFonts w:ascii="Times New Roman" w:hAnsi="Times New Roman" w:cs="Times New Roman"/>
          <w:b/>
          <w:bCs/>
          <w:sz w:val="28"/>
          <w:szCs w:val="28"/>
        </w:rPr>
        <w:t>Develop learning targets.</w:t>
      </w:r>
    </w:p>
    <w:p w:rsidR="002834FE" w:rsidRDefault="002834FE" w:rsidP="002834FE">
      <w:pPr>
        <w:autoSpaceDE w:val="0"/>
        <w:autoSpaceDN w:val="0"/>
        <w:adjustRightInd w:val="0"/>
        <w:spacing w:after="0" w:line="240" w:lineRule="auto"/>
        <w:rPr>
          <w:rFonts w:ascii="Times New Roman" w:hAnsi="Times New Roman" w:cs="Times New Roman"/>
          <w:sz w:val="28"/>
          <w:szCs w:val="28"/>
        </w:rPr>
      </w:pPr>
    </w:p>
    <w:p w:rsidR="002834FE" w:rsidRDefault="002834FE" w:rsidP="002834FE">
      <w:pPr>
        <w:autoSpaceDE w:val="0"/>
        <w:autoSpaceDN w:val="0"/>
        <w:adjustRightInd w:val="0"/>
        <w:spacing w:after="0" w:line="240" w:lineRule="auto"/>
        <w:rPr>
          <w:rFonts w:ascii="Times New Roman" w:hAnsi="Times New Roman" w:cs="Times New Roman"/>
          <w:sz w:val="28"/>
          <w:szCs w:val="28"/>
        </w:rPr>
      </w:pPr>
      <w:r w:rsidRPr="002834FE">
        <w:rPr>
          <w:rFonts w:ascii="Times New Roman" w:hAnsi="Times New Roman" w:cs="Times New Roman"/>
          <w:sz w:val="28"/>
          <w:szCs w:val="28"/>
        </w:rPr>
        <w:t xml:space="preserve">3. </w:t>
      </w:r>
      <w:r w:rsidRPr="002834FE">
        <w:rPr>
          <w:rFonts w:ascii="Times New Roman" w:hAnsi="Times New Roman" w:cs="Times New Roman"/>
          <w:b/>
          <w:bCs/>
          <w:sz w:val="28"/>
          <w:szCs w:val="28"/>
        </w:rPr>
        <w:t xml:space="preserve">Develop, administer and score pre-assessment </w:t>
      </w:r>
      <w:r w:rsidRPr="002834FE">
        <w:rPr>
          <w:rFonts w:ascii="Times New Roman" w:hAnsi="Times New Roman" w:cs="Times New Roman"/>
          <w:sz w:val="28"/>
          <w:szCs w:val="28"/>
        </w:rPr>
        <w:t xml:space="preserve">created before instruction took </w:t>
      </w:r>
    </w:p>
    <w:p w:rsidR="002834FE" w:rsidRPr="002834FE" w:rsidRDefault="002834FE" w:rsidP="002834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834FE">
        <w:rPr>
          <w:rFonts w:ascii="Times New Roman" w:hAnsi="Times New Roman" w:cs="Times New Roman"/>
          <w:sz w:val="28"/>
          <w:szCs w:val="28"/>
        </w:rPr>
        <w:t>place.</w:t>
      </w:r>
    </w:p>
    <w:p w:rsidR="002834FE" w:rsidRDefault="002834FE" w:rsidP="002834FE">
      <w:pPr>
        <w:autoSpaceDE w:val="0"/>
        <w:autoSpaceDN w:val="0"/>
        <w:adjustRightInd w:val="0"/>
        <w:spacing w:after="0" w:line="240" w:lineRule="auto"/>
        <w:rPr>
          <w:rFonts w:ascii="Times New Roman" w:hAnsi="Times New Roman" w:cs="Times New Roman"/>
          <w:sz w:val="28"/>
          <w:szCs w:val="28"/>
        </w:rPr>
      </w:pPr>
    </w:p>
    <w:p w:rsidR="002834FE" w:rsidRDefault="002834FE" w:rsidP="002834FE">
      <w:pPr>
        <w:autoSpaceDE w:val="0"/>
        <w:autoSpaceDN w:val="0"/>
        <w:adjustRightInd w:val="0"/>
        <w:spacing w:after="0" w:line="240" w:lineRule="auto"/>
        <w:rPr>
          <w:rFonts w:ascii="Times New Roman" w:hAnsi="Times New Roman" w:cs="Times New Roman"/>
          <w:b/>
          <w:bCs/>
          <w:sz w:val="28"/>
          <w:szCs w:val="28"/>
        </w:rPr>
      </w:pPr>
      <w:r w:rsidRPr="002834FE">
        <w:rPr>
          <w:rFonts w:ascii="Times New Roman" w:hAnsi="Times New Roman" w:cs="Times New Roman"/>
          <w:sz w:val="28"/>
          <w:szCs w:val="28"/>
        </w:rPr>
        <w:t xml:space="preserve">4. </w:t>
      </w:r>
      <w:r w:rsidRPr="002834FE">
        <w:rPr>
          <w:rFonts w:ascii="Times New Roman" w:hAnsi="Times New Roman" w:cs="Times New Roman"/>
          <w:b/>
          <w:bCs/>
          <w:sz w:val="28"/>
          <w:szCs w:val="28"/>
        </w:rPr>
        <w:t xml:space="preserve">Input your pre-assessment data into the common Parkrose Data Organizer </w:t>
      </w:r>
    </w:p>
    <w:p w:rsidR="002834FE" w:rsidRPr="002834FE" w:rsidRDefault="002834FE" w:rsidP="002834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2834FE">
        <w:rPr>
          <w:rFonts w:ascii="Times New Roman" w:hAnsi="Times New Roman" w:cs="Times New Roman"/>
          <w:sz w:val="28"/>
          <w:szCs w:val="28"/>
        </w:rPr>
        <w:t>to prepare for</w:t>
      </w:r>
      <w:r>
        <w:rPr>
          <w:rFonts w:ascii="Times New Roman" w:hAnsi="Times New Roman" w:cs="Times New Roman"/>
          <w:sz w:val="28"/>
          <w:szCs w:val="28"/>
        </w:rPr>
        <w:t xml:space="preserve"> </w:t>
      </w:r>
      <w:r w:rsidRPr="002834FE">
        <w:rPr>
          <w:rFonts w:ascii="Times New Roman" w:hAnsi="Times New Roman" w:cs="Times New Roman"/>
          <w:sz w:val="28"/>
          <w:szCs w:val="28"/>
        </w:rPr>
        <w:t>PLC Team meeting.</w:t>
      </w:r>
    </w:p>
    <w:p w:rsidR="002834FE" w:rsidRDefault="002834FE" w:rsidP="002834FE">
      <w:pPr>
        <w:autoSpaceDE w:val="0"/>
        <w:autoSpaceDN w:val="0"/>
        <w:adjustRightInd w:val="0"/>
        <w:spacing w:after="0" w:line="240" w:lineRule="auto"/>
        <w:rPr>
          <w:rFonts w:ascii="Times New Roman" w:hAnsi="Times New Roman" w:cs="Times New Roman"/>
          <w:sz w:val="28"/>
          <w:szCs w:val="28"/>
        </w:rPr>
      </w:pPr>
    </w:p>
    <w:p w:rsidR="002834FE" w:rsidRPr="002834FE" w:rsidRDefault="002834FE" w:rsidP="002834FE">
      <w:pPr>
        <w:autoSpaceDE w:val="0"/>
        <w:autoSpaceDN w:val="0"/>
        <w:adjustRightInd w:val="0"/>
        <w:spacing w:after="0" w:line="240" w:lineRule="auto"/>
        <w:rPr>
          <w:rFonts w:ascii="Times New Roman" w:hAnsi="Times New Roman" w:cs="Times New Roman"/>
          <w:sz w:val="28"/>
          <w:szCs w:val="28"/>
        </w:rPr>
      </w:pPr>
      <w:r w:rsidRPr="002834FE">
        <w:rPr>
          <w:rFonts w:ascii="Times New Roman" w:hAnsi="Times New Roman" w:cs="Times New Roman"/>
          <w:sz w:val="28"/>
          <w:szCs w:val="28"/>
        </w:rPr>
        <w:t xml:space="preserve">5. </w:t>
      </w:r>
      <w:r w:rsidRPr="002834FE">
        <w:rPr>
          <w:rFonts w:ascii="Times New Roman" w:hAnsi="Times New Roman" w:cs="Times New Roman"/>
          <w:b/>
          <w:bCs/>
          <w:sz w:val="28"/>
          <w:szCs w:val="28"/>
        </w:rPr>
        <w:t xml:space="preserve">Fill out the Analysis of Student work form. </w:t>
      </w:r>
      <w:r w:rsidRPr="002834FE">
        <w:rPr>
          <w:rFonts w:ascii="Times New Roman" w:hAnsi="Times New Roman" w:cs="Times New Roman"/>
          <w:sz w:val="28"/>
          <w:szCs w:val="28"/>
        </w:rPr>
        <w:t>Review the four PLC questions.</w:t>
      </w:r>
    </w:p>
    <w:p w:rsidR="002834FE" w:rsidRDefault="002834FE" w:rsidP="002834FE">
      <w:pPr>
        <w:autoSpaceDE w:val="0"/>
        <w:autoSpaceDN w:val="0"/>
        <w:adjustRightInd w:val="0"/>
        <w:spacing w:after="0" w:line="240" w:lineRule="auto"/>
        <w:rPr>
          <w:rFonts w:ascii="Times New Roman" w:hAnsi="Times New Roman" w:cs="Times New Roman"/>
          <w:sz w:val="28"/>
          <w:szCs w:val="28"/>
        </w:rPr>
      </w:pPr>
    </w:p>
    <w:p w:rsidR="002834FE" w:rsidRPr="002834FE" w:rsidRDefault="002834FE" w:rsidP="002834FE">
      <w:pPr>
        <w:autoSpaceDE w:val="0"/>
        <w:autoSpaceDN w:val="0"/>
        <w:adjustRightInd w:val="0"/>
        <w:spacing w:after="0" w:line="240" w:lineRule="auto"/>
        <w:rPr>
          <w:rFonts w:ascii="Times New Roman" w:hAnsi="Times New Roman" w:cs="Times New Roman"/>
          <w:b/>
          <w:bCs/>
          <w:sz w:val="28"/>
          <w:szCs w:val="28"/>
        </w:rPr>
      </w:pPr>
      <w:r w:rsidRPr="002834FE">
        <w:rPr>
          <w:rFonts w:ascii="Times New Roman" w:hAnsi="Times New Roman" w:cs="Times New Roman"/>
          <w:sz w:val="28"/>
          <w:szCs w:val="28"/>
        </w:rPr>
        <w:t xml:space="preserve">6. </w:t>
      </w:r>
      <w:r w:rsidRPr="002834FE">
        <w:rPr>
          <w:rFonts w:ascii="Times New Roman" w:hAnsi="Times New Roman" w:cs="Times New Roman"/>
          <w:b/>
          <w:bCs/>
          <w:sz w:val="28"/>
          <w:szCs w:val="28"/>
        </w:rPr>
        <w:t>Establish Goals.</w:t>
      </w:r>
    </w:p>
    <w:p w:rsidR="002834FE" w:rsidRDefault="002834FE" w:rsidP="002834FE">
      <w:pPr>
        <w:autoSpaceDE w:val="0"/>
        <w:autoSpaceDN w:val="0"/>
        <w:adjustRightInd w:val="0"/>
        <w:spacing w:after="0" w:line="240" w:lineRule="auto"/>
        <w:rPr>
          <w:rFonts w:ascii="Times New Roman" w:hAnsi="Times New Roman" w:cs="Times New Roman"/>
          <w:sz w:val="28"/>
          <w:szCs w:val="28"/>
        </w:rPr>
      </w:pPr>
    </w:p>
    <w:p w:rsidR="002834FE" w:rsidRDefault="002834FE" w:rsidP="002834FE">
      <w:pPr>
        <w:autoSpaceDE w:val="0"/>
        <w:autoSpaceDN w:val="0"/>
        <w:adjustRightInd w:val="0"/>
        <w:spacing w:after="0" w:line="240" w:lineRule="auto"/>
        <w:rPr>
          <w:rFonts w:ascii="Times New Roman" w:hAnsi="Times New Roman" w:cs="Times New Roman"/>
          <w:sz w:val="28"/>
          <w:szCs w:val="28"/>
        </w:rPr>
      </w:pPr>
      <w:r w:rsidRPr="002834FE">
        <w:rPr>
          <w:rFonts w:ascii="Times New Roman" w:hAnsi="Times New Roman" w:cs="Times New Roman"/>
          <w:sz w:val="28"/>
          <w:szCs w:val="28"/>
        </w:rPr>
        <w:t xml:space="preserve">7. </w:t>
      </w:r>
      <w:r w:rsidRPr="002834FE">
        <w:rPr>
          <w:rFonts w:ascii="Times New Roman" w:hAnsi="Times New Roman" w:cs="Times New Roman"/>
          <w:b/>
          <w:bCs/>
          <w:sz w:val="28"/>
          <w:szCs w:val="28"/>
        </w:rPr>
        <w:t xml:space="preserve">Brainstorm Instructional Strategies. </w:t>
      </w:r>
      <w:r w:rsidRPr="002834FE">
        <w:rPr>
          <w:rFonts w:ascii="Times New Roman" w:hAnsi="Times New Roman" w:cs="Times New Roman"/>
          <w:sz w:val="28"/>
          <w:szCs w:val="28"/>
        </w:rPr>
        <w:t xml:space="preserve">Determine common instructional </w:t>
      </w:r>
      <w:r>
        <w:rPr>
          <w:rFonts w:ascii="Times New Roman" w:hAnsi="Times New Roman" w:cs="Times New Roman"/>
          <w:sz w:val="28"/>
          <w:szCs w:val="28"/>
        </w:rPr>
        <w:t xml:space="preserve">  </w:t>
      </w:r>
    </w:p>
    <w:p w:rsidR="002834FE" w:rsidRPr="002834FE" w:rsidRDefault="002834FE" w:rsidP="002834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834FE">
        <w:rPr>
          <w:rFonts w:ascii="Times New Roman" w:hAnsi="Times New Roman" w:cs="Times New Roman"/>
          <w:sz w:val="28"/>
          <w:szCs w:val="28"/>
        </w:rPr>
        <w:t>strategies.</w:t>
      </w:r>
    </w:p>
    <w:p w:rsidR="002834FE" w:rsidRDefault="002834FE" w:rsidP="002834FE">
      <w:pPr>
        <w:autoSpaceDE w:val="0"/>
        <w:autoSpaceDN w:val="0"/>
        <w:adjustRightInd w:val="0"/>
        <w:spacing w:after="0" w:line="240" w:lineRule="auto"/>
        <w:rPr>
          <w:rFonts w:ascii="Times New Roman" w:hAnsi="Times New Roman" w:cs="Times New Roman"/>
          <w:sz w:val="28"/>
          <w:szCs w:val="28"/>
        </w:rPr>
      </w:pPr>
    </w:p>
    <w:p w:rsidR="002834FE" w:rsidRDefault="002834FE" w:rsidP="002834FE">
      <w:pPr>
        <w:autoSpaceDE w:val="0"/>
        <w:autoSpaceDN w:val="0"/>
        <w:adjustRightInd w:val="0"/>
        <w:spacing w:after="0" w:line="240" w:lineRule="auto"/>
        <w:rPr>
          <w:rFonts w:ascii="Times New Roman" w:hAnsi="Times New Roman" w:cs="Times New Roman"/>
          <w:sz w:val="28"/>
          <w:szCs w:val="28"/>
        </w:rPr>
      </w:pPr>
      <w:r w:rsidRPr="002834FE">
        <w:rPr>
          <w:rFonts w:ascii="Times New Roman" w:hAnsi="Times New Roman" w:cs="Times New Roman"/>
          <w:sz w:val="28"/>
          <w:szCs w:val="28"/>
        </w:rPr>
        <w:t xml:space="preserve">8. </w:t>
      </w:r>
      <w:r w:rsidRPr="002834FE">
        <w:rPr>
          <w:rFonts w:ascii="Times New Roman" w:hAnsi="Times New Roman" w:cs="Times New Roman"/>
          <w:b/>
          <w:bCs/>
          <w:sz w:val="28"/>
          <w:szCs w:val="28"/>
        </w:rPr>
        <w:t xml:space="preserve">Teach and use Formative Assessments </w:t>
      </w:r>
      <w:r w:rsidRPr="002834FE">
        <w:rPr>
          <w:rFonts w:ascii="Times New Roman" w:hAnsi="Times New Roman" w:cs="Times New Roman"/>
          <w:sz w:val="28"/>
          <w:szCs w:val="28"/>
        </w:rPr>
        <w:t>including at least</w:t>
      </w:r>
      <w:r>
        <w:rPr>
          <w:rFonts w:ascii="Times New Roman" w:hAnsi="Times New Roman" w:cs="Times New Roman"/>
          <w:sz w:val="28"/>
          <w:szCs w:val="28"/>
        </w:rPr>
        <w:t xml:space="preserve"> one common    </w:t>
      </w:r>
    </w:p>
    <w:p w:rsidR="002834FE" w:rsidRPr="002834FE" w:rsidRDefault="002834FE" w:rsidP="002834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formative assessment</w:t>
      </w:r>
      <w:r w:rsidRPr="002834FE">
        <w:rPr>
          <w:rFonts w:ascii="Times New Roman" w:hAnsi="Times New Roman" w:cs="Times New Roman"/>
          <w:sz w:val="28"/>
          <w:szCs w:val="28"/>
        </w:rPr>
        <w:t xml:space="preserve"> with your team.</w:t>
      </w:r>
    </w:p>
    <w:p w:rsidR="002834FE" w:rsidRDefault="002834FE" w:rsidP="002834FE">
      <w:pPr>
        <w:autoSpaceDE w:val="0"/>
        <w:autoSpaceDN w:val="0"/>
        <w:adjustRightInd w:val="0"/>
        <w:spacing w:after="0" w:line="240" w:lineRule="auto"/>
        <w:rPr>
          <w:rFonts w:ascii="Times New Roman" w:hAnsi="Times New Roman" w:cs="Times New Roman"/>
          <w:sz w:val="28"/>
          <w:szCs w:val="28"/>
        </w:rPr>
      </w:pPr>
    </w:p>
    <w:p w:rsidR="002834FE" w:rsidRPr="002834FE" w:rsidRDefault="002834FE" w:rsidP="002834FE">
      <w:pPr>
        <w:autoSpaceDE w:val="0"/>
        <w:autoSpaceDN w:val="0"/>
        <w:adjustRightInd w:val="0"/>
        <w:spacing w:after="0" w:line="240" w:lineRule="auto"/>
        <w:rPr>
          <w:rFonts w:ascii="Times New Roman" w:hAnsi="Times New Roman" w:cs="Times New Roman"/>
          <w:b/>
          <w:bCs/>
          <w:sz w:val="28"/>
          <w:szCs w:val="28"/>
        </w:rPr>
      </w:pPr>
      <w:r w:rsidRPr="002834FE">
        <w:rPr>
          <w:rFonts w:ascii="Times New Roman" w:hAnsi="Times New Roman" w:cs="Times New Roman"/>
          <w:sz w:val="28"/>
          <w:szCs w:val="28"/>
        </w:rPr>
        <w:t xml:space="preserve">9. </w:t>
      </w:r>
      <w:r w:rsidRPr="002834FE">
        <w:rPr>
          <w:rFonts w:ascii="Times New Roman" w:hAnsi="Times New Roman" w:cs="Times New Roman"/>
          <w:b/>
          <w:bCs/>
          <w:sz w:val="28"/>
          <w:szCs w:val="28"/>
        </w:rPr>
        <w:t>Administer and Score post-assessment.</w:t>
      </w:r>
    </w:p>
    <w:p w:rsidR="002834FE" w:rsidRDefault="002834FE" w:rsidP="002834FE">
      <w:pPr>
        <w:autoSpaceDE w:val="0"/>
        <w:autoSpaceDN w:val="0"/>
        <w:adjustRightInd w:val="0"/>
        <w:spacing w:after="0" w:line="240" w:lineRule="auto"/>
        <w:rPr>
          <w:rFonts w:ascii="Times New Roman" w:hAnsi="Times New Roman" w:cs="Times New Roman"/>
          <w:sz w:val="28"/>
          <w:szCs w:val="28"/>
        </w:rPr>
      </w:pPr>
    </w:p>
    <w:p w:rsidR="002834FE" w:rsidRDefault="002834FE" w:rsidP="002834FE">
      <w:pPr>
        <w:autoSpaceDE w:val="0"/>
        <w:autoSpaceDN w:val="0"/>
        <w:adjustRightInd w:val="0"/>
        <w:spacing w:after="0" w:line="240" w:lineRule="auto"/>
        <w:rPr>
          <w:rFonts w:ascii="Times New Roman" w:hAnsi="Times New Roman" w:cs="Times New Roman"/>
          <w:b/>
          <w:bCs/>
          <w:sz w:val="28"/>
          <w:szCs w:val="28"/>
        </w:rPr>
      </w:pPr>
      <w:r w:rsidRPr="002834FE">
        <w:rPr>
          <w:rFonts w:ascii="Times New Roman" w:hAnsi="Times New Roman" w:cs="Times New Roman"/>
          <w:sz w:val="28"/>
          <w:szCs w:val="28"/>
        </w:rPr>
        <w:t xml:space="preserve">10. </w:t>
      </w:r>
      <w:r w:rsidRPr="002834FE">
        <w:rPr>
          <w:rFonts w:ascii="Times New Roman" w:hAnsi="Times New Roman" w:cs="Times New Roman"/>
          <w:b/>
          <w:bCs/>
          <w:sz w:val="28"/>
          <w:szCs w:val="28"/>
        </w:rPr>
        <w:t xml:space="preserve">Input your post-assessment data into the common Parkrose Data </w:t>
      </w:r>
      <w:r>
        <w:rPr>
          <w:rFonts w:ascii="Times New Roman" w:hAnsi="Times New Roman" w:cs="Times New Roman"/>
          <w:b/>
          <w:bCs/>
          <w:sz w:val="28"/>
          <w:szCs w:val="28"/>
        </w:rPr>
        <w:t xml:space="preserve"> </w:t>
      </w:r>
    </w:p>
    <w:p w:rsidR="002834FE" w:rsidRPr="002834FE" w:rsidRDefault="002834FE" w:rsidP="002834F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2834FE">
        <w:rPr>
          <w:rFonts w:ascii="Times New Roman" w:hAnsi="Times New Roman" w:cs="Times New Roman"/>
          <w:b/>
          <w:bCs/>
          <w:sz w:val="28"/>
          <w:szCs w:val="28"/>
        </w:rPr>
        <w:t>Organizer.</w:t>
      </w:r>
    </w:p>
    <w:p w:rsidR="002834FE" w:rsidRDefault="002834FE" w:rsidP="002834FE">
      <w:pPr>
        <w:autoSpaceDE w:val="0"/>
        <w:autoSpaceDN w:val="0"/>
        <w:adjustRightInd w:val="0"/>
        <w:spacing w:after="0" w:line="240" w:lineRule="auto"/>
        <w:rPr>
          <w:rFonts w:ascii="Times New Roman" w:hAnsi="Times New Roman" w:cs="Times New Roman"/>
          <w:sz w:val="28"/>
          <w:szCs w:val="28"/>
        </w:rPr>
      </w:pPr>
    </w:p>
    <w:p w:rsidR="002834FE" w:rsidRPr="002834FE" w:rsidRDefault="002834FE" w:rsidP="002834FE">
      <w:pPr>
        <w:autoSpaceDE w:val="0"/>
        <w:autoSpaceDN w:val="0"/>
        <w:adjustRightInd w:val="0"/>
        <w:spacing w:after="0" w:line="240" w:lineRule="auto"/>
        <w:rPr>
          <w:rFonts w:ascii="Times New Roman" w:hAnsi="Times New Roman" w:cs="Times New Roman"/>
          <w:sz w:val="28"/>
          <w:szCs w:val="28"/>
        </w:rPr>
      </w:pPr>
      <w:r w:rsidRPr="002834FE">
        <w:rPr>
          <w:rFonts w:ascii="Times New Roman" w:hAnsi="Times New Roman" w:cs="Times New Roman"/>
          <w:sz w:val="28"/>
          <w:szCs w:val="28"/>
        </w:rPr>
        <w:t xml:space="preserve">11. </w:t>
      </w:r>
      <w:r w:rsidRPr="002834FE">
        <w:rPr>
          <w:rFonts w:ascii="Times New Roman" w:hAnsi="Times New Roman" w:cs="Times New Roman"/>
          <w:b/>
          <w:bCs/>
          <w:sz w:val="28"/>
          <w:szCs w:val="28"/>
        </w:rPr>
        <w:t xml:space="preserve">Meet as a team/department </w:t>
      </w:r>
      <w:r w:rsidRPr="002834FE">
        <w:rPr>
          <w:rFonts w:ascii="Times New Roman" w:hAnsi="Times New Roman" w:cs="Times New Roman"/>
          <w:sz w:val="28"/>
          <w:szCs w:val="28"/>
        </w:rPr>
        <w:t>to determine if goal was met, and next steps.</w:t>
      </w:r>
    </w:p>
    <w:p w:rsidR="002834FE" w:rsidRDefault="002834FE" w:rsidP="002834FE">
      <w:pPr>
        <w:autoSpaceDE w:val="0"/>
        <w:autoSpaceDN w:val="0"/>
        <w:adjustRightInd w:val="0"/>
        <w:spacing w:after="0" w:line="240" w:lineRule="auto"/>
        <w:rPr>
          <w:rFonts w:ascii="Times New Roman" w:hAnsi="Times New Roman" w:cs="Times New Roman"/>
          <w:sz w:val="28"/>
          <w:szCs w:val="28"/>
        </w:rPr>
      </w:pPr>
    </w:p>
    <w:p w:rsidR="002834FE" w:rsidRDefault="002834FE" w:rsidP="002834FE">
      <w:pPr>
        <w:autoSpaceDE w:val="0"/>
        <w:autoSpaceDN w:val="0"/>
        <w:adjustRightInd w:val="0"/>
        <w:spacing w:after="0" w:line="240" w:lineRule="auto"/>
        <w:rPr>
          <w:rFonts w:ascii="Times New Roman" w:hAnsi="Times New Roman" w:cs="Times New Roman"/>
          <w:sz w:val="28"/>
          <w:szCs w:val="28"/>
        </w:rPr>
      </w:pPr>
      <w:r w:rsidRPr="002834FE">
        <w:rPr>
          <w:rFonts w:ascii="Times New Roman" w:hAnsi="Times New Roman" w:cs="Times New Roman"/>
          <w:sz w:val="28"/>
          <w:szCs w:val="28"/>
        </w:rPr>
        <w:t xml:space="preserve">12. </w:t>
      </w:r>
      <w:r w:rsidRPr="002834FE">
        <w:rPr>
          <w:rFonts w:ascii="Times New Roman" w:hAnsi="Times New Roman" w:cs="Times New Roman"/>
          <w:b/>
          <w:bCs/>
          <w:sz w:val="28"/>
          <w:szCs w:val="28"/>
        </w:rPr>
        <w:t xml:space="preserve">Examine curriculum map </w:t>
      </w:r>
      <w:r w:rsidRPr="002834FE">
        <w:rPr>
          <w:rFonts w:ascii="Times New Roman" w:hAnsi="Times New Roman" w:cs="Times New Roman"/>
          <w:sz w:val="28"/>
          <w:szCs w:val="28"/>
        </w:rPr>
        <w:t xml:space="preserve">(pacing guide) for next unit, month, quarter, etc. </w:t>
      </w:r>
    </w:p>
    <w:p w:rsidR="002834FE" w:rsidRDefault="002834FE" w:rsidP="002834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834FE">
        <w:rPr>
          <w:rFonts w:ascii="Times New Roman" w:hAnsi="Times New Roman" w:cs="Times New Roman"/>
          <w:sz w:val="28"/>
          <w:szCs w:val="28"/>
        </w:rPr>
        <w:t>Begin cycle again; and repeat steps.</w:t>
      </w:r>
    </w:p>
    <w:p w:rsidR="002834FE" w:rsidRDefault="002834FE">
      <w:pPr>
        <w:rPr>
          <w:rFonts w:ascii="Times New Roman" w:hAnsi="Times New Roman" w:cs="Times New Roman"/>
          <w:sz w:val="28"/>
          <w:szCs w:val="28"/>
        </w:rPr>
      </w:pPr>
      <w:r>
        <w:rPr>
          <w:rFonts w:ascii="Times New Roman" w:hAnsi="Times New Roman" w:cs="Times New Roman"/>
          <w:sz w:val="28"/>
          <w:szCs w:val="28"/>
        </w:rPr>
        <w:br w:type="page"/>
      </w:r>
    </w:p>
    <w:p w:rsidR="002834FE" w:rsidRDefault="008457ED" w:rsidP="002834FE">
      <w:pPr>
        <w:autoSpaceDE w:val="0"/>
        <w:autoSpaceDN w:val="0"/>
        <w:adjustRightInd w:val="0"/>
        <w:spacing w:after="0" w:line="240" w:lineRule="auto"/>
        <w:jc w:val="center"/>
        <w:rPr>
          <w:sz w:val="40"/>
          <w:szCs w:val="28"/>
        </w:rPr>
      </w:pPr>
      <w:r>
        <w:rPr>
          <w:noProof/>
        </w:rPr>
        <w:lastRenderedPageBreak/>
        <mc:AlternateContent>
          <mc:Choice Requires="wps">
            <w:drawing>
              <wp:anchor distT="0" distB="0" distL="114300" distR="114300" simplePos="0" relativeHeight="251715584" behindDoc="0" locked="0" layoutInCell="1" allowOverlap="1" wp14:anchorId="71C6ED17" wp14:editId="77826CFC">
                <wp:simplePos x="0" y="0"/>
                <wp:positionH relativeFrom="margin">
                  <wp:align>center</wp:align>
                </wp:positionH>
                <wp:positionV relativeFrom="paragraph">
                  <wp:posOffset>9525</wp:posOffset>
                </wp:positionV>
                <wp:extent cx="1828800"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457ED" w:rsidRPr="008457ED" w:rsidRDefault="008457ED" w:rsidP="008457ED">
                            <w:pPr>
                              <w:autoSpaceDE w:val="0"/>
                              <w:autoSpaceDN w:val="0"/>
                              <w:adjustRightInd w:val="0"/>
                              <w:spacing w:after="0" w:line="240" w:lineRule="auto"/>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8457ED">
                              <w:rPr>
                                <w:b/>
                                <w:color w:val="F7CAAC" w:themeColor="accent2" w:themeTint="66"/>
                                <w:sz w:val="72"/>
                                <w:szCs w:val="72"/>
                                <w14:textOutline w14:w="11112" w14:cap="flat" w14:cmpd="sng" w14:algn="ctr">
                                  <w14:solidFill>
                                    <w14:schemeClr w14:val="accent2"/>
                                  </w14:solidFill>
                                  <w14:prstDash w14:val="solid"/>
                                  <w14:round/>
                                </w14:textOutline>
                              </w:rPr>
                              <w:t>SMART GOALS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C6ED17" id="Text Box 30" o:spid="_x0000_s1033" type="#_x0000_t202" style="position:absolute;left:0;text-align:left;margin-left:0;margin-top:.75pt;width:2in;height:2in;z-index:2517155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" filled="f" stroked="f">
                <v:fill o:detectmouseclick="t"/>
                <v:textbox style="mso-fit-shape-to-text:t">
                  <w:txbxContent>
                    <w:p w:rsidR="008457ED" w:rsidRPr="008457ED" w:rsidRDefault="008457ED" w:rsidP="008457ED">
                      <w:pPr>
                        <w:autoSpaceDE w:val="0"/>
                        <w:autoSpaceDN w:val="0"/>
                        <w:adjustRightInd w:val="0"/>
                        <w:spacing w:after="0" w:line="240" w:lineRule="auto"/>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8457ED">
                        <w:rPr>
                          <w:b/>
                          <w:color w:val="F7CAAC" w:themeColor="accent2" w:themeTint="66"/>
                          <w:sz w:val="72"/>
                          <w:szCs w:val="72"/>
                          <w14:textOutline w14:w="11112" w14:cap="flat" w14:cmpd="sng" w14:algn="ctr">
                            <w14:solidFill>
                              <w14:schemeClr w14:val="accent2"/>
                            </w14:solidFill>
                            <w14:prstDash w14:val="solid"/>
                            <w14:round/>
                          </w14:textOutline>
                        </w:rPr>
                        <w:t>SMART GOALS</w:t>
                      </w:r>
                    </w:p>
                  </w:txbxContent>
                </v:textbox>
                <w10:wrap type="square" anchorx="margin"/>
              </v:shape>
            </w:pict>
          </mc:Fallback>
        </mc:AlternateContent>
      </w:r>
    </w:p>
    <w:p w:rsidR="008457ED" w:rsidRDefault="008457ED" w:rsidP="002834FE">
      <w:pPr>
        <w:autoSpaceDE w:val="0"/>
        <w:autoSpaceDN w:val="0"/>
        <w:adjustRightInd w:val="0"/>
        <w:spacing w:after="0" w:line="240" w:lineRule="auto"/>
        <w:rPr>
          <w:rFonts w:ascii="Arial" w:hAnsi="Arial" w:cs="Arial"/>
          <w:sz w:val="24"/>
          <w:szCs w:val="24"/>
        </w:rPr>
      </w:pPr>
    </w:p>
    <w:p w:rsidR="008457ED" w:rsidRDefault="008457ED" w:rsidP="002834FE">
      <w:pPr>
        <w:autoSpaceDE w:val="0"/>
        <w:autoSpaceDN w:val="0"/>
        <w:adjustRightInd w:val="0"/>
        <w:spacing w:after="0" w:line="240" w:lineRule="auto"/>
        <w:rPr>
          <w:rFonts w:ascii="Arial" w:hAnsi="Arial" w:cs="Arial"/>
          <w:sz w:val="24"/>
          <w:szCs w:val="24"/>
        </w:rPr>
      </w:pPr>
    </w:p>
    <w:p w:rsidR="008457ED" w:rsidRDefault="008457ED" w:rsidP="002834FE">
      <w:pPr>
        <w:autoSpaceDE w:val="0"/>
        <w:autoSpaceDN w:val="0"/>
        <w:adjustRightInd w:val="0"/>
        <w:spacing w:after="0" w:line="240" w:lineRule="auto"/>
        <w:rPr>
          <w:rFonts w:ascii="Arial" w:hAnsi="Arial" w:cs="Arial"/>
          <w:sz w:val="24"/>
          <w:szCs w:val="24"/>
        </w:rPr>
      </w:pPr>
    </w:p>
    <w:p w:rsidR="002834FE" w:rsidRPr="002834FE" w:rsidRDefault="002834FE" w:rsidP="002834FE">
      <w:pPr>
        <w:autoSpaceDE w:val="0"/>
        <w:autoSpaceDN w:val="0"/>
        <w:adjustRightInd w:val="0"/>
        <w:spacing w:after="0" w:line="240" w:lineRule="auto"/>
        <w:rPr>
          <w:rFonts w:ascii="Arial" w:hAnsi="Arial" w:cs="Arial"/>
          <w:sz w:val="24"/>
          <w:szCs w:val="24"/>
        </w:rPr>
      </w:pPr>
      <w:r w:rsidRPr="002834FE">
        <w:rPr>
          <w:rFonts w:ascii="Arial" w:hAnsi="Arial" w:cs="Arial"/>
          <w:sz w:val="24"/>
          <w:szCs w:val="24"/>
        </w:rPr>
        <w:t>SMARTe goals should be attainable, yet a stretch from what is currently occurring.</w:t>
      </w:r>
      <w:r>
        <w:rPr>
          <w:rFonts w:ascii="Arial" w:hAnsi="Arial" w:cs="Arial"/>
          <w:sz w:val="24"/>
          <w:szCs w:val="24"/>
        </w:rPr>
        <w:t xml:space="preserve"> </w:t>
      </w:r>
      <w:r w:rsidRPr="002834FE">
        <w:rPr>
          <w:rFonts w:ascii="Arial" w:hAnsi="Arial" w:cs="Arial"/>
          <w:sz w:val="24"/>
          <w:szCs w:val="24"/>
        </w:rPr>
        <w:t>SMARTe goals should be driven by a data study of trends in student achievement.  SMARTe goals must focus on measurable student achievement, and be aligned to a building SIP goal. SMARTe goals help educators on improving student achievement. A SMARTe goal clarifies exactly what students should learn, the standard of learning expected, and the measures used to determine if students have achieved that standard.</w:t>
      </w:r>
    </w:p>
    <w:p w:rsidR="002834FE" w:rsidRPr="002834FE" w:rsidRDefault="002834FE" w:rsidP="002834FE">
      <w:pPr>
        <w:autoSpaceDE w:val="0"/>
        <w:autoSpaceDN w:val="0"/>
        <w:adjustRightInd w:val="0"/>
        <w:spacing w:after="0" w:line="240" w:lineRule="auto"/>
        <w:rPr>
          <w:rFonts w:ascii="Arial" w:hAnsi="Arial" w:cs="Arial"/>
          <w:sz w:val="28"/>
          <w:szCs w:val="28"/>
        </w:rPr>
      </w:pPr>
    </w:p>
    <w:p w:rsidR="002834FE" w:rsidRDefault="002834FE" w:rsidP="002834FE">
      <w:pPr>
        <w:autoSpaceDE w:val="0"/>
        <w:autoSpaceDN w:val="0"/>
        <w:adjustRightInd w:val="0"/>
        <w:spacing w:after="0" w:line="240" w:lineRule="auto"/>
        <w:rPr>
          <w:rFonts w:ascii="Arial" w:hAnsi="Arial" w:cs="Arial"/>
          <w:sz w:val="28"/>
          <w:szCs w:val="28"/>
        </w:rPr>
      </w:pPr>
      <w:r w:rsidRPr="002834FE">
        <w:rPr>
          <w:rFonts w:ascii="Arial" w:hAnsi="Arial" w:cs="Arial"/>
          <w:sz w:val="28"/>
          <w:szCs w:val="28"/>
        </w:rPr>
        <w:t xml:space="preserve">A </w:t>
      </w:r>
      <w:r w:rsidRPr="002834FE">
        <w:rPr>
          <w:rFonts w:ascii="Arial" w:hAnsi="Arial" w:cs="Arial"/>
          <w:b/>
          <w:bCs/>
          <w:i/>
          <w:iCs/>
          <w:sz w:val="28"/>
          <w:szCs w:val="28"/>
        </w:rPr>
        <w:t xml:space="preserve">SMARTe </w:t>
      </w:r>
      <w:r w:rsidRPr="002834FE">
        <w:rPr>
          <w:rFonts w:ascii="Arial" w:hAnsi="Arial" w:cs="Arial"/>
          <w:sz w:val="28"/>
          <w:szCs w:val="28"/>
        </w:rPr>
        <w:t>goal is:</w:t>
      </w:r>
    </w:p>
    <w:p w:rsidR="002834FE" w:rsidRDefault="002834FE" w:rsidP="002834FE">
      <w:pPr>
        <w:autoSpaceDE w:val="0"/>
        <w:autoSpaceDN w:val="0"/>
        <w:adjustRightInd w:val="0"/>
        <w:spacing w:after="0" w:line="240" w:lineRule="auto"/>
        <w:rPr>
          <w:rFonts w:ascii="Arial" w:hAnsi="Arial" w:cs="Arial"/>
          <w:sz w:val="28"/>
          <w:szCs w:val="28"/>
        </w:rPr>
      </w:pPr>
    </w:p>
    <w:p w:rsidR="002834FE" w:rsidRDefault="002834FE" w:rsidP="002834FE">
      <w:pPr>
        <w:autoSpaceDE w:val="0"/>
        <w:autoSpaceDN w:val="0"/>
        <w:adjustRightInd w:val="0"/>
        <w:spacing w:after="0" w:line="240" w:lineRule="auto"/>
        <w:rPr>
          <w:rFonts w:ascii="Arial" w:hAnsi="Arial" w:cs="Arial"/>
        </w:rPr>
      </w:pPr>
      <w:r>
        <w:rPr>
          <w:rFonts w:ascii="Arial" w:hAnsi="Arial" w:cs="Arial"/>
          <w:b/>
          <w:bCs/>
          <w:sz w:val="32"/>
          <w:szCs w:val="32"/>
        </w:rPr>
        <w:t>S</w:t>
      </w:r>
      <w:r>
        <w:rPr>
          <w:rFonts w:ascii="Arial" w:hAnsi="Arial" w:cs="Arial"/>
          <w:b/>
          <w:bCs/>
        </w:rPr>
        <w:t xml:space="preserve">trategic and Specific </w:t>
      </w:r>
      <w:r>
        <w:rPr>
          <w:rFonts w:ascii="Arial" w:hAnsi="Arial" w:cs="Arial"/>
        </w:rPr>
        <w:t>– Linked to building SIP goals. Focuses on specific student</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learning. Answers the question – Who and What?</w:t>
      </w:r>
    </w:p>
    <w:p w:rsidR="002834FE" w:rsidRDefault="002834FE" w:rsidP="002834FE">
      <w:pPr>
        <w:autoSpaceDE w:val="0"/>
        <w:autoSpaceDN w:val="0"/>
        <w:adjustRightInd w:val="0"/>
        <w:spacing w:after="0" w:line="240" w:lineRule="auto"/>
        <w:rPr>
          <w:rFonts w:ascii="Arial" w:hAnsi="Arial" w:cs="Arial"/>
        </w:rPr>
      </w:pPr>
    </w:p>
    <w:p w:rsidR="002834FE" w:rsidRDefault="002834FE" w:rsidP="002834FE">
      <w:pPr>
        <w:autoSpaceDE w:val="0"/>
        <w:autoSpaceDN w:val="0"/>
        <w:adjustRightInd w:val="0"/>
        <w:spacing w:after="0" w:line="240" w:lineRule="auto"/>
        <w:rPr>
          <w:rFonts w:ascii="Arial" w:hAnsi="Arial" w:cs="Arial"/>
        </w:rPr>
      </w:pPr>
      <w:r>
        <w:rPr>
          <w:rFonts w:ascii="Arial" w:hAnsi="Arial" w:cs="Arial"/>
          <w:b/>
          <w:bCs/>
          <w:sz w:val="32"/>
          <w:szCs w:val="32"/>
        </w:rPr>
        <w:t>M</w:t>
      </w:r>
      <w:r>
        <w:rPr>
          <w:rFonts w:ascii="Arial" w:hAnsi="Arial" w:cs="Arial"/>
          <w:b/>
          <w:bCs/>
        </w:rPr>
        <w:t xml:space="preserve">easurable </w:t>
      </w:r>
      <w:r>
        <w:rPr>
          <w:rFonts w:ascii="Arial" w:hAnsi="Arial" w:cs="Arial"/>
        </w:rPr>
        <w:t>– The success toward meeting the goals can be measured in student</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achievement. It answers the question – How?</w:t>
      </w:r>
    </w:p>
    <w:p w:rsidR="002834FE" w:rsidRDefault="002834FE" w:rsidP="002834FE">
      <w:pPr>
        <w:autoSpaceDE w:val="0"/>
        <w:autoSpaceDN w:val="0"/>
        <w:adjustRightInd w:val="0"/>
        <w:spacing w:after="0" w:line="240" w:lineRule="auto"/>
        <w:rPr>
          <w:rFonts w:ascii="Arial" w:hAnsi="Arial" w:cs="Arial"/>
        </w:rPr>
      </w:pPr>
    </w:p>
    <w:p w:rsidR="002834FE" w:rsidRDefault="002834FE" w:rsidP="002834FE">
      <w:pPr>
        <w:autoSpaceDE w:val="0"/>
        <w:autoSpaceDN w:val="0"/>
        <w:adjustRightInd w:val="0"/>
        <w:spacing w:after="0" w:line="240" w:lineRule="auto"/>
        <w:rPr>
          <w:rFonts w:ascii="Arial" w:hAnsi="Arial" w:cs="Arial"/>
        </w:rPr>
      </w:pPr>
      <w:r>
        <w:rPr>
          <w:rFonts w:ascii="Arial" w:hAnsi="Arial" w:cs="Arial"/>
          <w:b/>
          <w:bCs/>
          <w:sz w:val="32"/>
          <w:szCs w:val="32"/>
        </w:rPr>
        <w:t>A</w:t>
      </w:r>
      <w:r>
        <w:rPr>
          <w:rFonts w:ascii="Arial" w:hAnsi="Arial" w:cs="Arial"/>
          <w:b/>
          <w:bCs/>
        </w:rPr>
        <w:t xml:space="preserve">ttainable </w:t>
      </w:r>
      <w:r>
        <w:rPr>
          <w:rFonts w:ascii="Arial" w:hAnsi="Arial" w:cs="Arial"/>
        </w:rPr>
        <w:t>– Goal can be achieved in a specific amount of time, with increased</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teacher effectiveness. It should be a stretch from current achievement data. Now</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that Parkrose teachers have been creating and evaluating SMARTe goals, we are</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asking that teachers shift from identifying percentage gains to trend data.</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(See example for details).</w:t>
      </w:r>
    </w:p>
    <w:p w:rsidR="002834FE" w:rsidRDefault="002834FE" w:rsidP="002834FE">
      <w:pPr>
        <w:autoSpaceDE w:val="0"/>
        <w:autoSpaceDN w:val="0"/>
        <w:adjustRightInd w:val="0"/>
        <w:spacing w:after="0" w:line="240" w:lineRule="auto"/>
        <w:rPr>
          <w:rFonts w:ascii="Arial" w:hAnsi="Arial" w:cs="Arial"/>
        </w:rPr>
      </w:pPr>
    </w:p>
    <w:p w:rsidR="002834FE" w:rsidRDefault="002834FE" w:rsidP="002834FE">
      <w:pPr>
        <w:autoSpaceDE w:val="0"/>
        <w:autoSpaceDN w:val="0"/>
        <w:adjustRightInd w:val="0"/>
        <w:spacing w:after="0" w:line="240" w:lineRule="auto"/>
        <w:rPr>
          <w:rFonts w:ascii="Arial" w:hAnsi="Arial" w:cs="Arial"/>
        </w:rPr>
      </w:pPr>
      <w:r>
        <w:rPr>
          <w:rFonts w:ascii="Arial" w:hAnsi="Arial" w:cs="Arial"/>
          <w:b/>
          <w:bCs/>
          <w:sz w:val="32"/>
          <w:szCs w:val="32"/>
        </w:rPr>
        <w:t>R</w:t>
      </w:r>
      <w:r>
        <w:rPr>
          <w:rFonts w:ascii="Arial" w:hAnsi="Arial" w:cs="Arial"/>
          <w:b/>
          <w:bCs/>
        </w:rPr>
        <w:t xml:space="preserve">esults Oriented / Relevant / Rigorous </w:t>
      </w:r>
      <w:r>
        <w:rPr>
          <w:rFonts w:ascii="Arial" w:hAnsi="Arial" w:cs="Arial"/>
        </w:rPr>
        <w:t>– The goals are aligned with a building</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SIP goal, power standards, and focus on increased student achievement in one</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defined area.</w:t>
      </w:r>
    </w:p>
    <w:p w:rsidR="002834FE" w:rsidRDefault="002834FE" w:rsidP="002834FE">
      <w:pPr>
        <w:autoSpaceDE w:val="0"/>
        <w:autoSpaceDN w:val="0"/>
        <w:adjustRightInd w:val="0"/>
        <w:spacing w:after="0" w:line="240" w:lineRule="auto"/>
        <w:rPr>
          <w:rFonts w:ascii="Arial" w:hAnsi="Arial" w:cs="Arial"/>
        </w:rPr>
      </w:pPr>
    </w:p>
    <w:p w:rsidR="002834FE" w:rsidRDefault="002834FE" w:rsidP="002834FE">
      <w:pPr>
        <w:autoSpaceDE w:val="0"/>
        <w:autoSpaceDN w:val="0"/>
        <w:adjustRightInd w:val="0"/>
        <w:spacing w:after="0" w:line="240" w:lineRule="auto"/>
        <w:rPr>
          <w:rFonts w:ascii="Arial" w:hAnsi="Arial" w:cs="Arial"/>
        </w:rPr>
      </w:pPr>
      <w:r>
        <w:rPr>
          <w:rFonts w:ascii="Arial" w:hAnsi="Arial" w:cs="Arial"/>
          <w:b/>
          <w:bCs/>
          <w:sz w:val="32"/>
          <w:szCs w:val="32"/>
        </w:rPr>
        <w:t>T</w:t>
      </w:r>
      <w:r>
        <w:rPr>
          <w:rFonts w:ascii="Arial" w:hAnsi="Arial" w:cs="Arial"/>
          <w:b/>
          <w:bCs/>
        </w:rPr>
        <w:t xml:space="preserve">ime Bound </w:t>
      </w:r>
      <w:r>
        <w:rPr>
          <w:rFonts w:ascii="Arial" w:hAnsi="Arial" w:cs="Arial"/>
        </w:rPr>
        <w:t>– Goals have a clearly defined time-frame including a target date.</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It answers the question – When?</w:t>
      </w:r>
    </w:p>
    <w:p w:rsidR="002834FE" w:rsidRDefault="002834FE" w:rsidP="002834FE">
      <w:pPr>
        <w:autoSpaceDE w:val="0"/>
        <w:autoSpaceDN w:val="0"/>
        <w:adjustRightInd w:val="0"/>
        <w:spacing w:after="0" w:line="240" w:lineRule="auto"/>
        <w:rPr>
          <w:rFonts w:ascii="Arial" w:hAnsi="Arial" w:cs="Arial"/>
        </w:rPr>
      </w:pPr>
    </w:p>
    <w:p w:rsidR="002834FE" w:rsidRDefault="002834FE" w:rsidP="002834FE">
      <w:pPr>
        <w:autoSpaceDE w:val="0"/>
        <w:autoSpaceDN w:val="0"/>
        <w:adjustRightInd w:val="0"/>
        <w:spacing w:after="0" w:line="240" w:lineRule="auto"/>
        <w:rPr>
          <w:rFonts w:ascii="Arial" w:hAnsi="Arial" w:cs="Arial"/>
        </w:rPr>
      </w:pPr>
      <w:r>
        <w:rPr>
          <w:rFonts w:ascii="Arial" w:hAnsi="Arial" w:cs="Arial"/>
          <w:b/>
          <w:bCs/>
          <w:sz w:val="32"/>
          <w:szCs w:val="32"/>
        </w:rPr>
        <w:t>E</w:t>
      </w:r>
      <w:r>
        <w:rPr>
          <w:rFonts w:ascii="Arial" w:hAnsi="Arial" w:cs="Arial"/>
          <w:b/>
          <w:bCs/>
        </w:rPr>
        <w:t xml:space="preserve">veryone </w:t>
      </w:r>
      <w:r>
        <w:rPr>
          <w:rFonts w:ascii="Arial" w:hAnsi="Arial" w:cs="Arial"/>
        </w:rPr>
        <w:t>- The goals touch every student and expect every student to show</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measurable growth in student learning.</w:t>
      </w:r>
    </w:p>
    <w:p w:rsidR="002834FE" w:rsidRDefault="002834FE" w:rsidP="002834FE">
      <w:pPr>
        <w:autoSpaceDE w:val="0"/>
        <w:autoSpaceDN w:val="0"/>
        <w:adjustRightInd w:val="0"/>
        <w:spacing w:after="0" w:line="240" w:lineRule="auto"/>
        <w:rPr>
          <w:rFonts w:ascii="Arial" w:hAnsi="Arial" w:cs="Arial"/>
        </w:rPr>
      </w:pPr>
    </w:p>
    <w:p w:rsidR="002834FE" w:rsidRDefault="002834FE" w:rsidP="002834FE">
      <w:pPr>
        <w:autoSpaceDE w:val="0"/>
        <w:autoSpaceDN w:val="0"/>
        <w:adjustRightInd w:val="0"/>
        <w:spacing w:after="0" w:line="240" w:lineRule="auto"/>
        <w:rPr>
          <w:rFonts w:ascii="Arial" w:hAnsi="Arial" w:cs="Arial"/>
        </w:rPr>
      </w:pPr>
      <w:r>
        <w:rPr>
          <w:rFonts w:ascii="Arial" w:hAnsi="Arial" w:cs="Arial"/>
        </w:rPr>
        <w:t>SMARTe Goal Statement: Percentage of [student group] scoring proficient and higher in</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[content area] will increase from [current reality %] to [goal %] by the end of [month or quarter]</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as measured by [assessment tool] administered on [specific date – two consecutive day].</w:t>
      </w:r>
    </w:p>
    <w:p w:rsidR="002834FE" w:rsidRDefault="002834FE" w:rsidP="002834FE">
      <w:pPr>
        <w:autoSpaceDE w:val="0"/>
        <w:autoSpaceDN w:val="0"/>
        <w:adjustRightInd w:val="0"/>
        <w:spacing w:after="0" w:line="240" w:lineRule="auto"/>
        <w:rPr>
          <w:rFonts w:ascii="Arial" w:hAnsi="Arial" w:cs="Arial"/>
          <w:b/>
          <w:bCs/>
        </w:rPr>
      </w:pPr>
    </w:p>
    <w:p w:rsidR="002834FE" w:rsidRDefault="002834FE" w:rsidP="002834FE">
      <w:pPr>
        <w:autoSpaceDE w:val="0"/>
        <w:autoSpaceDN w:val="0"/>
        <w:adjustRightInd w:val="0"/>
        <w:spacing w:after="0" w:line="240" w:lineRule="auto"/>
        <w:rPr>
          <w:rFonts w:ascii="Arial" w:hAnsi="Arial" w:cs="Arial"/>
        </w:rPr>
      </w:pPr>
      <w:r>
        <w:rPr>
          <w:rFonts w:ascii="Arial" w:hAnsi="Arial" w:cs="Arial"/>
          <w:b/>
          <w:bCs/>
        </w:rPr>
        <w:t>Example</w:t>
      </w:r>
      <w:r>
        <w:rPr>
          <w:rFonts w:ascii="Arial" w:hAnsi="Arial" w:cs="Arial"/>
        </w:rPr>
        <w:t xml:space="preserve">: Percentage of </w:t>
      </w:r>
      <w:r>
        <w:rPr>
          <w:rFonts w:ascii="Arial" w:hAnsi="Arial" w:cs="Arial"/>
          <w:b/>
          <w:bCs/>
        </w:rPr>
        <w:t xml:space="preserve">grade 6 </w:t>
      </w:r>
      <w:r>
        <w:rPr>
          <w:rFonts w:ascii="Arial" w:hAnsi="Arial" w:cs="Arial"/>
        </w:rPr>
        <w:t xml:space="preserve">students scoring proficient and higher in </w:t>
      </w:r>
      <w:r>
        <w:rPr>
          <w:rFonts w:ascii="Arial" w:hAnsi="Arial" w:cs="Arial"/>
          <w:b/>
          <w:bCs/>
        </w:rPr>
        <w:t xml:space="preserve">writing </w:t>
      </w:r>
      <w:r>
        <w:rPr>
          <w:rFonts w:ascii="Arial" w:hAnsi="Arial" w:cs="Arial"/>
        </w:rPr>
        <w:t>will increase</w:t>
      </w:r>
    </w:p>
    <w:p w:rsidR="002834FE" w:rsidRDefault="002834FE" w:rsidP="002834FE">
      <w:pPr>
        <w:autoSpaceDE w:val="0"/>
        <w:autoSpaceDN w:val="0"/>
        <w:adjustRightInd w:val="0"/>
        <w:spacing w:after="0" w:line="240" w:lineRule="auto"/>
        <w:rPr>
          <w:rFonts w:ascii="Arial" w:hAnsi="Arial" w:cs="Arial"/>
          <w:b/>
          <w:bCs/>
        </w:rPr>
      </w:pPr>
      <w:r>
        <w:rPr>
          <w:rFonts w:ascii="Arial" w:hAnsi="Arial" w:cs="Arial"/>
        </w:rPr>
        <w:t xml:space="preserve">from </w:t>
      </w:r>
      <w:r>
        <w:rPr>
          <w:rFonts w:ascii="Arial" w:hAnsi="Arial" w:cs="Arial"/>
          <w:b/>
          <w:bCs/>
        </w:rPr>
        <w:t xml:space="preserve">13% </w:t>
      </w:r>
      <w:r>
        <w:rPr>
          <w:rFonts w:ascii="Arial" w:hAnsi="Arial" w:cs="Arial"/>
        </w:rPr>
        <w:t xml:space="preserve">to </w:t>
      </w:r>
      <w:r>
        <w:rPr>
          <w:rFonts w:ascii="Arial" w:hAnsi="Arial" w:cs="Arial"/>
          <w:b/>
          <w:bCs/>
        </w:rPr>
        <w:t xml:space="preserve">58% </w:t>
      </w:r>
      <w:r>
        <w:rPr>
          <w:rFonts w:ascii="Arial" w:hAnsi="Arial" w:cs="Arial"/>
        </w:rPr>
        <w:t xml:space="preserve">by </w:t>
      </w:r>
      <w:r>
        <w:rPr>
          <w:rFonts w:ascii="Arial" w:hAnsi="Arial" w:cs="Arial"/>
          <w:b/>
          <w:bCs/>
        </w:rPr>
        <w:t xml:space="preserve">October 30 </w:t>
      </w:r>
      <w:r>
        <w:rPr>
          <w:rFonts w:ascii="Arial" w:hAnsi="Arial" w:cs="Arial"/>
        </w:rPr>
        <w:t xml:space="preserve">as measured by a </w:t>
      </w:r>
      <w:r>
        <w:rPr>
          <w:rFonts w:ascii="Arial" w:hAnsi="Arial" w:cs="Arial"/>
          <w:b/>
          <w:bCs/>
        </w:rPr>
        <w:t>teacher-created writing prompt</w:t>
      </w:r>
    </w:p>
    <w:p w:rsidR="002834FE" w:rsidRDefault="002834FE" w:rsidP="002834FE">
      <w:pPr>
        <w:autoSpaceDE w:val="0"/>
        <w:autoSpaceDN w:val="0"/>
        <w:adjustRightInd w:val="0"/>
        <w:spacing w:after="0" w:line="240" w:lineRule="auto"/>
        <w:rPr>
          <w:rFonts w:ascii="Arial" w:hAnsi="Arial" w:cs="Arial"/>
        </w:rPr>
      </w:pPr>
      <w:r>
        <w:rPr>
          <w:rFonts w:ascii="Arial" w:hAnsi="Arial" w:cs="Arial"/>
          <w:b/>
          <w:bCs/>
        </w:rPr>
        <w:t xml:space="preserve">assessment </w:t>
      </w:r>
      <w:r>
        <w:rPr>
          <w:rFonts w:ascii="Arial" w:hAnsi="Arial" w:cs="Arial"/>
        </w:rPr>
        <w:t xml:space="preserve">administered on </w:t>
      </w:r>
      <w:r>
        <w:rPr>
          <w:rFonts w:ascii="Arial" w:hAnsi="Arial" w:cs="Arial"/>
          <w:b/>
          <w:bCs/>
        </w:rPr>
        <w:t>October 30 or 31</w:t>
      </w:r>
      <w:r>
        <w:rPr>
          <w:rFonts w:ascii="Arial" w:hAnsi="Arial" w:cs="Arial"/>
        </w:rPr>
        <w:t>.</w:t>
      </w:r>
    </w:p>
    <w:p w:rsidR="002834FE" w:rsidRDefault="002834FE" w:rsidP="002834FE">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SMARTe Goal #1: Percentage of _______________________________ scoring at proficiency or higher in</w:t>
      </w:r>
    </w:p>
    <w:p w:rsidR="002834FE" w:rsidRDefault="002834FE" w:rsidP="002834FE">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__________________ will increase from _____% to _____% by the end of ____________ as measured by</w:t>
      </w:r>
    </w:p>
    <w:p w:rsidR="002834FE" w:rsidRPr="002834FE" w:rsidRDefault="002834FE" w:rsidP="002834FE">
      <w:pPr>
        <w:autoSpaceDE w:val="0"/>
        <w:autoSpaceDN w:val="0"/>
        <w:adjustRightInd w:val="0"/>
        <w:spacing w:after="0" w:line="240" w:lineRule="auto"/>
        <w:rPr>
          <w:rFonts w:ascii="Arial" w:hAnsi="Arial" w:cs="Arial"/>
          <w:sz w:val="28"/>
          <w:szCs w:val="28"/>
        </w:rPr>
      </w:pPr>
      <w:r>
        <w:rPr>
          <w:rFonts w:ascii="ArialNarrow,Bold" w:hAnsi="ArialNarrow,Bold" w:cs="ArialNarrow,Bold"/>
          <w:b/>
          <w:bCs/>
        </w:rPr>
        <w:t>_________________________ administer___________________________.</w:t>
      </w:r>
    </w:p>
    <w:p w:rsidR="002834FE" w:rsidRDefault="002834FE" w:rsidP="002834FE">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Examples:</w:t>
      </w:r>
    </w:p>
    <w:p w:rsidR="002834FE" w:rsidRDefault="002834FE" w:rsidP="002834FE">
      <w:pPr>
        <w:autoSpaceDE w:val="0"/>
        <w:autoSpaceDN w:val="0"/>
        <w:adjustRightInd w:val="0"/>
        <w:spacing w:after="0" w:line="240" w:lineRule="auto"/>
        <w:rPr>
          <w:rFonts w:ascii="Arial" w:hAnsi="Arial" w:cs="Arial"/>
          <w:i/>
          <w:iCs/>
          <w:sz w:val="24"/>
          <w:szCs w:val="24"/>
        </w:rPr>
      </w:pPr>
    </w:p>
    <w:p w:rsidR="005A103E" w:rsidRDefault="005A103E" w:rsidP="002834FE">
      <w:pPr>
        <w:autoSpaceDE w:val="0"/>
        <w:autoSpaceDN w:val="0"/>
        <w:adjustRightInd w:val="0"/>
        <w:spacing w:after="0" w:line="240" w:lineRule="auto"/>
        <w:rPr>
          <w:rFonts w:ascii="Arial" w:hAnsi="Arial" w:cs="Arial"/>
          <w:i/>
          <w:iCs/>
          <w:sz w:val="24"/>
          <w:szCs w:val="24"/>
        </w:rPr>
      </w:pPr>
    </w:p>
    <w:p w:rsidR="005A103E" w:rsidRDefault="005A103E" w:rsidP="002834FE">
      <w:pPr>
        <w:autoSpaceDE w:val="0"/>
        <w:autoSpaceDN w:val="0"/>
        <w:adjustRightInd w:val="0"/>
        <w:spacing w:after="0" w:line="240" w:lineRule="auto"/>
        <w:rPr>
          <w:rFonts w:ascii="Arial" w:hAnsi="Arial" w:cs="Arial"/>
          <w:i/>
          <w:iCs/>
          <w:sz w:val="24"/>
          <w:szCs w:val="24"/>
        </w:rPr>
      </w:pPr>
    </w:p>
    <w:p w:rsidR="005A103E" w:rsidRDefault="005A103E" w:rsidP="002834FE">
      <w:pPr>
        <w:autoSpaceDE w:val="0"/>
        <w:autoSpaceDN w:val="0"/>
        <w:adjustRightInd w:val="0"/>
        <w:spacing w:after="0" w:line="240" w:lineRule="auto"/>
        <w:rPr>
          <w:rFonts w:ascii="Arial" w:hAnsi="Arial" w:cs="Arial"/>
          <w:i/>
          <w:iCs/>
          <w:sz w:val="24"/>
          <w:szCs w:val="24"/>
        </w:rPr>
      </w:pPr>
    </w:p>
    <w:p w:rsidR="005A103E" w:rsidRDefault="005A103E" w:rsidP="002834FE">
      <w:pPr>
        <w:autoSpaceDE w:val="0"/>
        <w:autoSpaceDN w:val="0"/>
        <w:adjustRightInd w:val="0"/>
        <w:spacing w:after="0" w:line="240" w:lineRule="auto"/>
        <w:rPr>
          <w:rFonts w:ascii="Arial" w:hAnsi="Arial" w:cs="Arial"/>
          <w:i/>
          <w:iCs/>
          <w:sz w:val="24"/>
          <w:szCs w:val="24"/>
        </w:rPr>
      </w:pPr>
    </w:p>
    <w:p w:rsidR="002834FE" w:rsidRDefault="002834FE" w:rsidP="002834FE">
      <w:pPr>
        <w:autoSpaceDE w:val="0"/>
        <w:autoSpaceDN w:val="0"/>
        <w:adjustRightInd w:val="0"/>
        <w:spacing w:after="0" w:line="240" w:lineRule="auto"/>
        <w:rPr>
          <w:rFonts w:ascii="Arial" w:hAnsi="Arial" w:cs="Arial"/>
          <w:b/>
          <w:bCs/>
        </w:rPr>
      </w:pPr>
      <w:r>
        <w:rPr>
          <w:rFonts w:ascii="Arial" w:hAnsi="Arial" w:cs="Arial"/>
          <w:b/>
          <w:bCs/>
          <w:i/>
          <w:iCs/>
        </w:rPr>
        <w:t xml:space="preserve">Not </w:t>
      </w:r>
      <w:r>
        <w:rPr>
          <w:rFonts w:ascii="Arial" w:hAnsi="Arial" w:cs="Arial"/>
          <w:b/>
          <w:bCs/>
        </w:rPr>
        <w:t>a SMARTe goal:</w:t>
      </w:r>
    </w:p>
    <w:p w:rsidR="002834FE" w:rsidRDefault="002834FE" w:rsidP="002834FE">
      <w:pPr>
        <w:autoSpaceDE w:val="0"/>
        <w:autoSpaceDN w:val="0"/>
        <w:adjustRightInd w:val="0"/>
        <w:spacing w:after="0" w:line="240" w:lineRule="auto"/>
        <w:rPr>
          <w:rFonts w:ascii="Arial" w:hAnsi="Arial" w:cs="Arial"/>
          <w:b/>
          <w:bCs/>
        </w:rPr>
      </w:pPr>
    </w:p>
    <w:p w:rsidR="002834FE" w:rsidRDefault="002834FE" w:rsidP="002834FE">
      <w:pPr>
        <w:autoSpaceDE w:val="0"/>
        <w:autoSpaceDN w:val="0"/>
        <w:adjustRightInd w:val="0"/>
        <w:spacing w:after="0" w:line="240" w:lineRule="auto"/>
        <w:rPr>
          <w:rFonts w:ascii="Arial" w:hAnsi="Arial" w:cs="Arial"/>
          <w:b/>
          <w:bCs/>
        </w:rPr>
      </w:pPr>
      <w:r>
        <w:rPr>
          <w:rFonts w:ascii="Symbol" w:hAnsi="Symbol" w:cs="Symbol"/>
        </w:rPr>
        <w:t></w:t>
      </w:r>
      <w:r>
        <w:rPr>
          <w:rFonts w:ascii="Symbol" w:hAnsi="Symbol" w:cs="Symbol"/>
        </w:rPr>
        <w:t></w:t>
      </w:r>
      <w:r>
        <w:rPr>
          <w:rFonts w:ascii="Arial" w:hAnsi="Arial" w:cs="Arial"/>
          <w:b/>
          <w:bCs/>
        </w:rPr>
        <w:t>Students will improve their writing skills in English 10.</w:t>
      </w:r>
    </w:p>
    <w:p w:rsidR="002834FE" w:rsidRDefault="002834FE" w:rsidP="002834FE">
      <w:pPr>
        <w:autoSpaceDE w:val="0"/>
        <w:autoSpaceDN w:val="0"/>
        <w:adjustRightInd w:val="0"/>
        <w:spacing w:after="0" w:line="240" w:lineRule="auto"/>
        <w:rPr>
          <w:rFonts w:ascii="Arial" w:hAnsi="Arial" w:cs="Arial"/>
          <w:i/>
          <w:iCs/>
        </w:rPr>
      </w:pPr>
      <w:r>
        <w:rPr>
          <w:rFonts w:ascii="Arial" w:hAnsi="Arial" w:cs="Arial"/>
          <w:b/>
          <w:bCs/>
          <w:i/>
          <w:iCs/>
        </w:rPr>
        <w:t xml:space="preserve">Does not identify </w:t>
      </w:r>
      <w:r>
        <w:rPr>
          <w:rFonts w:ascii="Arial" w:hAnsi="Arial" w:cs="Arial"/>
          <w:i/>
          <w:iCs/>
        </w:rPr>
        <w:t>a measurement or time frame. The “trend” is not measurable.</w:t>
      </w:r>
    </w:p>
    <w:p w:rsidR="002834FE" w:rsidRDefault="002834FE" w:rsidP="002834FE">
      <w:pPr>
        <w:autoSpaceDE w:val="0"/>
        <w:autoSpaceDN w:val="0"/>
        <w:adjustRightInd w:val="0"/>
        <w:spacing w:after="0" w:line="240" w:lineRule="auto"/>
        <w:rPr>
          <w:rFonts w:ascii="Arial" w:hAnsi="Arial" w:cs="Arial"/>
          <w:i/>
          <w:iCs/>
        </w:rPr>
      </w:pPr>
    </w:p>
    <w:p w:rsidR="002834FE" w:rsidRDefault="002834FE" w:rsidP="002834FE">
      <w:pPr>
        <w:autoSpaceDE w:val="0"/>
        <w:autoSpaceDN w:val="0"/>
        <w:adjustRightInd w:val="0"/>
        <w:spacing w:after="0" w:line="240" w:lineRule="auto"/>
        <w:rPr>
          <w:rFonts w:ascii="Arial" w:hAnsi="Arial" w:cs="Arial"/>
          <w:b/>
          <w:bCs/>
        </w:rPr>
      </w:pPr>
      <w:r>
        <w:rPr>
          <w:rFonts w:ascii="Symbol" w:hAnsi="Symbol" w:cs="Symbol"/>
        </w:rPr>
        <w:t></w:t>
      </w:r>
      <w:r>
        <w:rPr>
          <w:rFonts w:ascii="Symbol" w:hAnsi="Symbol" w:cs="Symbol"/>
        </w:rPr>
        <w:t></w:t>
      </w:r>
      <w:r>
        <w:rPr>
          <w:rFonts w:ascii="Arial" w:hAnsi="Arial" w:cs="Arial"/>
          <w:b/>
          <w:bCs/>
        </w:rPr>
        <w:t>Fifth grade students will improve mathematical modeling in algebraic</w:t>
      </w:r>
    </w:p>
    <w:p w:rsidR="002834FE" w:rsidRDefault="002834FE" w:rsidP="002834FE">
      <w:pPr>
        <w:autoSpaceDE w:val="0"/>
        <w:autoSpaceDN w:val="0"/>
        <w:adjustRightInd w:val="0"/>
        <w:spacing w:after="0" w:line="240" w:lineRule="auto"/>
        <w:rPr>
          <w:rFonts w:ascii="Arial" w:hAnsi="Arial" w:cs="Arial"/>
          <w:b/>
          <w:bCs/>
        </w:rPr>
      </w:pPr>
      <w:r>
        <w:rPr>
          <w:rFonts w:ascii="Arial" w:hAnsi="Arial" w:cs="Arial"/>
          <w:b/>
          <w:bCs/>
        </w:rPr>
        <w:t>relationships as measured by fifth grade common formative assessments.</w:t>
      </w:r>
    </w:p>
    <w:p w:rsidR="002834FE" w:rsidRDefault="002834FE" w:rsidP="002834FE">
      <w:pPr>
        <w:autoSpaceDE w:val="0"/>
        <w:autoSpaceDN w:val="0"/>
        <w:adjustRightInd w:val="0"/>
        <w:spacing w:after="0" w:line="240" w:lineRule="auto"/>
        <w:rPr>
          <w:rFonts w:ascii="Arial" w:hAnsi="Arial" w:cs="Arial"/>
          <w:i/>
          <w:iCs/>
        </w:rPr>
      </w:pPr>
      <w:r>
        <w:rPr>
          <w:rFonts w:ascii="Arial" w:hAnsi="Arial" w:cs="Arial"/>
          <w:b/>
          <w:bCs/>
          <w:i/>
          <w:iCs/>
        </w:rPr>
        <w:t xml:space="preserve">Does not identify </w:t>
      </w:r>
      <w:r>
        <w:rPr>
          <w:rFonts w:ascii="Arial" w:hAnsi="Arial" w:cs="Arial"/>
          <w:i/>
          <w:iCs/>
        </w:rPr>
        <w:t>time frame or the quantifiable numbers for improvement. What</w:t>
      </w:r>
    </w:p>
    <w:p w:rsidR="002834FE" w:rsidRDefault="002834FE" w:rsidP="002834FE">
      <w:pPr>
        <w:autoSpaceDE w:val="0"/>
        <w:autoSpaceDN w:val="0"/>
        <w:adjustRightInd w:val="0"/>
        <w:spacing w:after="0" w:line="240" w:lineRule="auto"/>
        <w:rPr>
          <w:rFonts w:ascii="Arial" w:hAnsi="Arial" w:cs="Arial"/>
          <w:i/>
          <w:iCs/>
        </w:rPr>
      </w:pPr>
      <w:r>
        <w:rPr>
          <w:rFonts w:ascii="Arial" w:hAnsi="Arial" w:cs="Arial"/>
          <w:i/>
          <w:iCs/>
        </w:rPr>
        <w:t>is the trend?</w:t>
      </w:r>
    </w:p>
    <w:p w:rsidR="002834FE" w:rsidRDefault="002834FE" w:rsidP="002834FE">
      <w:pPr>
        <w:autoSpaceDE w:val="0"/>
        <w:autoSpaceDN w:val="0"/>
        <w:adjustRightInd w:val="0"/>
        <w:spacing w:after="0" w:line="240" w:lineRule="auto"/>
        <w:rPr>
          <w:rFonts w:ascii="Arial" w:hAnsi="Arial" w:cs="Arial"/>
          <w:i/>
          <w:iCs/>
        </w:rPr>
      </w:pPr>
    </w:p>
    <w:p w:rsidR="002834FE" w:rsidRDefault="002834FE" w:rsidP="002834FE">
      <w:pPr>
        <w:autoSpaceDE w:val="0"/>
        <w:autoSpaceDN w:val="0"/>
        <w:adjustRightInd w:val="0"/>
        <w:spacing w:after="0" w:line="240" w:lineRule="auto"/>
        <w:rPr>
          <w:rFonts w:ascii="Arial" w:hAnsi="Arial" w:cs="Arial"/>
          <w:b/>
          <w:bCs/>
        </w:rPr>
      </w:pPr>
      <w:r>
        <w:rPr>
          <w:rFonts w:ascii="Symbol" w:hAnsi="Symbol" w:cs="Symbol"/>
        </w:rPr>
        <w:t></w:t>
      </w:r>
      <w:r>
        <w:rPr>
          <w:rFonts w:ascii="Symbol" w:hAnsi="Symbol" w:cs="Symbol"/>
        </w:rPr>
        <w:t></w:t>
      </w:r>
      <w:r>
        <w:rPr>
          <w:rFonts w:ascii="Arial" w:hAnsi="Arial" w:cs="Arial"/>
          <w:b/>
          <w:bCs/>
        </w:rPr>
        <w:t>As measured by the 8</w:t>
      </w:r>
      <w:r>
        <w:rPr>
          <w:rFonts w:ascii="Arial" w:hAnsi="Arial" w:cs="Arial"/>
          <w:b/>
          <w:bCs/>
          <w:sz w:val="14"/>
          <w:szCs w:val="14"/>
        </w:rPr>
        <w:t xml:space="preserve">th </w:t>
      </w:r>
      <w:r>
        <w:rPr>
          <w:rFonts w:ascii="Arial" w:hAnsi="Arial" w:cs="Arial"/>
          <w:b/>
          <w:bCs/>
        </w:rPr>
        <w:t>grade common formative assessment for writing</w:t>
      </w:r>
    </w:p>
    <w:p w:rsidR="002834FE" w:rsidRDefault="002834FE" w:rsidP="002834FE">
      <w:pPr>
        <w:autoSpaceDE w:val="0"/>
        <w:autoSpaceDN w:val="0"/>
        <w:adjustRightInd w:val="0"/>
        <w:spacing w:after="0" w:line="240" w:lineRule="auto"/>
        <w:rPr>
          <w:rFonts w:ascii="Arial" w:hAnsi="Arial" w:cs="Arial"/>
          <w:b/>
          <w:bCs/>
        </w:rPr>
      </w:pPr>
      <w:r>
        <w:rPr>
          <w:rFonts w:ascii="Arial" w:hAnsi="Arial" w:cs="Arial"/>
          <w:b/>
          <w:bCs/>
        </w:rPr>
        <w:t>organization, 8</w:t>
      </w:r>
      <w:r>
        <w:rPr>
          <w:rFonts w:ascii="Arial" w:hAnsi="Arial" w:cs="Arial"/>
          <w:b/>
          <w:bCs/>
          <w:sz w:val="14"/>
          <w:szCs w:val="14"/>
        </w:rPr>
        <w:t xml:space="preserve">th </w:t>
      </w:r>
      <w:r>
        <w:rPr>
          <w:rFonts w:ascii="Arial" w:hAnsi="Arial" w:cs="Arial"/>
          <w:b/>
          <w:bCs/>
        </w:rPr>
        <w:t>grade students will improve their organization by 50% during the</w:t>
      </w:r>
    </w:p>
    <w:p w:rsidR="002834FE" w:rsidRDefault="002834FE" w:rsidP="002834FE">
      <w:pPr>
        <w:autoSpaceDE w:val="0"/>
        <w:autoSpaceDN w:val="0"/>
        <w:adjustRightInd w:val="0"/>
        <w:spacing w:after="0" w:line="240" w:lineRule="auto"/>
        <w:rPr>
          <w:rFonts w:ascii="Arial" w:hAnsi="Arial" w:cs="Arial"/>
          <w:b/>
          <w:bCs/>
        </w:rPr>
      </w:pPr>
      <w:r>
        <w:rPr>
          <w:rFonts w:ascii="Arial" w:hAnsi="Arial" w:cs="Arial"/>
          <w:b/>
          <w:bCs/>
        </w:rPr>
        <w:t>2009-2010 school year.</w:t>
      </w:r>
    </w:p>
    <w:p w:rsidR="002834FE" w:rsidRDefault="002834FE" w:rsidP="002834FE">
      <w:pPr>
        <w:autoSpaceDE w:val="0"/>
        <w:autoSpaceDN w:val="0"/>
        <w:adjustRightInd w:val="0"/>
        <w:spacing w:after="0" w:line="240" w:lineRule="auto"/>
        <w:rPr>
          <w:rFonts w:ascii="Arial" w:hAnsi="Arial" w:cs="Arial"/>
          <w:i/>
          <w:iCs/>
        </w:rPr>
      </w:pPr>
      <w:r>
        <w:rPr>
          <w:rFonts w:ascii="Arial" w:hAnsi="Arial" w:cs="Arial"/>
          <w:b/>
          <w:bCs/>
          <w:i/>
          <w:iCs/>
        </w:rPr>
        <w:t xml:space="preserve">Does not identify </w:t>
      </w:r>
      <w:r>
        <w:rPr>
          <w:rFonts w:ascii="Arial" w:hAnsi="Arial" w:cs="Arial"/>
          <w:i/>
          <w:iCs/>
        </w:rPr>
        <w:t>the trend data or proficiency level.</w:t>
      </w:r>
    </w:p>
    <w:p w:rsidR="002834FE" w:rsidRDefault="002834FE" w:rsidP="002834FE">
      <w:pPr>
        <w:autoSpaceDE w:val="0"/>
        <w:autoSpaceDN w:val="0"/>
        <w:adjustRightInd w:val="0"/>
        <w:spacing w:after="0" w:line="240" w:lineRule="auto"/>
        <w:rPr>
          <w:rFonts w:ascii="Arial" w:hAnsi="Arial" w:cs="Arial"/>
          <w:i/>
          <w:iCs/>
        </w:rPr>
      </w:pPr>
    </w:p>
    <w:p w:rsidR="002834FE" w:rsidRDefault="002834FE" w:rsidP="002834FE">
      <w:pPr>
        <w:autoSpaceDE w:val="0"/>
        <w:autoSpaceDN w:val="0"/>
        <w:adjustRightInd w:val="0"/>
        <w:spacing w:after="0" w:line="240" w:lineRule="auto"/>
        <w:rPr>
          <w:rFonts w:ascii="Arial" w:hAnsi="Arial" w:cs="Arial"/>
          <w:b/>
          <w:bCs/>
        </w:rPr>
      </w:pPr>
      <w:r>
        <w:rPr>
          <w:rFonts w:ascii="Arial" w:hAnsi="Arial" w:cs="Arial"/>
          <w:b/>
          <w:bCs/>
        </w:rPr>
        <w:t>SMARTe goal:</w:t>
      </w:r>
    </w:p>
    <w:p w:rsidR="002834FE" w:rsidRDefault="002834FE" w:rsidP="002834F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percentage of English 9 students scoring a 3 or better on the state writing standards rubric will increase from 46% to 66% by the end of second term of the 2009- 2010 school year.</w:t>
      </w:r>
    </w:p>
    <w:p w:rsidR="002834FE" w:rsidRDefault="002834FE" w:rsidP="002834FE">
      <w:pPr>
        <w:autoSpaceDE w:val="0"/>
        <w:autoSpaceDN w:val="0"/>
        <w:adjustRightInd w:val="0"/>
        <w:spacing w:after="0" w:line="240" w:lineRule="auto"/>
        <w:rPr>
          <w:rFonts w:ascii="Arial" w:hAnsi="Arial" w:cs="Arial"/>
        </w:rPr>
      </w:pPr>
    </w:p>
    <w:p w:rsidR="002834FE" w:rsidRDefault="002834FE" w:rsidP="002834F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During the 2010-2011 school year, all 4th grade students will improve their math calculation</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skills as measured by at least a 1.0 year gain in state grade equivalent growth (RIT) from the</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2008-09 to the 2009-10 OAKS math test.</w:t>
      </w:r>
    </w:p>
    <w:p w:rsidR="002834FE" w:rsidRDefault="002834FE" w:rsidP="002834FE">
      <w:pPr>
        <w:autoSpaceDE w:val="0"/>
        <w:autoSpaceDN w:val="0"/>
        <w:adjustRightInd w:val="0"/>
        <w:spacing w:after="0" w:line="240" w:lineRule="auto"/>
        <w:rPr>
          <w:rFonts w:ascii="Arial" w:hAnsi="Arial" w:cs="Arial"/>
        </w:rPr>
      </w:pPr>
    </w:p>
    <w:p w:rsidR="002834FE" w:rsidRDefault="002834FE" w:rsidP="002834F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As measured by the “Six Analytical Writing Traits Writing Assessment,” all 7</w:t>
      </w:r>
      <w:r>
        <w:rPr>
          <w:rFonts w:ascii="Arial" w:hAnsi="Arial" w:cs="Arial"/>
          <w:sz w:val="14"/>
          <w:szCs w:val="14"/>
        </w:rPr>
        <w:t xml:space="preserve">th </w:t>
      </w:r>
      <w:r>
        <w:rPr>
          <w:rFonts w:ascii="Arial" w:hAnsi="Arial" w:cs="Arial"/>
        </w:rPr>
        <w:t>students below</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the 3.0 writing standard in conventions will make continuous growth until they reach the 3.0</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level during the 2009-2010 school year. All others will increase to at least 3.5 level or better.</w:t>
      </w:r>
    </w:p>
    <w:p w:rsidR="002834FE" w:rsidRDefault="002834FE" w:rsidP="002834FE">
      <w:pPr>
        <w:autoSpaceDE w:val="0"/>
        <w:autoSpaceDN w:val="0"/>
        <w:adjustRightInd w:val="0"/>
        <w:spacing w:after="0" w:line="240" w:lineRule="auto"/>
        <w:rPr>
          <w:rFonts w:ascii="Arial" w:hAnsi="Arial" w:cs="Arial"/>
        </w:rPr>
      </w:pPr>
    </w:p>
    <w:p w:rsidR="002834FE" w:rsidRDefault="002834FE" w:rsidP="002834F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During the 2010-2011 school year, non-proficient (based on RIT scores) 10th grade students in the ELL subgroup group (as indicated by the eSIS 2008-09 state assessment report for PHS)</w:t>
      </w:r>
    </w:p>
    <w:p w:rsidR="002834FE" w:rsidRDefault="002834FE" w:rsidP="002834FE">
      <w:pPr>
        <w:autoSpaceDE w:val="0"/>
        <w:autoSpaceDN w:val="0"/>
        <w:adjustRightInd w:val="0"/>
        <w:spacing w:after="0" w:line="240" w:lineRule="auto"/>
        <w:rPr>
          <w:rFonts w:ascii="Arial" w:hAnsi="Arial" w:cs="Arial"/>
        </w:rPr>
      </w:pPr>
      <w:r>
        <w:rPr>
          <w:rFonts w:ascii="Arial" w:hAnsi="Arial" w:cs="Arial"/>
        </w:rPr>
        <w:t>will increase by 25% as measured by the OAKS math algebraic relationships subtest strand.</w:t>
      </w:r>
    </w:p>
    <w:p w:rsidR="002834FE" w:rsidRDefault="002834FE" w:rsidP="002834FE">
      <w:pPr>
        <w:autoSpaceDE w:val="0"/>
        <w:autoSpaceDN w:val="0"/>
        <w:adjustRightInd w:val="0"/>
        <w:spacing w:after="0" w:line="240" w:lineRule="auto"/>
        <w:rPr>
          <w:rFonts w:ascii="Arial" w:hAnsi="Arial" w:cs="Arial"/>
        </w:rPr>
      </w:pPr>
    </w:p>
    <w:p w:rsidR="002834FE" w:rsidRDefault="002834FE">
      <w:pPr>
        <w:rPr>
          <w:rFonts w:ascii="Arial" w:hAnsi="Arial" w:cs="Arial"/>
        </w:rPr>
      </w:pPr>
      <w:r>
        <w:rPr>
          <w:rFonts w:ascii="Arial" w:hAnsi="Arial" w:cs="Arial"/>
        </w:rPr>
        <w:br w:type="page"/>
      </w:r>
    </w:p>
    <w:p w:rsidR="002834FE" w:rsidRDefault="00F339C7" w:rsidP="002834FE">
      <w:pPr>
        <w:jc w:val="center"/>
        <w:rPr>
          <w:rFonts w:ascii="Arial" w:hAnsi="Arial" w:cs="Arial"/>
          <w:sz w:val="80"/>
          <w:szCs w:val="80"/>
        </w:rPr>
      </w:pPr>
      <w:r>
        <w:rPr>
          <w:noProof/>
        </w:rPr>
        <w:lastRenderedPageBreak/>
        <mc:AlternateContent>
          <mc:Choice Requires="wps">
            <w:drawing>
              <wp:anchor distT="0" distB="0" distL="114300" distR="114300" simplePos="0" relativeHeight="251717632" behindDoc="0" locked="0" layoutInCell="1" allowOverlap="1" wp14:anchorId="32175C0E" wp14:editId="453356E8">
                <wp:simplePos x="0" y="0"/>
                <wp:positionH relativeFrom="margin">
                  <wp:align>center</wp:align>
                </wp:positionH>
                <wp:positionV relativeFrom="paragraph">
                  <wp:posOffset>0</wp:posOffset>
                </wp:positionV>
                <wp:extent cx="1828800" cy="1828800"/>
                <wp:effectExtent l="0" t="0" r="0" b="1905"/>
                <wp:wrapSquare wrapText="bothSides"/>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339C7" w:rsidRPr="00F339C7" w:rsidRDefault="00F339C7" w:rsidP="00F339C7">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339C7">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Data Analysis Steps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175C0E" id="Text Box 31" o:spid="_x0000_s1034" type="#_x0000_t202" style="position:absolute;left:0;text-align:left;margin-left:0;margin-top:0;width:2in;height:2in;z-index:2517176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BP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shSBPJwIAAF4EAAAOAAAAAAAAAAAAAAAAAC4CAABkcnMvZTJvRG9jLnhtbFBL&#10;AQItABQABgAIAAAAIQBLiSbN1gAAAAUBAAAPAAAAAAAAAAAAAAAAAIEEAABkcnMvZG93bnJldi54&#10;bWxQSwUGAAAAAAQABADzAAAAhAUAAAAA&#10;" filled="f" stroked="f">
                <v:fill o:detectmouseclick="t"/>
                <v:textbox style="mso-fit-shape-to-text:t">
                  <w:txbxContent>
                    <w:p w:rsidR="00F339C7" w:rsidRPr="00F339C7" w:rsidRDefault="00F339C7" w:rsidP="00F339C7">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339C7">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Data Analysis Steps</w:t>
                      </w:r>
                    </w:p>
                  </w:txbxContent>
                </v:textbox>
                <w10:wrap type="square" anchorx="margin"/>
              </v:shape>
            </w:pict>
          </mc:Fallback>
        </mc:AlternateContent>
      </w:r>
    </w:p>
    <w:p w:rsidR="00F339C7" w:rsidRDefault="00F339C7" w:rsidP="002834FE">
      <w:pPr>
        <w:autoSpaceDE w:val="0"/>
        <w:autoSpaceDN w:val="0"/>
        <w:adjustRightInd w:val="0"/>
        <w:spacing w:after="0" w:line="240" w:lineRule="auto"/>
        <w:rPr>
          <w:rFonts w:ascii="Calibri" w:hAnsi="Calibri" w:cs="Calibri"/>
          <w:sz w:val="36"/>
          <w:szCs w:val="36"/>
        </w:rPr>
      </w:pPr>
    </w:p>
    <w:p w:rsidR="00F339C7" w:rsidRDefault="00F339C7" w:rsidP="002834FE">
      <w:pPr>
        <w:autoSpaceDE w:val="0"/>
        <w:autoSpaceDN w:val="0"/>
        <w:adjustRightInd w:val="0"/>
        <w:spacing w:after="0" w:line="240" w:lineRule="auto"/>
        <w:rPr>
          <w:rFonts w:ascii="Calibri" w:hAnsi="Calibri" w:cs="Calibri"/>
          <w:sz w:val="36"/>
          <w:szCs w:val="36"/>
        </w:rPr>
      </w:pPr>
    </w:p>
    <w:p w:rsidR="002834FE" w:rsidRDefault="002834FE" w:rsidP="002834FE">
      <w:pPr>
        <w:autoSpaceDE w:val="0"/>
        <w:autoSpaceDN w:val="0"/>
        <w:adjustRightInd w:val="0"/>
        <w:spacing w:after="0" w:line="240" w:lineRule="auto"/>
        <w:rPr>
          <w:rFonts w:ascii="Calibri" w:hAnsi="Calibri" w:cs="Calibri"/>
          <w:sz w:val="36"/>
          <w:szCs w:val="36"/>
        </w:rPr>
      </w:pPr>
      <w:r>
        <w:rPr>
          <w:rFonts w:ascii="Calibri" w:hAnsi="Calibri" w:cs="Calibri"/>
          <w:sz w:val="36"/>
          <w:szCs w:val="36"/>
        </w:rPr>
        <w:t>The various steps of the analysis of the data can be</w:t>
      </w:r>
    </w:p>
    <w:p w:rsidR="002834FE" w:rsidRDefault="002834FE" w:rsidP="002834FE">
      <w:pPr>
        <w:autoSpaceDE w:val="0"/>
        <w:autoSpaceDN w:val="0"/>
        <w:adjustRightInd w:val="0"/>
        <w:spacing w:after="0" w:line="240" w:lineRule="auto"/>
        <w:rPr>
          <w:rFonts w:ascii="Calibri" w:hAnsi="Calibri" w:cs="Calibri"/>
          <w:sz w:val="36"/>
          <w:szCs w:val="36"/>
        </w:rPr>
      </w:pPr>
      <w:r>
        <w:rPr>
          <w:rFonts w:ascii="Calibri" w:hAnsi="Calibri" w:cs="Calibri"/>
          <w:sz w:val="36"/>
          <w:szCs w:val="36"/>
        </w:rPr>
        <w:t>summarized as follows –</w:t>
      </w:r>
    </w:p>
    <w:p w:rsidR="005A0C73" w:rsidRDefault="005A0C73" w:rsidP="002834FE">
      <w:pPr>
        <w:autoSpaceDE w:val="0"/>
        <w:autoSpaceDN w:val="0"/>
        <w:adjustRightInd w:val="0"/>
        <w:spacing w:after="0" w:line="240" w:lineRule="auto"/>
        <w:rPr>
          <w:rFonts w:ascii="Times New Roman" w:hAnsi="Times New Roman" w:cs="Times New Roman"/>
          <w:sz w:val="36"/>
          <w:szCs w:val="36"/>
        </w:rPr>
      </w:pPr>
    </w:p>
    <w:p w:rsidR="002834FE" w:rsidRDefault="002834FE" w:rsidP="002834FE">
      <w:pPr>
        <w:autoSpaceDE w:val="0"/>
        <w:autoSpaceDN w:val="0"/>
        <w:adjustRightInd w:val="0"/>
        <w:spacing w:after="0" w:line="240" w:lineRule="auto"/>
        <w:rPr>
          <w:rFonts w:ascii="Calibri" w:hAnsi="Calibri" w:cs="Calibri"/>
          <w:sz w:val="36"/>
          <w:szCs w:val="36"/>
        </w:rPr>
      </w:pPr>
      <w:r>
        <w:rPr>
          <w:rFonts w:ascii="Times New Roman" w:hAnsi="Times New Roman" w:cs="Times New Roman"/>
          <w:sz w:val="36"/>
          <w:szCs w:val="36"/>
        </w:rPr>
        <w:t xml:space="preserve">1. </w:t>
      </w:r>
      <w:r>
        <w:rPr>
          <w:rFonts w:ascii="Calibri" w:hAnsi="Calibri" w:cs="Calibri"/>
          <w:sz w:val="36"/>
          <w:szCs w:val="36"/>
        </w:rPr>
        <w:t>Collect and organize the data.</w:t>
      </w:r>
    </w:p>
    <w:p w:rsidR="005A0C73" w:rsidRDefault="005A0C73" w:rsidP="002834FE">
      <w:pPr>
        <w:autoSpaceDE w:val="0"/>
        <w:autoSpaceDN w:val="0"/>
        <w:adjustRightInd w:val="0"/>
        <w:spacing w:after="0" w:line="240" w:lineRule="auto"/>
        <w:rPr>
          <w:rFonts w:ascii="Calibri" w:hAnsi="Calibri" w:cs="Calibri"/>
          <w:sz w:val="36"/>
          <w:szCs w:val="36"/>
        </w:rPr>
      </w:pPr>
    </w:p>
    <w:p w:rsidR="002834FE" w:rsidRDefault="002834FE" w:rsidP="002834FE">
      <w:pPr>
        <w:autoSpaceDE w:val="0"/>
        <w:autoSpaceDN w:val="0"/>
        <w:adjustRightInd w:val="0"/>
        <w:spacing w:after="0" w:line="240" w:lineRule="auto"/>
        <w:rPr>
          <w:rFonts w:ascii="Calibri" w:hAnsi="Calibri" w:cs="Calibri"/>
          <w:sz w:val="36"/>
          <w:szCs w:val="36"/>
        </w:rPr>
      </w:pPr>
      <w:r>
        <w:rPr>
          <w:rFonts w:ascii="Times New Roman" w:hAnsi="Times New Roman" w:cs="Times New Roman"/>
          <w:sz w:val="36"/>
          <w:szCs w:val="36"/>
        </w:rPr>
        <w:t xml:space="preserve">2. </w:t>
      </w:r>
      <w:r>
        <w:rPr>
          <w:rFonts w:ascii="Calibri" w:hAnsi="Calibri" w:cs="Calibri"/>
          <w:sz w:val="36"/>
          <w:szCs w:val="36"/>
        </w:rPr>
        <w:t>Break down the data for sub groups, which gives</w:t>
      </w:r>
    </w:p>
    <w:p w:rsidR="002834FE" w:rsidRDefault="002834FE" w:rsidP="002834FE">
      <w:pPr>
        <w:autoSpaceDE w:val="0"/>
        <w:autoSpaceDN w:val="0"/>
        <w:adjustRightInd w:val="0"/>
        <w:spacing w:after="0" w:line="240" w:lineRule="auto"/>
        <w:rPr>
          <w:rFonts w:ascii="Calibri" w:hAnsi="Calibri" w:cs="Calibri"/>
          <w:sz w:val="36"/>
          <w:szCs w:val="36"/>
        </w:rPr>
      </w:pPr>
      <w:r>
        <w:rPr>
          <w:rFonts w:ascii="Calibri" w:hAnsi="Calibri" w:cs="Calibri"/>
          <w:sz w:val="36"/>
          <w:szCs w:val="36"/>
        </w:rPr>
        <w:t>quantitative description.</w:t>
      </w:r>
    </w:p>
    <w:p w:rsidR="005A0C73" w:rsidRDefault="005A0C73" w:rsidP="002834FE">
      <w:pPr>
        <w:autoSpaceDE w:val="0"/>
        <w:autoSpaceDN w:val="0"/>
        <w:adjustRightInd w:val="0"/>
        <w:spacing w:after="0" w:line="240" w:lineRule="auto"/>
        <w:rPr>
          <w:rFonts w:ascii="Times New Roman" w:hAnsi="Times New Roman" w:cs="Times New Roman"/>
          <w:sz w:val="36"/>
          <w:szCs w:val="36"/>
        </w:rPr>
      </w:pPr>
    </w:p>
    <w:p w:rsidR="002834FE" w:rsidRDefault="002834FE" w:rsidP="002834FE">
      <w:pPr>
        <w:autoSpaceDE w:val="0"/>
        <w:autoSpaceDN w:val="0"/>
        <w:adjustRightInd w:val="0"/>
        <w:spacing w:after="0" w:line="240" w:lineRule="auto"/>
        <w:rPr>
          <w:rFonts w:ascii="Calibri" w:hAnsi="Calibri" w:cs="Calibri"/>
          <w:sz w:val="36"/>
          <w:szCs w:val="36"/>
        </w:rPr>
      </w:pPr>
      <w:r>
        <w:rPr>
          <w:rFonts w:ascii="Times New Roman" w:hAnsi="Times New Roman" w:cs="Times New Roman"/>
          <w:sz w:val="36"/>
          <w:szCs w:val="36"/>
        </w:rPr>
        <w:t xml:space="preserve">3. </w:t>
      </w:r>
      <w:r>
        <w:rPr>
          <w:rFonts w:ascii="Calibri" w:hAnsi="Calibri" w:cs="Calibri"/>
          <w:sz w:val="36"/>
          <w:szCs w:val="36"/>
        </w:rPr>
        <w:t>Using statistical descriptions of data such as graphs may</w:t>
      </w:r>
    </w:p>
    <w:p w:rsidR="002834FE" w:rsidRDefault="002834FE" w:rsidP="002834FE">
      <w:pPr>
        <w:autoSpaceDE w:val="0"/>
        <w:autoSpaceDN w:val="0"/>
        <w:adjustRightInd w:val="0"/>
        <w:spacing w:after="0" w:line="240" w:lineRule="auto"/>
        <w:rPr>
          <w:rFonts w:ascii="Calibri" w:hAnsi="Calibri" w:cs="Calibri"/>
          <w:sz w:val="36"/>
          <w:szCs w:val="36"/>
        </w:rPr>
      </w:pPr>
      <w:r>
        <w:rPr>
          <w:rFonts w:ascii="Calibri" w:hAnsi="Calibri" w:cs="Calibri"/>
          <w:sz w:val="36"/>
          <w:szCs w:val="36"/>
        </w:rPr>
        <w:t>bring different aspects into view.</w:t>
      </w:r>
    </w:p>
    <w:p w:rsidR="005A0C73" w:rsidRDefault="005A0C73" w:rsidP="002834FE">
      <w:pPr>
        <w:autoSpaceDE w:val="0"/>
        <w:autoSpaceDN w:val="0"/>
        <w:adjustRightInd w:val="0"/>
        <w:spacing w:after="0" w:line="240" w:lineRule="auto"/>
        <w:rPr>
          <w:rFonts w:ascii="Times New Roman" w:hAnsi="Times New Roman" w:cs="Times New Roman"/>
          <w:sz w:val="36"/>
          <w:szCs w:val="36"/>
        </w:rPr>
      </w:pPr>
    </w:p>
    <w:p w:rsidR="002834FE" w:rsidRDefault="002834FE" w:rsidP="002834FE">
      <w:pPr>
        <w:autoSpaceDE w:val="0"/>
        <w:autoSpaceDN w:val="0"/>
        <w:adjustRightInd w:val="0"/>
        <w:spacing w:after="0" w:line="240" w:lineRule="auto"/>
        <w:rPr>
          <w:rFonts w:ascii="Calibri" w:hAnsi="Calibri" w:cs="Calibri"/>
          <w:sz w:val="36"/>
          <w:szCs w:val="36"/>
        </w:rPr>
      </w:pPr>
      <w:r>
        <w:rPr>
          <w:rFonts w:ascii="Times New Roman" w:hAnsi="Times New Roman" w:cs="Times New Roman"/>
          <w:sz w:val="36"/>
          <w:szCs w:val="36"/>
        </w:rPr>
        <w:t xml:space="preserve">4. </w:t>
      </w:r>
      <w:r>
        <w:rPr>
          <w:rFonts w:ascii="Calibri" w:hAnsi="Calibri" w:cs="Calibri"/>
          <w:sz w:val="36"/>
          <w:szCs w:val="36"/>
        </w:rPr>
        <w:t>Examine the data as well as the patterns in the student</w:t>
      </w:r>
    </w:p>
    <w:p w:rsidR="002834FE" w:rsidRDefault="002834FE" w:rsidP="002834FE">
      <w:pPr>
        <w:autoSpaceDE w:val="0"/>
        <w:autoSpaceDN w:val="0"/>
        <w:adjustRightInd w:val="0"/>
        <w:spacing w:after="0" w:line="240" w:lineRule="auto"/>
        <w:rPr>
          <w:rFonts w:ascii="Calibri" w:hAnsi="Calibri" w:cs="Calibri"/>
          <w:sz w:val="36"/>
          <w:szCs w:val="36"/>
        </w:rPr>
      </w:pPr>
      <w:r>
        <w:rPr>
          <w:rFonts w:ascii="Calibri" w:hAnsi="Calibri" w:cs="Calibri"/>
          <w:sz w:val="36"/>
          <w:szCs w:val="36"/>
        </w:rPr>
        <w:t>work to help to improve the evaluation of the findings.</w:t>
      </w:r>
    </w:p>
    <w:p w:rsidR="005A0C73" w:rsidRDefault="005A0C73" w:rsidP="002834FE">
      <w:pPr>
        <w:autoSpaceDE w:val="0"/>
        <w:autoSpaceDN w:val="0"/>
        <w:adjustRightInd w:val="0"/>
        <w:spacing w:after="0" w:line="240" w:lineRule="auto"/>
        <w:rPr>
          <w:rFonts w:ascii="Times New Roman" w:hAnsi="Times New Roman" w:cs="Times New Roman"/>
          <w:sz w:val="36"/>
          <w:szCs w:val="36"/>
        </w:rPr>
      </w:pPr>
    </w:p>
    <w:p w:rsidR="002834FE" w:rsidRDefault="002834FE" w:rsidP="002834FE">
      <w:pPr>
        <w:autoSpaceDE w:val="0"/>
        <w:autoSpaceDN w:val="0"/>
        <w:adjustRightInd w:val="0"/>
        <w:spacing w:after="0" w:line="240" w:lineRule="auto"/>
        <w:rPr>
          <w:rFonts w:ascii="Calibri" w:hAnsi="Calibri" w:cs="Calibri"/>
          <w:sz w:val="36"/>
          <w:szCs w:val="36"/>
        </w:rPr>
      </w:pPr>
      <w:r>
        <w:rPr>
          <w:rFonts w:ascii="Times New Roman" w:hAnsi="Times New Roman" w:cs="Times New Roman"/>
          <w:sz w:val="36"/>
          <w:szCs w:val="36"/>
        </w:rPr>
        <w:t xml:space="preserve">5. </w:t>
      </w:r>
      <w:r>
        <w:rPr>
          <w:rFonts w:ascii="Calibri" w:hAnsi="Calibri" w:cs="Calibri"/>
          <w:sz w:val="36"/>
          <w:szCs w:val="36"/>
        </w:rPr>
        <w:t>Different qualitative, non-statistical, and statistical</w:t>
      </w:r>
    </w:p>
    <w:p w:rsidR="002834FE" w:rsidRDefault="002834FE" w:rsidP="002834FE">
      <w:pPr>
        <w:autoSpaceDE w:val="0"/>
        <w:autoSpaceDN w:val="0"/>
        <w:adjustRightInd w:val="0"/>
        <w:spacing w:after="0" w:line="240" w:lineRule="auto"/>
        <w:rPr>
          <w:rFonts w:ascii="Calibri" w:hAnsi="Calibri" w:cs="Calibri"/>
          <w:sz w:val="36"/>
          <w:szCs w:val="36"/>
        </w:rPr>
      </w:pPr>
      <w:r>
        <w:rPr>
          <w:rFonts w:ascii="Calibri" w:hAnsi="Calibri" w:cs="Calibri"/>
          <w:sz w:val="36"/>
          <w:szCs w:val="36"/>
        </w:rPr>
        <w:t>methods can be used for obtaining additional findings but</w:t>
      </w:r>
    </w:p>
    <w:p w:rsidR="002834FE" w:rsidRDefault="002834FE" w:rsidP="002834FE">
      <w:pPr>
        <w:autoSpaceDE w:val="0"/>
        <w:autoSpaceDN w:val="0"/>
        <w:adjustRightInd w:val="0"/>
        <w:spacing w:after="0" w:line="240" w:lineRule="auto"/>
        <w:rPr>
          <w:rFonts w:ascii="Calibri" w:hAnsi="Calibri" w:cs="Calibri"/>
          <w:sz w:val="36"/>
          <w:szCs w:val="36"/>
        </w:rPr>
      </w:pPr>
      <w:r>
        <w:rPr>
          <w:rFonts w:ascii="Calibri" w:hAnsi="Calibri" w:cs="Calibri"/>
          <w:sz w:val="36"/>
          <w:szCs w:val="36"/>
        </w:rPr>
        <w:t>only as needed.</w:t>
      </w:r>
    </w:p>
    <w:p w:rsidR="005A0C73" w:rsidRDefault="005A0C73" w:rsidP="002834FE">
      <w:pPr>
        <w:autoSpaceDE w:val="0"/>
        <w:autoSpaceDN w:val="0"/>
        <w:adjustRightInd w:val="0"/>
        <w:spacing w:after="0" w:line="240" w:lineRule="auto"/>
        <w:rPr>
          <w:rFonts w:ascii="Times New Roman" w:hAnsi="Times New Roman" w:cs="Times New Roman"/>
          <w:sz w:val="36"/>
          <w:szCs w:val="36"/>
        </w:rPr>
      </w:pPr>
    </w:p>
    <w:p w:rsidR="002834FE" w:rsidRDefault="002834FE" w:rsidP="002834FE">
      <w:pPr>
        <w:autoSpaceDE w:val="0"/>
        <w:autoSpaceDN w:val="0"/>
        <w:adjustRightInd w:val="0"/>
        <w:spacing w:after="0" w:line="240" w:lineRule="auto"/>
        <w:rPr>
          <w:rFonts w:ascii="Calibri" w:hAnsi="Calibri" w:cs="Calibri"/>
          <w:sz w:val="36"/>
          <w:szCs w:val="36"/>
        </w:rPr>
      </w:pPr>
      <w:r>
        <w:rPr>
          <w:rFonts w:ascii="Times New Roman" w:hAnsi="Times New Roman" w:cs="Times New Roman"/>
          <w:sz w:val="36"/>
          <w:szCs w:val="36"/>
        </w:rPr>
        <w:t xml:space="preserve">6. </w:t>
      </w:r>
      <w:r>
        <w:rPr>
          <w:rFonts w:ascii="Calibri" w:hAnsi="Calibri" w:cs="Calibri"/>
          <w:sz w:val="36"/>
          <w:szCs w:val="36"/>
        </w:rPr>
        <w:t>Summarize the findings. During this last step, revisit the</w:t>
      </w:r>
    </w:p>
    <w:p w:rsidR="002834FE" w:rsidRDefault="002834FE" w:rsidP="002834FE">
      <w:pPr>
        <w:autoSpaceDE w:val="0"/>
        <w:autoSpaceDN w:val="0"/>
        <w:adjustRightInd w:val="0"/>
        <w:spacing w:after="0" w:line="240" w:lineRule="auto"/>
        <w:rPr>
          <w:rFonts w:ascii="Calibri" w:hAnsi="Calibri" w:cs="Calibri"/>
          <w:sz w:val="36"/>
          <w:szCs w:val="36"/>
        </w:rPr>
      </w:pPr>
      <w:r>
        <w:rPr>
          <w:rFonts w:ascii="Calibri" w:hAnsi="Calibri" w:cs="Calibri"/>
          <w:sz w:val="36"/>
          <w:szCs w:val="36"/>
        </w:rPr>
        <w:t>data many times to verify, test, or confirm the themes and</w:t>
      </w:r>
    </w:p>
    <w:p w:rsidR="005A0C73" w:rsidRDefault="002834FE" w:rsidP="002834FE">
      <w:pPr>
        <w:rPr>
          <w:rFonts w:ascii="Calibri" w:hAnsi="Calibri" w:cs="Calibri"/>
          <w:sz w:val="36"/>
          <w:szCs w:val="36"/>
        </w:rPr>
      </w:pPr>
      <w:r>
        <w:rPr>
          <w:rFonts w:ascii="Calibri" w:hAnsi="Calibri" w:cs="Calibri"/>
          <w:sz w:val="36"/>
          <w:szCs w:val="36"/>
        </w:rPr>
        <w:t>patterns you have identified.</w:t>
      </w:r>
    </w:p>
    <w:p w:rsidR="005A0C73" w:rsidRDefault="005A0C73" w:rsidP="002834FE">
      <w:pPr>
        <w:rPr>
          <w:rFonts w:ascii="Calibri" w:hAnsi="Calibri" w:cs="Calibri"/>
          <w:sz w:val="36"/>
          <w:szCs w:val="36"/>
        </w:rPr>
      </w:pPr>
    </w:p>
    <w:p w:rsidR="005A0C73" w:rsidRDefault="005A0C73" w:rsidP="002834FE">
      <w:pPr>
        <w:rPr>
          <w:rFonts w:ascii="Calibri" w:hAnsi="Calibri" w:cs="Calibri"/>
          <w:sz w:val="36"/>
          <w:szCs w:val="36"/>
        </w:rPr>
      </w:pPr>
    </w:p>
    <w:p w:rsidR="005A0C73" w:rsidRDefault="005A0C73" w:rsidP="002834FE">
      <w:pPr>
        <w:rPr>
          <w:rFonts w:ascii="Arial" w:hAnsi="Arial" w:cs="Arial"/>
        </w:rPr>
      </w:pPr>
    </w:p>
    <w:p w:rsidR="005A0C73" w:rsidRDefault="005A0C73" w:rsidP="002834FE">
      <w:pPr>
        <w:rPr>
          <w:rFonts w:ascii="Arial" w:hAnsi="Arial" w:cs="Arial"/>
        </w:rPr>
      </w:pPr>
    </w:p>
    <w:p w:rsidR="005A0C73" w:rsidRDefault="005A0C73" w:rsidP="002834FE">
      <w:pPr>
        <w:rPr>
          <w:rFonts w:ascii="Arial" w:hAnsi="Arial" w:cs="Arial"/>
        </w:rPr>
      </w:pPr>
    </w:p>
    <w:p w:rsidR="005A0C73" w:rsidRDefault="005A0C73" w:rsidP="002834FE">
      <w:pPr>
        <w:rPr>
          <w:rFonts w:ascii="Arial" w:hAnsi="Arial" w:cs="Arial"/>
        </w:rPr>
      </w:pPr>
    </w:p>
    <w:p w:rsidR="005A0C73" w:rsidRDefault="005A0C73" w:rsidP="002834FE">
      <w:pPr>
        <w:rPr>
          <w:rFonts w:ascii="Arial" w:hAnsi="Arial" w:cs="Arial"/>
        </w:rPr>
      </w:pPr>
    </w:p>
    <w:p w:rsidR="005A0C73" w:rsidRDefault="005A0C73" w:rsidP="002834FE">
      <w:pPr>
        <w:rPr>
          <w:rFonts w:ascii="Arial" w:hAnsi="Arial" w:cs="Arial"/>
        </w:rPr>
      </w:pPr>
    </w:p>
    <w:p w:rsidR="005A0C73" w:rsidRDefault="005A0C73" w:rsidP="002834FE">
      <w:pPr>
        <w:rPr>
          <w:rFonts w:ascii="Arial" w:hAnsi="Arial" w:cs="Arial"/>
        </w:rPr>
      </w:pPr>
    </w:p>
    <w:p w:rsidR="005A0C73" w:rsidRDefault="005A0C73" w:rsidP="002834FE">
      <w:pPr>
        <w:rPr>
          <w:rFonts w:ascii="Arial" w:hAnsi="Arial" w:cs="Arial"/>
        </w:rPr>
      </w:pPr>
    </w:p>
    <w:p w:rsidR="005A0C73" w:rsidRDefault="005A0C73" w:rsidP="002834FE">
      <w:pPr>
        <w:rPr>
          <w:rFonts w:ascii="Arial" w:hAnsi="Arial" w:cs="Arial"/>
        </w:rPr>
      </w:pPr>
    </w:p>
    <w:p w:rsidR="005A0C73" w:rsidRDefault="005A0C73" w:rsidP="002834FE">
      <w:pPr>
        <w:rPr>
          <w:rFonts w:ascii="Arial" w:hAnsi="Arial" w:cs="Arial"/>
        </w:rPr>
      </w:pPr>
      <w:bookmarkStart w:id="0" w:name="_GoBack"/>
      <w:bookmarkEnd w:id="0"/>
    </w:p>
    <w:p w:rsidR="005A0C73" w:rsidRDefault="00F339C7" w:rsidP="002834FE">
      <w:pPr>
        <w:rPr>
          <w:rFonts w:ascii="Arial" w:hAnsi="Arial" w:cs="Arial"/>
        </w:rPr>
      </w:pPr>
      <w:r>
        <w:rPr>
          <w:noProof/>
        </w:rPr>
        <mc:AlternateContent>
          <mc:Choice Requires="wps">
            <w:drawing>
              <wp:anchor distT="0" distB="0" distL="114300" distR="114300" simplePos="0" relativeHeight="251719680" behindDoc="0" locked="0" layoutInCell="1" allowOverlap="1" wp14:anchorId="0CD4335B" wp14:editId="43C2D0A6">
                <wp:simplePos x="0" y="0"/>
                <wp:positionH relativeFrom="margin">
                  <wp:align>right</wp:align>
                </wp:positionH>
                <wp:positionV relativeFrom="paragraph">
                  <wp:posOffset>274320</wp:posOffset>
                </wp:positionV>
                <wp:extent cx="5943600" cy="15621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5943600" cy="1562100"/>
                        </a:xfrm>
                        <a:prstGeom prst="rect">
                          <a:avLst/>
                        </a:prstGeom>
                        <a:noFill/>
                        <a:ln>
                          <a:noFill/>
                        </a:ln>
                        <a:effectLst/>
                      </wps:spPr>
                      <wps:txbx>
                        <w:txbxContent>
                          <w:p w:rsidR="00F339C7" w:rsidRPr="00F339C7" w:rsidRDefault="00F339C7" w:rsidP="00F339C7">
                            <w:pPr>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339C7">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PLC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4335B" id="Text Box 32" o:spid="_x0000_s1035" type="#_x0000_t202" style="position:absolute;margin-left:416.8pt;margin-top:21.6pt;width:468pt;height:123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" filled="f" stroked="f">
                <v:fill o:detectmouseclick="t"/>
                <v:textbox>
                  <w:txbxContent>
                    <w:p w:rsidR="00F339C7" w:rsidRPr="00F339C7" w:rsidRDefault="00F339C7" w:rsidP="00F339C7">
                      <w:pPr>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339C7">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PLC Forms</w:t>
                      </w:r>
                    </w:p>
                  </w:txbxContent>
                </v:textbox>
                <w10:wrap type="square" anchorx="margin"/>
              </v:shape>
            </w:pict>
          </mc:Fallback>
        </mc:AlternateContent>
      </w:r>
    </w:p>
    <w:p w:rsidR="00EE7E72" w:rsidRDefault="005A0C73">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535"/>
        <w:gridCol w:w="720"/>
        <w:gridCol w:w="1260"/>
        <w:gridCol w:w="6835"/>
      </w:tblGrid>
      <w:tr w:rsidR="00EE7E72" w:rsidTr="00184E83">
        <w:tc>
          <w:tcPr>
            <w:tcW w:w="9350" w:type="dxa"/>
            <w:gridSpan w:val="4"/>
            <w:shd w:val="clear" w:color="auto" w:fill="4472C4" w:themeFill="accent5"/>
          </w:tcPr>
          <w:p w:rsidR="00EE7E72" w:rsidRPr="00733BAE" w:rsidRDefault="00EE7E72" w:rsidP="00EE7E72">
            <w:pPr>
              <w:jc w:val="center"/>
              <w:rPr>
                <w:rFonts w:ascii="Arial" w:hAnsi="Arial" w:cs="Arial"/>
                <w:b/>
              </w:rPr>
            </w:pPr>
            <w:r w:rsidRPr="00733BAE">
              <w:rPr>
                <w:rFonts w:ascii="Arial" w:hAnsi="Arial" w:cs="Arial"/>
                <w:b/>
                <w:sz w:val="36"/>
              </w:rPr>
              <w:lastRenderedPageBreak/>
              <w:t>Team SMART Goal</w:t>
            </w:r>
          </w:p>
        </w:tc>
      </w:tr>
      <w:tr w:rsidR="00EE7E72" w:rsidTr="00184E83">
        <w:tc>
          <w:tcPr>
            <w:tcW w:w="9350" w:type="dxa"/>
            <w:gridSpan w:val="4"/>
            <w:shd w:val="clear" w:color="auto" w:fill="8EAADB" w:themeFill="accent5" w:themeFillTint="99"/>
          </w:tcPr>
          <w:p w:rsidR="00EE7E72" w:rsidRPr="00733BAE" w:rsidRDefault="00EE7E72">
            <w:pPr>
              <w:rPr>
                <w:rFonts w:ascii="Arial" w:hAnsi="Arial" w:cs="Arial"/>
                <w:b/>
              </w:rPr>
            </w:pPr>
            <w:r w:rsidRPr="00733BAE">
              <w:rPr>
                <w:rFonts w:ascii="Arial" w:hAnsi="Arial" w:cs="Arial"/>
                <w:b/>
              </w:rPr>
              <w:t>School:  _______________________  Team: ________________ Facilitator: ________</w:t>
            </w:r>
          </w:p>
          <w:p w:rsidR="00EE7E72" w:rsidRPr="00733BAE" w:rsidRDefault="00EE7E72">
            <w:pPr>
              <w:rPr>
                <w:rFonts w:ascii="Arial" w:hAnsi="Arial" w:cs="Arial"/>
                <w:b/>
              </w:rPr>
            </w:pPr>
            <w:r w:rsidRPr="00733BAE">
              <w:rPr>
                <w:rFonts w:ascii="Arial" w:hAnsi="Arial" w:cs="Arial"/>
                <w:b/>
              </w:rPr>
              <w:t>School Goals:_____________________________________________________________________</w:t>
            </w:r>
          </w:p>
          <w:p w:rsidR="00EE7E72" w:rsidRPr="00733BAE" w:rsidRDefault="00EE7E72">
            <w:pPr>
              <w:rPr>
                <w:rFonts w:ascii="Arial" w:hAnsi="Arial" w:cs="Arial"/>
                <w:b/>
              </w:rPr>
            </w:pPr>
          </w:p>
          <w:p w:rsidR="00EE7E72" w:rsidRPr="00733BAE" w:rsidRDefault="00EE7E72">
            <w:pPr>
              <w:rPr>
                <w:rFonts w:ascii="Arial" w:hAnsi="Arial" w:cs="Arial"/>
                <w:b/>
              </w:rPr>
            </w:pPr>
            <w:r w:rsidRPr="00733BAE">
              <w:rPr>
                <w:rFonts w:ascii="Arial" w:hAnsi="Arial" w:cs="Arial"/>
                <w:b/>
              </w:rPr>
              <w:t>__________________________________________________________________________</w:t>
            </w:r>
          </w:p>
          <w:p w:rsidR="00EE7E72" w:rsidRPr="00733BAE" w:rsidRDefault="00EE7E72">
            <w:pPr>
              <w:rPr>
                <w:rFonts w:ascii="Arial" w:hAnsi="Arial" w:cs="Arial"/>
                <w:b/>
              </w:rPr>
            </w:pPr>
          </w:p>
          <w:p w:rsidR="00EE7E72" w:rsidRPr="00733BAE" w:rsidRDefault="00EE7E72">
            <w:pPr>
              <w:rPr>
                <w:rFonts w:ascii="Arial" w:hAnsi="Arial" w:cs="Arial"/>
                <w:b/>
              </w:rPr>
            </w:pPr>
            <w:r w:rsidRPr="00733BAE">
              <w:rPr>
                <w:rFonts w:ascii="Arial" w:hAnsi="Arial" w:cs="Arial"/>
                <w:b/>
              </w:rPr>
              <w:t>__________________________________________________________________________</w:t>
            </w:r>
          </w:p>
          <w:p w:rsidR="00EE7E72" w:rsidRPr="00733BAE" w:rsidRDefault="00EE7E72">
            <w:pPr>
              <w:rPr>
                <w:rFonts w:ascii="Arial" w:hAnsi="Arial" w:cs="Arial"/>
                <w:b/>
              </w:rPr>
            </w:pPr>
            <w:r w:rsidRPr="00733BAE">
              <w:rPr>
                <w:rFonts w:ascii="Arial" w:hAnsi="Arial" w:cs="Arial"/>
                <w:b/>
              </w:rPr>
              <w:br/>
              <w:t>Team Members: __________________________________________________________________________</w:t>
            </w:r>
          </w:p>
        </w:tc>
      </w:tr>
      <w:tr w:rsidR="00184E83" w:rsidTr="00184E83">
        <w:trPr>
          <w:trHeight w:val="1592"/>
        </w:trPr>
        <w:tc>
          <w:tcPr>
            <w:tcW w:w="535" w:type="dxa"/>
            <w:vMerge w:val="restart"/>
            <w:shd w:val="clear" w:color="auto" w:fill="C45911" w:themeFill="accent2" w:themeFillShade="BF"/>
            <w:textDirection w:val="btLr"/>
          </w:tcPr>
          <w:p w:rsidR="00184E83" w:rsidRPr="00733BAE" w:rsidRDefault="00184E83" w:rsidP="00733BAE">
            <w:pPr>
              <w:ind w:left="113" w:right="113"/>
              <w:jc w:val="center"/>
              <w:rPr>
                <w:rFonts w:ascii="Arial" w:hAnsi="Arial" w:cs="Arial"/>
                <w:b/>
              </w:rPr>
            </w:pPr>
            <w:r w:rsidRPr="00733BAE">
              <w:rPr>
                <w:rFonts w:ascii="Arial" w:hAnsi="Arial" w:cs="Arial"/>
                <w:b/>
              </w:rPr>
              <w:t>Plan</w:t>
            </w:r>
          </w:p>
        </w:tc>
        <w:tc>
          <w:tcPr>
            <w:tcW w:w="720" w:type="dxa"/>
            <w:vMerge w:val="restart"/>
            <w:shd w:val="clear" w:color="auto" w:fill="8EAADB" w:themeFill="accent5" w:themeFillTint="99"/>
            <w:textDirection w:val="btLr"/>
          </w:tcPr>
          <w:p w:rsidR="00184E83" w:rsidRPr="00733BAE" w:rsidRDefault="00184E83" w:rsidP="00733BAE">
            <w:pPr>
              <w:ind w:left="113" w:right="113"/>
              <w:jc w:val="center"/>
              <w:rPr>
                <w:rFonts w:ascii="Arial" w:hAnsi="Arial" w:cs="Arial"/>
                <w:b/>
              </w:rPr>
            </w:pPr>
            <w:r w:rsidRPr="00733BAE">
              <w:rPr>
                <w:rFonts w:ascii="Arial" w:hAnsi="Arial" w:cs="Arial"/>
                <w:b/>
              </w:rPr>
              <w:t>Analyze the Data &amp; Define the Focus/Goal</w:t>
            </w:r>
          </w:p>
        </w:tc>
        <w:tc>
          <w:tcPr>
            <w:tcW w:w="1260" w:type="dxa"/>
            <w:textDirection w:val="btLr"/>
          </w:tcPr>
          <w:p w:rsidR="00184E83" w:rsidRPr="00733BAE" w:rsidRDefault="00184E83" w:rsidP="00733BAE">
            <w:pPr>
              <w:ind w:left="113" w:right="113"/>
              <w:jc w:val="center"/>
              <w:rPr>
                <w:rFonts w:ascii="Arial" w:hAnsi="Arial" w:cs="Arial"/>
                <w:b/>
              </w:rPr>
            </w:pPr>
            <w:r w:rsidRPr="00733BAE">
              <w:rPr>
                <w:rFonts w:ascii="Arial" w:hAnsi="Arial" w:cs="Arial"/>
                <w:b/>
              </w:rPr>
              <w:t>What Is The Data Telling Us?</w:t>
            </w:r>
          </w:p>
        </w:tc>
        <w:tc>
          <w:tcPr>
            <w:tcW w:w="6835" w:type="dxa"/>
          </w:tcPr>
          <w:p w:rsidR="00184E83" w:rsidRDefault="00184E83">
            <w:pPr>
              <w:rPr>
                <w:rFonts w:ascii="Arial" w:hAnsi="Arial" w:cs="Arial"/>
              </w:rPr>
            </w:pPr>
          </w:p>
        </w:tc>
      </w:tr>
      <w:tr w:rsidR="00184E83" w:rsidTr="00184E83">
        <w:trPr>
          <w:trHeight w:val="1430"/>
        </w:trPr>
        <w:tc>
          <w:tcPr>
            <w:tcW w:w="535" w:type="dxa"/>
            <w:vMerge/>
            <w:shd w:val="clear" w:color="auto" w:fill="C45911" w:themeFill="accent2" w:themeFillShade="BF"/>
          </w:tcPr>
          <w:p w:rsidR="00184E83" w:rsidRPr="00733BAE" w:rsidRDefault="00184E83" w:rsidP="00733BAE">
            <w:pPr>
              <w:jc w:val="center"/>
              <w:rPr>
                <w:rFonts w:ascii="Arial" w:hAnsi="Arial" w:cs="Arial"/>
                <w:b/>
              </w:rPr>
            </w:pPr>
          </w:p>
        </w:tc>
        <w:tc>
          <w:tcPr>
            <w:tcW w:w="720" w:type="dxa"/>
            <w:vMerge/>
            <w:shd w:val="clear" w:color="auto" w:fill="8EAADB" w:themeFill="accent5" w:themeFillTint="99"/>
            <w:textDirection w:val="btLr"/>
          </w:tcPr>
          <w:p w:rsidR="00184E83" w:rsidRPr="00733BAE" w:rsidRDefault="00184E83" w:rsidP="00733BAE">
            <w:pPr>
              <w:ind w:left="113" w:right="113"/>
              <w:jc w:val="center"/>
              <w:rPr>
                <w:rFonts w:ascii="Arial" w:hAnsi="Arial" w:cs="Arial"/>
                <w:b/>
              </w:rPr>
            </w:pPr>
          </w:p>
        </w:tc>
        <w:tc>
          <w:tcPr>
            <w:tcW w:w="1260" w:type="dxa"/>
            <w:textDirection w:val="btLr"/>
          </w:tcPr>
          <w:p w:rsidR="00184E83" w:rsidRPr="00733BAE" w:rsidRDefault="00184E83" w:rsidP="00733BAE">
            <w:pPr>
              <w:ind w:left="113" w:right="113"/>
              <w:jc w:val="center"/>
              <w:rPr>
                <w:rFonts w:ascii="Arial" w:hAnsi="Arial" w:cs="Arial"/>
                <w:b/>
              </w:rPr>
            </w:pPr>
            <w:r w:rsidRPr="00733BAE">
              <w:rPr>
                <w:rFonts w:ascii="Arial" w:hAnsi="Arial" w:cs="Arial"/>
                <w:b/>
              </w:rPr>
              <w:t>Our Goal</w:t>
            </w:r>
          </w:p>
          <w:p w:rsidR="00184E83" w:rsidRPr="00733BAE" w:rsidRDefault="00184E83" w:rsidP="00733BAE">
            <w:pPr>
              <w:ind w:left="113" w:right="113"/>
              <w:jc w:val="center"/>
              <w:rPr>
                <w:rFonts w:ascii="Arial" w:hAnsi="Arial" w:cs="Arial"/>
                <w:b/>
              </w:rPr>
            </w:pPr>
          </w:p>
          <w:p w:rsidR="00184E83" w:rsidRPr="00733BAE" w:rsidRDefault="00184E83" w:rsidP="00733BAE">
            <w:pPr>
              <w:ind w:left="113" w:right="113"/>
              <w:jc w:val="center"/>
              <w:rPr>
                <w:rFonts w:ascii="Arial" w:hAnsi="Arial" w:cs="Arial"/>
                <w:b/>
              </w:rPr>
            </w:pPr>
            <w:r w:rsidRPr="00733BAE">
              <w:rPr>
                <w:rFonts w:ascii="Arial" w:hAnsi="Arial" w:cs="Arial"/>
                <w:b/>
              </w:rPr>
              <w:t>Proficiency Level __%</w:t>
            </w:r>
          </w:p>
        </w:tc>
        <w:tc>
          <w:tcPr>
            <w:tcW w:w="6835" w:type="dxa"/>
          </w:tcPr>
          <w:p w:rsidR="00184E83" w:rsidRDefault="00184E83">
            <w:pPr>
              <w:rPr>
                <w:rFonts w:ascii="Arial" w:hAnsi="Arial" w:cs="Arial"/>
              </w:rPr>
            </w:pPr>
          </w:p>
        </w:tc>
      </w:tr>
      <w:tr w:rsidR="00184E83" w:rsidTr="00733BAE">
        <w:trPr>
          <w:cantSplit/>
          <w:trHeight w:val="2150"/>
        </w:trPr>
        <w:tc>
          <w:tcPr>
            <w:tcW w:w="535" w:type="dxa"/>
            <w:shd w:val="clear" w:color="auto" w:fill="FFD966" w:themeFill="accent4" w:themeFillTint="99"/>
            <w:textDirection w:val="btLr"/>
          </w:tcPr>
          <w:p w:rsidR="00184E83" w:rsidRPr="00733BAE" w:rsidRDefault="00184E83" w:rsidP="00733BAE">
            <w:pPr>
              <w:ind w:left="113" w:right="113"/>
              <w:jc w:val="center"/>
              <w:rPr>
                <w:rFonts w:ascii="Arial" w:hAnsi="Arial" w:cs="Arial"/>
                <w:b/>
              </w:rPr>
            </w:pPr>
            <w:r w:rsidRPr="00733BAE">
              <w:rPr>
                <w:rFonts w:ascii="Arial" w:hAnsi="Arial" w:cs="Arial"/>
                <w:b/>
              </w:rPr>
              <w:t>Do</w:t>
            </w:r>
          </w:p>
        </w:tc>
        <w:tc>
          <w:tcPr>
            <w:tcW w:w="720" w:type="dxa"/>
            <w:shd w:val="clear" w:color="auto" w:fill="8EAADB" w:themeFill="accent5" w:themeFillTint="99"/>
            <w:textDirection w:val="btLr"/>
          </w:tcPr>
          <w:p w:rsidR="00184E83" w:rsidRPr="00733BAE" w:rsidRDefault="00184E83" w:rsidP="00733BAE">
            <w:pPr>
              <w:ind w:left="113" w:right="113"/>
              <w:jc w:val="center"/>
              <w:rPr>
                <w:rFonts w:ascii="Arial" w:hAnsi="Arial" w:cs="Arial"/>
                <w:b/>
              </w:rPr>
            </w:pPr>
            <w:r w:rsidRPr="00733BAE">
              <w:rPr>
                <w:rFonts w:ascii="Arial" w:hAnsi="Arial" w:cs="Arial"/>
                <w:b/>
              </w:rPr>
              <w:t>Implementation Strategies</w:t>
            </w:r>
          </w:p>
        </w:tc>
        <w:tc>
          <w:tcPr>
            <w:tcW w:w="1260" w:type="dxa"/>
            <w:textDirection w:val="btLr"/>
          </w:tcPr>
          <w:p w:rsidR="00184E83" w:rsidRPr="00733BAE" w:rsidRDefault="00184E83" w:rsidP="00733BAE">
            <w:pPr>
              <w:ind w:left="113" w:right="113"/>
              <w:jc w:val="center"/>
              <w:rPr>
                <w:rFonts w:ascii="Arial" w:hAnsi="Arial" w:cs="Arial"/>
                <w:b/>
              </w:rPr>
            </w:pPr>
            <w:r w:rsidRPr="00733BAE">
              <w:rPr>
                <w:rFonts w:ascii="Arial" w:hAnsi="Arial" w:cs="Arial"/>
                <w:b/>
              </w:rPr>
              <w:t>Our Action Plan</w:t>
            </w:r>
          </w:p>
        </w:tc>
        <w:tc>
          <w:tcPr>
            <w:tcW w:w="6835" w:type="dxa"/>
          </w:tcPr>
          <w:p w:rsidR="00184E83" w:rsidRDefault="00184E83">
            <w:pPr>
              <w:rPr>
                <w:rFonts w:ascii="Arial" w:hAnsi="Arial" w:cs="Arial"/>
              </w:rPr>
            </w:pPr>
          </w:p>
        </w:tc>
      </w:tr>
      <w:tr w:rsidR="00184E83" w:rsidTr="00733BAE">
        <w:trPr>
          <w:cantSplit/>
          <w:trHeight w:val="2510"/>
        </w:trPr>
        <w:tc>
          <w:tcPr>
            <w:tcW w:w="535" w:type="dxa"/>
            <w:shd w:val="clear" w:color="auto" w:fill="538135" w:themeFill="accent6" w:themeFillShade="BF"/>
            <w:textDirection w:val="btLr"/>
          </w:tcPr>
          <w:p w:rsidR="00184E83" w:rsidRPr="00733BAE" w:rsidRDefault="00184E83" w:rsidP="00733BAE">
            <w:pPr>
              <w:ind w:left="113" w:right="113"/>
              <w:jc w:val="center"/>
              <w:rPr>
                <w:rFonts w:ascii="Arial" w:hAnsi="Arial" w:cs="Arial"/>
                <w:b/>
              </w:rPr>
            </w:pPr>
            <w:r w:rsidRPr="00733BAE">
              <w:rPr>
                <w:rFonts w:ascii="Arial" w:hAnsi="Arial" w:cs="Arial"/>
                <w:b/>
              </w:rPr>
              <w:t>Check</w:t>
            </w:r>
          </w:p>
        </w:tc>
        <w:tc>
          <w:tcPr>
            <w:tcW w:w="720" w:type="dxa"/>
            <w:shd w:val="clear" w:color="auto" w:fill="8EAADB" w:themeFill="accent5" w:themeFillTint="99"/>
            <w:textDirection w:val="btLr"/>
          </w:tcPr>
          <w:p w:rsidR="00184E83" w:rsidRPr="00733BAE" w:rsidRDefault="00184E83" w:rsidP="00733BAE">
            <w:pPr>
              <w:ind w:left="113" w:right="113"/>
              <w:jc w:val="center"/>
              <w:rPr>
                <w:rFonts w:ascii="Arial" w:hAnsi="Arial" w:cs="Arial"/>
                <w:b/>
              </w:rPr>
            </w:pPr>
            <w:r w:rsidRPr="00733BAE">
              <w:rPr>
                <w:rFonts w:ascii="Arial" w:hAnsi="Arial" w:cs="Arial"/>
                <w:b/>
              </w:rPr>
              <w:t>Assigning, Maintaining &amp; Monitoring</w:t>
            </w:r>
          </w:p>
        </w:tc>
        <w:tc>
          <w:tcPr>
            <w:tcW w:w="1260" w:type="dxa"/>
            <w:textDirection w:val="btLr"/>
          </w:tcPr>
          <w:p w:rsidR="00184E83" w:rsidRPr="00733BAE" w:rsidRDefault="00184E83" w:rsidP="00733BAE">
            <w:pPr>
              <w:ind w:left="113" w:right="113"/>
              <w:jc w:val="center"/>
              <w:rPr>
                <w:rFonts w:ascii="Arial" w:hAnsi="Arial" w:cs="Arial"/>
                <w:b/>
              </w:rPr>
            </w:pPr>
            <w:r w:rsidRPr="00733BAE">
              <w:rPr>
                <w:rFonts w:ascii="Arial" w:hAnsi="Arial" w:cs="Arial"/>
                <w:b/>
              </w:rPr>
              <w:t>What Is The Timeline?  How and When Will We Assess The Students?</w:t>
            </w:r>
          </w:p>
        </w:tc>
        <w:tc>
          <w:tcPr>
            <w:tcW w:w="6835" w:type="dxa"/>
          </w:tcPr>
          <w:p w:rsidR="00184E83" w:rsidRDefault="00184E83">
            <w:pPr>
              <w:rPr>
                <w:rFonts w:ascii="Arial" w:hAnsi="Arial" w:cs="Arial"/>
              </w:rPr>
            </w:pPr>
          </w:p>
        </w:tc>
      </w:tr>
      <w:tr w:rsidR="00184E83" w:rsidTr="00733BAE">
        <w:trPr>
          <w:cantSplit/>
          <w:trHeight w:val="2150"/>
        </w:trPr>
        <w:tc>
          <w:tcPr>
            <w:tcW w:w="535" w:type="dxa"/>
            <w:shd w:val="clear" w:color="auto" w:fill="7030A0"/>
            <w:textDirection w:val="btLr"/>
          </w:tcPr>
          <w:p w:rsidR="00184E83" w:rsidRPr="00733BAE" w:rsidRDefault="00184E83" w:rsidP="00733BAE">
            <w:pPr>
              <w:ind w:left="113" w:right="113"/>
              <w:jc w:val="center"/>
              <w:rPr>
                <w:rFonts w:ascii="Arial" w:hAnsi="Arial" w:cs="Arial"/>
                <w:b/>
              </w:rPr>
            </w:pPr>
            <w:r w:rsidRPr="00733BAE">
              <w:rPr>
                <w:rFonts w:ascii="Arial" w:hAnsi="Arial" w:cs="Arial"/>
                <w:b/>
              </w:rPr>
              <w:t>Act</w:t>
            </w:r>
          </w:p>
        </w:tc>
        <w:tc>
          <w:tcPr>
            <w:tcW w:w="720" w:type="dxa"/>
            <w:shd w:val="clear" w:color="auto" w:fill="8EAADB" w:themeFill="accent5" w:themeFillTint="99"/>
            <w:textDirection w:val="btLr"/>
          </w:tcPr>
          <w:p w:rsidR="00184E83" w:rsidRPr="00733BAE" w:rsidRDefault="00184E83" w:rsidP="00733BAE">
            <w:pPr>
              <w:ind w:left="113" w:right="113"/>
              <w:jc w:val="center"/>
              <w:rPr>
                <w:rFonts w:ascii="Arial" w:hAnsi="Arial" w:cs="Arial"/>
                <w:b/>
              </w:rPr>
            </w:pPr>
            <w:r w:rsidRPr="00733BAE">
              <w:rPr>
                <w:rFonts w:ascii="Arial" w:hAnsi="Arial" w:cs="Arial"/>
                <w:b/>
              </w:rPr>
              <w:t>Response</w:t>
            </w:r>
          </w:p>
        </w:tc>
        <w:tc>
          <w:tcPr>
            <w:tcW w:w="1260" w:type="dxa"/>
            <w:textDirection w:val="btLr"/>
          </w:tcPr>
          <w:p w:rsidR="00184E83" w:rsidRPr="00733BAE" w:rsidRDefault="00184E83" w:rsidP="00733BAE">
            <w:pPr>
              <w:ind w:left="113" w:right="113"/>
              <w:jc w:val="center"/>
              <w:rPr>
                <w:rFonts w:ascii="Arial" w:hAnsi="Arial" w:cs="Arial"/>
                <w:b/>
              </w:rPr>
            </w:pPr>
            <w:r w:rsidRPr="00733BAE">
              <w:rPr>
                <w:rFonts w:ascii="Arial" w:hAnsi="Arial" w:cs="Arial"/>
                <w:b/>
              </w:rPr>
              <w:t>Our Remediate or Enrichment Plan</w:t>
            </w:r>
          </w:p>
        </w:tc>
        <w:tc>
          <w:tcPr>
            <w:tcW w:w="6835" w:type="dxa"/>
          </w:tcPr>
          <w:p w:rsidR="00184E83" w:rsidRDefault="00184E83">
            <w:pPr>
              <w:rPr>
                <w:rFonts w:ascii="Arial" w:hAnsi="Arial" w:cs="Arial"/>
              </w:rPr>
            </w:pPr>
          </w:p>
        </w:tc>
      </w:tr>
    </w:tbl>
    <w:p w:rsidR="009B435C" w:rsidRDefault="009B435C" w:rsidP="00733BAE">
      <w:pPr>
        <w:jc w:val="center"/>
        <w:rPr>
          <w:rFonts w:ascii="Arial" w:hAnsi="Arial" w:cs="Arial"/>
          <w:b/>
          <w:sz w:val="32"/>
        </w:rPr>
      </w:pPr>
    </w:p>
    <w:p w:rsidR="009B435C" w:rsidRDefault="009B435C" w:rsidP="00733BAE">
      <w:pPr>
        <w:jc w:val="center"/>
        <w:rPr>
          <w:rFonts w:ascii="Arial" w:hAnsi="Arial" w:cs="Arial"/>
          <w:b/>
          <w:sz w:val="32"/>
        </w:rPr>
      </w:pPr>
    </w:p>
    <w:p w:rsidR="009B435C" w:rsidRDefault="009B435C" w:rsidP="00733BAE">
      <w:pPr>
        <w:jc w:val="center"/>
        <w:rPr>
          <w:rFonts w:ascii="Arial" w:hAnsi="Arial" w:cs="Arial"/>
          <w:b/>
          <w:sz w:val="32"/>
        </w:rPr>
      </w:pPr>
    </w:p>
    <w:p w:rsidR="005A0C73" w:rsidRDefault="00733BAE" w:rsidP="00733BAE">
      <w:pPr>
        <w:jc w:val="center"/>
        <w:rPr>
          <w:rFonts w:ascii="Arial" w:hAnsi="Arial" w:cs="Arial"/>
          <w:b/>
          <w:sz w:val="32"/>
        </w:rPr>
      </w:pPr>
      <w:r w:rsidRPr="00733BAE">
        <w:rPr>
          <w:rFonts w:ascii="Arial" w:hAnsi="Arial" w:cs="Arial"/>
          <w:b/>
          <w:sz w:val="32"/>
        </w:rPr>
        <w:lastRenderedPageBreak/>
        <w:t>Team Meeting Minutes</w:t>
      </w:r>
    </w:p>
    <w:p w:rsidR="00733BAE" w:rsidRDefault="00733BAE" w:rsidP="00733BAE">
      <w:pPr>
        <w:rPr>
          <w:rFonts w:ascii="Arial" w:hAnsi="Arial" w:cs="Arial"/>
        </w:rPr>
      </w:pPr>
      <w:r w:rsidRPr="00733BAE">
        <w:rPr>
          <w:rFonts w:ascii="Arial" w:hAnsi="Arial" w:cs="Arial"/>
        </w:rPr>
        <w:t>Meeting Date:______ Team Name: _________________Facilitator: ___________________</w:t>
      </w:r>
    </w:p>
    <w:p w:rsidR="00733BAE" w:rsidRDefault="00733BAE" w:rsidP="00733BAE">
      <w:pPr>
        <w:rPr>
          <w:rFonts w:ascii="Arial" w:hAnsi="Arial" w:cs="Arial"/>
        </w:rPr>
      </w:pPr>
      <w:r>
        <w:rPr>
          <w:rFonts w:ascii="Arial" w:hAnsi="Arial" w:cs="Arial"/>
        </w:rPr>
        <w:t xml:space="preserve">Team </w:t>
      </w:r>
      <w:r w:rsidR="009B435C">
        <w:rPr>
          <w:rFonts w:ascii="Arial" w:hAnsi="Arial" w:cs="Arial"/>
        </w:rPr>
        <w:t>Members in Attendance:</w:t>
      </w:r>
      <w:r>
        <w:rPr>
          <w:rFonts w:ascii="Arial" w:hAnsi="Arial" w:cs="Arial"/>
        </w:rPr>
        <w:t>_________________________________________________________________________________________________________________________________________________________________________________________________</w:t>
      </w:r>
      <w:r w:rsidR="009B435C">
        <w:rPr>
          <w:rFonts w:ascii="Arial" w:hAnsi="Arial" w:cs="Arial"/>
        </w:rPr>
        <w:t>_________________________</w:t>
      </w:r>
    </w:p>
    <w:p w:rsidR="009B435C" w:rsidRDefault="00733BAE" w:rsidP="00733BAE">
      <w:pPr>
        <w:rPr>
          <w:rFonts w:ascii="Arial" w:hAnsi="Arial" w:cs="Arial"/>
        </w:rPr>
      </w:pPr>
      <w:r>
        <w:rPr>
          <w:rFonts w:ascii="Arial" w:hAnsi="Arial" w:cs="Arial"/>
        </w:rPr>
        <w:t>Topic of Discussion:</w:t>
      </w:r>
      <w:r w:rsidR="009B435C" w:rsidRPr="009B435C">
        <w:rPr>
          <w:rFonts w:ascii="Arial" w:hAnsi="Arial" w:cs="Arial"/>
          <w:noProof/>
        </w:rPr>
        <mc:AlternateContent>
          <mc:Choice Requires="wps">
            <w:drawing>
              <wp:anchor distT="45720" distB="45720" distL="114300" distR="114300" simplePos="0" relativeHeight="251665408" behindDoc="0" locked="0" layoutInCell="1" allowOverlap="1" wp14:anchorId="51583D27" wp14:editId="412EE6EC">
                <wp:simplePos x="0" y="0"/>
                <wp:positionH relativeFrom="margin">
                  <wp:align>right</wp:align>
                </wp:positionH>
                <wp:positionV relativeFrom="paragraph">
                  <wp:posOffset>3330575</wp:posOffset>
                </wp:positionV>
                <wp:extent cx="5915025" cy="1404620"/>
                <wp:effectExtent l="0" t="0" r="2857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9B435C" w:rsidRDefault="009B435C">
                            <w:r>
                              <w:t>What is Our Common Assessment Data Telling Us?  (“Check” Section of SMART Goal).</w:t>
                            </w:r>
                          </w:p>
                          <w:p w:rsidR="009B435C" w:rsidRDefault="009B435C">
                            <w:r>
                              <w:t>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583D27" id="_x0000_t202" coordsize="21600,21600" o:spt="202" path="m,l,21600r21600,l21600,xe">
                <v:stroke joinstyle="miter"/>
                <v:path gradientshapeok="t" o:connecttype="rect"/>
              </v:shapetype>
              <v:shape id="Text Box 2" o:spid="_x0000_s1026" type="#_x0000_t202" style="position:absolute;margin-left:414.55pt;margin-top:262.25pt;width:465.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" fillcolor="#82a0d7 [2168]" strokecolor="#4472c4 [3208]" strokeweight=".5pt">
                <v:fill color2="#678ccf [2616]" rotate="t" colors="0 #a8b7df;.5 #9aabd9;1 #879ed7" focus="100%" type="gradient">
                  <o:fill v:ext="view" type="gradientUnscaled"/>
                </v:fill>
                <v:textbox style="mso-fit-shape-to-text:t">
                  <w:txbxContent>
                    <w:p w:rsidR="009B435C" w:rsidRDefault="009B435C">
                      <w:r>
                        <w:t>What is Our Common Assessment Data Telling Us?  (“Check” Section of SMART Goal).</w:t>
                      </w:r>
                    </w:p>
                    <w:p w:rsidR="009B435C" w:rsidRDefault="009B435C">
                      <w:r>
                        <w:t>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733BAE">
        <w:rPr>
          <w:rFonts w:ascii="Arial" w:hAnsi="Arial" w:cs="Arial"/>
          <w:noProof/>
        </w:rPr>
        <mc:AlternateContent>
          <mc:Choice Requires="wps">
            <w:drawing>
              <wp:anchor distT="45720" distB="45720" distL="114300" distR="114300" simplePos="0" relativeHeight="251663360" behindDoc="0" locked="0" layoutInCell="1" allowOverlap="1" wp14:anchorId="3F5DB8D6" wp14:editId="0988C010">
                <wp:simplePos x="0" y="0"/>
                <wp:positionH relativeFrom="margin">
                  <wp:align>right</wp:align>
                </wp:positionH>
                <wp:positionV relativeFrom="paragraph">
                  <wp:posOffset>2054225</wp:posOffset>
                </wp:positionV>
                <wp:extent cx="5924550" cy="140462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733BAE" w:rsidRDefault="00733BAE">
                            <w:r>
                              <w:t>How Is Our Implementation Plan Working: (“SO” Section of SMART Goal).</w:t>
                            </w:r>
                          </w:p>
                          <w:p w:rsidR="009B435C" w:rsidRDefault="009B435C">
                            <w:r>
                              <w:t>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DB8D6" id="_x0000_s1027" type="#_x0000_t202" style="position:absolute;margin-left:415.3pt;margin-top:161.75pt;width:466.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" fillcolor="#ffd555 [2167]" strokecolor="#ffc000 [3207]" strokeweight=".5pt">
                <v:fill color2="#ffcc31 [2615]" rotate="t" colors="0 #ffdd9c;.5 #ffd78e;1 #ffd479" focus="100%" type="gradient">
                  <o:fill v:ext="view" type="gradientUnscaled"/>
                </v:fill>
                <v:textbox style="mso-fit-shape-to-text:t">
                  <w:txbxContent>
                    <w:p w:rsidR="00733BAE" w:rsidRDefault="00733BAE">
                      <w:r>
                        <w:t>How Is Our Implementation Plan Working: (“SO” Section of SMART Goal)</w:t>
                      </w:r>
                      <w:proofErr w:type="gramStart"/>
                      <w:r>
                        <w:t>.</w:t>
                      </w:r>
                      <w:proofErr w:type="gramEnd"/>
                    </w:p>
                    <w:p w:rsidR="009B435C" w:rsidRDefault="009B435C">
                      <w:r>
                        <w:t>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733BAE">
        <w:rPr>
          <w:rFonts w:ascii="Arial" w:hAnsi="Arial" w:cs="Arial"/>
          <w:noProof/>
        </w:rPr>
        <mc:AlternateContent>
          <mc:Choice Requires="wps">
            <w:drawing>
              <wp:anchor distT="45720" distB="45720" distL="114300" distR="114300" simplePos="0" relativeHeight="251661312" behindDoc="0" locked="0" layoutInCell="1" allowOverlap="1" wp14:anchorId="5E3CE2E1" wp14:editId="60D8AD00">
                <wp:simplePos x="0" y="0"/>
                <wp:positionH relativeFrom="margin">
                  <wp:align>right</wp:align>
                </wp:positionH>
                <wp:positionV relativeFrom="paragraph">
                  <wp:posOffset>806450</wp:posOffset>
                </wp:positionV>
                <wp:extent cx="59150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733BAE" w:rsidRDefault="00733BAE">
                            <w:pPr>
                              <w:rPr>
                                <w:color w:val="FF0000"/>
                              </w:rPr>
                            </w:pPr>
                            <w:r>
                              <w:t xml:space="preserve">What Do We Want Students To Learn? </w:t>
                            </w:r>
                            <w:r w:rsidRPr="00733BAE">
                              <w:rPr>
                                <w:color w:val="FF0000"/>
                              </w:rPr>
                              <w:t>(“Plan” Section of SMART Goal).</w:t>
                            </w:r>
                          </w:p>
                          <w:p w:rsidR="00733BAE" w:rsidRDefault="00733BAE">
                            <w:r>
                              <w:rPr>
                                <w:color w:val="FF0000"/>
                              </w:rPr>
                              <w:t>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CE2E1" id="_x0000_s1028" type="#_x0000_t202" style="position:absolute;margin-left:414.55pt;margin-top:63.5pt;width:465.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" fillcolor="#f3a875 [2165]" strokecolor="#ed7d31 [3205]" strokeweight=".5pt">
                <v:fill color2="#f09558 [2613]" rotate="t" colors="0 #f7bda4;.5 #f5b195;1 #f8a581" focus="100%" type="gradient">
                  <o:fill v:ext="view" type="gradientUnscaled"/>
                </v:fill>
                <v:textbox style="mso-fit-shape-to-text:t">
                  <w:txbxContent>
                    <w:p w:rsidR="00733BAE" w:rsidRDefault="00733BAE">
                      <w:pPr>
                        <w:rPr>
                          <w:color w:val="FF0000"/>
                        </w:rPr>
                      </w:pPr>
                      <w:r>
                        <w:t xml:space="preserve">What Do </w:t>
                      </w:r>
                      <w:proofErr w:type="gramStart"/>
                      <w:r>
                        <w:t>We</w:t>
                      </w:r>
                      <w:proofErr w:type="gramEnd"/>
                      <w:r>
                        <w:t xml:space="preserve"> Want Students To Learn? </w:t>
                      </w:r>
                      <w:r w:rsidRPr="00733BAE">
                        <w:rPr>
                          <w:color w:val="FF0000"/>
                        </w:rPr>
                        <w:t>(“Plan” Section of SMART Goal).</w:t>
                      </w:r>
                    </w:p>
                    <w:p w:rsidR="00733BAE" w:rsidRDefault="00733BAE">
                      <w:r>
                        <w:rPr>
                          <w:color w:val="FF0000"/>
                        </w:rPr>
                        <w:t>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rFonts w:ascii="Arial" w:hAnsi="Arial" w:cs="Arial"/>
        </w:rPr>
        <w:t>____________________________________________________________________________________________________________________________________________________________________________________________________</w:t>
      </w:r>
      <w:r w:rsidR="009B435C">
        <w:rPr>
          <w:rFonts w:ascii="Arial" w:hAnsi="Arial" w:cs="Arial"/>
        </w:rPr>
        <w:t>_______________________</w:t>
      </w:r>
    </w:p>
    <w:p w:rsidR="0061093C" w:rsidRDefault="009B435C" w:rsidP="00733BAE">
      <w:pPr>
        <w:rPr>
          <w:rFonts w:ascii="Arial" w:hAnsi="Arial" w:cs="Arial"/>
        </w:rPr>
        <w:sectPr w:rsidR="0061093C" w:rsidSect="009B435C">
          <w:pgSz w:w="12240" w:h="15840"/>
          <w:pgMar w:top="720" w:right="1440" w:bottom="720" w:left="1440" w:header="720" w:footer="720" w:gutter="0"/>
          <w:cols w:space="720"/>
          <w:docGrid w:linePitch="360"/>
        </w:sectPr>
      </w:pPr>
      <w:r w:rsidRPr="009B435C">
        <w:rPr>
          <w:rFonts w:ascii="Arial" w:hAnsi="Arial" w:cs="Arial"/>
          <w:noProof/>
        </w:rPr>
        <mc:AlternateContent>
          <mc:Choice Requires="wps">
            <w:drawing>
              <wp:anchor distT="45720" distB="45720" distL="114300" distR="114300" simplePos="0" relativeHeight="251667456" behindDoc="0" locked="0" layoutInCell="1" allowOverlap="1" wp14:anchorId="3625541D" wp14:editId="5118B6AC">
                <wp:simplePos x="0" y="0"/>
                <wp:positionH relativeFrom="margin">
                  <wp:align>right</wp:align>
                </wp:positionH>
                <wp:positionV relativeFrom="paragraph">
                  <wp:posOffset>4070985</wp:posOffset>
                </wp:positionV>
                <wp:extent cx="5924550" cy="1404620"/>
                <wp:effectExtent l="0" t="0" r="1905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B435C" w:rsidRDefault="009B435C">
                            <w:r>
                              <w:t xml:space="preserve">How Are Our Strategies Working For The Students Who HAVE NOT Attained Proficiency?  </w:t>
                            </w:r>
                            <w:r>
                              <w:rPr>
                                <w:u w:val="single"/>
                              </w:rPr>
                              <w:t xml:space="preserve">Data based.  </w:t>
                            </w:r>
                            <w:r>
                              <w:t>(Act” Section of SMART Goal).</w:t>
                            </w:r>
                          </w:p>
                          <w:p w:rsidR="009B435C" w:rsidRDefault="009B435C">
                            <w:r>
                              <w:t>______________________________________________________________________________________________________________________________________________________________________________________________________________________________________________________</w:t>
                            </w:r>
                          </w:p>
                          <w:p w:rsidR="009B435C" w:rsidRDefault="009B435C">
                            <w:r>
                              <w:t xml:space="preserve">How Are Our Strategies Working For The Students Who HAVE Attained Proficiency?  </w:t>
                            </w:r>
                            <w:r>
                              <w:rPr>
                                <w:u w:val="single"/>
                              </w:rPr>
                              <w:t>Data based.</w:t>
                            </w:r>
                            <w:r>
                              <w:t xml:space="preserve"> (ACT” Section Of SMART Goal).</w:t>
                            </w:r>
                          </w:p>
                          <w:p w:rsidR="009B435C" w:rsidRPr="009B435C" w:rsidRDefault="009B435C">
                            <w:r>
                              <w:t>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5541D" id="_x0000_s1029" type="#_x0000_t202" style="position:absolute;margin-left:415.3pt;margin-top:320.55pt;width:466.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" fillcolor="#9ecb81 [2169]" strokecolor="#70ad47 [3209]" strokeweight=".5pt">
                <v:fill color2="#8ac066 [2617]" rotate="t" colors="0 #b5d5a7;.5 #aace99;1 #9cca86" focus="100%" type="gradient">
                  <o:fill v:ext="view" type="gradientUnscaled"/>
                </v:fill>
                <v:textbox style="mso-fit-shape-to-text:t">
                  <w:txbxContent>
                    <w:p w:rsidR="009B435C" w:rsidRDefault="009B435C">
                      <w:r>
                        <w:t xml:space="preserve">How Are Our Strategies Working For The Students Who HAVE NOT Attained Proficiency?  </w:t>
                      </w:r>
                      <w:r>
                        <w:rPr>
                          <w:u w:val="single"/>
                        </w:rPr>
                        <w:t xml:space="preserve">Data based.  </w:t>
                      </w:r>
                      <w:r>
                        <w:t>(Act” Section of SMART Goal).</w:t>
                      </w:r>
                    </w:p>
                    <w:p w:rsidR="009B435C" w:rsidRDefault="009B435C">
                      <w:r>
                        <w:t>______________________________________________________________________________________________________________________________________________________________________________________________________________________________________________________</w:t>
                      </w:r>
                    </w:p>
                    <w:p w:rsidR="009B435C" w:rsidRDefault="009B435C">
                      <w:r>
                        <w:t xml:space="preserve">How Are Our Strategies Working For The Students Who HAVE Attained Proficiency?  </w:t>
                      </w:r>
                      <w:r>
                        <w:rPr>
                          <w:u w:val="single"/>
                        </w:rPr>
                        <w:t>Data based.</w:t>
                      </w:r>
                      <w:r>
                        <w:t xml:space="preserve"> (ACT” Section </w:t>
                      </w:r>
                      <w:proofErr w:type="gramStart"/>
                      <w:r>
                        <w:t>Of</w:t>
                      </w:r>
                      <w:proofErr w:type="gramEnd"/>
                      <w:r>
                        <w:t xml:space="preserve"> SMART Goal).</w:t>
                      </w:r>
                    </w:p>
                    <w:p w:rsidR="009B435C" w:rsidRPr="009B435C" w:rsidRDefault="009B435C">
                      <w:r>
                        <w:t>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r w:rsidR="0061093C">
        <w:rPr>
          <w:rFonts w:ascii="Arial" w:hAnsi="Arial" w:cs="Arial"/>
        </w:rPr>
        <w:tab/>
      </w:r>
    </w:p>
    <w:p w:rsidR="00733BAE" w:rsidRPr="0061093C" w:rsidRDefault="0061093C" w:rsidP="0061093C">
      <w:pPr>
        <w:jc w:val="center"/>
        <w:rPr>
          <w:rFonts w:ascii="Arial" w:hAnsi="Arial" w:cs="Arial"/>
          <w:sz w:val="44"/>
        </w:rPr>
      </w:pPr>
      <w:r w:rsidRPr="0061093C">
        <w:rPr>
          <w:rFonts w:ascii="Arial" w:hAnsi="Arial" w:cs="Arial"/>
          <w:sz w:val="44"/>
        </w:rPr>
        <w:lastRenderedPageBreak/>
        <w:t>MY PLC NOTES AND PLANS</w:t>
      </w:r>
    </w:p>
    <w:p w:rsidR="0061093C" w:rsidRDefault="0061093C" w:rsidP="0061093C">
      <w:pPr>
        <w:jc w:val="right"/>
        <w:rPr>
          <w:rFonts w:ascii="Arial" w:hAnsi="Arial" w:cs="Arial"/>
        </w:rPr>
      </w:pPr>
      <w:r>
        <w:rPr>
          <w:rFonts w:ascii="Arial" w:hAnsi="Arial" w:cs="Arial"/>
        </w:rPr>
        <w:t>Date: ______________________________</w:t>
      </w:r>
    </w:p>
    <w:tbl>
      <w:tblPr>
        <w:tblStyle w:val="TableGrid"/>
        <w:tblW w:w="0" w:type="auto"/>
        <w:shd w:val="clear" w:color="auto" w:fill="9CC2E5" w:themeFill="accent1" w:themeFillTint="99"/>
        <w:tblLook w:val="04A0" w:firstRow="1" w:lastRow="0" w:firstColumn="1" w:lastColumn="0" w:noHBand="0" w:noVBand="1"/>
      </w:tblPr>
      <w:tblGrid>
        <w:gridCol w:w="3029"/>
        <w:gridCol w:w="1717"/>
        <w:gridCol w:w="1479"/>
        <w:gridCol w:w="3125"/>
      </w:tblGrid>
      <w:tr w:rsidR="0061093C" w:rsidRPr="0061093C" w:rsidTr="0061093C">
        <w:tc>
          <w:tcPr>
            <w:tcW w:w="4796" w:type="dxa"/>
            <w:shd w:val="clear" w:color="auto" w:fill="9CC2E5" w:themeFill="accent1" w:themeFillTint="99"/>
          </w:tcPr>
          <w:p w:rsidR="0061093C" w:rsidRPr="0061093C" w:rsidRDefault="0061093C" w:rsidP="0061093C">
            <w:pPr>
              <w:jc w:val="right"/>
              <w:rPr>
                <w:rFonts w:ascii="Arial" w:hAnsi="Arial" w:cs="Arial"/>
                <w:b/>
                <w:sz w:val="28"/>
              </w:rPr>
            </w:pPr>
            <w:r>
              <w:rPr>
                <w:rFonts w:ascii="Arial" w:hAnsi="Arial" w:cs="Arial"/>
                <w:b/>
                <w:noProof/>
                <w:sz w:val="28"/>
              </w:rPr>
              <w:drawing>
                <wp:anchor distT="0" distB="0" distL="114300" distR="114300" simplePos="0" relativeHeight="251668480" behindDoc="0" locked="0" layoutInCell="1" allowOverlap="1">
                  <wp:simplePos x="0" y="0"/>
                  <wp:positionH relativeFrom="column">
                    <wp:posOffset>137795</wp:posOffset>
                  </wp:positionH>
                  <wp:positionV relativeFrom="paragraph">
                    <wp:posOffset>175260</wp:posOffset>
                  </wp:positionV>
                  <wp:extent cx="790575" cy="79057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px-Crystal_Clear_app_xmag[1].png"/>
                          <pic:cNvPicPr/>
                        </pic:nvPicPr>
                        <pic:blipFill>
                          <a:blip r:embed="rId9">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Pr="0061093C">
              <w:rPr>
                <w:rFonts w:ascii="Arial" w:hAnsi="Arial" w:cs="Arial"/>
                <w:b/>
                <w:sz w:val="28"/>
              </w:rPr>
              <w:t>Focus Of The Meeting</w:t>
            </w:r>
          </w:p>
        </w:tc>
        <w:tc>
          <w:tcPr>
            <w:tcW w:w="4797" w:type="dxa"/>
            <w:gridSpan w:val="2"/>
            <w:shd w:val="clear" w:color="auto" w:fill="9CC2E5" w:themeFill="accent1" w:themeFillTint="99"/>
          </w:tcPr>
          <w:p w:rsidR="0061093C" w:rsidRDefault="0061093C" w:rsidP="0061093C">
            <w:pPr>
              <w:jc w:val="right"/>
              <w:rPr>
                <w:rFonts w:ascii="Arial" w:hAnsi="Arial" w:cs="Arial"/>
                <w:b/>
                <w:sz w:val="28"/>
              </w:rPr>
            </w:pPr>
            <w:r>
              <w:rPr>
                <w:rFonts w:ascii="Arial" w:hAnsi="Arial" w:cs="Arial"/>
                <w:b/>
                <w:noProof/>
                <w:sz w:val="28"/>
              </w:rPr>
              <w:drawing>
                <wp:anchor distT="0" distB="0" distL="114300" distR="114300" simplePos="0" relativeHeight="251669504" behindDoc="1" locked="0" layoutInCell="1" allowOverlap="1" wp14:anchorId="6CE2A4E1" wp14:editId="4DDC37EF">
                  <wp:simplePos x="0" y="0"/>
                  <wp:positionH relativeFrom="column">
                    <wp:posOffset>111125</wp:posOffset>
                  </wp:positionH>
                  <wp:positionV relativeFrom="paragraph">
                    <wp:posOffset>55245</wp:posOffset>
                  </wp:positionV>
                  <wp:extent cx="847725" cy="1043305"/>
                  <wp:effectExtent l="0" t="0" r="9525" b="4445"/>
                  <wp:wrapTight wrapText="bothSides">
                    <wp:wrapPolygon edited="0">
                      <wp:start x="8252" y="0"/>
                      <wp:lineTo x="0" y="1972"/>
                      <wp:lineTo x="0" y="5522"/>
                      <wp:lineTo x="10193" y="12621"/>
                      <wp:lineTo x="3883" y="15776"/>
                      <wp:lineTo x="3398" y="17354"/>
                      <wp:lineTo x="6310" y="18931"/>
                      <wp:lineTo x="4854" y="21298"/>
                      <wp:lineTo x="9222" y="21298"/>
                      <wp:lineTo x="21357" y="20509"/>
                      <wp:lineTo x="21357" y="16170"/>
                      <wp:lineTo x="10679" y="12621"/>
                      <wp:lineTo x="16503" y="12621"/>
                      <wp:lineTo x="20387" y="9860"/>
                      <wp:lineTo x="19416" y="6310"/>
                      <wp:lineTo x="21357" y="5916"/>
                      <wp:lineTo x="21357" y="3550"/>
                      <wp:lineTo x="15047" y="0"/>
                      <wp:lineTo x="825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um-talk-bubbles-clouds-callout-66.6-1536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1043305"/>
                          </a:xfrm>
                          <a:prstGeom prst="rect">
                            <a:avLst/>
                          </a:prstGeom>
                        </pic:spPr>
                      </pic:pic>
                    </a:graphicData>
                  </a:graphic>
                  <wp14:sizeRelH relativeFrom="margin">
                    <wp14:pctWidth>0</wp14:pctWidth>
                  </wp14:sizeRelH>
                  <wp14:sizeRelV relativeFrom="margin">
                    <wp14:pctHeight>0</wp14:pctHeight>
                  </wp14:sizeRelV>
                </wp:anchor>
              </w:drawing>
            </w:r>
          </w:p>
          <w:p w:rsidR="0061093C" w:rsidRDefault="0061093C" w:rsidP="0061093C">
            <w:pPr>
              <w:jc w:val="right"/>
              <w:rPr>
                <w:rFonts w:ascii="Arial" w:hAnsi="Arial" w:cs="Arial"/>
                <w:b/>
                <w:sz w:val="28"/>
              </w:rPr>
            </w:pPr>
          </w:p>
          <w:p w:rsidR="0061093C" w:rsidRDefault="0061093C" w:rsidP="0061093C">
            <w:pPr>
              <w:jc w:val="right"/>
              <w:rPr>
                <w:rFonts w:ascii="Arial" w:hAnsi="Arial" w:cs="Arial"/>
                <w:b/>
                <w:sz w:val="28"/>
              </w:rPr>
            </w:pPr>
          </w:p>
          <w:p w:rsidR="0061093C" w:rsidRPr="0061093C" w:rsidRDefault="0061093C" w:rsidP="0061093C">
            <w:pPr>
              <w:jc w:val="right"/>
              <w:rPr>
                <w:rFonts w:ascii="Arial" w:hAnsi="Arial" w:cs="Arial"/>
                <w:b/>
                <w:sz w:val="28"/>
              </w:rPr>
            </w:pPr>
            <w:r w:rsidRPr="0061093C">
              <w:rPr>
                <w:rFonts w:ascii="Arial" w:hAnsi="Arial" w:cs="Arial"/>
                <w:b/>
                <w:sz w:val="28"/>
              </w:rPr>
              <w:t>Discussion, Issues, Concerns</w:t>
            </w:r>
          </w:p>
        </w:tc>
        <w:tc>
          <w:tcPr>
            <w:tcW w:w="4797" w:type="dxa"/>
            <w:shd w:val="clear" w:color="auto" w:fill="9CC2E5" w:themeFill="accent1" w:themeFillTint="99"/>
          </w:tcPr>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r>
              <w:rPr>
                <w:rFonts w:ascii="Arial" w:hAnsi="Arial" w:cs="Arial"/>
                <w:b/>
                <w:noProof/>
                <w:sz w:val="28"/>
              </w:rPr>
              <w:drawing>
                <wp:anchor distT="0" distB="0" distL="114300" distR="114300" simplePos="0" relativeHeight="251670528" behindDoc="1" locked="0" layoutInCell="1" allowOverlap="1" wp14:anchorId="08CEA75A" wp14:editId="7AF6E3C9">
                  <wp:simplePos x="0" y="0"/>
                  <wp:positionH relativeFrom="column">
                    <wp:posOffset>132715</wp:posOffset>
                  </wp:positionH>
                  <wp:positionV relativeFrom="paragraph">
                    <wp:posOffset>68580</wp:posOffset>
                  </wp:positionV>
                  <wp:extent cx="683088" cy="710688"/>
                  <wp:effectExtent l="114300" t="114300" r="117475" b="108585"/>
                  <wp:wrapTight wrapText="bothSides">
                    <wp:wrapPolygon edited="0">
                      <wp:start x="19208" y="-1332"/>
                      <wp:lineTo x="2775" y="-7087"/>
                      <wp:lineTo x="-4452" y="10094"/>
                      <wp:lineTo x="-1099" y="11396"/>
                      <wp:lineTo x="-2906" y="15691"/>
                      <wp:lineTo x="-1134" y="20751"/>
                      <wp:lineTo x="1661" y="21836"/>
                      <wp:lineTo x="2220" y="22053"/>
                      <wp:lineTo x="21815" y="20291"/>
                      <wp:lineTo x="22634" y="10616"/>
                      <wp:lineTo x="22561" y="-30"/>
                      <wp:lineTo x="19208" y="-133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dea_lightbulb_cartoon2_answer_1_xlarge[1].jpg"/>
                          <pic:cNvPicPr/>
                        </pic:nvPicPr>
                        <pic:blipFill>
                          <a:blip r:embed="rId11" cstate="print">
                            <a:extLst>
                              <a:ext uri="{28A0092B-C50C-407E-A947-70E740481C1C}">
                                <a14:useLocalDpi xmlns:a14="http://schemas.microsoft.com/office/drawing/2010/main" val="0"/>
                              </a:ext>
                            </a:extLst>
                          </a:blip>
                          <a:stretch>
                            <a:fillRect/>
                          </a:stretch>
                        </pic:blipFill>
                        <pic:spPr>
                          <a:xfrm rot="20279770" flipH="1">
                            <a:off x="0" y="0"/>
                            <a:ext cx="683088" cy="710688"/>
                          </a:xfrm>
                          <a:prstGeom prst="rect">
                            <a:avLst/>
                          </a:prstGeom>
                        </pic:spPr>
                      </pic:pic>
                    </a:graphicData>
                  </a:graphic>
                </wp:anchor>
              </w:drawing>
            </w:r>
          </w:p>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p>
          <w:p w:rsidR="0061093C" w:rsidRPr="0061093C" w:rsidRDefault="0061093C" w:rsidP="0061093C">
            <w:pPr>
              <w:jc w:val="right"/>
              <w:rPr>
                <w:rFonts w:ascii="Arial" w:hAnsi="Arial" w:cs="Arial"/>
                <w:b/>
                <w:sz w:val="28"/>
              </w:rPr>
            </w:pPr>
            <w:r w:rsidRPr="0061093C">
              <w:rPr>
                <w:rFonts w:ascii="Arial" w:hAnsi="Arial" w:cs="Arial"/>
                <w:b/>
                <w:sz w:val="28"/>
              </w:rPr>
              <w:t>Ideas and Decisions</w:t>
            </w:r>
          </w:p>
        </w:tc>
      </w:tr>
      <w:tr w:rsidR="0061093C" w:rsidRPr="0061093C" w:rsidTr="0061093C">
        <w:tc>
          <w:tcPr>
            <w:tcW w:w="4796" w:type="dxa"/>
            <w:shd w:val="clear" w:color="auto" w:fill="auto"/>
          </w:tcPr>
          <w:p w:rsidR="0061093C" w:rsidRDefault="0061093C" w:rsidP="0061093C">
            <w:pPr>
              <w:jc w:val="right"/>
              <w:rPr>
                <w:rFonts w:ascii="Arial" w:hAnsi="Arial" w:cs="Arial"/>
                <w:b/>
                <w:sz w:val="28"/>
              </w:rPr>
            </w:pPr>
          </w:p>
          <w:p w:rsidR="0061093C" w:rsidRDefault="0061093C" w:rsidP="0061093C">
            <w:pPr>
              <w:jc w:val="right"/>
              <w:rPr>
                <w:rFonts w:ascii="Arial" w:hAnsi="Arial" w:cs="Arial"/>
                <w:b/>
                <w:sz w:val="28"/>
              </w:rPr>
            </w:pPr>
          </w:p>
          <w:p w:rsidR="0061093C" w:rsidRDefault="0061093C" w:rsidP="0061093C">
            <w:pPr>
              <w:jc w:val="right"/>
              <w:rPr>
                <w:rFonts w:ascii="Arial" w:hAnsi="Arial" w:cs="Arial"/>
                <w:b/>
                <w:sz w:val="28"/>
              </w:rPr>
            </w:pPr>
          </w:p>
          <w:p w:rsidR="0061093C" w:rsidRDefault="0061093C" w:rsidP="0061093C">
            <w:pPr>
              <w:jc w:val="right"/>
              <w:rPr>
                <w:rFonts w:ascii="Arial" w:hAnsi="Arial" w:cs="Arial"/>
                <w:b/>
                <w:sz w:val="28"/>
              </w:rPr>
            </w:pPr>
          </w:p>
          <w:p w:rsidR="0061093C" w:rsidRDefault="0061093C" w:rsidP="0061093C">
            <w:pPr>
              <w:jc w:val="right"/>
              <w:rPr>
                <w:rFonts w:ascii="Arial" w:hAnsi="Arial" w:cs="Arial"/>
                <w:b/>
                <w:sz w:val="28"/>
              </w:rPr>
            </w:pPr>
          </w:p>
          <w:p w:rsidR="0061093C" w:rsidRDefault="0061093C" w:rsidP="0061093C">
            <w:pPr>
              <w:rPr>
                <w:rFonts w:ascii="Arial" w:hAnsi="Arial" w:cs="Arial"/>
                <w:b/>
                <w:sz w:val="28"/>
              </w:rPr>
            </w:pPr>
          </w:p>
          <w:p w:rsidR="002F4308" w:rsidRDefault="002F4308" w:rsidP="0061093C">
            <w:pPr>
              <w:rPr>
                <w:rFonts w:ascii="Arial" w:hAnsi="Arial" w:cs="Arial"/>
                <w:b/>
                <w:sz w:val="28"/>
              </w:rPr>
            </w:pPr>
          </w:p>
          <w:p w:rsidR="002F4308" w:rsidRDefault="002F4308" w:rsidP="0061093C">
            <w:pPr>
              <w:rPr>
                <w:rFonts w:ascii="Arial" w:hAnsi="Arial" w:cs="Arial"/>
                <w:b/>
                <w:sz w:val="28"/>
              </w:rPr>
            </w:pPr>
          </w:p>
          <w:p w:rsidR="002F4308" w:rsidRDefault="002F4308" w:rsidP="0061093C">
            <w:pPr>
              <w:rPr>
                <w:rFonts w:ascii="Arial" w:hAnsi="Arial" w:cs="Arial"/>
                <w:b/>
                <w:sz w:val="28"/>
              </w:rPr>
            </w:pPr>
          </w:p>
          <w:p w:rsidR="002F4308" w:rsidRDefault="002F4308" w:rsidP="0061093C">
            <w:pPr>
              <w:rPr>
                <w:rFonts w:ascii="Arial" w:hAnsi="Arial" w:cs="Arial"/>
                <w:b/>
                <w:sz w:val="28"/>
              </w:rPr>
            </w:pPr>
          </w:p>
          <w:p w:rsidR="002F4308" w:rsidRDefault="002F4308" w:rsidP="0061093C">
            <w:pPr>
              <w:rPr>
                <w:rFonts w:ascii="Arial" w:hAnsi="Arial" w:cs="Arial"/>
                <w:b/>
                <w:sz w:val="28"/>
              </w:rPr>
            </w:pPr>
          </w:p>
          <w:p w:rsidR="002F4308" w:rsidRDefault="002F4308" w:rsidP="0061093C">
            <w:pPr>
              <w:rPr>
                <w:rFonts w:ascii="Arial" w:hAnsi="Arial" w:cs="Arial"/>
                <w:b/>
                <w:sz w:val="28"/>
              </w:rPr>
            </w:pPr>
          </w:p>
          <w:p w:rsidR="002F4308" w:rsidRDefault="002F4308" w:rsidP="0061093C">
            <w:pPr>
              <w:rPr>
                <w:rFonts w:ascii="Arial" w:hAnsi="Arial" w:cs="Arial"/>
                <w:b/>
                <w:sz w:val="28"/>
              </w:rPr>
            </w:pPr>
          </w:p>
          <w:p w:rsidR="002F4308" w:rsidRDefault="002F4308" w:rsidP="0061093C">
            <w:pPr>
              <w:rPr>
                <w:rFonts w:ascii="Arial" w:hAnsi="Arial" w:cs="Arial"/>
                <w:b/>
                <w:sz w:val="28"/>
              </w:rPr>
            </w:pPr>
          </w:p>
          <w:p w:rsidR="002F4308" w:rsidRDefault="002F4308" w:rsidP="0061093C">
            <w:pPr>
              <w:rPr>
                <w:rFonts w:ascii="Arial" w:hAnsi="Arial" w:cs="Arial"/>
                <w:b/>
                <w:sz w:val="28"/>
              </w:rPr>
            </w:pPr>
          </w:p>
          <w:p w:rsidR="002F4308" w:rsidRDefault="002F4308" w:rsidP="0061093C">
            <w:pPr>
              <w:rPr>
                <w:rFonts w:ascii="Arial" w:hAnsi="Arial" w:cs="Arial"/>
                <w:b/>
                <w:sz w:val="28"/>
              </w:rPr>
            </w:pPr>
          </w:p>
          <w:p w:rsidR="002F4308" w:rsidRDefault="002F4308" w:rsidP="0061093C">
            <w:pPr>
              <w:rPr>
                <w:rFonts w:ascii="Arial" w:hAnsi="Arial" w:cs="Arial"/>
                <w:b/>
                <w:sz w:val="28"/>
              </w:rPr>
            </w:pPr>
          </w:p>
          <w:p w:rsidR="002F4308" w:rsidRDefault="002F4308" w:rsidP="0061093C">
            <w:pPr>
              <w:rPr>
                <w:rFonts w:ascii="Arial" w:hAnsi="Arial" w:cs="Arial"/>
                <w:b/>
                <w:sz w:val="28"/>
              </w:rPr>
            </w:pPr>
          </w:p>
          <w:p w:rsidR="002F4308" w:rsidRPr="0061093C" w:rsidRDefault="002F4308" w:rsidP="0061093C">
            <w:pPr>
              <w:rPr>
                <w:rFonts w:ascii="Arial" w:hAnsi="Arial" w:cs="Arial"/>
                <w:b/>
                <w:sz w:val="28"/>
              </w:rPr>
            </w:pPr>
          </w:p>
        </w:tc>
        <w:tc>
          <w:tcPr>
            <w:tcW w:w="4797" w:type="dxa"/>
            <w:gridSpan w:val="2"/>
            <w:shd w:val="clear" w:color="auto" w:fill="auto"/>
          </w:tcPr>
          <w:p w:rsidR="0061093C" w:rsidRPr="0061093C" w:rsidRDefault="0061093C" w:rsidP="0061093C">
            <w:pPr>
              <w:jc w:val="right"/>
              <w:rPr>
                <w:rFonts w:ascii="Arial" w:hAnsi="Arial" w:cs="Arial"/>
                <w:b/>
                <w:sz w:val="28"/>
              </w:rPr>
            </w:pPr>
          </w:p>
        </w:tc>
        <w:tc>
          <w:tcPr>
            <w:tcW w:w="4797" w:type="dxa"/>
            <w:shd w:val="clear" w:color="auto" w:fill="auto"/>
          </w:tcPr>
          <w:p w:rsidR="0061093C" w:rsidRPr="0061093C" w:rsidRDefault="0061093C" w:rsidP="0061093C">
            <w:pPr>
              <w:jc w:val="right"/>
              <w:rPr>
                <w:rFonts w:ascii="Arial" w:hAnsi="Arial" w:cs="Arial"/>
                <w:b/>
                <w:sz w:val="28"/>
              </w:rPr>
            </w:pPr>
          </w:p>
        </w:tc>
      </w:tr>
      <w:tr w:rsidR="002F4308" w:rsidRPr="0061093C" w:rsidTr="002F4308">
        <w:tc>
          <w:tcPr>
            <w:tcW w:w="7195" w:type="dxa"/>
            <w:gridSpan w:val="2"/>
            <w:shd w:val="clear" w:color="auto" w:fill="auto"/>
          </w:tcPr>
          <w:p w:rsidR="002F4308" w:rsidRDefault="002F4308" w:rsidP="0061093C">
            <w:pPr>
              <w:jc w:val="right"/>
              <w:rPr>
                <w:rFonts w:ascii="Arial" w:hAnsi="Arial" w:cs="Arial"/>
                <w:b/>
                <w:sz w:val="28"/>
              </w:rPr>
            </w:pPr>
            <w:r>
              <w:rPr>
                <w:rFonts w:ascii="Arial" w:hAnsi="Arial" w:cs="Arial"/>
                <w:b/>
                <w:sz w:val="28"/>
              </w:rPr>
              <w:t>I Need To…</w:t>
            </w:r>
          </w:p>
        </w:tc>
        <w:tc>
          <w:tcPr>
            <w:tcW w:w="7195" w:type="dxa"/>
            <w:gridSpan w:val="2"/>
            <w:shd w:val="clear" w:color="auto" w:fill="auto"/>
          </w:tcPr>
          <w:p w:rsidR="002F4308" w:rsidRPr="0061093C" w:rsidRDefault="002F4308" w:rsidP="0061093C">
            <w:pPr>
              <w:jc w:val="right"/>
              <w:rPr>
                <w:rFonts w:ascii="Arial" w:hAnsi="Arial" w:cs="Arial"/>
                <w:b/>
                <w:sz w:val="28"/>
              </w:rPr>
            </w:pPr>
            <w:r>
              <w:rPr>
                <w:rFonts w:ascii="Arial" w:hAnsi="Arial" w:cs="Arial"/>
                <w:b/>
                <w:sz w:val="28"/>
              </w:rPr>
              <w:t>I Need To Bring….</w:t>
            </w:r>
          </w:p>
        </w:tc>
      </w:tr>
      <w:tr w:rsidR="002F4308" w:rsidRPr="0061093C" w:rsidTr="002F4308">
        <w:tc>
          <w:tcPr>
            <w:tcW w:w="7195" w:type="dxa"/>
            <w:gridSpan w:val="2"/>
            <w:shd w:val="clear" w:color="auto" w:fill="auto"/>
          </w:tcPr>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p>
          <w:p w:rsidR="002F4308" w:rsidRDefault="002F4308" w:rsidP="0061093C">
            <w:pPr>
              <w:jc w:val="right"/>
              <w:rPr>
                <w:rFonts w:ascii="Arial" w:hAnsi="Arial" w:cs="Arial"/>
                <w:b/>
                <w:sz w:val="28"/>
              </w:rPr>
            </w:pPr>
          </w:p>
        </w:tc>
        <w:tc>
          <w:tcPr>
            <w:tcW w:w="7195" w:type="dxa"/>
            <w:gridSpan w:val="2"/>
            <w:shd w:val="clear" w:color="auto" w:fill="auto"/>
          </w:tcPr>
          <w:p w:rsidR="002F4308" w:rsidRDefault="002F4308" w:rsidP="0061093C">
            <w:pPr>
              <w:jc w:val="right"/>
              <w:rPr>
                <w:rFonts w:ascii="Arial" w:hAnsi="Arial" w:cs="Arial"/>
                <w:b/>
                <w:sz w:val="28"/>
              </w:rPr>
            </w:pPr>
          </w:p>
        </w:tc>
      </w:tr>
    </w:tbl>
    <w:p w:rsidR="0061093C" w:rsidRDefault="0061093C"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tbl>
      <w:tblPr>
        <w:tblStyle w:val="TableGrid"/>
        <w:tblW w:w="0" w:type="auto"/>
        <w:tblLook w:val="04A0" w:firstRow="1" w:lastRow="0" w:firstColumn="1" w:lastColumn="0" w:noHBand="0" w:noVBand="1"/>
      </w:tblPr>
      <w:tblGrid>
        <w:gridCol w:w="2958"/>
        <w:gridCol w:w="3123"/>
        <w:gridCol w:w="3269"/>
      </w:tblGrid>
      <w:tr w:rsidR="002F4308" w:rsidRPr="002F4308" w:rsidTr="002F4308">
        <w:tc>
          <w:tcPr>
            <w:tcW w:w="4796" w:type="dxa"/>
            <w:shd w:val="clear" w:color="auto" w:fill="9CC2E5" w:themeFill="accent1" w:themeFillTint="99"/>
          </w:tcPr>
          <w:p w:rsidR="002F4308" w:rsidRPr="002F4308" w:rsidRDefault="002F4308" w:rsidP="0061093C">
            <w:pPr>
              <w:jc w:val="center"/>
              <w:rPr>
                <w:rFonts w:ascii="Arial" w:hAnsi="Arial" w:cs="Arial"/>
                <w:b/>
                <w:sz w:val="28"/>
              </w:rPr>
            </w:pPr>
            <w:r w:rsidRPr="002F4308">
              <w:rPr>
                <w:rFonts w:ascii="Arial" w:hAnsi="Arial" w:cs="Arial"/>
                <w:b/>
                <w:sz w:val="28"/>
              </w:rPr>
              <w:t>New Ideas That I Will Use In My Classroom</w:t>
            </w:r>
          </w:p>
        </w:tc>
        <w:tc>
          <w:tcPr>
            <w:tcW w:w="4797" w:type="dxa"/>
            <w:shd w:val="clear" w:color="auto" w:fill="9CC2E5" w:themeFill="accent1" w:themeFillTint="99"/>
          </w:tcPr>
          <w:p w:rsidR="002F4308" w:rsidRPr="002F4308" w:rsidRDefault="002F4308" w:rsidP="0061093C">
            <w:pPr>
              <w:jc w:val="center"/>
              <w:rPr>
                <w:rFonts w:ascii="Arial" w:hAnsi="Arial" w:cs="Arial"/>
                <w:b/>
                <w:sz w:val="28"/>
              </w:rPr>
            </w:pPr>
            <w:r w:rsidRPr="002F4308">
              <w:rPr>
                <w:rFonts w:ascii="Arial" w:hAnsi="Arial" w:cs="Arial"/>
                <w:b/>
                <w:sz w:val="28"/>
              </w:rPr>
              <w:t>How I Implemented The Idea</w:t>
            </w:r>
          </w:p>
        </w:tc>
        <w:tc>
          <w:tcPr>
            <w:tcW w:w="4797" w:type="dxa"/>
            <w:shd w:val="clear" w:color="auto" w:fill="9CC2E5" w:themeFill="accent1" w:themeFillTint="99"/>
          </w:tcPr>
          <w:p w:rsidR="002F4308" w:rsidRPr="002F4308" w:rsidRDefault="002F4308" w:rsidP="0061093C">
            <w:pPr>
              <w:jc w:val="center"/>
              <w:rPr>
                <w:rFonts w:ascii="Arial" w:hAnsi="Arial" w:cs="Arial"/>
                <w:b/>
                <w:sz w:val="28"/>
                <w:u w:val="single"/>
              </w:rPr>
            </w:pPr>
            <w:r w:rsidRPr="002F4308">
              <w:rPr>
                <w:rFonts w:ascii="Arial" w:hAnsi="Arial" w:cs="Arial"/>
                <w:b/>
                <w:sz w:val="28"/>
                <w:u w:val="single"/>
              </w:rPr>
              <w:t>Results</w:t>
            </w:r>
          </w:p>
          <w:p w:rsidR="002F4308" w:rsidRPr="002F4308" w:rsidRDefault="002F4308" w:rsidP="0061093C">
            <w:pPr>
              <w:jc w:val="center"/>
              <w:rPr>
                <w:rFonts w:ascii="Arial" w:hAnsi="Arial" w:cs="Arial"/>
                <w:b/>
                <w:sz w:val="28"/>
              </w:rPr>
            </w:pPr>
            <w:r w:rsidRPr="002F4308">
              <w:rPr>
                <w:rFonts w:ascii="Arial" w:hAnsi="Arial" w:cs="Arial"/>
                <w:b/>
                <w:sz w:val="28"/>
              </w:rPr>
              <w:t>Did The Idea Prove To Be Effective?</w:t>
            </w:r>
          </w:p>
        </w:tc>
      </w:tr>
      <w:tr w:rsidR="002F4308" w:rsidTr="002F4308">
        <w:tc>
          <w:tcPr>
            <w:tcW w:w="4796" w:type="dxa"/>
          </w:tcPr>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tc>
        <w:tc>
          <w:tcPr>
            <w:tcW w:w="4797" w:type="dxa"/>
          </w:tcPr>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tc>
        <w:tc>
          <w:tcPr>
            <w:tcW w:w="4797" w:type="dxa"/>
          </w:tcPr>
          <w:p w:rsidR="002F4308" w:rsidRDefault="002F4308" w:rsidP="0061093C">
            <w:pPr>
              <w:jc w:val="center"/>
              <w:rPr>
                <w:rFonts w:ascii="Arial" w:hAnsi="Arial" w:cs="Arial"/>
                <w:u w:val="single"/>
              </w:rPr>
            </w:pPr>
          </w:p>
        </w:tc>
      </w:tr>
      <w:tr w:rsidR="002F4308" w:rsidRPr="002F4308" w:rsidTr="002F4308">
        <w:tc>
          <w:tcPr>
            <w:tcW w:w="4796" w:type="dxa"/>
            <w:shd w:val="clear" w:color="auto" w:fill="9CC2E5" w:themeFill="accent1" w:themeFillTint="99"/>
          </w:tcPr>
          <w:p w:rsidR="002F4308" w:rsidRPr="002F4308" w:rsidRDefault="002F4308" w:rsidP="0061093C">
            <w:pPr>
              <w:jc w:val="center"/>
              <w:rPr>
                <w:rFonts w:ascii="Arial" w:hAnsi="Arial" w:cs="Arial"/>
                <w:b/>
                <w:sz w:val="28"/>
              </w:rPr>
            </w:pPr>
            <w:r w:rsidRPr="002F4308">
              <w:rPr>
                <w:rFonts w:ascii="Arial" w:hAnsi="Arial" w:cs="Arial"/>
                <w:b/>
                <w:sz w:val="28"/>
              </w:rPr>
              <w:t>New Activity That I Will Use In My Classroom</w:t>
            </w:r>
          </w:p>
        </w:tc>
        <w:tc>
          <w:tcPr>
            <w:tcW w:w="4797" w:type="dxa"/>
            <w:shd w:val="clear" w:color="auto" w:fill="9CC2E5" w:themeFill="accent1" w:themeFillTint="99"/>
          </w:tcPr>
          <w:p w:rsidR="002F4308" w:rsidRPr="002F4308" w:rsidRDefault="002F4308" w:rsidP="0061093C">
            <w:pPr>
              <w:jc w:val="center"/>
              <w:rPr>
                <w:rFonts w:ascii="Arial" w:hAnsi="Arial" w:cs="Arial"/>
                <w:b/>
                <w:sz w:val="28"/>
              </w:rPr>
            </w:pPr>
            <w:r w:rsidRPr="002F4308">
              <w:rPr>
                <w:rFonts w:ascii="Arial" w:hAnsi="Arial" w:cs="Arial"/>
                <w:b/>
                <w:sz w:val="28"/>
              </w:rPr>
              <w:t>How I Implemented The Activity</w:t>
            </w:r>
          </w:p>
        </w:tc>
        <w:tc>
          <w:tcPr>
            <w:tcW w:w="4797" w:type="dxa"/>
            <w:shd w:val="clear" w:color="auto" w:fill="9CC2E5" w:themeFill="accent1" w:themeFillTint="99"/>
          </w:tcPr>
          <w:p w:rsidR="002F4308" w:rsidRPr="002F4308" w:rsidRDefault="002F4308" w:rsidP="0061093C">
            <w:pPr>
              <w:jc w:val="center"/>
              <w:rPr>
                <w:rFonts w:ascii="Arial" w:hAnsi="Arial" w:cs="Arial"/>
                <w:b/>
                <w:sz w:val="28"/>
              </w:rPr>
            </w:pPr>
            <w:r w:rsidRPr="002F4308">
              <w:rPr>
                <w:rFonts w:ascii="Arial" w:hAnsi="Arial" w:cs="Arial"/>
                <w:b/>
                <w:sz w:val="28"/>
                <w:u w:val="single"/>
              </w:rPr>
              <w:t>Results</w:t>
            </w:r>
          </w:p>
          <w:p w:rsidR="002F4308" w:rsidRPr="002F4308" w:rsidRDefault="002F4308" w:rsidP="0061093C">
            <w:pPr>
              <w:jc w:val="center"/>
              <w:rPr>
                <w:rFonts w:ascii="Arial" w:hAnsi="Arial" w:cs="Arial"/>
                <w:b/>
                <w:sz w:val="28"/>
              </w:rPr>
            </w:pPr>
            <w:r w:rsidRPr="002F4308">
              <w:rPr>
                <w:rFonts w:ascii="Arial" w:hAnsi="Arial" w:cs="Arial"/>
                <w:b/>
                <w:sz w:val="28"/>
              </w:rPr>
              <w:t>Was The Activity Effective?</w:t>
            </w:r>
          </w:p>
          <w:p w:rsidR="002F4308" w:rsidRPr="002F4308" w:rsidRDefault="002F4308" w:rsidP="0061093C">
            <w:pPr>
              <w:jc w:val="center"/>
              <w:rPr>
                <w:rFonts w:ascii="Arial" w:hAnsi="Arial" w:cs="Arial"/>
                <w:b/>
                <w:sz w:val="28"/>
              </w:rPr>
            </w:pPr>
            <w:r w:rsidRPr="002F4308">
              <w:rPr>
                <w:rFonts w:ascii="Arial" w:hAnsi="Arial" w:cs="Arial"/>
                <w:b/>
                <w:sz w:val="28"/>
              </w:rPr>
              <w:t>Modifications?</w:t>
            </w:r>
          </w:p>
        </w:tc>
      </w:tr>
      <w:tr w:rsidR="002F4308" w:rsidTr="002F4308">
        <w:tc>
          <w:tcPr>
            <w:tcW w:w="4796" w:type="dxa"/>
          </w:tcPr>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tc>
        <w:tc>
          <w:tcPr>
            <w:tcW w:w="4797" w:type="dxa"/>
          </w:tcPr>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p w:rsidR="002F4308" w:rsidRDefault="002F4308" w:rsidP="0061093C">
            <w:pPr>
              <w:jc w:val="center"/>
              <w:rPr>
                <w:rFonts w:ascii="Arial" w:hAnsi="Arial" w:cs="Arial"/>
              </w:rPr>
            </w:pPr>
          </w:p>
        </w:tc>
        <w:tc>
          <w:tcPr>
            <w:tcW w:w="4797" w:type="dxa"/>
          </w:tcPr>
          <w:p w:rsidR="002F4308" w:rsidRDefault="002F4308" w:rsidP="0061093C">
            <w:pPr>
              <w:jc w:val="center"/>
              <w:rPr>
                <w:rFonts w:ascii="Arial" w:hAnsi="Arial" w:cs="Arial"/>
                <w:u w:val="single"/>
              </w:rPr>
            </w:pPr>
          </w:p>
        </w:tc>
      </w:tr>
    </w:tbl>
    <w:p w:rsidR="002F4308" w:rsidRDefault="002F4308" w:rsidP="0061093C">
      <w:pPr>
        <w:jc w:val="center"/>
        <w:rPr>
          <w:rFonts w:ascii="Arial" w:hAnsi="Arial" w:cs="Arial"/>
        </w:rPr>
      </w:pPr>
    </w:p>
    <w:p w:rsidR="0061093C" w:rsidRDefault="0061093C" w:rsidP="00733BAE">
      <w:pPr>
        <w:rPr>
          <w:rFonts w:ascii="Arial" w:hAnsi="Arial" w:cs="Arial"/>
        </w:rPr>
      </w:pPr>
    </w:p>
    <w:tbl>
      <w:tblPr>
        <w:tblStyle w:val="TableGrid"/>
        <w:tblW w:w="0" w:type="auto"/>
        <w:tblLook w:val="04A0" w:firstRow="1" w:lastRow="0" w:firstColumn="1" w:lastColumn="0" w:noHBand="0" w:noVBand="1"/>
      </w:tblPr>
      <w:tblGrid>
        <w:gridCol w:w="9350"/>
      </w:tblGrid>
      <w:tr w:rsidR="002F4308" w:rsidTr="00DE1161">
        <w:tc>
          <w:tcPr>
            <w:tcW w:w="9350" w:type="dxa"/>
            <w:shd w:val="clear" w:color="auto" w:fill="9CC2E5" w:themeFill="accent1" w:themeFillTint="99"/>
          </w:tcPr>
          <w:p w:rsidR="002F4308" w:rsidRPr="002F4308" w:rsidRDefault="002F4308" w:rsidP="002F4308">
            <w:pPr>
              <w:jc w:val="center"/>
              <w:rPr>
                <w:rFonts w:ascii="Arial" w:hAnsi="Arial" w:cs="Arial"/>
                <w:b/>
                <w:sz w:val="36"/>
              </w:rPr>
            </w:pPr>
            <w:r w:rsidRPr="002F4308">
              <w:rPr>
                <w:rFonts w:ascii="Arial" w:hAnsi="Arial" w:cs="Arial"/>
                <w:b/>
                <w:sz w:val="36"/>
              </w:rPr>
              <w:lastRenderedPageBreak/>
              <w:t>OUR GOAL PLAN</w:t>
            </w:r>
          </w:p>
          <w:p w:rsidR="002F4308" w:rsidRDefault="002F4308" w:rsidP="002F4308">
            <w:pPr>
              <w:jc w:val="center"/>
              <w:rPr>
                <w:rFonts w:ascii="Arial" w:hAnsi="Arial" w:cs="Arial"/>
              </w:rPr>
            </w:pPr>
            <w:r w:rsidRPr="002F4308">
              <w:rPr>
                <w:rFonts w:ascii="Arial" w:hAnsi="Arial" w:cs="Arial"/>
                <w:sz w:val="28"/>
              </w:rPr>
              <w:t>The PLC/RtI Connection</w:t>
            </w:r>
          </w:p>
        </w:tc>
      </w:tr>
      <w:tr w:rsidR="002F4308" w:rsidTr="00DE1161">
        <w:tc>
          <w:tcPr>
            <w:tcW w:w="9350" w:type="dxa"/>
            <w:shd w:val="clear" w:color="auto" w:fill="DEEAF6" w:themeFill="accent1" w:themeFillTint="33"/>
          </w:tcPr>
          <w:p w:rsidR="002F4308" w:rsidRDefault="002F4308" w:rsidP="002F4308">
            <w:pPr>
              <w:rPr>
                <w:rFonts w:ascii="Arial" w:hAnsi="Arial" w:cs="Arial"/>
                <w:b/>
                <w:sz w:val="20"/>
                <w:szCs w:val="20"/>
              </w:rPr>
            </w:pPr>
            <w:r w:rsidRPr="00DE1161">
              <w:rPr>
                <w:rFonts w:ascii="Arial" w:hAnsi="Arial" w:cs="Arial"/>
                <w:b/>
                <w:sz w:val="28"/>
                <w:szCs w:val="28"/>
              </w:rPr>
              <w:t>Focus/Plan</w:t>
            </w:r>
            <w:r w:rsidRPr="00DE1161">
              <w:rPr>
                <w:rFonts w:ascii="Arial" w:hAnsi="Arial" w:cs="Arial"/>
                <w:sz w:val="20"/>
                <w:szCs w:val="20"/>
              </w:rPr>
              <w:t xml:space="preserve"> (What is the problem?  Why is this occurring?)</w:t>
            </w:r>
          </w:p>
          <w:p w:rsidR="00DE1161" w:rsidRDefault="00DE1161" w:rsidP="002F4308">
            <w:pPr>
              <w:rPr>
                <w:rFonts w:ascii="Arial" w:hAnsi="Arial" w:cs="Arial"/>
                <w:b/>
                <w:sz w:val="20"/>
                <w:szCs w:val="20"/>
              </w:rPr>
            </w:pPr>
          </w:p>
          <w:p w:rsidR="00DE1161" w:rsidRDefault="00DE1161" w:rsidP="002F4308">
            <w:pPr>
              <w:rPr>
                <w:rFonts w:ascii="Arial" w:hAnsi="Arial" w:cs="Arial"/>
                <w:b/>
                <w:sz w:val="28"/>
                <w:szCs w:val="28"/>
              </w:rPr>
            </w:pPr>
          </w:p>
          <w:p w:rsidR="00DE1161" w:rsidRDefault="00DE1161" w:rsidP="002F4308">
            <w:pPr>
              <w:rPr>
                <w:rFonts w:ascii="Arial" w:hAnsi="Arial" w:cs="Arial"/>
                <w:b/>
                <w:sz w:val="28"/>
                <w:szCs w:val="28"/>
              </w:rPr>
            </w:pPr>
          </w:p>
          <w:p w:rsidR="00DE1161" w:rsidRPr="002F4308" w:rsidRDefault="00DE1161" w:rsidP="002F4308">
            <w:pPr>
              <w:rPr>
                <w:rFonts w:ascii="Arial" w:hAnsi="Arial" w:cs="Arial"/>
                <w:b/>
                <w:sz w:val="28"/>
                <w:szCs w:val="28"/>
              </w:rPr>
            </w:pPr>
          </w:p>
        </w:tc>
      </w:tr>
      <w:tr w:rsidR="00DE1161" w:rsidTr="002F4308">
        <w:tc>
          <w:tcPr>
            <w:tcW w:w="9350" w:type="dxa"/>
          </w:tcPr>
          <w:p w:rsidR="00DE1161" w:rsidRDefault="00DE1161" w:rsidP="002F4308">
            <w:pPr>
              <w:rPr>
                <w:rFonts w:ascii="Arial" w:hAnsi="Arial" w:cs="Arial"/>
                <w:sz w:val="20"/>
                <w:szCs w:val="20"/>
              </w:rPr>
            </w:pPr>
            <w:r>
              <w:rPr>
                <w:rFonts w:ascii="Arial" w:hAnsi="Arial" w:cs="Arial"/>
                <w:b/>
                <w:sz w:val="28"/>
                <w:szCs w:val="28"/>
              </w:rPr>
              <w:t>Strategies/Do</w:t>
            </w:r>
            <w:r>
              <w:rPr>
                <w:rFonts w:ascii="Arial" w:hAnsi="Arial" w:cs="Arial"/>
                <w:sz w:val="28"/>
                <w:szCs w:val="28"/>
              </w:rPr>
              <w:t xml:space="preserve"> </w:t>
            </w:r>
            <w:r w:rsidRPr="00DE1161">
              <w:rPr>
                <w:rFonts w:ascii="Arial" w:hAnsi="Arial" w:cs="Arial"/>
                <w:sz w:val="20"/>
                <w:szCs w:val="20"/>
              </w:rPr>
              <w:t>(What are we going to do about it?</w:t>
            </w:r>
          </w:p>
          <w:p w:rsidR="00DE1161" w:rsidRDefault="00DE1161" w:rsidP="002F4308">
            <w:pPr>
              <w:rPr>
                <w:rFonts w:ascii="Arial" w:hAnsi="Arial" w:cs="Arial"/>
                <w:sz w:val="20"/>
                <w:szCs w:val="20"/>
              </w:rPr>
            </w:pPr>
          </w:p>
          <w:p w:rsidR="00DE1161" w:rsidRDefault="00DE1161" w:rsidP="002F4308">
            <w:pPr>
              <w:rPr>
                <w:rFonts w:ascii="Arial" w:hAnsi="Arial" w:cs="Arial"/>
                <w:sz w:val="20"/>
                <w:szCs w:val="20"/>
              </w:rPr>
            </w:pPr>
          </w:p>
          <w:p w:rsidR="00DE1161" w:rsidRDefault="00DE1161" w:rsidP="002F4308">
            <w:pPr>
              <w:rPr>
                <w:rFonts w:ascii="Arial" w:hAnsi="Arial" w:cs="Arial"/>
                <w:sz w:val="20"/>
                <w:szCs w:val="20"/>
              </w:rPr>
            </w:pPr>
          </w:p>
          <w:p w:rsidR="00DE1161" w:rsidRDefault="00DE1161" w:rsidP="002F4308">
            <w:pPr>
              <w:rPr>
                <w:rFonts w:ascii="Arial" w:hAnsi="Arial" w:cs="Arial"/>
                <w:sz w:val="28"/>
                <w:szCs w:val="28"/>
              </w:rPr>
            </w:pPr>
          </w:p>
          <w:p w:rsidR="00DE1161" w:rsidRDefault="00DE1161" w:rsidP="002F4308">
            <w:pPr>
              <w:rPr>
                <w:rFonts w:ascii="Arial" w:hAnsi="Arial" w:cs="Arial"/>
                <w:sz w:val="28"/>
                <w:szCs w:val="28"/>
              </w:rPr>
            </w:pPr>
          </w:p>
          <w:p w:rsidR="00DE1161" w:rsidRDefault="00DE1161" w:rsidP="002F4308">
            <w:pPr>
              <w:rPr>
                <w:rFonts w:ascii="Arial" w:hAnsi="Arial" w:cs="Arial"/>
                <w:sz w:val="28"/>
                <w:szCs w:val="28"/>
              </w:rPr>
            </w:pPr>
          </w:p>
          <w:p w:rsidR="00DE1161" w:rsidRPr="00DE1161" w:rsidRDefault="00DE1161" w:rsidP="002F4308">
            <w:pPr>
              <w:rPr>
                <w:rFonts w:ascii="Arial" w:hAnsi="Arial" w:cs="Arial"/>
                <w:sz w:val="28"/>
                <w:szCs w:val="28"/>
              </w:rPr>
            </w:pPr>
          </w:p>
        </w:tc>
      </w:tr>
      <w:tr w:rsidR="00DE1161" w:rsidTr="00DE1161">
        <w:tc>
          <w:tcPr>
            <w:tcW w:w="9350" w:type="dxa"/>
            <w:shd w:val="clear" w:color="auto" w:fill="DEEAF6" w:themeFill="accent1" w:themeFillTint="33"/>
          </w:tcPr>
          <w:p w:rsidR="00DE1161" w:rsidRDefault="00DE1161" w:rsidP="002F4308">
            <w:pPr>
              <w:rPr>
                <w:rFonts w:ascii="Arial" w:hAnsi="Arial" w:cs="Arial"/>
                <w:b/>
                <w:sz w:val="20"/>
                <w:szCs w:val="20"/>
              </w:rPr>
            </w:pPr>
            <w:r>
              <w:rPr>
                <w:rFonts w:ascii="Arial" w:hAnsi="Arial" w:cs="Arial"/>
                <w:b/>
                <w:sz w:val="28"/>
                <w:szCs w:val="28"/>
              </w:rPr>
              <w:t xml:space="preserve">Assessment/Check </w:t>
            </w:r>
            <w:r w:rsidRPr="00DE1161">
              <w:rPr>
                <w:rFonts w:ascii="Arial" w:hAnsi="Arial" w:cs="Arial"/>
                <w:b/>
                <w:sz w:val="20"/>
                <w:szCs w:val="20"/>
              </w:rPr>
              <w:t>(How are we going to progress monitor?  I</w:t>
            </w:r>
            <w:r w:rsidRPr="00DE1161">
              <w:rPr>
                <w:rFonts w:ascii="Arial" w:hAnsi="Arial" w:cs="Arial"/>
                <w:sz w:val="20"/>
                <w:szCs w:val="20"/>
              </w:rPr>
              <w:t>s it working?</w:t>
            </w:r>
          </w:p>
          <w:p w:rsidR="00DE1161" w:rsidRDefault="00DE1161" w:rsidP="002F4308">
            <w:pPr>
              <w:rPr>
                <w:rFonts w:ascii="Arial" w:hAnsi="Arial" w:cs="Arial"/>
                <w:b/>
                <w:sz w:val="20"/>
                <w:szCs w:val="20"/>
              </w:rPr>
            </w:pPr>
          </w:p>
          <w:p w:rsidR="00DE1161" w:rsidRDefault="00DE1161" w:rsidP="002F4308">
            <w:pPr>
              <w:rPr>
                <w:rFonts w:ascii="Arial" w:hAnsi="Arial" w:cs="Arial"/>
                <w:b/>
                <w:sz w:val="20"/>
                <w:szCs w:val="20"/>
              </w:rPr>
            </w:pPr>
          </w:p>
          <w:p w:rsidR="00DE1161" w:rsidRDefault="00DE1161" w:rsidP="002F4308">
            <w:pPr>
              <w:rPr>
                <w:rFonts w:ascii="Arial" w:hAnsi="Arial" w:cs="Arial"/>
                <w:b/>
                <w:sz w:val="20"/>
                <w:szCs w:val="20"/>
              </w:rPr>
            </w:pPr>
          </w:p>
          <w:p w:rsidR="00DE1161" w:rsidRDefault="00DE1161" w:rsidP="002F4308">
            <w:pPr>
              <w:rPr>
                <w:rFonts w:ascii="Arial" w:hAnsi="Arial" w:cs="Arial"/>
                <w:b/>
                <w:sz w:val="20"/>
                <w:szCs w:val="20"/>
              </w:rPr>
            </w:pPr>
          </w:p>
          <w:p w:rsidR="00DE1161" w:rsidRDefault="00DE1161" w:rsidP="002F4308">
            <w:pPr>
              <w:rPr>
                <w:rFonts w:ascii="Arial" w:hAnsi="Arial" w:cs="Arial"/>
                <w:b/>
                <w:sz w:val="20"/>
                <w:szCs w:val="20"/>
              </w:rPr>
            </w:pPr>
          </w:p>
          <w:p w:rsidR="00DE1161" w:rsidRDefault="00DE1161" w:rsidP="002F4308">
            <w:pPr>
              <w:rPr>
                <w:rFonts w:ascii="Arial" w:hAnsi="Arial" w:cs="Arial"/>
                <w:b/>
                <w:sz w:val="20"/>
                <w:szCs w:val="20"/>
              </w:rPr>
            </w:pPr>
          </w:p>
          <w:p w:rsidR="00DE1161" w:rsidRDefault="00DE1161" w:rsidP="002F4308">
            <w:pPr>
              <w:rPr>
                <w:rFonts w:ascii="Arial" w:hAnsi="Arial" w:cs="Arial"/>
                <w:b/>
                <w:sz w:val="20"/>
                <w:szCs w:val="20"/>
              </w:rPr>
            </w:pPr>
          </w:p>
          <w:p w:rsidR="00DE1161" w:rsidRPr="00DE1161" w:rsidRDefault="00DE1161" w:rsidP="002F4308">
            <w:pPr>
              <w:rPr>
                <w:rFonts w:ascii="Arial" w:hAnsi="Arial" w:cs="Arial"/>
                <w:b/>
                <w:sz w:val="28"/>
                <w:szCs w:val="28"/>
              </w:rPr>
            </w:pPr>
          </w:p>
        </w:tc>
      </w:tr>
      <w:tr w:rsidR="00DE1161" w:rsidTr="002F4308">
        <w:tc>
          <w:tcPr>
            <w:tcW w:w="9350" w:type="dxa"/>
          </w:tcPr>
          <w:p w:rsidR="00DE1161" w:rsidRDefault="00DE1161" w:rsidP="002F4308">
            <w:pPr>
              <w:rPr>
                <w:rFonts w:ascii="Arial" w:hAnsi="Arial" w:cs="Arial"/>
                <w:sz w:val="20"/>
                <w:szCs w:val="20"/>
              </w:rPr>
            </w:pPr>
            <w:r>
              <w:rPr>
                <w:rFonts w:ascii="Arial" w:hAnsi="Arial" w:cs="Arial"/>
                <w:b/>
                <w:sz w:val="28"/>
                <w:szCs w:val="28"/>
              </w:rPr>
              <w:t xml:space="preserve">Remediate/Response </w:t>
            </w:r>
            <w:r w:rsidRPr="00DE1161">
              <w:rPr>
                <w:rFonts w:ascii="Arial" w:hAnsi="Arial" w:cs="Arial"/>
                <w:sz w:val="20"/>
                <w:szCs w:val="20"/>
              </w:rPr>
              <w:t>(What are we going to do about it?  How will we help the students who didn’t achieve the goal?)</w:t>
            </w:r>
          </w:p>
          <w:p w:rsidR="00DE1161" w:rsidRDefault="00DE1161" w:rsidP="002F4308">
            <w:pPr>
              <w:rPr>
                <w:rFonts w:ascii="Arial" w:hAnsi="Arial" w:cs="Arial"/>
                <w:sz w:val="20"/>
                <w:szCs w:val="20"/>
              </w:rPr>
            </w:pPr>
          </w:p>
          <w:p w:rsidR="00DE1161" w:rsidRDefault="00DE1161" w:rsidP="002F4308">
            <w:pPr>
              <w:rPr>
                <w:rFonts w:ascii="Arial" w:hAnsi="Arial" w:cs="Arial"/>
                <w:sz w:val="20"/>
                <w:szCs w:val="20"/>
              </w:rPr>
            </w:pPr>
          </w:p>
          <w:p w:rsidR="00DE1161" w:rsidRDefault="00DE1161" w:rsidP="002F4308">
            <w:pPr>
              <w:rPr>
                <w:rFonts w:ascii="Arial" w:hAnsi="Arial" w:cs="Arial"/>
                <w:sz w:val="20"/>
                <w:szCs w:val="20"/>
              </w:rPr>
            </w:pPr>
          </w:p>
          <w:p w:rsidR="00DE1161" w:rsidRDefault="00DE1161" w:rsidP="002F4308">
            <w:pPr>
              <w:rPr>
                <w:rFonts w:ascii="Arial" w:hAnsi="Arial" w:cs="Arial"/>
                <w:sz w:val="20"/>
                <w:szCs w:val="20"/>
              </w:rPr>
            </w:pPr>
          </w:p>
          <w:p w:rsidR="00DE1161" w:rsidRDefault="00DE1161" w:rsidP="002F4308">
            <w:pPr>
              <w:rPr>
                <w:rFonts w:ascii="Arial" w:hAnsi="Arial" w:cs="Arial"/>
                <w:sz w:val="20"/>
                <w:szCs w:val="20"/>
              </w:rPr>
            </w:pPr>
          </w:p>
          <w:p w:rsidR="00DE1161" w:rsidRDefault="00DE1161" w:rsidP="002F4308">
            <w:pPr>
              <w:rPr>
                <w:rFonts w:ascii="Arial" w:hAnsi="Arial" w:cs="Arial"/>
                <w:sz w:val="20"/>
                <w:szCs w:val="20"/>
              </w:rPr>
            </w:pPr>
          </w:p>
          <w:p w:rsidR="00DE1161" w:rsidRDefault="00DE1161" w:rsidP="002F4308">
            <w:pPr>
              <w:rPr>
                <w:rFonts w:ascii="Arial" w:hAnsi="Arial" w:cs="Arial"/>
                <w:sz w:val="20"/>
                <w:szCs w:val="20"/>
              </w:rPr>
            </w:pPr>
          </w:p>
          <w:p w:rsidR="00DE1161" w:rsidRPr="00DE1161" w:rsidRDefault="00DE1161" w:rsidP="002F4308">
            <w:pPr>
              <w:rPr>
                <w:rFonts w:ascii="Arial" w:hAnsi="Arial" w:cs="Arial"/>
                <w:sz w:val="28"/>
                <w:szCs w:val="28"/>
              </w:rPr>
            </w:pPr>
          </w:p>
        </w:tc>
      </w:tr>
      <w:tr w:rsidR="00DE1161" w:rsidTr="00DE1161">
        <w:tc>
          <w:tcPr>
            <w:tcW w:w="9350" w:type="dxa"/>
            <w:shd w:val="clear" w:color="auto" w:fill="DEEAF6" w:themeFill="accent1" w:themeFillTint="33"/>
          </w:tcPr>
          <w:p w:rsidR="00DE1161" w:rsidRDefault="00DE1161" w:rsidP="002F4308">
            <w:pPr>
              <w:rPr>
                <w:rFonts w:ascii="Arial" w:hAnsi="Arial" w:cs="Arial"/>
                <w:b/>
                <w:sz w:val="20"/>
                <w:szCs w:val="20"/>
              </w:rPr>
            </w:pPr>
            <w:r>
              <w:rPr>
                <w:rFonts w:ascii="Arial" w:hAnsi="Arial" w:cs="Arial"/>
                <w:b/>
                <w:sz w:val="28"/>
                <w:szCs w:val="28"/>
              </w:rPr>
              <w:t xml:space="preserve">Enrichment/Response </w:t>
            </w:r>
            <w:r w:rsidRPr="00DE1161">
              <w:rPr>
                <w:rFonts w:ascii="Arial" w:hAnsi="Arial" w:cs="Arial"/>
                <w:sz w:val="20"/>
                <w:szCs w:val="20"/>
              </w:rPr>
              <w:t>(How will we enrich the students who achieved the goal?)</w:t>
            </w:r>
          </w:p>
          <w:p w:rsidR="00DE1161" w:rsidRDefault="00DE1161" w:rsidP="002F4308">
            <w:pPr>
              <w:rPr>
                <w:rFonts w:ascii="Arial" w:hAnsi="Arial" w:cs="Arial"/>
                <w:b/>
                <w:sz w:val="20"/>
                <w:szCs w:val="20"/>
              </w:rPr>
            </w:pPr>
          </w:p>
          <w:p w:rsidR="00DE1161" w:rsidRDefault="00DE1161" w:rsidP="002F4308">
            <w:pPr>
              <w:rPr>
                <w:rFonts w:ascii="Arial" w:hAnsi="Arial" w:cs="Arial"/>
                <w:b/>
                <w:sz w:val="20"/>
                <w:szCs w:val="20"/>
              </w:rPr>
            </w:pPr>
          </w:p>
          <w:p w:rsidR="00DE1161" w:rsidRDefault="00DE1161" w:rsidP="002F4308">
            <w:pPr>
              <w:rPr>
                <w:rFonts w:ascii="Arial" w:hAnsi="Arial" w:cs="Arial"/>
                <w:b/>
                <w:sz w:val="20"/>
                <w:szCs w:val="20"/>
              </w:rPr>
            </w:pPr>
          </w:p>
          <w:p w:rsidR="00DE1161" w:rsidRDefault="00DE1161" w:rsidP="002F4308">
            <w:pPr>
              <w:rPr>
                <w:rFonts w:ascii="Arial" w:hAnsi="Arial" w:cs="Arial"/>
                <w:b/>
                <w:sz w:val="20"/>
                <w:szCs w:val="20"/>
              </w:rPr>
            </w:pPr>
          </w:p>
          <w:p w:rsidR="00DE1161" w:rsidRDefault="00DE1161" w:rsidP="002F4308">
            <w:pPr>
              <w:rPr>
                <w:rFonts w:ascii="Arial" w:hAnsi="Arial" w:cs="Arial"/>
                <w:b/>
                <w:sz w:val="20"/>
                <w:szCs w:val="20"/>
              </w:rPr>
            </w:pPr>
          </w:p>
          <w:p w:rsidR="00DE1161" w:rsidRDefault="00DE1161" w:rsidP="002F4308">
            <w:pPr>
              <w:rPr>
                <w:rFonts w:ascii="Arial" w:hAnsi="Arial" w:cs="Arial"/>
                <w:b/>
                <w:sz w:val="20"/>
                <w:szCs w:val="20"/>
              </w:rPr>
            </w:pPr>
          </w:p>
          <w:p w:rsidR="00DE1161" w:rsidRDefault="00DE1161" w:rsidP="002F4308">
            <w:pPr>
              <w:rPr>
                <w:rFonts w:ascii="Arial" w:hAnsi="Arial" w:cs="Arial"/>
                <w:b/>
                <w:sz w:val="20"/>
                <w:szCs w:val="20"/>
              </w:rPr>
            </w:pPr>
          </w:p>
          <w:p w:rsidR="00DE1161" w:rsidRDefault="00DE1161" w:rsidP="002F4308">
            <w:pPr>
              <w:rPr>
                <w:rFonts w:ascii="Arial" w:hAnsi="Arial" w:cs="Arial"/>
                <w:b/>
                <w:sz w:val="20"/>
                <w:szCs w:val="20"/>
              </w:rPr>
            </w:pPr>
          </w:p>
          <w:p w:rsidR="00DE1161" w:rsidRDefault="00DE1161" w:rsidP="002F4308">
            <w:pPr>
              <w:rPr>
                <w:rFonts w:ascii="Arial" w:hAnsi="Arial" w:cs="Arial"/>
                <w:b/>
                <w:sz w:val="28"/>
                <w:szCs w:val="28"/>
              </w:rPr>
            </w:pPr>
          </w:p>
        </w:tc>
      </w:tr>
      <w:tr w:rsidR="00DE1161" w:rsidTr="002F4308">
        <w:tc>
          <w:tcPr>
            <w:tcW w:w="9350" w:type="dxa"/>
          </w:tcPr>
          <w:p w:rsidR="00DE1161" w:rsidRDefault="00DE1161" w:rsidP="002F4308">
            <w:pPr>
              <w:rPr>
                <w:rFonts w:ascii="Arial" w:hAnsi="Arial" w:cs="Arial"/>
                <w:b/>
                <w:sz w:val="28"/>
                <w:szCs w:val="28"/>
              </w:rPr>
            </w:pPr>
            <w:r>
              <w:rPr>
                <w:rFonts w:ascii="Arial" w:hAnsi="Arial" w:cs="Arial"/>
                <w:b/>
                <w:sz w:val="28"/>
                <w:szCs w:val="28"/>
              </w:rPr>
              <w:t>General Notes</w:t>
            </w:r>
          </w:p>
          <w:p w:rsidR="00DE1161" w:rsidRDefault="00DE1161" w:rsidP="002F4308">
            <w:pPr>
              <w:rPr>
                <w:rFonts w:ascii="Arial" w:hAnsi="Arial" w:cs="Arial"/>
                <w:b/>
                <w:sz w:val="28"/>
                <w:szCs w:val="28"/>
              </w:rPr>
            </w:pPr>
          </w:p>
          <w:p w:rsidR="00DE1161" w:rsidRDefault="00DE1161" w:rsidP="002F4308">
            <w:pPr>
              <w:rPr>
                <w:rFonts w:ascii="Arial" w:hAnsi="Arial" w:cs="Arial"/>
                <w:b/>
                <w:sz w:val="28"/>
                <w:szCs w:val="28"/>
              </w:rPr>
            </w:pPr>
          </w:p>
          <w:p w:rsidR="00DE1161" w:rsidRDefault="00DE1161" w:rsidP="002F4308">
            <w:pPr>
              <w:rPr>
                <w:rFonts w:ascii="Arial" w:hAnsi="Arial" w:cs="Arial"/>
                <w:b/>
                <w:sz w:val="28"/>
                <w:szCs w:val="28"/>
              </w:rPr>
            </w:pPr>
          </w:p>
          <w:p w:rsidR="00DE1161" w:rsidRDefault="00DE1161" w:rsidP="002F4308">
            <w:pPr>
              <w:rPr>
                <w:rFonts w:ascii="Arial" w:hAnsi="Arial" w:cs="Arial"/>
                <w:b/>
                <w:sz w:val="28"/>
                <w:szCs w:val="28"/>
              </w:rPr>
            </w:pPr>
          </w:p>
          <w:p w:rsidR="00DE1161" w:rsidRDefault="00DE1161" w:rsidP="002F4308">
            <w:pPr>
              <w:rPr>
                <w:rFonts w:ascii="Arial" w:hAnsi="Arial" w:cs="Arial"/>
                <w:b/>
                <w:sz w:val="28"/>
                <w:szCs w:val="28"/>
              </w:rPr>
            </w:pPr>
          </w:p>
          <w:p w:rsidR="00DE1161" w:rsidRDefault="00DE1161" w:rsidP="002F4308">
            <w:pPr>
              <w:rPr>
                <w:rFonts w:ascii="Arial" w:hAnsi="Arial" w:cs="Arial"/>
                <w:b/>
                <w:sz w:val="28"/>
                <w:szCs w:val="28"/>
              </w:rPr>
            </w:pPr>
          </w:p>
        </w:tc>
      </w:tr>
    </w:tbl>
    <w:p w:rsidR="0061093C" w:rsidRDefault="0061093C" w:rsidP="00733BAE">
      <w:pPr>
        <w:rPr>
          <w:rFonts w:ascii="Arial" w:hAnsi="Arial" w:cs="Arial"/>
        </w:rPr>
      </w:pPr>
    </w:p>
    <w:p w:rsidR="00D3080E" w:rsidRDefault="00D3080E" w:rsidP="00733BAE">
      <w:pPr>
        <w:rPr>
          <w:rFonts w:ascii="Arial" w:hAnsi="Arial" w:cs="Arial"/>
        </w:rPr>
      </w:pPr>
      <w:r>
        <w:rPr>
          <w:noProof/>
        </w:rPr>
        <w:lastRenderedPageBreak/>
        <mc:AlternateContent>
          <mc:Choice Requires="wps">
            <w:drawing>
              <wp:anchor distT="0" distB="0" distL="114300" distR="114300" simplePos="0" relativeHeight="251672576" behindDoc="0" locked="0" layoutInCell="1" allowOverlap="1" wp14:anchorId="11EB5339" wp14:editId="0BE4778B">
                <wp:simplePos x="0" y="0"/>
                <wp:positionH relativeFrom="margin">
                  <wp:align>center</wp:align>
                </wp:positionH>
                <wp:positionV relativeFrom="paragraph">
                  <wp:posOffset>163830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080E" w:rsidRPr="00D3080E" w:rsidRDefault="00D3080E" w:rsidP="00D3080E">
                            <w:pP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4 Driving Questions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EB5339" id="Text Box 8" o:spid="_x0000_s1030" type="#_x0000_t202" style="position:absolute;margin-left:0;margin-top:12.9pt;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CM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" filled="f" stroked="f">
                <v:fill o:detectmouseclick="t"/>
                <v:textbox style="mso-fit-shape-to-text:t">
                  <w:txbxContent>
                    <w:p w:rsidR="00D3080E" w:rsidRPr="00D3080E" w:rsidRDefault="00D3080E" w:rsidP="00D3080E">
                      <w:pP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4 Driving Questions</w:t>
                      </w:r>
                    </w:p>
                  </w:txbxContent>
                </v:textbox>
                <w10:wrap anchorx="margin"/>
              </v:shape>
            </w:pict>
          </mc:Fallback>
        </mc:AlternateContent>
      </w:r>
    </w:p>
    <w:p w:rsidR="00D3080E" w:rsidRDefault="00D3080E"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r>
        <w:rPr>
          <w:noProof/>
        </w:rPr>
        <mc:AlternateContent>
          <mc:Choice Requires="wps">
            <w:drawing>
              <wp:anchor distT="0" distB="0" distL="114300" distR="114300" simplePos="0" relativeHeight="251674624" behindDoc="0" locked="0" layoutInCell="1" allowOverlap="1" wp14:anchorId="3A68969F" wp14:editId="596712E0">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080E" w:rsidRPr="00D3080E" w:rsidRDefault="00D3080E" w:rsidP="00D3080E">
                            <w:pPr>
                              <w:jc w:val="center"/>
                              <w:rPr>
                                <w:rFonts w:ascii="Arial" w:hAnsi="Arial" w:cs="Arial"/>
                                <w:b/>
                                <w:color w:val="F7CAAC" w:themeColor="accent2" w:themeTint="66"/>
                                <w:sz w:val="72"/>
                                <w:szCs w:val="72"/>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72"/>
                                <w:szCs w:val="72"/>
                                <w14:textOutline w14:w="11112" w14:cap="flat" w14:cmpd="sng" w14:algn="ctr">
                                  <w14:solidFill>
                                    <w14:schemeClr w14:val="accent2"/>
                                  </w14:solidFill>
                                  <w14:prstDash w14:val="solid"/>
                                  <w14:round/>
                                </w14:textOutline>
                              </w:rPr>
                              <w:t>What Is The Instructional Focus?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68969F" id="Text Box 9" o:spid="_x0000_s1031" type="#_x0000_t202" style="position:absolute;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L1ksIJwIAAFwEAAAOAAAAAAAAAAAAAAAAAC4CAABkcnMvZTJvRG9jLnhtbFBL&#10;AQItABQABgAIAAAAIQBLiSbN1gAAAAUBAAAPAAAAAAAAAAAAAAAAAIEEAABkcnMvZG93bnJldi54&#10;bWxQSwUGAAAAAAQABADzAAAAhAUAAAAA&#10;" filled="f" stroked="f">
                <v:fill o:detectmouseclick="t"/>
                <v:textbox style="mso-fit-shape-to-text:t">
                  <w:txbxContent>
                    <w:p w:rsidR="00D3080E" w:rsidRPr="00D3080E" w:rsidRDefault="00D3080E" w:rsidP="00D3080E">
                      <w:pPr>
                        <w:jc w:val="center"/>
                        <w:rPr>
                          <w:rFonts w:ascii="Arial" w:hAnsi="Arial" w:cs="Arial"/>
                          <w:b/>
                          <w:color w:val="F7CAAC" w:themeColor="accent2" w:themeTint="66"/>
                          <w:sz w:val="72"/>
                          <w:szCs w:val="72"/>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72"/>
                          <w:szCs w:val="72"/>
                          <w14:textOutline w14:w="11112" w14:cap="flat" w14:cmpd="sng" w14:algn="ctr">
                            <w14:solidFill>
                              <w14:schemeClr w14:val="accent2"/>
                            </w14:solidFill>
                            <w14:prstDash w14:val="solid"/>
                            <w14:round/>
                          </w14:textOutline>
                        </w:rPr>
                        <w:t>What Is The Instructional Focus?</w:t>
                      </w:r>
                    </w:p>
                  </w:txbxContent>
                </v:textbox>
              </v:shape>
            </w:pict>
          </mc:Fallback>
        </mc:AlternateContent>
      </w:r>
    </w:p>
    <w:p w:rsidR="00DE1161" w:rsidRDefault="00DE1161"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r>
        <w:rPr>
          <w:noProof/>
        </w:rPr>
        <mc:AlternateContent>
          <mc:Choice Requires="wps">
            <w:drawing>
              <wp:anchor distT="0" distB="0" distL="114300" distR="114300" simplePos="0" relativeHeight="251676672" behindDoc="0" locked="0" layoutInCell="1" allowOverlap="1" wp14:anchorId="0C2CA09C" wp14:editId="271A2577">
                <wp:simplePos x="0" y="0"/>
                <wp:positionH relativeFrom="column">
                  <wp:posOffset>47625</wp:posOffset>
                </wp:positionH>
                <wp:positionV relativeFrom="paragraph">
                  <wp:posOffset>15240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080E" w:rsidRPr="00D3080E" w:rsidRDefault="00D3080E" w:rsidP="00D3080E">
                            <w:pPr>
                              <w:jc w:val="center"/>
                              <w:rPr>
                                <w:rFonts w:ascii="Arial" w:hAnsi="Arial"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What Are The Instructional Strategies?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0C2CA09C" id="Text Box 10" o:spid="_x0000_s1032" type="#_x0000_t202" style="position:absolute;margin-left:3.75pt;margin-top:1.2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" filled="f" stroked="f">
                <v:fill o:detectmouseclick="t"/>
                <v:textbox style="mso-fit-shape-to-text:t">
                  <w:txbxContent>
                    <w:p w:rsidR="00D3080E" w:rsidRPr="00D3080E" w:rsidRDefault="00D3080E" w:rsidP="00D3080E">
                      <w:pPr>
                        <w:jc w:val="center"/>
                        <w:rPr>
                          <w:rFonts w:ascii="Arial" w:hAnsi="Arial"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What Are The Instructional Strategies?</w:t>
                      </w:r>
                    </w:p>
                  </w:txbxContent>
                </v:textbox>
              </v:shape>
            </w:pict>
          </mc:Fallback>
        </mc:AlternateContent>
      </w:r>
    </w:p>
    <w:p w:rsidR="00D3080E" w:rsidRDefault="00D3080E"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r>
        <w:rPr>
          <w:noProof/>
        </w:rPr>
        <mc:AlternateContent>
          <mc:Choice Requires="wps">
            <w:drawing>
              <wp:anchor distT="0" distB="0" distL="114300" distR="114300" simplePos="0" relativeHeight="251678720" behindDoc="0" locked="0" layoutInCell="1" allowOverlap="1" wp14:anchorId="5763E9A7" wp14:editId="2F079445">
                <wp:simplePos x="0" y="0"/>
                <wp:positionH relativeFrom="margin">
                  <wp:align>right</wp:align>
                </wp:positionH>
                <wp:positionV relativeFrom="paragraph">
                  <wp:posOffset>88900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080E" w:rsidRPr="00D3080E" w:rsidRDefault="00D3080E" w:rsidP="00D3080E">
                            <w:pPr>
                              <w:jc w:val="cente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Will We Know When They Have Learned 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763E9A7" id="Text Box 11" o:spid="_x0000_s1033" type="#_x0000_t202" style="position:absolute;margin-left:92.8pt;margin-top:7pt;width:2in;height:2in;z-index:25167872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1EJgIAAF4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" filled="f" stroked="f">
                <v:fill o:detectmouseclick="t"/>
                <v:textbox style="mso-fit-shape-to-text:t">
                  <w:txbxContent>
                    <w:p w:rsidR="00D3080E" w:rsidRPr="00D3080E" w:rsidRDefault="00D3080E" w:rsidP="00D3080E">
                      <w:pPr>
                        <w:jc w:val="cente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Will We Know When They Have Learned It?</w:t>
                      </w:r>
                    </w:p>
                  </w:txbxContent>
                </v:textbox>
                <w10:wrap anchorx="margin"/>
              </v:shape>
            </w:pict>
          </mc:Fallback>
        </mc:AlternateContent>
      </w:r>
    </w:p>
    <w:p w:rsidR="00D3080E" w:rsidRDefault="00D3080E"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p>
    <w:p w:rsidR="00D3080E" w:rsidRDefault="00D3080E" w:rsidP="00733BAE">
      <w:pPr>
        <w:rPr>
          <w:rFonts w:ascii="Arial" w:hAnsi="Arial" w:cs="Arial"/>
        </w:rPr>
      </w:pPr>
    </w:p>
    <w:p w:rsidR="009404CB" w:rsidRDefault="009404CB" w:rsidP="00733BAE">
      <w:pPr>
        <w:rPr>
          <w:rFonts w:ascii="Arial" w:hAnsi="Arial" w:cs="Arial"/>
        </w:rPr>
      </w:pPr>
      <w:r>
        <w:rPr>
          <w:noProof/>
        </w:rPr>
        <mc:AlternateContent>
          <mc:Choice Requires="wps">
            <w:drawing>
              <wp:anchor distT="0" distB="0" distL="114300" distR="114300" simplePos="0" relativeHeight="251680768" behindDoc="0" locked="0" layoutInCell="1" allowOverlap="1" wp14:anchorId="5DF74254" wp14:editId="71B86D6D">
                <wp:simplePos x="0" y="0"/>
                <wp:positionH relativeFrom="margin">
                  <wp:align>right</wp:align>
                </wp:positionH>
                <wp:positionV relativeFrom="paragraph">
                  <wp:posOffset>8890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080E" w:rsidRPr="009404CB" w:rsidRDefault="00D3080E" w:rsidP="00D3080E">
                            <w:pPr>
                              <w:jc w:val="center"/>
                              <w:rPr>
                                <w:rFonts w:ascii="Arial" w:hAnsi="Arial" w:cs="Arial"/>
                                <w:b/>
                                <w:color w:val="92D050"/>
                                <w:sz w:val="72"/>
                                <w:szCs w:val="72"/>
                                <w14:textOutline w14:w="12700" w14:cap="flat" w14:cmpd="sng" w14:algn="ctr">
                                  <w14:solidFill>
                                    <w14:schemeClr w14:val="accent4"/>
                                  </w14:solidFill>
                                  <w14:prstDash w14:val="solid"/>
                                  <w14:round/>
                                </w14:textOutline>
                              </w:rPr>
                            </w:pPr>
                            <w:r w:rsidRPr="009404CB">
                              <w:rPr>
                                <w:rFonts w:ascii="Arial" w:hAnsi="Arial" w:cs="Arial"/>
                                <w:b/>
                                <w:color w:val="92D050"/>
                                <w:sz w:val="72"/>
                                <w:szCs w:val="72"/>
                                <w14:textOutline w14:w="12700" w14:cap="flat" w14:cmpd="sng" w14:algn="ctr">
                                  <w14:solidFill>
                                    <w14:schemeClr w14:val="accent4"/>
                                  </w14:solidFill>
                                  <w14:prstDash w14:val="solid"/>
                                  <w14:round/>
                                </w14:textOutline>
                              </w:rPr>
                              <w:t>How Will We Respond When They Need Remediation or Enrichment?</w:t>
                            </w:r>
                            <w:r w:rsidR="009404CB" w:rsidRPr="009404CB">
                              <w:rPr>
                                <w:rFonts w:ascii="Arial" w:hAnsi="Arial" w:cs="Arial"/>
                                <w:noProof/>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F74254" id="Text Box 12" o:spid="_x0000_s1034" type="#_x0000_t202" style="position:absolute;margin-left:92.8pt;margin-top:.7pt;width:2in;height:2in;z-index:25168076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93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" filled="f" stroked="f">
                <v:fill o:detectmouseclick="t"/>
                <v:textbox style="mso-fit-shape-to-text:t">
                  <w:txbxContent>
                    <w:p w:rsidR="00D3080E" w:rsidRPr="009404CB" w:rsidRDefault="00D3080E" w:rsidP="00D3080E">
                      <w:pPr>
                        <w:jc w:val="center"/>
                        <w:rPr>
                          <w:rFonts w:ascii="Arial" w:hAnsi="Arial" w:cs="Arial"/>
                          <w:b/>
                          <w:color w:val="92D050"/>
                          <w:sz w:val="72"/>
                          <w:szCs w:val="72"/>
                          <w14:textOutline w14:w="12700" w14:cap="flat" w14:cmpd="sng" w14:algn="ctr">
                            <w14:solidFill>
                              <w14:schemeClr w14:val="accent4"/>
                            </w14:solidFill>
                            <w14:prstDash w14:val="solid"/>
                            <w14:round/>
                          </w14:textOutline>
                        </w:rPr>
                      </w:pPr>
                      <w:r w:rsidRPr="009404CB">
                        <w:rPr>
                          <w:rFonts w:ascii="Arial" w:hAnsi="Arial" w:cs="Arial"/>
                          <w:b/>
                          <w:color w:val="92D050"/>
                          <w:sz w:val="72"/>
                          <w:szCs w:val="72"/>
                          <w14:textOutline w14:w="12700" w14:cap="flat" w14:cmpd="sng" w14:algn="ctr">
                            <w14:solidFill>
                              <w14:schemeClr w14:val="accent4"/>
                            </w14:solidFill>
                            <w14:prstDash w14:val="solid"/>
                            <w14:round/>
                          </w14:textOutline>
                        </w:rPr>
                        <w:t>How Will We Respond When They Need Remediation or Enrichment?</w:t>
                      </w:r>
                      <w:r w:rsidR="009404CB" w:rsidRPr="009404CB">
                        <w:rPr>
                          <w:rFonts w:ascii="Arial" w:hAnsi="Arial" w:cs="Arial"/>
                          <w:noProof/>
                        </w:rPr>
                        <w:t xml:space="preserve"> </w:t>
                      </w:r>
                    </w:p>
                  </w:txbxContent>
                </v:textbox>
                <w10:wrap anchorx="margin"/>
              </v:shape>
            </w:pict>
          </mc:Fallback>
        </mc:AlternateContent>
      </w:r>
    </w:p>
    <w:p w:rsidR="009404CB" w:rsidRDefault="009404CB" w:rsidP="00733BAE">
      <w:pPr>
        <w:rPr>
          <w:rFonts w:ascii="Arial" w:hAnsi="Arial" w:cs="Arial"/>
        </w:rPr>
      </w:pPr>
    </w:p>
    <w:p w:rsidR="009404CB" w:rsidRDefault="009404CB" w:rsidP="00733BAE">
      <w:pPr>
        <w:rPr>
          <w:rFonts w:ascii="Arial" w:hAnsi="Arial" w:cs="Arial"/>
        </w:rPr>
      </w:pPr>
    </w:p>
    <w:p w:rsidR="009404CB" w:rsidRDefault="009404CB" w:rsidP="00733BAE">
      <w:pPr>
        <w:rPr>
          <w:rFonts w:ascii="Arial" w:hAnsi="Arial" w:cs="Arial"/>
        </w:rPr>
      </w:pPr>
    </w:p>
    <w:p w:rsidR="009404CB" w:rsidRDefault="009404CB" w:rsidP="00733BAE">
      <w:pPr>
        <w:rPr>
          <w:rFonts w:ascii="Arial" w:hAnsi="Arial" w:cs="Arial"/>
        </w:rPr>
      </w:pPr>
    </w:p>
    <w:p w:rsidR="009404CB" w:rsidRDefault="009404CB" w:rsidP="00733BAE">
      <w:pPr>
        <w:rPr>
          <w:rFonts w:ascii="Arial" w:hAnsi="Arial" w:cs="Arial"/>
        </w:rPr>
      </w:pPr>
    </w:p>
    <w:p w:rsidR="009404CB" w:rsidRDefault="009404CB" w:rsidP="00733BAE">
      <w:pPr>
        <w:rPr>
          <w:rFonts w:ascii="Arial" w:hAnsi="Arial" w:cs="Arial"/>
        </w:rPr>
      </w:pPr>
    </w:p>
    <w:p w:rsidR="009404CB" w:rsidRDefault="009404CB" w:rsidP="00733BAE">
      <w:pPr>
        <w:rPr>
          <w:rFonts w:ascii="Arial" w:hAnsi="Arial" w:cs="Arial"/>
        </w:rPr>
      </w:pPr>
    </w:p>
    <w:p w:rsidR="009404CB" w:rsidRDefault="009404CB" w:rsidP="00733BAE">
      <w:pPr>
        <w:rPr>
          <w:rFonts w:ascii="Arial" w:hAnsi="Arial" w:cs="Arial"/>
        </w:rPr>
      </w:pPr>
    </w:p>
    <w:p w:rsidR="009404CB" w:rsidRDefault="009404CB" w:rsidP="00733BAE">
      <w:pPr>
        <w:rPr>
          <w:rFonts w:ascii="Arial" w:hAnsi="Arial" w:cs="Arial"/>
        </w:rPr>
        <w:sectPr w:rsidR="009404CB" w:rsidSect="002F4308">
          <w:pgSz w:w="12240" w:h="15840"/>
          <w:pgMar w:top="720" w:right="1440" w:bottom="720" w:left="1440" w:header="720" w:footer="720" w:gutter="0"/>
          <w:cols w:space="720"/>
          <w:docGrid w:linePitch="360"/>
        </w:sectPr>
      </w:pPr>
    </w:p>
    <w:p w:rsidR="00483BDC" w:rsidRDefault="00483BDC" w:rsidP="00733BAE">
      <w:pPr>
        <w:rPr>
          <w:rFonts w:ascii="Arial" w:hAnsi="Arial" w:cs="Arial"/>
        </w:rPr>
      </w:pPr>
      <w:r>
        <w:rPr>
          <w:noProof/>
        </w:rPr>
        <w:lastRenderedPageBreak/>
        <mc:AlternateContent>
          <mc:Choice Requires="wps">
            <w:drawing>
              <wp:anchor distT="0" distB="0" distL="114300" distR="114300" simplePos="0" relativeHeight="251696128" behindDoc="0" locked="0" layoutInCell="1" allowOverlap="1" wp14:anchorId="0972B43F" wp14:editId="107992DB">
                <wp:simplePos x="0" y="0"/>
                <wp:positionH relativeFrom="column">
                  <wp:posOffset>2724150</wp:posOffset>
                </wp:positionH>
                <wp:positionV relativeFrom="paragraph">
                  <wp:posOffset>0</wp:posOffset>
                </wp:positionV>
                <wp:extent cx="1828800" cy="1828800"/>
                <wp:effectExtent l="0" t="0" r="0" b="0"/>
                <wp:wrapThrough wrapText="bothSides">
                  <wp:wrapPolygon edited="0">
                    <wp:start x="225" y="0"/>
                    <wp:lineTo x="225" y="20920"/>
                    <wp:lineTo x="21222" y="20920"/>
                    <wp:lineTo x="21222" y="0"/>
                    <wp:lineTo x="225" y="0"/>
                  </wp:wrapPolygon>
                </wp:wrapThrough>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83BDC" w:rsidRPr="00483BDC" w:rsidRDefault="00483BDC" w:rsidP="00483BDC">
                            <w:pPr>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Team Cycle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72B43F" id="Text Box 21" o:spid="_x0000_s1035" type="#_x0000_t202" style="position:absolute;margin-left:214.5pt;margin-top:0;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b4JwIAAF4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" filled="f" stroked="f">
                <v:fill o:detectmouseclick="t"/>
                <v:textbox style="mso-fit-shape-to-text:t">
                  <w:txbxContent>
                    <w:p w:rsidR="00483BDC" w:rsidRPr="00483BDC" w:rsidRDefault="00483BDC" w:rsidP="00483BDC">
                      <w:pPr>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Team Cycle</w:t>
                      </w:r>
                    </w:p>
                  </w:txbxContent>
                </v:textbox>
                <w10:wrap type="through"/>
              </v:shape>
            </w:pict>
          </mc:Fallback>
        </mc:AlternateContent>
      </w:r>
    </w:p>
    <w:p w:rsidR="00483BDC" w:rsidRDefault="00483BDC" w:rsidP="00733BAE">
      <w:pPr>
        <w:rPr>
          <w:rFonts w:ascii="Arial" w:hAnsi="Arial" w:cs="Arial"/>
        </w:rPr>
      </w:pPr>
    </w:p>
    <w:p w:rsidR="009404CB" w:rsidRDefault="009404CB" w:rsidP="00733BAE">
      <w:pPr>
        <w:rPr>
          <w:rFonts w:ascii="Arial" w:hAnsi="Arial" w:cs="Arial"/>
        </w:rPr>
      </w:pPr>
    </w:p>
    <w:p w:rsidR="009404CB" w:rsidRDefault="00483BDC" w:rsidP="00733BAE">
      <w:pPr>
        <w:rPr>
          <w:rFonts w:ascii="Arial" w:hAnsi="Arial" w:cs="Arial"/>
        </w:rPr>
      </w:pPr>
      <w:r>
        <w:rPr>
          <w:rFonts w:ascii="Arial" w:hAnsi="Arial" w:cs="Arial"/>
          <w:noProof/>
        </w:rPr>
        <w:drawing>
          <wp:anchor distT="0" distB="0" distL="114300" distR="114300" simplePos="0" relativeHeight="251681792" behindDoc="0" locked="0" layoutInCell="1" allowOverlap="1" wp14:anchorId="7EBC7171" wp14:editId="1E590745">
            <wp:simplePos x="0" y="0"/>
            <wp:positionH relativeFrom="margin">
              <wp:align>center</wp:align>
            </wp:positionH>
            <wp:positionV relativeFrom="paragraph">
              <wp:posOffset>239395</wp:posOffset>
            </wp:positionV>
            <wp:extent cx="5486400" cy="3200400"/>
            <wp:effectExtent l="38100" t="0" r="19050" b="0"/>
            <wp:wrapThrough wrapText="bothSides">
              <wp:wrapPolygon edited="0">
                <wp:start x="0" y="5143"/>
                <wp:lineTo x="-150" y="5400"/>
                <wp:lineTo x="-75" y="16457"/>
                <wp:lineTo x="21600" y="16457"/>
                <wp:lineTo x="21600" y="5143"/>
                <wp:lineTo x="0" y="5143"/>
              </wp:wrapPolygon>
            </wp:wrapThrough>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227E02" w:rsidRDefault="00227E02" w:rsidP="00733BAE">
      <w:pPr>
        <w:rPr>
          <w:rFonts w:ascii="Arial" w:hAnsi="Arial" w:cs="Arial"/>
        </w:rPr>
      </w:pPr>
      <w:r w:rsidRPr="00483BDC">
        <w:rPr>
          <w:rFonts w:ascii="Arial" w:hAnsi="Arial" w:cs="Arial"/>
          <w:noProof/>
        </w:rPr>
        <mc:AlternateContent>
          <mc:Choice Requires="wps">
            <w:drawing>
              <wp:anchor distT="45720" distB="45720" distL="114300" distR="114300" simplePos="0" relativeHeight="251685888" behindDoc="0" locked="0" layoutInCell="1" allowOverlap="1" wp14:anchorId="564710A4" wp14:editId="7F563865">
                <wp:simplePos x="0" y="0"/>
                <wp:positionH relativeFrom="column">
                  <wp:posOffset>4752975</wp:posOffset>
                </wp:positionH>
                <wp:positionV relativeFrom="paragraph">
                  <wp:posOffset>267335</wp:posOffset>
                </wp:positionV>
                <wp:extent cx="971550" cy="1404620"/>
                <wp:effectExtent l="0" t="0" r="1905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chemeClr val="accent6"/>
                        </a:solidFill>
                        <a:ln w="9525">
                          <a:solidFill>
                            <a:srgbClr val="000000"/>
                          </a:solidFill>
                          <a:miter lim="800000"/>
                          <a:headEnd/>
                          <a:tailEnd/>
                        </a:ln>
                      </wps:spPr>
                      <wps:txbx>
                        <w:txbxContent>
                          <w:p w:rsidR="00483BDC" w:rsidRDefault="00483BDC">
                            <w:r>
                              <w:t>PLC MEETS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710A4" id="_x0000_s1036" type="#_x0000_t202" style="position:absolute;margin-left:374.25pt;margin-top:21.05pt;width:76.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" fillcolor="#70ad47 [3209]">
                <v:textbox style="mso-fit-shape-to-text:t">
                  <w:txbxContent>
                    <w:p w:rsidR="00483BDC" w:rsidRDefault="00483BDC">
                      <w:r>
                        <w:t>PLC MEETS</w:t>
                      </w:r>
                    </w:p>
                  </w:txbxContent>
                </v:textbox>
                <w10:wrap type="square"/>
              </v:shape>
            </w:pict>
          </mc:Fallback>
        </mc:AlternateContent>
      </w:r>
    </w:p>
    <w:p w:rsidR="00227E02" w:rsidRDefault="00227E02" w:rsidP="00733BAE">
      <w:pPr>
        <w:rPr>
          <w:rFonts w:ascii="Arial" w:hAnsi="Arial" w:cs="Arial"/>
        </w:rPr>
      </w:pPr>
      <w:r w:rsidRPr="00483BDC">
        <w:rPr>
          <w:rFonts w:ascii="Arial" w:hAnsi="Arial" w:cs="Arial"/>
          <w:noProof/>
        </w:rPr>
        <mc:AlternateContent>
          <mc:Choice Requires="wps">
            <w:drawing>
              <wp:anchor distT="45720" distB="45720" distL="114300" distR="114300" simplePos="0" relativeHeight="251683840" behindDoc="0" locked="0" layoutInCell="1" allowOverlap="1" wp14:anchorId="35A5A6BB" wp14:editId="2EFA175F">
                <wp:simplePos x="0" y="0"/>
                <wp:positionH relativeFrom="column">
                  <wp:posOffset>2009775</wp:posOffset>
                </wp:positionH>
                <wp:positionV relativeFrom="paragraph">
                  <wp:posOffset>30480</wp:posOffset>
                </wp:positionV>
                <wp:extent cx="1028700" cy="140462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chemeClr val="accent6"/>
                        </a:solidFill>
                        <a:ln w="9525">
                          <a:solidFill>
                            <a:srgbClr val="000000"/>
                          </a:solidFill>
                          <a:miter lim="800000"/>
                          <a:headEnd/>
                          <a:tailEnd/>
                        </a:ln>
                      </wps:spPr>
                      <wps:txbx>
                        <w:txbxContent>
                          <w:p w:rsidR="00483BDC" w:rsidRDefault="00483BDC">
                            <w:r>
                              <w:t>PLC MEETS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5A6BB" id="_x0000_s1037" type="#_x0000_t202" style="position:absolute;margin-left:158.25pt;margin-top:2.4pt;width:81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" fillcolor="#70ad47 [3209]">
                <v:textbox style="mso-fit-shape-to-text:t">
                  <w:txbxContent>
                    <w:p w:rsidR="00483BDC" w:rsidRDefault="00483BDC">
                      <w:r>
                        <w:t>PLC MEETS</w:t>
                      </w:r>
                    </w:p>
                  </w:txbxContent>
                </v:textbox>
                <w10:wrap type="square"/>
              </v:shape>
            </w:pict>
          </mc:Fallback>
        </mc:AlternateContent>
      </w:r>
    </w:p>
    <w:p w:rsidR="00227E02" w:rsidRDefault="00227E02" w:rsidP="00733BAE">
      <w:pPr>
        <w:rPr>
          <w:rFonts w:ascii="Arial" w:hAnsi="Arial" w:cs="Arial"/>
        </w:rPr>
      </w:pPr>
    </w:p>
    <w:p w:rsidR="00227E02" w:rsidRDefault="00227E02" w:rsidP="00733BAE">
      <w:pPr>
        <w:rPr>
          <w:rFonts w:ascii="Arial" w:hAnsi="Arial" w:cs="Arial"/>
        </w:rPr>
      </w:pPr>
    </w:p>
    <w:p w:rsidR="00227E02" w:rsidRDefault="00227E02" w:rsidP="00733BAE">
      <w:pPr>
        <w:rPr>
          <w:rFonts w:ascii="Arial" w:hAnsi="Arial" w:cs="Arial"/>
        </w:rPr>
      </w:pPr>
    </w:p>
    <w:p w:rsidR="00227E02" w:rsidRDefault="00227E02" w:rsidP="00733BAE">
      <w:pPr>
        <w:rPr>
          <w:rFonts w:ascii="Arial" w:hAnsi="Arial" w:cs="Arial"/>
        </w:rPr>
      </w:pPr>
    </w:p>
    <w:p w:rsidR="00227E02" w:rsidRDefault="00227E02" w:rsidP="00733BAE">
      <w:pPr>
        <w:rPr>
          <w:rFonts w:ascii="Arial" w:hAnsi="Arial" w:cs="Arial"/>
        </w:rPr>
      </w:pPr>
    </w:p>
    <w:p w:rsidR="00227E02" w:rsidRDefault="00227E02" w:rsidP="00733BAE">
      <w:pPr>
        <w:rPr>
          <w:rFonts w:ascii="Arial" w:hAnsi="Arial" w:cs="Arial"/>
        </w:rPr>
      </w:pPr>
      <w:r w:rsidRPr="00483BDC">
        <w:rPr>
          <w:rFonts w:ascii="Arial" w:hAnsi="Arial" w:cs="Arial"/>
          <w:noProof/>
        </w:rPr>
        <mc:AlternateContent>
          <mc:Choice Requires="wps">
            <w:drawing>
              <wp:anchor distT="45720" distB="45720" distL="114300" distR="114300" simplePos="0" relativeHeight="251689984" behindDoc="0" locked="0" layoutInCell="1" allowOverlap="1" wp14:anchorId="057FB74C" wp14:editId="0FA7947C">
                <wp:simplePos x="0" y="0"/>
                <wp:positionH relativeFrom="column">
                  <wp:posOffset>3343275</wp:posOffset>
                </wp:positionH>
                <wp:positionV relativeFrom="paragraph">
                  <wp:posOffset>269240</wp:posOffset>
                </wp:positionV>
                <wp:extent cx="1028700" cy="1404620"/>
                <wp:effectExtent l="0" t="0" r="19050"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solidFill>
                            <a:srgbClr val="000000"/>
                          </a:solidFill>
                          <a:miter lim="800000"/>
                          <a:headEnd/>
                          <a:tailEnd/>
                        </a:ln>
                      </wps:spPr>
                      <wps:txbx>
                        <w:txbxContent>
                          <w:p w:rsidR="00483BDC" w:rsidRPr="00483BDC" w:rsidRDefault="00483BDC" w:rsidP="00483BDC">
                            <w:r>
                              <w:t>Teacher instructs using effective strategies from the team’s focus meeting.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FB74C" id="_x0000_s1038" type="#_x0000_t202" style="position:absolute;margin-left:263.25pt;margin-top:21.2pt;width:81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">
                <v:textbox style="mso-fit-shape-to-text:t">
                  <w:txbxContent>
                    <w:p w:rsidR="00483BDC" w:rsidRPr="00483BDC" w:rsidRDefault="00483BDC" w:rsidP="00483BDC">
                      <w:r>
                        <w:t>Teacher instructs using effective strategies from the team’s focus meeting.</w:t>
                      </w:r>
                    </w:p>
                  </w:txbxContent>
                </v:textbox>
                <w10:wrap type="square"/>
              </v:shape>
            </w:pict>
          </mc:Fallback>
        </mc:AlternateContent>
      </w:r>
    </w:p>
    <w:p w:rsidR="00227E02" w:rsidRDefault="00227E02" w:rsidP="00733BAE">
      <w:pPr>
        <w:rPr>
          <w:rFonts w:ascii="Arial" w:hAnsi="Arial" w:cs="Arial"/>
        </w:rPr>
      </w:pPr>
      <w:r w:rsidRPr="00483BDC">
        <w:rPr>
          <w:rFonts w:ascii="Arial" w:hAnsi="Arial" w:cs="Arial"/>
          <w:noProof/>
        </w:rPr>
        <mc:AlternateContent>
          <mc:Choice Requires="wps">
            <w:drawing>
              <wp:anchor distT="45720" distB="45720" distL="114300" distR="114300" simplePos="0" relativeHeight="251694080" behindDoc="0" locked="0" layoutInCell="1" allowOverlap="1" wp14:anchorId="5882B860" wp14:editId="29E83157">
                <wp:simplePos x="0" y="0"/>
                <wp:positionH relativeFrom="column">
                  <wp:posOffset>6229350</wp:posOffset>
                </wp:positionH>
                <wp:positionV relativeFrom="paragraph">
                  <wp:posOffset>3810</wp:posOffset>
                </wp:positionV>
                <wp:extent cx="1028700" cy="1404620"/>
                <wp:effectExtent l="0" t="0" r="19050" b="146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solidFill>
                            <a:srgbClr val="000000"/>
                          </a:solidFill>
                          <a:miter lim="800000"/>
                          <a:headEnd/>
                          <a:tailEnd/>
                        </a:ln>
                      </wps:spPr>
                      <wps:txbx>
                        <w:txbxContent>
                          <w:p w:rsidR="00483BDC" w:rsidRPr="00483BDC" w:rsidRDefault="00483BDC" w:rsidP="00483BDC">
                            <w:pPr>
                              <w:rPr>
                                <w:color w:val="4472C4" w:themeColor="accent5"/>
                              </w:rPr>
                            </w:pPr>
                            <w:r>
                              <w:rPr>
                                <w:color w:val="4472C4" w:themeColor="accent5"/>
                              </w:rPr>
                              <w:t>Teacher remediates or enriches based on the pre-determined proficiency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82B860" id="_x0000_s1039" type="#_x0000_t202" style="position:absolute;margin-left:490.5pt;margin-top:.3pt;width:81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">
                <v:textbox style="mso-fit-shape-to-text:t">
                  <w:txbxContent>
                    <w:p w:rsidR="00483BDC" w:rsidRPr="00483BDC" w:rsidRDefault="00483BDC" w:rsidP="00483BDC">
                      <w:pPr>
                        <w:rPr>
                          <w:color w:val="4472C4" w:themeColor="accent5"/>
                        </w:rPr>
                      </w:pPr>
                      <w:r>
                        <w:rPr>
                          <w:color w:val="4472C4" w:themeColor="accent5"/>
                        </w:rPr>
                        <w:t>Teacher remediates or enriches based on the pre-determined proficiency level.</w:t>
                      </w:r>
                    </w:p>
                  </w:txbxContent>
                </v:textbox>
                <w10:wrap type="square"/>
              </v:shape>
            </w:pict>
          </mc:Fallback>
        </mc:AlternateContent>
      </w:r>
      <w:r w:rsidRPr="00483BDC">
        <w:rPr>
          <w:rFonts w:ascii="Arial" w:hAnsi="Arial" w:cs="Arial"/>
          <w:noProof/>
        </w:rPr>
        <mc:AlternateContent>
          <mc:Choice Requires="wps">
            <w:drawing>
              <wp:anchor distT="45720" distB="45720" distL="114300" distR="114300" simplePos="0" relativeHeight="251692032" behindDoc="0" locked="0" layoutInCell="1" allowOverlap="1" wp14:anchorId="03D983FB" wp14:editId="4AA8E4D0">
                <wp:simplePos x="0" y="0"/>
                <wp:positionH relativeFrom="column">
                  <wp:posOffset>4829175</wp:posOffset>
                </wp:positionH>
                <wp:positionV relativeFrom="paragraph">
                  <wp:posOffset>13335</wp:posOffset>
                </wp:positionV>
                <wp:extent cx="1028700" cy="1404620"/>
                <wp:effectExtent l="0" t="0" r="19050"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solidFill>
                            <a:srgbClr val="000000"/>
                          </a:solidFill>
                          <a:miter lim="800000"/>
                          <a:headEnd/>
                          <a:tailEnd/>
                        </a:ln>
                      </wps:spPr>
                      <wps:txbx>
                        <w:txbxContent>
                          <w:p w:rsidR="00483BDC" w:rsidRPr="00483BDC" w:rsidRDefault="00483BDC" w:rsidP="00483BDC">
                            <w:pPr>
                              <w:rPr>
                                <w:b/>
                                <w:color w:val="FFC000" w:themeColor="accent4"/>
                              </w:rPr>
                            </w:pPr>
                            <w:r w:rsidRPr="00483BDC">
                              <w:rPr>
                                <w:b/>
                                <w:color w:val="FFC000" w:themeColor="accent4"/>
                              </w:rPr>
                              <w:t>The team conducts common assessment then meets to analyze data and discuss strategies.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983FB" id="_x0000_s1040" type="#_x0000_t202" style="position:absolute;margin-left:380.25pt;margin-top:1.05pt;width:81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">
                <v:textbox style="mso-fit-shape-to-text:t">
                  <w:txbxContent>
                    <w:p w:rsidR="00483BDC" w:rsidRPr="00483BDC" w:rsidRDefault="00483BDC" w:rsidP="00483BDC">
                      <w:pPr>
                        <w:rPr>
                          <w:b/>
                          <w:color w:val="FFC000" w:themeColor="accent4"/>
                        </w:rPr>
                      </w:pPr>
                      <w:r w:rsidRPr="00483BDC">
                        <w:rPr>
                          <w:b/>
                          <w:color w:val="FFC000" w:themeColor="accent4"/>
                        </w:rPr>
                        <w:t>The team conducts common assessment then meets to analyze data and discuss strategies.</w:t>
                      </w:r>
                    </w:p>
                  </w:txbxContent>
                </v:textbox>
                <w10:wrap type="square"/>
              </v:shape>
            </w:pict>
          </mc:Fallback>
        </mc:AlternateContent>
      </w:r>
      <w:r w:rsidRPr="00483BDC">
        <w:rPr>
          <w:rFonts w:ascii="Arial" w:hAnsi="Arial" w:cs="Arial"/>
          <w:noProof/>
        </w:rPr>
        <mc:AlternateContent>
          <mc:Choice Requires="wps">
            <w:drawing>
              <wp:anchor distT="45720" distB="45720" distL="114300" distR="114300" simplePos="0" relativeHeight="251687936" behindDoc="0" locked="0" layoutInCell="1" allowOverlap="1" wp14:anchorId="4C5ED4FB" wp14:editId="6D1D7DB8">
                <wp:simplePos x="0" y="0"/>
                <wp:positionH relativeFrom="column">
                  <wp:posOffset>1943100</wp:posOffset>
                </wp:positionH>
                <wp:positionV relativeFrom="paragraph">
                  <wp:posOffset>1270</wp:posOffset>
                </wp:positionV>
                <wp:extent cx="1028700" cy="1404620"/>
                <wp:effectExtent l="0" t="0" r="19050"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solidFill>
                            <a:srgbClr val="000000"/>
                          </a:solidFill>
                          <a:miter lim="800000"/>
                          <a:headEnd/>
                          <a:tailEnd/>
                        </a:ln>
                      </wps:spPr>
                      <wps:txbx>
                        <w:txbxContent>
                          <w:p w:rsidR="00483BDC" w:rsidRPr="00483BDC" w:rsidRDefault="00483BDC">
                            <w:pPr>
                              <w:rPr>
                                <w:color w:val="C45911" w:themeColor="accent2" w:themeShade="BF"/>
                              </w:rPr>
                            </w:pPr>
                            <w:r w:rsidRPr="00483BDC">
                              <w:rPr>
                                <w:color w:val="C45911" w:themeColor="accent2" w:themeShade="BF"/>
                              </w:rPr>
                              <w:t>Using data, the team creates a lesson plan and a common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ED4FB" id="_x0000_s1041" type="#_x0000_t202" style="position:absolute;margin-left:153pt;margin-top:.1pt;width:81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">
                <v:textbox style="mso-fit-shape-to-text:t">
                  <w:txbxContent>
                    <w:p w:rsidR="00483BDC" w:rsidRPr="00483BDC" w:rsidRDefault="00483BDC">
                      <w:pPr>
                        <w:rPr>
                          <w:color w:val="C45911" w:themeColor="accent2" w:themeShade="BF"/>
                        </w:rPr>
                      </w:pPr>
                      <w:r w:rsidRPr="00483BDC">
                        <w:rPr>
                          <w:color w:val="C45911" w:themeColor="accent2" w:themeShade="BF"/>
                        </w:rPr>
                        <w:t>Using data, the team creates a lesson plan and a common assessment.</w:t>
                      </w:r>
                    </w:p>
                  </w:txbxContent>
                </v:textbox>
                <w10:wrap type="square"/>
              </v:shape>
            </w:pict>
          </mc:Fallback>
        </mc:AlternateContent>
      </w:r>
    </w:p>
    <w:p w:rsidR="00227E02" w:rsidRDefault="00227E02" w:rsidP="00733BAE">
      <w:pPr>
        <w:rPr>
          <w:rFonts w:ascii="Arial" w:hAnsi="Arial" w:cs="Arial"/>
        </w:rPr>
      </w:pPr>
    </w:p>
    <w:p w:rsidR="00227E02" w:rsidRDefault="00227E02" w:rsidP="00733BAE">
      <w:pPr>
        <w:rPr>
          <w:rFonts w:ascii="Arial" w:hAnsi="Arial" w:cs="Arial"/>
        </w:rPr>
      </w:pPr>
    </w:p>
    <w:p w:rsidR="00227E02" w:rsidRDefault="00227E02" w:rsidP="00733BAE">
      <w:pPr>
        <w:rPr>
          <w:rFonts w:ascii="Arial" w:hAnsi="Arial" w:cs="Arial"/>
        </w:rPr>
      </w:pPr>
    </w:p>
    <w:p w:rsidR="00227E02" w:rsidRDefault="00227E02" w:rsidP="00733BAE">
      <w:pPr>
        <w:rPr>
          <w:rFonts w:ascii="Arial" w:hAnsi="Arial" w:cs="Arial"/>
        </w:rPr>
      </w:pPr>
    </w:p>
    <w:p w:rsidR="00227E02" w:rsidRDefault="00227E02" w:rsidP="00733BAE">
      <w:pPr>
        <w:rPr>
          <w:rFonts w:ascii="Arial" w:hAnsi="Arial" w:cs="Arial"/>
        </w:rPr>
      </w:pPr>
    </w:p>
    <w:p w:rsidR="00227E02" w:rsidRDefault="00227E02" w:rsidP="00733BAE">
      <w:pPr>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70DECB89" wp14:editId="2E333B5C">
                <wp:simplePos x="0" y="0"/>
                <wp:positionH relativeFrom="column">
                  <wp:posOffset>2514600</wp:posOffset>
                </wp:positionH>
                <wp:positionV relativeFrom="paragraph">
                  <wp:posOffset>160020</wp:posOffset>
                </wp:positionV>
                <wp:extent cx="4276725" cy="1114425"/>
                <wp:effectExtent l="0" t="19050" r="28575" b="28575"/>
                <wp:wrapNone/>
                <wp:docPr id="22" name="Curved Down Arrow 22"/>
                <wp:cNvGraphicFramePr/>
                <a:graphic xmlns:a="http://schemas.openxmlformats.org/drawingml/2006/main">
                  <a:graphicData uri="http://schemas.microsoft.com/office/word/2010/wordprocessingShape">
                    <wps:wsp>
                      <wps:cNvSpPr/>
                      <wps:spPr>
                        <a:xfrm rot="10800000">
                          <a:off x="0" y="0"/>
                          <a:ext cx="4276725" cy="11144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0FF3C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2" o:spid="_x0000_s1026" type="#_x0000_t105" style="position:absolute;margin-left:198pt;margin-top:12.6pt;width:336.75pt;height:87.75pt;rotation:180;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" adj="18786,20897,16200" fillcolor="#5b9bd5 [3204]" strokecolor="#1f4d78 [1604]" strokeweight="1pt"/>
            </w:pict>
          </mc:Fallback>
        </mc:AlternateContent>
      </w:r>
    </w:p>
    <w:p w:rsidR="00227E02" w:rsidRDefault="00227E02" w:rsidP="00733BAE">
      <w:pPr>
        <w:rPr>
          <w:rFonts w:ascii="Arial" w:hAnsi="Arial" w:cs="Arial"/>
        </w:rPr>
      </w:pPr>
    </w:p>
    <w:p w:rsidR="00227E02" w:rsidRDefault="00227E02" w:rsidP="00733BAE">
      <w:pPr>
        <w:rPr>
          <w:rFonts w:ascii="Arial" w:hAnsi="Arial" w:cs="Arial"/>
        </w:rPr>
      </w:pPr>
    </w:p>
    <w:p w:rsidR="00227E02" w:rsidRDefault="00227E02" w:rsidP="00733BAE">
      <w:pPr>
        <w:rPr>
          <w:rFonts w:ascii="Arial" w:hAnsi="Arial" w:cs="Arial"/>
        </w:rPr>
        <w:sectPr w:rsidR="00227E02" w:rsidSect="009404CB">
          <w:pgSz w:w="15840" w:h="12240" w:orient="landscape"/>
          <w:pgMar w:top="1440" w:right="720" w:bottom="1440" w:left="720" w:header="720" w:footer="720" w:gutter="0"/>
          <w:cols w:space="720"/>
          <w:docGrid w:linePitch="360"/>
        </w:sectPr>
      </w:pPr>
    </w:p>
    <w:p w:rsidR="00227E02" w:rsidRDefault="00227E02" w:rsidP="00733BAE">
      <w:pPr>
        <w:rPr>
          <w:rFonts w:ascii="Arial" w:hAnsi="Arial" w:cs="Arial"/>
        </w:rPr>
      </w:pPr>
    </w:p>
    <w:p w:rsidR="00227E02" w:rsidRDefault="00227E02" w:rsidP="00227E02">
      <w:pPr>
        <w:jc w:val="center"/>
        <w:rPr>
          <w:rFonts w:ascii="Arial" w:hAnsi="Arial" w:cs="Arial"/>
        </w:rPr>
      </w:pPr>
      <w:r>
        <w:rPr>
          <w:noProof/>
        </w:rPr>
        <mc:AlternateContent>
          <mc:Choice Requires="wps">
            <w:drawing>
              <wp:anchor distT="0" distB="0" distL="114300" distR="114300" simplePos="0" relativeHeight="251699200" behindDoc="0" locked="0" layoutInCell="1" allowOverlap="1" wp14:anchorId="09B6BDC0" wp14:editId="429A2FF0">
                <wp:simplePos x="0" y="0"/>
                <wp:positionH relativeFrom="margin">
                  <wp:align>center</wp:align>
                </wp:positionH>
                <wp:positionV relativeFrom="paragraph">
                  <wp:posOffset>9525</wp:posOffset>
                </wp:positionV>
                <wp:extent cx="1828800" cy="1828800"/>
                <wp:effectExtent l="0" t="0" r="0" b="0"/>
                <wp:wrapThrough wrapText="bothSides">
                  <wp:wrapPolygon edited="0">
                    <wp:start x="261" y="0"/>
                    <wp:lineTo x="261" y="20920"/>
                    <wp:lineTo x="21130" y="20920"/>
                    <wp:lineTo x="21130" y="0"/>
                    <wp:lineTo x="261" y="0"/>
                  </wp:wrapPolygon>
                </wp:wrapThrough>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27E02" w:rsidRPr="00227E02" w:rsidRDefault="00227E02" w:rsidP="00227E02">
                            <w:pP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DATA TOOLS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B6BDC0" id="Text Box 23" o:spid="_x0000_s1042" type="#_x0000_t202" style="position:absolute;left:0;text-align:left;margin-left:0;margin-top:.75pt;width:2in;height:2in;z-index:2516992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" filled="f" stroked="f">
                <v:fill o:detectmouseclick="t"/>
                <v:textbox style="mso-fit-shape-to-text:t">
                  <w:txbxContent>
                    <w:p w:rsidR="00227E02" w:rsidRPr="00227E02" w:rsidRDefault="00227E02" w:rsidP="00227E02">
                      <w:pP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DATA TOOLS</w:t>
                      </w:r>
                    </w:p>
                  </w:txbxContent>
                </v:textbox>
                <w10:wrap type="through" anchorx="margin"/>
              </v:shape>
            </w:pict>
          </mc:Fallback>
        </mc:AlternateContent>
      </w:r>
    </w:p>
    <w:p w:rsidR="00227E02" w:rsidRDefault="00227E02" w:rsidP="00733BAE">
      <w:pPr>
        <w:rPr>
          <w:rFonts w:ascii="Arial" w:hAnsi="Arial" w:cs="Arial"/>
        </w:rPr>
      </w:pPr>
    </w:p>
    <w:p w:rsidR="00227E02" w:rsidRDefault="00227E02" w:rsidP="00733BAE">
      <w:pPr>
        <w:rPr>
          <w:rFonts w:ascii="Arial" w:hAnsi="Arial" w:cs="Arial"/>
        </w:rPr>
      </w:pPr>
    </w:p>
    <w:p w:rsidR="00227E02" w:rsidRDefault="00227E02" w:rsidP="00733BAE">
      <w:pPr>
        <w:rPr>
          <w:rFonts w:ascii="Arial" w:hAnsi="Arial" w:cs="Arial"/>
        </w:rPr>
      </w:pPr>
    </w:p>
    <w:p w:rsidR="00227E02" w:rsidRDefault="00227E02" w:rsidP="00733BAE">
      <w:pPr>
        <w:rPr>
          <w:rFonts w:ascii="Arial" w:hAnsi="Arial" w:cs="Arial"/>
        </w:rPr>
      </w:pPr>
    </w:p>
    <w:p w:rsidR="00227E02" w:rsidRDefault="00227E02" w:rsidP="00227E02">
      <w:pPr>
        <w:jc w:val="center"/>
        <w:rPr>
          <w:rFonts w:ascii="Arial" w:hAnsi="Arial" w:cs="Arial"/>
          <w:sz w:val="56"/>
        </w:rPr>
      </w:pPr>
      <w:r w:rsidRPr="00227E02">
        <w:rPr>
          <w:rFonts w:ascii="Arial" w:hAnsi="Arial" w:cs="Arial"/>
          <w:sz w:val="56"/>
        </w:rPr>
        <w:t>Universal Screening Data</w:t>
      </w:r>
    </w:p>
    <w:p w:rsidR="00227E02" w:rsidRPr="00227E02" w:rsidRDefault="00227E02" w:rsidP="00227E02">
      <w:pPr>
        <w:jc w:val="center"/>
        <w:rPr>
          <w:rFonts w:ascii="Arial" w:hAnsi="Arial" w:cs="Arial"/>
          <w:sz w:val="56"/>
        </w:rPr>
      </w:pPr>
    </w:p>
    <w:p w:rsidR="00227E02" w:rsidRDefault="00227E02" w:rsidP="00227E02">
      <w:pPr>
        <w:jc w:val="center"/>
        <w:rPr>
          <w:rFonts w:ascii="Arial" w:hAnsi="Arial" w:cs="Arial"/>
          <w:sz w:val="56"/>
        </w:rPr>
      </w:pPr>
      <w:r w:rsidRPr="00227E02">
        <w:rPr>
          <w:rFonts w:ascii="Arial" w:hAnsi="Arial" w:cs="Arial"/>
          <w:sz w:val="56"/>
        </w:rPr>
        <w:t>Progress Monitoring Data</w:t>
      </w:r>
    </w:p>
    <w:p w:rsidR="007A3D36" w:rsidRDefault="007A3D36" w:rsidP="00227E02">
      <w:pPr>
        <w:jc w:val="center"/>
        <w:rPr>
          <w:rFonts w:ascii="Arial" w:hAnsi="Arial" w:cs="Arial"/>
          <w:sz w:val="56"/>
        </w:rPr>
      </w:pPr>
    </w:p>
    <w:p w:rsidR="007A3D36" w:rsidRDefault="007A3D36" w:rsidP="00227E02">
      <w:pPr>
        <w:jc w:val="center"/>
        <w:rPr>
          <w:rFonts w:ascii="Arial" w:hAnsi="Arial" w:cs="Arial"/>
          <w:sz w:val="56"/>
        </w:rPr>
      </w:pPr>
      <w:r>
        <w:rPr>
          <w:rFonts w:ascii="Arial" w:hAnsi="Arial" w:cs="Arial"/>
          <w:sz w:val="56"/>
        </w:rPr>
        <w:t>Student Data Progress Tracker</w:t>
      </w:r>
    </w:p>
    <w:p w:rsidR="00227E02" w:rsidRDefault="00DB3015" w:rsidP="00227E02">
      <w:pPr>
        <w:jc w:val="center"/>
        <w:rPr>
          <w:rFonts w:ascii="Arial" w:hAnsi="Arial" w:cs="Arial"/>
          <w:sz w:val="24"/>
          <w:szCs w:val="24"/>
        </w:rPr>
      </w:pPr>
      <w:hyperlink r:id="rId17" w:history="1">
        <w:r w:rsidR="007A3D36" w:rsidRPr="00A25796">
          <w:rPr>
            <w:rStyle w:val="Hyperlink"/>
            <w:rFonts w:ascii="Arial" w:hAnsi="Arial" w:cs="Arial"/>
            <w:sz w:val="24"/>
            <w:szCs w:val="24"/>
          </w:rPr>
          <w:t>http://www.osceola.k12.fl.us/depts/ResearchEvalAcct/documents/StudentProficiencyTrackerv2.xls</w:t>
        </w:r>
      </w:hyperlink>
    </w:p>
    <w:p w:rsidR="007A3D36" w:rsidRPr="00227E02" w:rsidRDefault="007A3D36" w:rsidP="00227E02">
      <w:pPr>
        <w:jc w:val="center"/>
        <w:rPr>
          <w:rFonts w:ascii="Arial" w:hAnsi="Arial" w:cs="Arial"/>
          <w:sz w:val="56"/>
        </w:rPr>
      </w:pPr>
    </w:p>
    <w:p w:rsidR="00227E02" w:rsidRDefault="00227E02" w:rsidP="00227E02">
      <w:pPr>
        <w:jc w:val="center"/>
        <w:rPr>
          <w:rFonts w:ascii="Arial" w:hAnsi="Arial" w:cs="Arial"/>
          <w:sz w:val="56"/>
        </w:rPr>
      </w:pPr>
      <w:r w:rsidRPr="00227E02">
        <w:rPr>
          <w:rFonts w:ascii="Arial" w:hAnsi="Arial" w:cs="Arial"/>
          <w:sz w:val="56"/>
        </w:rPr>
        <w:t>PLC Group Data Analysis</w:t>
      </w:r>
    </w:p>
    <w:p w:rsidR="00227E02" w:rsidRPr="00227E02" w:rsidRDefault="00227E02" w:rsidP="00227E02">
      <w:pPr>
        <w:jc w:val="center"/>
        <w:rPr>
          <w:rFonts w:ascii="Arial" w:hAnsi="Arial" w:cs="Arial"/>
          <w:sz w:val="24"/>
          <w:szCs w:val="24"/>
        </w:rPr>
      </w:pPr>
      <w:r w:rsidRPr="00227E02">
        <w:rPr>
          <w:rFonts w:ascii="Arial" w:hAnsi="Arial" w:cs="Arial"/>
          <w:sz w:val="24"/>
          <w:szCs w:val="24"/>
        </w:rPr>
        <w:t>http://www.osceola.k12.fl.us/depts/ResearchEvalAcct/documents/PLCGroupDataAnalysis_V3_Excel2003.xls</w:t>
      </w:r>
    </w:p>
    <w:p w:rsidR="00227E02" w:rsidRDefault="00227E02" w:rsidP="00227E02">
      <w:pPr>
        <w:jc w:val="center"/>
        <w:rPr>
          <w:rFonts w:ascii="Arial" w:hAnsi="Arial" w:cs="Arial"/>
          <w:sz w:val="56"/>
        </w:rPr>
      </w:pPr>
    </w:p>
    <w:p w:rsidR="00227E02" w:rsidRDefault="00227E02" w:rsidP="00227E02">
      <w:pPr>
        <w:jc w:val="center"/>
        <w:rPr>
          <w:rFonts w:ascii="Arial" w:hAnsi="Arial" w:cs="Arial"/>
          <w:sz w:val="56"/>
        </w:rPr>
      </w:pPr>
      <w:r>
        <w:rPr>
          <w:rFonts w:ascii="Arial" w:hAnsi="Arial" w:cs="Arial"/>
          <w:sz w:val="56"/>
        </w:rPr>
        <w:t>Test Item Analysis Calculator</w:t>
      </w:r>
    </w:p>
    <w:p w:rsidR="00227E02" w:rsidRPr="00227E02" w:rsidRDefault="00227E02" w:rsidP="00227E02">
      <w:pPr>
        <w:jc w:val="center"/>
        <w:rPr>
          <w:rFonts w:ascii="Arial" w:hAnsi="Arial" w:cs="Arial"/>
          <w:sz w:val="24"/>
          <w:szCs w:val="24"/>
        </w:rPr>
      </w:pPr>
      <w:r w:rsidRPr="00227E02">
        <w:rPr>
          <w:rFonts w:ascii="Arial" w:hAnsi="Arial" w:cs="Arial"/>
          <w:sz w:val="24"/>
          <w:szCs w:val="24"/>
        </w:rPr>
        <w:t>http://www.osceola.k12.fl.us/depts/ResearchEvalAcct/documents/TestItemAnalysisCalculator_V2_Excel_2003.xls</w:t>
      </w:r>
    </w:p>
    <w:p w:rsidR="00227E02" w:rsidRPr="00227E02" w:rsidRDefault="00227E02" w:rsidP="00227E02">
      <w:pPr>
        <w:jc w:val="center"/>
        <w:rPr>
          <w:rFonts w:ascii="Arial" w:hAnsi="Arial" w:cs="Arial"/>
          <w:sz w:val="56"/>
        </w:rPr>
      </w:pPr>
    </w:p>
    <w:p w:rsidR="00227E02" w:rsidRDefault="00227E02" w:rsidP="00733BAE">
      <w:pPr>
        <w:rPr>
          <w:rFonts w:ascii="Arial" w:hAnsi="Arial" w:cs="Arial"/>
        </w:rPr>
      </w:pPr>
    </w:p>
    <w:p w:rsidR="00227E02" w:rsidRDefault="00227E02" w:rsidP="00733BAE">
      <w:pPr>
        <w:rPr>
          <w:rFonts w:ascii="Arial" w:hAnsi="Arial" w:cs="Arial"/>
        </w:rPr>
      </w:pPr>
    </w:p>
    <w:p w:rsidR="00D3080E" w:rsidRPr="00733BAE" w:rsidRDefault="00D3080E" w:rsidP="00733BAE">
      <w:pPr>
        <w:rPr>
          <w:rFonts w:ascii="Arial" w:hAnsi="Arial" w:cs="Arial"/>
        </w:rPr>
      </w:pPr>
    </w:p>
    <w:sectPr w:rsidR="00D3080E" w:rsidRPr="00733BAE" w:rsidSect="00227E0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015" w:rsidRDefault="00DB3015" w:rsidP="00FD4898">
      <w:pPr>
        <w:spacing w:after="0" w:line="240" w:lineRule="auto"/>
      </w:pPr>
      <w:r>
        <w:separator/>
      </w:r>
    </w:p>
  </w:endnote>
  <w:endnote w:type="continuationSeparator" w:id="0">
    <w:p w:rsidR="00DB3015" w:rsidRDefault="00DB3015" w:rsidP="00FD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015" w:rsidRDefault="00DB3015" w:rsidP="00FD4898">
      <w:pPr>
        <w:spacing w:after="0" w:line="240" w:lineRule="auto"/>
      </w:pPr>
      <w:r>
        <w:separator/>
      </w:r>
    </w:p>
  </w:footnote>
  <w:footnote w:type="continuationSeparator" w:id="0">
    <w:p w:rsidR="00DB3015" w:rsidRDefault="00DB3015" w:rsidP="00FD4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630"/>
    <w:multiLevelType w:val="hybridMultilevel"/>
    <w:tmpl w:val="981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3A82"/>
    <w:multiLevelType w:val="hybridMultilevel"/>
    <w:tmpl w:val="0264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98"/>
    <w:rsid w:val="00184E83"/>
    <w:rsid w:val="00227E02"/>
    <w:rsid w:val="002834FE"/>
    <w:rsid w:val="002F4308"/>
    <w:rsid w:val="00405DE6"/>
    <w:rsid w:val="00483BDC"/>
    <w:rsid w:val="005A0C73"/>
    <w:rsid w:val="005A103E"/>
    <w:rsid w:val="005A56BC"/>
    <w:rsid w:val="005A714F"/>
    <w:rsid w:val="0061093C"/>
    <w:rsid w:val="006F631F"/>
    <w:rsid w:val="00733BAE"/>
    <w:rsid w:val="007A3D36"/>
    <w:rsid w:val="008457ED"/>
    <w:rsid w:val="009404CB"/>
    <w:rsid w:val="009B435C"/>
    <w:rsid w:val="009C319C"/>
    <w:rsid w:val="00C512FA"/>
    <w:rsid w:val="00D3080E"/>
    <w:rsid w:val="00DB3015"/>
    <w:rsid w:val="00DD5219"/>
    <w:rsid w:val="00DE1161"/>
    <w:rsid w:val="00EE7E72"/>
    <w:rsid w:val="00F339C7"/>
    <w:rsid w:val="00FD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8EEF0-156F-449E-A775-4DC67AB6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98"/>
  </w:style>
  <w:style w:type="paragraph" w:styleId="Footer">
    <w:name w:val="footer"/>
    <w:basedOn w:val="Normal"/>
    <w:link w:val="FooterChar"/>
    <w:uiPriority w:val="99"/>
    <w:unhideWhenUsed/>
    <w:rsid w:val="00FD4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98"/>
  </w:style>
  <w:style w:type="paragraph" w:styleId="ListParagraph">
    <w:name w:val="List Paragraph"/>
    <w:basedOn w:val="Normal"/>
    <w:uiPriority w:val="34"/>
    <w:qFormat/>
    <w:rsid w:val="00DD5219"/>
    <w:pPr>
      <w:ind w:left="720"/>
      <w:contextualSpacing/>
    </w:pPr>
  </w:style>
  <w:style w:type="table" w:styleId="TableGrid">
    <w:name w:val="Table Grid"/>
    <w:basedOn w:val="TableNormal"/>
    <w:uiPriority w:val="39"/>
    <w:rsid w:val="00C5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E7E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basedOn w:val="DefaultParagraphFont"/>
    <w:uiPriority w:val="99"/>
    <w:unhideWhenUsed/>
    <w:rsid w:val="007A3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osceola.k12.fl.us/depts/ResearchEvalAcct/documents/StudentProficiencyTrackerv2.xls" TargetMode="Externa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8C88C9-6254-4FEE-97B5-8D12287D6C4C}" type="doc">
      <dgm:prSet loTypeId="urn:microsoft.com/office/officeart/2005/8/layout/hProcess7" loCatId="list" qsTypeId="urn:microsoft.com/office/officeart/2005/8/quickstyle/simple1" qsCatId="simple" csTypeId="urn:microsoft.com/office/officeart/2005/8/colors/colorful1" csCatId="colorful" phldr="1"/>
      <dgm:spPr/>
    </dgm:pt>
    <dgm:pt modelId="{105D8BDA-D704-488B-8DCC-4B4D36826E54}">
      <dgm:prSet phldrT="[Text]"/>
      <dgm:spPr/>
      <dgm:t>
        <a:bodyPr/>
        <a:lstStyle/>
        <a:p>
          <a:pPr algn="ctr"/>
          <a:r>
            <a:rPr lang="en-US" b="1" u="sng"/>
            <a:t>FOCUS</a:t>
          </a:r>
        </a:p>
      </dgm:t>
    </dgm:pt>
    <dgm:pt modelId="{8625B937-D56E-4BD8-AF46-C4C243C49C74}" type="parTrans" cxnId="{CD35A278-B5EE-41C6-ABA4-E5733AD2AFDB}">
      <dgm:prSet/>
      <dgm:spPr/>
      <dgm:t>
        <a:bodyPr/>
        <a:lstStyle/>
        <a:p>
          <a:pPr algn="ctr"/>
          <a:endParaRPr lang="en-US"/>
        </a:p>
      </dgm:t>
    </dgm:pt>
    <dgm:pt modelId="{9170F927-47DE-440F-B106-C212203C2B47}" type="sibTrans" cxnId="{CD35A278-B5EE-41C6-ABA4-E5733AD2AFDB}">
      <dgm:prSet/>
      <dgm:spPr/>
      <dgm:t>
        <a:bodyPr/>
        <a:lstStyle/>
        <a:p>
          <a:pPr algn="ctr"/>
          <a:endParaRPr lang="en-US"/>
        </a:p>
      </dgm:t>
    </dgm:pt>
    <dgm:pt modelId="{533355F5-3B99-42FC-9249-D3321014A1EF}">
      <dgm:prSet phldrT="[Text]"/>
      <dgm:spPr/>
      <dgm:t>
        <a:bodyPr/>
        <a:lstStyle/>
        <a:p>
          <a:pPr algn="ctr"/>
          <a:r>
            <a:rPr lang="en-US" b="1" u="sng"/>
            <a:t>STRATEGIES</a:t>
          </a:r>
        </a:p>
      </dgm:t>
    </dgm:pt>
    <dgm:pt modelId="{5006313D-F526-4FB6-95B5-37F93A559D0B}" type="parTrans" cxnId="{7CDEC3BE-C48C-47E5-8929-E277069B03C6}">
      <dgm:prSet/>
      <dgm:spPr/>
      <dgm:t>
        <a:bodyPr/>
        <a:lstStyle/>
        <a:p>
          <a:pPr algn="ctr"/>
          <a:endParaRPr lang="en-US"/>
        </a:p>
      </dgm:t>
    </dgm:pt>
    <dgm:pt modelId="{B76A3197-B12B-4308-A3FC-FE5B134238F0}" type="sibTrans" cxnId="{7CDEC3BE-C48C-47E5-8929-E277069B03C6}">
      <dgm:prSet/>
      <dgm:spPr/>
      <dgm:t>
        <a:bodyPr/>
        <a:lstStyle/>
        <a:p>
          <a:pPr algn="ctr"/>
          <a:endParaRPr lang="en-US"/>
        </a:p>
      </dgm:t>
    </dgm:pt>
    <dgm:pt modelId="{964D1AFB-B30A-4C8D-8F2A-C990B800D9AE}">
      <dgm:prSet phldrT="[Text]"/>
      <dgm:spPr/>
      <dgm:t>
        <a:bodyPr/>
        <a:lstStyle/>
        <a:p>
          <a:pPr algn="ctr"/>
          <a:r>
            <a:rPr lang="en-US" b="1" u="sng"/>
            <a:t>ASSESSMENT</a:t>
          </a:r>
        </a:p>
      </dgm:t>
    </dgm:pt>
    <dgm:pt modelId="{696F1CED-8E06-4082-B5D6-76BBDAC3D88B}" type="parTrans" cxnId="{C7A0C53B-5D57-442D-8706-436EA49DFFA7}">
      <dgm:prSet/>
      <dgm:spPr/>
      <dgm:t>
        <a:bodyPr/>
        <a:lstStyle/>
        <a:p>
          <a:pPr algn="ctr"/>
          <a:endParaRPr lang="en-US"/>
        </a:p>
      </dgm:t>
    </dgm:pt>
    <dgm:pt modelId="{574083A2-AF3C-4129-B7B7-BB8263836D95}" type="sibTrans" cxnId="{C7A0C53B-5D57-442D-8706-436EA49DFFA7}">
      <dgm:prSet/>
      <dgm:spPr/>
      <dgm:t>
        <a:bodyPr/>
        <a:lstStyle/>
        <a:p>
          <a:pPr algn="ctr"/>
          <a:endParaRPr lang="en-US"/>
        </a:p>
      </dgm:t>
    </dgm:pt>
    <dgm:pt modelId="{41E0D7C2-3100-4AEA-8C01-3A1337478645}">
      <dgm:prSet phldrT="[Text]"/>
      <dgm:spPr/>
      <dgm:t>
        <a:bodyPr/>
        <a:lstStyle/>
        <a:p>
          <a:pPr algn="ctr"/>
          <a:r>
            <a:rPr lang="en-US" b="1" u="sng"/>
            <a:t>RESPONSE</a:t>
          </a:r>
        </a:p>
      </dgm:t>
    </dgm:pt>
    <dgm:pt modelId="{386932FE-49BC-4922-8031-FF97E7FD953C}" type="parTrans" cxnId="{2E92C4DE-A686-4F36-848E-3C023A867F44}">
      <dgm:prSet/>
      <dgm:spPr/>
      <dgm:t>
        <a:bodyPr/>
        <a:lstStyle/>
        <a:p>
          <a:pPr algn="ctr"/>
          <a:endParaRPr lang="en-US"/>
        </a:p>
      </dgm:t>
    </dgm:pt>
    <dgm:pt modelId="{C74C8156-9D47-44AD-AD8A-E9739FA11CE6}" type="sibTrans" cxnId="{2E92C4DE-A686-4F36-848E-3C023A867F44}">
      <dgm:prSet/>
      <dgm:spPr/>
      <dgm:t>
        <a:bodyPr/>
        <a:lstStyle/>
        <a:p>
          <a:pPr algn="ctr"/>
          <a:endParaRPr lang="en-US"/>
        </a:p>
      </dgm:t>
    </dgm:pt>
    <dgm:pt modelId="{56351DE0-BBDD-4980-9F67-0728F0D6072B}" type="pres">
      <dgm:prSet presAssocID="{678C88C9-6254-4FEE-97B5-8D12287D6C4C}" presName="Name0" presStyleCnt="0">
        <dgm:presLayoutVars>
          <dgm:dir/>
          <dgm:animLvl val="lvl"/>
          <dgm:resizeHandles val="exact"/>
        </dgm:presLayoutVars>
      </dgm:prSet>
      <dgm:spPr/>
    </dgm:pt>
    <dgm:pt modelId="{B52BAB96-F7BA-4C25-8DF1-82E6661858AF}" type="pres">
      <dgm:prSet presAssocID="{105D8BDA-D704-488B-8DCC-4B4D36826E54}" presName="compositeNode" presStyleCnt="0">
        <dgm:presLayoutVars>
          <dgm:bulletEnabled val="1"/>
        </dgm:presLayoutVars>
      </dgm:prSet>
      <dgm:spPr/>
    </dgm:pt>
    <dgm:pt modelId="{F97642CD-88BF-440C-8838-E15C35856A3E}" type="pres">
      <dgm:prSet presAssocID="{105D8BDA-D704-488B-8DCC-4B4D36826E54}" presName="bgRect" presStyleLbl="node1" presStyleIdx="0" presStyleCnt="4"/>
      <dgm:spPr/>
      <dgm:t>
        <a:bodyPr/>
        <a:lstStyle/>
        <a:p>
          <a:endParaRPr lang="en-US"/>
        </a:p>
      </dgm:t>
    </dgm:pt>
    <dgm:pt modelId="{42B8F1F9-A927-471F-B68A-F7318755DEB7}" type="pres">
      <dgm:prSet presAssocID="{105D8BDA-D704-488B-8DCC-4B4D36826E54}" presName="parentNode" presStyleLbl="node1" presStyleIdx="0" presStyleCnt="4">
        <dgm:presLayoutVars>
          <dgm:chMax val="0"/>
          <dgm:bulletEnabled val="1"/>
        </dgm:presLayoutVars>
      </dgm:prSet>
      <dgm:spPr/>
      <dgm:t>
        <a:bodyPr/>
        <a:lstStyle/>
        <a:p>
          <a:endParaRPr lang="en-US"/>
        </a:p>
      </dgm:t>
    </dgm:pt>
    <dgm:pt modelId="{92399E33-417E-432D-8D67-CAAAFD3C5121}" type="pres">
      <dgm:prSet presAssocID="{9170F927-47DE-440F-B106-C212203C2B47}" presName="hSp" presStyleCnt="0"/>
      <dgm:spPr/>
    </dgm:pt>
    <dgm:pt modelId="{1AD0B065-9355-4575-B9EB-D769442D46A1}" type="pres">
      <dgm:prSet presAssocID="{9170F927-47DE-440F-B106-C212203C2B47}" presName="vProcSp" presStyleCnt="0"/>
      <dgm:spPr/>
    </dgm:pt>
    <dgm:pt modelId="{57D008DB-5C60-4193-AB92-4A8DDBE5DAB5}" type="pres">
      <dgm:prSet presAssocID="{9170F927-47DE-440F-B106-C212203C2B47}" presName="vSp1" presStyleCnt="0"/>
      <dgm:spPr/>
    </dgm:pt>
    <dgm:pt modelId="{5E18F6FC-224C-494E-86AD-CBE95155E9E2}" type="pres">
      <dgm:prSet presAssocID="{9170F927-47DE-440F-B106-C212203C2B47}" presName="simulatedConn" presStyleLbl="solidFgAcc1" presStyleIdx="0" presStyleCnt="3"/>
      <dgm:spPr/>
    </dgm:pt>
    <dgm:pt modelId="{7AE90A9C-C46F-4BD8-A412-E57B6901BBE4}" type="pres">
      <dgm:prSet presAssocID="{9170F927-47DE-440F-B106-C212203C2B47}" presName="vSp2" presStyleCnt="0"/>
      <dgm:spPr/>
    </dgm:pt>
    <dgm:pt modelId="{504FCA55-4191-43A6-A1A1-9C5607B676F7}" type="pres">
      <dgm:prSet presAssocID="{9170F927-47DE-440F-B106-C212203C2B47}" presName="sibTrans" presStyleCnt="0"/>
      <dgm:spPr/>
    </dgm:pt>
    <dgm:pt modelId="{1DE7AE9D-4024-4ECA-BB6B-4E65A349D8F9}" type="pres">
      <dgm:prSet presAssocID="{533355F5-3B99-42FC-9249-D3321014A1EF}" presName="compositeNode" presStyleCnt="0">
        <dgm:presLayoutVars>
          <dgm:bulletEnabled val="1"/>
        </dgm:presLayoutVars>
      </dgm:prSet>
      <dgm:spPr/>
    </dgm:pt>
    <dgm:pt modelId="{EAE9D26C-5A92-4DB2-BDB9-EBD7752740E7}" type="pres">
      <dgm:prSet presAssocID="{533355F5-3B99-42FC-9249-D3321014A1EF}" presName="bgRect" presStyleLbl="node1" presStyleIdx="1" presStyleCnt="4"/>
      <dgm:spPr/>
      <dgm:t>
        <a:bodyPr/>
        <a:lstStyle/>
        <a:p>
          <a:endParaRPr lang="en-US"/>
        </a:p>
      </dgm:t>
    </dgm:pt>
    <dgm:pt modelId="{A6F444C4-E1D0-47EA-942A-4F409FDDCB62}" type="pres">
      <dgm:prSet presAssocID="{533355F5-3B99-42FC-9249-D3321014A1EF}" presName="parentNode" presStyleLbl="node1" presStyleIdx="1" presStyleCnt="4">
        <dgm:presLayoutVars>
          <dgm:chMax val="0"/>
          <dgm:bulletEnabled val="1"/>
        </dgm:presLayoutVars>
      </dgm:prSet>
      <dgm:spPr/>
      <dgm:t>
        <a:bodyPr/>
        <a:lstStyle/>
        <a:p>
          <a:endParaRPr lang="en-US"/>
        </a:p>
      </dgm:t>
    </dgm:pt>
    <dgm:pt modelId="{0A3C19F9-97D1-41FB-BD70-830FF3EC118C}" type="pres">
      <dgm:prSet presAssocID="{B76A3197-B12B-4308-A3FC-FE5B134238F0}" presName="hSp" presStyleCnt="0"/>
      <dgm:spPr/>
    </dgm:pt>
    <dgm:pt modelId="{16B2243C-786A-4F65-9BD4-154D86EC68CE}" type="pres">
      <dgm:prSet presAssocID="{B76A3197-B12B-4308-A3FC-FE5B134238F0}" presName="vProcSp" presStyleCnt="0"/>
      <dgm:spPr/>
    </dgm:pt>
    <dgm:pt modelId="{B5857871-0F75-41B3-914F-8FEC191B21F4}" type="pres">
      <dgm:prSet presAssocID="{B76A3197-B12B-4308-A3FC-FE5B134238F0}" presName="vSp1" presStyleCnt="0"/>
      <dgm:spPr/>
    </dgm:pt>
    <dgm:pt modelId="{5D5DD4B8-EC28-4863-838C-358FFAE3E135}" type="pres">
      <dgm:prSet presAssocID="{B76A3197-B12B-4308-A3FC-FE5B134238F0}" presName="simulatedConn" presStyleLbl="solidFgAcc1" presStyleIdx="1" presStyleCnt="3"/>
      <dgm:spPr/>
    </dgm:pt>
    <dgm:pt modelId="{F687BD0B-5834-4B3E-BE19-7663B39E0250}" type="pres">
      <dgm:prSet presAssocID="{B76A3197-B12B-4308-A3FC-FE5B134238F0}" presName="vSp2" presStyleCnt="0"/>
      <dgm:spPr/>
    </dgm:pt>
    <dgm:pt modelId="{DB02B777-39AA-4D45-86A3-2F5ABC737E23}" type="pres">
      <dgm:prSet presAssocID="{B76A3197-B12B-4308-A3FC-FE5B134238F0}" presName="sibTrans" presStyleCnt="0"/>
      <dgm:spPr/>
    </dgm:pt>
    <dgm:pt modelId="{A189A785-EC78-4DE6-9D05-11B4E1972A31}" type="pres">
      <dgm:prSet presAssocID="{964D1AFB-B30A-4C8D-8F2A-C990B800D9AE}" presName="compositeNode" presStyleCnt="0">
        <dgm:presLayoutVars>
          <dgm:bulletEnabled val="1"/>
        </dgm:presLayoutVars>
      </dgm:prSet>
      <dgm:spPr/>
    </dgm:pt>
    <dgm:pt modelId="{61138511-5A17-4F6E-9D89-090B449FC4B7}" type="pres">
      <dgm:prSet presAssocID="{964D1AFB-B30A-4C8D-8F2A-C990B800D9AE}" presName="bgRect" presStyleLbl="node1" presStyleIdx="2" presStyleCnt="4"/>
      <dgm:spPr/>
      <dgm:t>
        <a:bodyPr/>
        <a:lstStyle/>
        <a:p>
          <a:endParaRPr lang="en-US"/>
        </a:p>
      </dgm:t>
    </dgm:pt>
    <dgm:pt modelId="{46AF4042-3EF5-4ECA-9551-6D37BD6535B9}" type="pres">
      <dgm:prSet presAssocID="{964D1AFB-B30A-4C8D-8F2A-C990B800D9AE}" presName="parentNode" presStyleLbl="node1" presStyleIdx="2" presStyleCnt="4">
        <dgm:presLayoutVars>
          <dgm:chMax val="0"/>
          <dgm:bulletEnabled val="1"/>
        </dgm:presLayoutVars>
      </dgm:prSet>
      <dgm:spPr/>
      <dgm:t>
        <a:bodyPr/>
        <a:lstStyle/>
        <a:p>
          <a:endParaRPr lang="en-US"/>
        </a:p>
      </dgm:t>
    </dgm:pt>
    <dgm:pt modelId="{08A2E902-E0D3-4235-ACF9-310120ABB1E8}" type="pres">
      <dgm:prSet presAssocID="{574083A2-AF3C-4129-B7B7-BB8263836D95}" presName="hSp" presStyleCnt="0"/>
      <dgm:spPr/>
    </dgm:pt>
    <dgm:pt modelId="{B9D314D4-6303-4930-B2C2-EAFA9F58E38F}" type="pres">
      <dgm:prSet presAssocID="{574083A2-AF3C-4129-B7B7-BB8263836D95}" presName="vProcSp" presStyleCnt="0"/>
      <dgm:spPr/>
    </dgm:pt>
    <dgm:pt modelId="{2A8458DF-BD13-4ED0-B190-FE5E1112CA7F}" type="pres">
      <dgm:prSet presAssocID="{574083A2-AF3C-4129-B7B7-BB8263836D95}" presName="vSp1" presStyleCnt="0"/>
      <dgm:spPr/>
    </dgm:pt>
    <dgm:pt modelId="{D3C121B5-98A9-4084-AB06-9E1C0DCE033C}" type="pres">
      <dgm:prSet presAssocID="{574083A2-AF3C-4129-B7B7-BB8263836D95}" presName="simulatedConn" presStyleLbl="solidFgAcc1" presStyleIdx="2" presStyleCnt="3"/>
      <dgm:spPr/>
    </dgm:pt>
    <dgm:pt modelId="{5D4ADD06-8550-4E17-8AA0-C269CD6A0E34}" type="pres">
      <dgm:prSet presAssocID="{574083A2-AF3C-4129-B7B7-BB8263836D95}" presName="vSp2" presStyleCnt="0"/>
      <dgm:spPr/>
    </dgm:pt>
    <dgm:pt modelId="{7F195549-87B2-46A0-A9E7-B6296B2EB73D}" type="pres">
      <dgm:prSet presAssocID="{574083A2-AF3C-4129-B7B7-BB8263836D95}" presName="sibTrans" presStyleCnt="0"/>
      <dgm:spPr/>
    </dgm:pt>
    <dgm:pt modelId="{D680D482-CCC8-40ED-B962-49C0F442911F}" type="pres">
      <dgm:prSet presAssocID="{41E0D7C2-3100-4AEA-8C01-3A1337478645}" presName="compositeNode" presStyleCnt="0">
        <dgm:presLayoutVars>
          <dgm:bulletEnabled val="1"/>
        </dgm:presLayoutVars>
      </dgm:prSet>
      <dgm:spPr/>
    </dgm:pt>
    <dgm:pt modelId="{4991A019-4AA6-4E95-A7F5-4388694979C4}" type="pres">
      <dgm:prSet presAssocID="{41E0D7C2-3100-4AEA-8C01-3A1337478645}" presName="bgRect" presStyleLbl="node1" presStyleIdx="3" presStyleCnt="4"/>
      <dgm:spPr/>
      <dgm:t>
        <a:bodyPr/>
        <a:lstStyle/>
        <a:p>
          <a:endParaRPr lang="en-US"/>
        </a:p>
      </dgm:t>
    </dgm:pt>
    <dgm:pt modelId="{35E75B4B-F262-46BF-AD52-389CBA410431}" type="pres">
      <dgm:prSet presAssocID="{41E0D7C2-3100-4AEA-8C01-3A1337478645}" presName="parentNode" presStyleLbl="node1" presStyleIdx="3" presStyleCnt="4">
        <dgm:presLayoutVars>
          <dgm:chMax val="0"/>
          <dgm:bulletEnabled val="1"/>
        </dgm:presLayoutVars>
      </dgm:prSet>
      <dgm:spPr/>
      <dgm:t>
        <a:bodyPr/>
        <a:lstStyle/>
        <a:p>
          <a:endParaRPr lang="en-US"/>
        </a:p>
      </dgm:t>
    </dgm:pt>
  </dgm:ptLst>
  <dgm:cxnLst>
    <dgm:cxn modelId="{C7A0C53B-5D57-442D-8706-436EA49DFFA7}" srcId="{678C88C9-6254-4FEE-97B5-8D12287D6C4C}" destId="{964D1AFB-B30A-4C8D-8F2A-C990B800D9AE}" srcOrd="2" destOrd="0" parTransId="{696F1CED-8E06-4082-B5D6-76BBDAC3D88B}" sibTransId="{574083A2-AF3C-4129-B7B7-BB8263836D95}"/>
    <dgm:cxn modelId="{27E3DBEC-1C2E-4EFA-A34C-EFC99E354CC8}" type="presOf" srcId="{533355F5-3B99-42FC-9249-D3321014A1EF}" destId="{A6F444C4-E1D0-47EA-942A-4F409FDDCB62}" srcOrd="1" destOrd="0" presId="urn:microsoft.com/office/officeart/2005/8/layout/hProcess7"/>
    <dgm:cxn modelId="{34AB46F5-ED36-4F99-A97B-08627A7C27A2}" type="presOf" srcId="{964D1AFB-B30A-4C8D-8F2A-C990B800D9AE}" destId="{46AF4042-3EF5-4ECA-9551-6D37BD6535B9}" srcOrd="1" destOrd="0" presId="urn:microsoft.com/office/officeart/2005/8/layout/hProcess7"/>
    <dgm:cxn modelId="{6A8A25C2-2AE1-4381-A666-EAC760229248}" type="presOf" srcId="{105D8BDA-D704-488B-8DCC-4B4D36826E54}" destId="{42B8F1F9-A927-471F-B68A-F7318755DEB7}" srcOrd="1" destOrd="0" presId="urn:microsoft.com/office/officeart/2005/8/layout/hProcess7"/>
    <dgm:cxn modelId="{A8EEDD18-DA5B-4A3D-880B-C824C4953A0C}" type="presOf" srcId="{964D1AFB-B30A-4C8D-8F2A-C990B800D9AE}" destId="{61138511-5A17-4F6E-9D89-090B449FC4B7}" srcOrd="0" destOrd="0" presId="urn:microsoft.com/office/officeart/2005/8/layout/hProcess7"/>
    <dgm:cxn modelId="{CD35A278-B5EE-41C6-ABA4-E5733AD2AFDB}" srcId="{678C88C9-6254-4FEE-97B5-8D12287D6C4C}" destId="{105D8BDA-D704-488B-8DCC-4B4D36826E54}" srcOrd="0" destOrd="0" parTransId="{8625B937-D56E-4BD8-AF46-C4C243C49C74}" sibTransId="{9170F927-47DE-440F-B106-C212203C2B47}"/>
    <dgm:cxn modelId="{7B61C5CA-9039-469B-A12C-5CA4D8D516E4}" type="presOf" srcId="{533355F5-3B99-42FC-9249-D3321014A1EF}" destId="{EAE9D26C-5A92-4DB2-BDB9-EBD7752740E7}" srcOrd="0" destOrd="0" presId="urn:microsoft.com/office/officeart/2005/8/layout/hProcess7"/>
    <dgm:cxn modelId="{6C5D80DC-1C97-4B0D-9DB6-EA1C7ABA7E32}" type="presOf" srcId="{105D8BDA-D704-488B-8DCC-4B4D36826E54}" destId="{F97642CD-88BF-440C-8838-E15C35856A3E}" srcOrd="0" destOrd="0" presId="urn:microsoft.com/office/officeart/2005/8/layout/hProcess7"/>
    <dgm:cxn modelId="{DA496564-D5B1-4AD5-837A-7A7697AD3E27}" type="presOf" srcId="{41E0D7C2-3100-4AEA-8C01-3A1337478645}" destId="{4991A019-4AA6-4E95-A7F5-4388694979C4}" srcOrd="0" destOrd="0" presId="urn:microsoft.com/office/officeart/2005/8/layout/hProcess7"/>
    <dgm:cxn modelId="{8F3B8C8E-C6DE-48E7-B68C-42B1E9B0093E}" type="presOf" srcId="{41E0D7C2-3100-4AEA-8C01-3A1337478645}" destId="{35E75B4B-F262-46BF-AD52-389CBA410431}" srcOrd="1" destOrd="0" presId="urn:microsoft.com/office/officeart/2005/8/layout/hProcess7"/>
    <dgm:cxn modelId="{7CDEC3BE-C48C-47E5-8929-E277069B03C6}" srcId="{678C88C9-6254-4FEE-97B5-8D12287D6C4C}" destId="{533355F5-3B99-42FC-9249-D3321014A1EF}" srcOrd="1" destOrd="0" parTransId="{5006313D-F526-4FB6-95B5-37F93A559D0B}" sibTransId="{B76A3197-B12B-4308-A3FC-FE5B134238F0}"/>
    <dgm:cxn modelId="{2E92C4DE-A686-4F36-848E-3C023A867F44}" srcId="{678C88C9-6254-4FEE-97B5-8D12287D6C4C}" destId="{41E0D7C2-3100-4AEA-8C01-3A1337478645}" srcOrd="3" destOrd="0" parTransId="{386932FE-49BC-4922-8031-FF97E7FD953C}" sibTransId="{C74C8156-9D47-44AD-AD8A-E9739FA11CE6}"/>
    <dgm:cxn modelId="{B7658632-C31E-4CA9-B89C-BC2EB90DCF01}" type="presOf" srcId="{678C88C9-6254-4FEE-97B5-8D12287D6C4C}" destId="{56351DE0-BBDD-4980-9F67-0728F0D6072B}" srcOrd="0" destOrd="0" presId="urn:microsoft.com/office/officeart/2005/8/layout/hProcess7"/>
    <dgm:cxn modelId="{7D7BF37E-3B1B-4EAD-856C-8DA5B78D6432}" type="presParOf" srcId="{56351DE0-BBDD-4980-9F67-0728F0D6072B}" destId="{B52BAB96-F7BA-4C25-8DF1-82E6661858AF}" srcOrd="0" destOrd="0" presId="urn:microsoft.com/office/officeart/2005/8/layout/hProcess7"/>
    <dgm:cxn modelId="{6E94ED84-5694-46DE-916B-2EC943532E05}" type="presParOf" srcId="{B52BAB96-F7BA-4C25-8DF1-82E6661858AF}" destId="{F97642CD-88BF-440C-8838-E15C35856A3E}" srcOrd="0" destOrd="0" presId="urn:microsoft.com/office/officeart/2005/8/layout/hProcess7"/>
    <dgm:cxn modelId="{40B09FC9-070B-4F70-BDCA-5E6E79F03798}" type="presParOf" srcId="{B52BAB96-F7BA-4C25-8DF1-82E6661858AF}" destId="{42B8F1F9-A927-471F-B68A-F7318755DEB7}" srcOrd="1" destOrd="0" presId="urn:microsoft.com/office/officeart/2005/8/layout/hProcess7"/>
    <dgm:cxn modelId="{E2E07B66-1CFC-418D-A13A-88BF9F3E542B}" type="presParOf" srcId="{56351DE0-BBDD-4980-9F67-0728F0D6072B}" destId="{92399E33-417E-432D-8D67-CAAAFD3C5121}" srcOrd="1" destOrd="0" presId="urn:microsoft.com/office/officeart/2005/8/layout/hProcess7"/>
    <dgm:cxn modelId="{EF6183E7-B672-48CE-8A51-2118B3E53DCF}" type="presParOf" srcId="{56351DE0-BBDD-4980-9F67-0728F0D6072B}" destId="{1AD0B065-9355-4575-B9EB-D769442D46A1}" srcOrd="2" destOrd="0" presId="urn:microsoft.com/office/officeart/2005/8/layout/hProcess7"/>
    <dgm:cxn modelId="{46BEC797-AFD0-41A6-8910-AA4E036B36FF}" type="presParOf" srcId="{1AD0B065-9355-4575-B9EB-D769442D46A1}" destId="{57D008DB-5C60-4193-AB92-4A8DDBE5DAB5}" srcOrd="0" destOrd="0" presId="urn:microsoft.com/office/officeart/2005/8/layout/hProcess7"/>
    <dgm:cxn modelId="{FF2B3E65-C8E8-496A-BA37-6B818900D99D}" type="presParOf" srcId="{1AD0B065-9355-4575-B9EB-D769442D46A1}" destId="{5E18F6FC-224C-494E-86AD-CBE95155E9E2}" srcOrd="1" destOrd="0" presId="urn:microsoft.com/office/officeart/2005/8/layout/hProcess7"/>
    <dgm:cxn modelId="{BD468A2B-381C-4738-9396-1BFEC9D50273}" type="presParOf" srcId="{1AD0B065-9355-4575-B9EB-D769442D46A1}" destId="{7AE90A9C-C46F-4BD8-A412-E57B6901BBE4}" srcOrd="2" destOrd="0" presId="urn:microsoft.com/office/officeart/2005/8/layout/hProcess7"/>
    <dgm:cxn modelId="{70E156E6-04F6-47EB-9490-4785C1DFCB10}" type="presParOf" srcId="{56351DE0-BBDD-4980-9F67-0728F0D6072B}" destId="{504FCA55-4191-43A6-A1A1-9C5607B676F7}" srcOrd="3" destOrd="0" presId="urn:microsoft.com/office/officeart/2005/8/layout/hProcess7"/>
    <dgm:cxn modelId="{CE55E654-71B2-43B0-ACE1-7BF52A4C1B85}" type="presParOf" srcId="{56351DE0-BBDD-4980-9F67-0728F0D6072B}" destId="{1DE7AE9D-4024-4ECA-BB6B-4E65A349D8F9}" srcOrd="4" destOrd="0" presId="urn:microsoft.com/office/officeart/2005/8/layout/hProcess7"/>
    <dgm:cxn modelId="{3471DA82-FF0C-4011-AE28-00FE8E634ABC}" type="presParOf" srcId="{1DE7AE9D-4024-4ECA-BB6B-4E65A349D8F9}" destId="{EAE9D26C-5A92-4DB2-BDB9-EBD7752740E7}" srcOrd="0" destOrd="0" presId="urn:microsoft.com/office/officeart/2005/8/layout/hProcess7"/>
    <dgm:cxn modelId="{FC09667A-9467-4263-944B-9D39FD577E31}" type="presParOf" srcId="{1DE7AE9D-4024-4ECA-BB6B-4E65A349D8F9}" destId="{A6F444C4-E1D0-47EA-942A-4F409FDDCB62}" srcOrd="1" destOrd="0" presId="urn:microsoft.com/office/officeart/2005/8/layout/hProcess7"/>
    <dgm:cxn modelId="{8C06FB2C-C992-4C0B-9678-96FBF7EF80C3}" type="presParOf" srcId="{56351DE0-BBDD-4980-9F67-0728F0D6072B}" destId="{0A3C19F9-97D1-41FB-BD70-830FF3EC118C}" srcOrd="5" destOrd="0" presId="urn:microsoft.com/office/officeart/2005/8/layout/hProcess7"/>
    <dgm:cxn modelId="{55DBD5E2-FF35-4EA2-98DF-18CB193E2537}" type="presParOf" srcId="{56351DE0-BBDD-4980-9F67-0728F0D6072B}" destId="{16B2243C-786A-4F65-9BD4-154D86EC68CE}" srcOrd="6" destOrd="0" presId="urn:microsoft.com/office/officeart/2005/8/layout/hProcess7"/>
    <dgm:cxn modelId="{C8854B1E-621B-40E7-995A-D594960F09EB}" type="presParOf" srcId="{16B2243C-786A-4F65-9BD4-154D86EC68CE}" destId="{B5857871-0F75-41B3-914F-8FEC191B21F4}" srcOrd="0" destOrd="0" presId="urn:microsoft.com/office/officeart/2005/8/layout/hProcess7"/>
    <dgm:cxn modelId="{CC688EED-6709-41B4-9600-5CE8313F1189}" type="presParOf" srcId="{16B2243C-786A-4F65-9BD4-154D86EC68CE}" destId="{5D5DD4B8-EC28-4863-838C-358FFAE3E135}" srcOrd="1" destOrd="0" presId="urn:microsoft.com/office/officeart/2005/8/layout/hProcess7"/>
    <dgm:cxn modelId="{6C5BAEEC-1055-4461-9A89-A5AB7546E286}" type="presParOf" srcId="{16B2243C-786A-4F65-9BD4-154D86EC68CE}" destId="{F687BD0B-5834-4B3E-BE19-7663B39E0250}" srcOrd="2" destOrd="0" presId="urn:microsoft.com/office/officeart/2005/8/layout/hProcess7"/>
    <dgm:cxn modelId="{AD279E83-42E5-4BC6-892D-DCD4D074F832}" type="presParOf" srcId="{56351DE0-BBDD-4980-9F67-0728F0D6072B}" destId="{DB02B777-39AA-4D45-86A3-2F5ABC737E23}" srcOrd="7" destOrd="0" presId="urn:microsoft.com/office/officeart/2005/8/layout/hProcess7"/>
    <dgm:cxn modelId="{94549BFC-8E9D-46FB-AF25-7E74E3137D6A}" type="presParOf" srcId="{56351DE0-BBDD-4980-9F67-0728F0D6072B}" destId="{A189A785-EC78-4DE6-9D05-11B4E1972A31}" srcOrd="8" destOrd="0" presId="urn:microsoft.com/office/officeart/2005/8/layout/hProcess7"/>
    <dgm:cxn modelId="{AC2172DB-E69C-4FF4-B6CF-F70AEAA917EC}" type="presParOf" srcId="{A189A785-EC78-4DE6-9D05-11B4E1972A31}" destId="{61138511-5A17-4F6E-9D89-090B449FC4B7}" srcOrd="0" destOrd="0" presId="urn:microsoft.com/office/officeart/2005/8/layout/hProcess7"/>
    <dgm:cxn modelId="{ADE24B5D-196E-4146-81A4-7DEF24A4E8E5}" type="presParOf" srcId="{A189A785-EC78-4DE6-9D05-11B4E1972A31}" destId="{46AF4042-3EF5-4ECA-9551-6D37BD6535B9}" srcOrd="1" destOrd="0" presId="urn:microsoft.com/office/officeart/2005/8/layout/hProcess7"/>
    <dgm:cxn modelId="{410778A5-9207-4C34-8E51-C091A700A758}" type="presParOf" srcId="{56351DE0-BBDD-4980-9F67-0728F0D6072B}" destId="{08A2E902-E0D3-4235-ACF9-310120ABB1E8}" srcOrd="9" destOrd="0" presId="urn:microsoft.com/office/officeart/2005/8/layout/hProcess7"/>
    <dgm:cxn modelId="{4463A455-313C-4290-AAE5-6C7D5BA49FC2}" type="presParOf" srcId="{56351DE0-BBDD-4980-9F67-0728F0D6072B}" destId="{B9D314D4-6303-4930-B2C2-EAFA9F58E38F}" srcOrd="10" destOrd="0" presId="urn:microsoft.com/office/officeart/2005/8/layout/hProcess7"/>
    <dgm:cxn modelId="{D5B196E2-F096-4F78-82FD-53A65767844C}" type="presParOf" srcId="{B9D314D4-6303-4930-B2C2-EAFA9F58E38F}" destId="{2A8458DF-BD13-4ED0-B190-FE5E1112CA7F}" srcOrd="0" destOrd="0" presId="urn:microsoft.com/office/officeart/2005/8/layout/hProcess7"/>
    <dgm:cxn modelId="{53C902B4-8EB6-4E1B-A19A-E8543BE047FD}" type="presParOf" srcId="{B9D314D4-6303-4930-B2C2-EAFA9F58E38F}" destId="{D3C121B5-98A9-4084-AB06-9E1C0DCE033C}" srcOrd="1" destOrd="0" presId="urn:microsoft.com/office/officeart/2005/8/layout/hProcess7"/>
    <dgm:cxn modelId="{2D7E3469-D155-4933-91A3-CFEC32C55ED6}" type="presParOf" srcId="{B9D314D4-6303-4930-B2C2-EAFA9F58E38F}" destId="{5D4ADD06-8550-4E17-8AA0-C269CD6A0E34}" srcOrd="2" destOrd="0" presId="urn:microsoft.com/office/officeart/2005/8/layout/hProcess7"/>
    <dgm:cxn modelId="{224B2106-6F16-43D7-8C52-DEE81B88CD02}" type="presParOf" srcId="{56351DE0-BBDD-4980-9F67-0728F0D6072B}" destId="{7F195549-87B2-46A0-A9E7-B6296B2EB73D}" srcOrd="11" destOrd="0" presId="urn:microsoft.com/office/officeart/2005/8/layout/hProcess7"/>
    <dgm:cxn modelId="{EFBB8214-0004-404E-B003-41ADE371EDEC}" type="presParOf" srcId="{56351DE0-BBDD-4980-9F67-0728F0D6072B}" destId="{D680D482-CCC8-40ED-B962-49C0F442911F}" srcOrd="12" destOrd="0" presId="urn:microsoft.com/office/officeart/2005/8/layout/hProcess7"/>
    <dgm:cxn modelId="{0D34ACBC-C5C7-4C47-8A9D-6C53407713AE}" type="presParOf" srcId="{D680D482-CCC8-40ED-B962-49C0F442911F}" destId="{4991A019-4AA6-4E95-A7F5-4388694979C4}" srcOrd="0" destOrd="0" presId="urn:microsoft.com/office/officeart/2005/8/layout/hProcess7"/>
    <dgm:cxn modelId="{ACF48BB7-6904-4E92-8B2D-98DF7CA82F08}" type="presParOf" srcId="{D680D482-CCC8-40ED-B962-49C0F442911F}" destId="{35E75B4B-F262-46BF-AD52-389CBA410431}" srcOrd="1" destOrd="0" presId="urn:microsoft.com/office/officeart/2005/8/layout/hProcess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7642CD-88BF-440C-8838-E15C35856A3E}">
      <dsp:nvSpPr>
        <dsp:cNvPr id="0" name=""/>
        <dsp:cNvSpPr/>
      </dsp:nvSpPr>
      <dsp:spPr>
        <a:xfrm>
          <a:off x="2220" y="798939"/>
          <a:ext cx="1335434" cy="1602521"/>
        </a:xfrm>
        <a:prstGeom prst="roundRect">
          <a:avLst>
            <a:gd name="adj" fmla="val 5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lvl="0" algn="ctr" defTabSz="666750">
            <a:lnSpc>
              <a:spcPct val="90000"/>
            </a:lnSpc>
            <a:spcBef>
              <a:spcPct val="0"/>
            </a:spcBef>
            <a:spcAft>
              <a:spcPct val="35000"/>
            </a:spcAft>
          </a:pPr>
          <a:r>
            <a:rPr lang="en-US" sz="1500" b="1" u="sng" kern="1200"/>
            <a:t>FOCUS</a:t>
          </a:r>
        </a:p>
      </dsp:txBody>
      <dsp:txXfrm rot="16200000">
        <a:off x="-521270" y="1322429"/>
        <a:ext cx="1314067" cy="267086"/>
      </dsp:txXfrm>
    </dsp:sp>
    <dsp:sp modelId="{EAE9D26C-5A92-4DB2-BDB9-EBD7752740E7}">
      <dsp:nvSpPr>
        <dsp:cNvPr id="0" name=""/>
        <dsp:cNvSpPr/>
      </dsp:nvSpPr>
      <dsp:spPr>
        <a:xfrm>
          <a:off x="1384395" y="798939"/>
          <a:ext cx="1335434" cy="1602521"/>
        </a:xfrm>
        <a:prstGeom prst="roundRect">
          <a:avLst>
            <a:gd name="adj" fmla="val 5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lvl="0" algn="ctr" defTabSz="666750">
            <a:lnSpc>
              <a:spcPct val="90000"/>
            </a:lnSpc>
            <a:spcBef>
              <a:spcPct val="0"/>
            </a:spcBef>
            <a:spcAft>
              <a:spcPct val="35000"/>
            </a:spcAft>
          </a:pPr>
          <a:r>
            <a:rPr lang="en-US" sz="1500" b="1" u="sng" kern="1200"/>
            <a:t>STRATEGIES</a:t>
          </a:r>
        </a:p>
      </dsp:txBody>
      <dsp:txXfrm rot="16200000">
        <a:off x="860904" y="1322429"/>
        <a:ext cx="1314067" cy="267086"/>
      </dsp:txXfrm>
    </dsp:sp>
    <dsp:sp modelId="{5E18F6FC-224C-494E-86AD-CBE95155E9E2}">
      <dsp:nvSpPr>
        <dsp:cNvPr id="0" name=""/>
        <dsp:cNvSpPr/>
      </dsp:nvSpPr>
      <dsp:spPr>
        <a:xfrm rot="5400000">
          <a:off x="1273305" y="2072724"/>
          <a:ext cx="235533" cy="200315"/>
        </a:xfrm>
        <a:prstGeom prst="flowChartExtra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1138511-5A17-4F6E-9D89-090B449FC4B7}">
      <dsp:nvSpPr>
        <dsp:cNvPr id="0" name=""/>
        <dsp:cNvSpPr/>
      </dsp:nvSpPr>
      <dsp:spPr>
        <a:xfrm>
          <a:off x="2766570" y="798939"/>
          <a:ext cx="1335434" cy="1602521"/>
        </a:xfrm>
        <a:prstGeom prst="roundRect">
          <a:avLst>
            <a:gd name="adj" fmla="val 5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lvl="0" algn="ctr" defTabSz="666750">
            <a:lnSpc>
              <a:spcPct val="90000"/>
            </a:lnSpc>
            <a:spcBef>
              <a:spcPct val="0"/>
            </a:spcBef>
            <a:spcAft>
              <a:spcPct val="35000"/>
            </a:spcAft>
          </a:pPr>
          <a:r>
            <a:rPr lang="en-US" sz="1500" b="1" u="sng" kern="1200"/>
            <a:t>ASSESSMENT</a:t>
          </a:r>
        </a:p>
      </dsp:txBody>
      <dsp:txXfrm rot="16200000">
        <a:off x="2243079" y="1322429"/>
        <a:ext cx="1314067" cy="267086"/>
      </dsp:txXfrm>
    </dsp:sp>
    <dsp:sp modelId="{5D5DD4B8-EC28-4863-838C-358FFAE3E135}">
      <dsp:nvSpPr>
        <dsp:cNvPr id="0" name=""/>
        <dsp:cNvSpPr/>
      </dsp:nvSpPr>
      <dsp:spPr>
        <a:xfrm rot="5400000">
          <a:off x="2655480" y="2072724"/>
          <a:ext cx="235533" cy="200315"/>
        </a:xfrm>
        <a:prstGeom prst="flowChartExtract">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991A019-4AA6-4E95-A7F5-4388694979C4}">
      <dsp:nvSpPr>
        <dsp:cNvPr id="0" name=""/>
        <dsp:cNvSpPr/>
      </dsp:nvSpPr>
      <dsp:spPr>
        <a:xfrm>
          <a:off x="4148745" y="798939"/>
          <a:ext cx="1335434" cy="1602521"/>
        </a:xfrm>
        <a:prstGeom prst="roundRect">
          <a:avLst>
            <a:gd name="adj" fmla="val 5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lvl="0" algn="ctr" defTabSz="666750">
            <a:lnSpc>
              <a:spcPct val="90000"/>
            </a:lnSpc>
            <a:spcBef>
              <a:spcPct val="0"/>
            </a:spcBef>
            <a:spcAft>
              <a:spcPct val="35000"/>
            </a:spcAft>
          </a:pPr>
          <a:r>
            <a:rPr lang="en-US" sz="1500" b="1" u="sng" kern="1200"/>
            <a:t>RESPONSE</a:t>
          </a:r>
        </a:p>
      </dsp:txBody>
      <dsp:txXfrm rot="16200000">
        <a:off x="3625254" y="1322429"/>
        <a:ext cx="1314067" cy="267086"/>
      </dsp:txXfrm>
    </dsp:sp>
    <dsp:sp modelId="{D3C121B5-98A9-4084-AB06-9E1C0DCE033C}">
      <dsp:nvSpPr>
        <dsp:cNvPr id="0" name=""/>
        <dsp:cNvSpPr/>
      </dsp:nvSpPr>
      <dsp:spPr>
        <a:xfrm rot="5400000">
          <a:off x="4037655" y="2072724"/>
          <a:ext cx="235533" cy="200315"/>
        </a:xfrm>
        <a:prstGeom prst="flowChartExtra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83FA-8B74-431F-8EE3-4C5A311D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Angie</dc:creator>
  <cp:keywords/>
  <dc:description/>
  <cp:lastModifiedBy>Irvin, Angie</cp:lastModifiedBy>
  <cp:revision>6</cp:revision>
  <dcterms:created xsi:type="dcterms:W3CDTF">2016-02-19T20:19:00Z</dcterms:created>
  <dcterms:modified xsi:type="dcterms:W3CDTF">2016-03-08T14:51:00Z</dcterms:modified>
</cp:coreProperties>
</file>