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73" w:rsidRPr="008C63B0" w:rsidRDefault="008C63B0" w:rsidP="008C63B0">
      <w:pPr>
        <w:pStyle w:val="NoSpacing"/>
        <w:jc w:val="center"/>
        <w:rPr>
          <w:rFonts w:ascii="Times New Roman" w:hAnsi="Times New Roman" w:cs="Times New Roman"/>
          <w:b/>
          <w:sz w:val="24"/>
        </w:rPr>
      </w:pPr>
      <w:r w:rsidRPr="008C63B0">
        <w:rPr>
          <w:rFonts w:ascii="Times New Roman" w:hAnsi="Times New Roman" w:cs="Times New Roman"/>
          <w:b/>
          <w:sz w:val="24"/>
        </w:rPr>
        <w:t>ARP ESSER III Use of Funds Plan</w:t>
      </w:r>
    </w:p>
    <w:p w:rsidR="008C63B0" w:rsidRPr="008C63B0" w:rsidRDefault="008C63B0" w:rsidP="008C63B0">
      <w:pPr>
        <w:pStyle w:val="NoSpacing"/>
        <w:jc w:val="center"/>
        <w:rPr>
          <w:rFonts w:ascii="Times New Roman" w:hAnsi="Times New Roman" w:cs="Times New Roman"/>
          <w:b/>
          <w:sz w:val="24"/>
        </w:rPr>
      </w:pPr>
    </w:p>
    <w:p w:rsidR="008C63B0" w:rsidRDefault="008C63B0" w:rsidP="008C63B0">
      <w:pPr>
        <w:pStyle w:val="NoSpacing"/>
        <w:jc w:val="center"/>
        <w:rPr>
          <w:rFonts w:ascii="Times New Roman" w:hAnsi="Times New Roman" w:cs="Times New Roman"/>
          <w:b/>
          <w:sz w:val="24"/>
        </w:rPr>
      </w:pPr>
      <w:r w:rsidRPr="008C63B0">
        <w:rPr>
          <w:rFonts w:ascii="Times New Roman" w:hAnsi="Times New Roman" w:cs="Times New Roman"/>
          <w:b/>
          <w:sz w:val="24"/>
        </w:rPr>
        <w:t xml:space="preserve">Part </w:t>
      </w:r>
      <w:r>
        <w:rPr>
          <w:rFonts w:ascii="Times New Roman" w:hAnsi="Times New Roman" w:cs="Times New Roman"/>
          <w:b/>
          <w:sz w:val="24"/>
        </w:rPr>
        <w:t>1 – Strategies for Prevention and Mitigation of COVID</w:t>
      </w:r>
    </w:p>
    <w:p w:rsidR="008C63B0" w:rsidRDefault="008C63B0" w:rsidP="008C63B0">
      <w:pPr>
        <w:pStyle w:val="NoSpacing"/>
        <w:rPr>
          <w:rFonts w:ascii="Times New Roman" w:hAnsi="Times New Roman" w:cs="Times New Roman"/>
          <w:sz w:val="24"/>
        </w:rPr>
      </w:pPr>
      <w:r>
        <w:rPr>
          <w:rFonts w:ascii="Times New Roman" w:hAnsi="Times New Roman" w:cs="Times New Roman"/>
          <w:sz w:val="24"/>
        </w:rPr>
        <w:t>The extent to which and how funds will be used to implement prevention and mitigation strategies that are, to the greatest extent practicable, consistent with the most recent CDC guidance on reopening schools, in order to continuously and safely open and operate schools for in-person learning.</w:t>
      </w:r>
    </w:p>
    <w:p w:rsidR="008C63B0" w:rsidRDefault="008C63B0" w:rsidP="008C63B0">
      <w:pPr>
        <w:pStyle w:val="NoSpacing"/>
        <w:rPr>
          <w:rFonts w:ascii="Times New Roman" w:hAnsi="Times New Roman" w:cs="Times New Roman"/>
          <w:sz w:val="24"/>
        </w:rPr>
      </w:pPr>
    </w:p>
    <w:p w:rsidR="008C63B0" w:rsidRDefault="008C63B0" w:rsidP="008C63B0">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funds to prepare, prevent, and/or respond to the COVID-19 impact on our district. The committee recommends the following to prevent and mitigate COVID to continuously and safely open and operate Hydro-Eakly Public Schools for in-person learning:</w:t>
      </w:r>
    </w:p>
    <w:p w:rsidR="008C63B0" w:rsidRDefault="008C63B0" w:rsidP="00D94321">
      <w:pPr>
        <w:pStyle w:val="NoSpacing"/>
        <w:numPr>
          <w:ilvl w:val="0"/>
          <w:numId w:val="1"/>
        </w:numPr>
        <w:rPr>
          <w:rFonts w:ascii="Times New Roman" w:hAnsi="Times New Roman" w:cs="Times New Roman"/>
          <w:sz w:val="24"/>
        </w:rPr>
      </w:pPr>
      <w:r>
        <w:rPr>
          <w:rFonts w:ascii="Times New Roman" w:hAnsi="Times New Roman" w:cs="Times New Roman"/>
          <w:sz w:val="24"/>
        </w:rPr>
        <w:t>Lease 5 new yellow route buses to allow for better social distancing on bus routes.</w:t>
      </w:r>
    </w:p>
    <w:p w:rsidR="00F77980" w:rsidRPr="00F77980" w:rsidRDefault="00F558FC" w:rsidP="00F77980">
      <w:pPr>
        <w:pStyle w:val="NoSpacing"/>
        <w:numPr>
          <w:ilvl w:val="0"/>
          <w:numId w:val="1"/>
        </w:numPr>
        <w:rPr>
          <w:rFonts w:ascii="Times New Roman" w:hAnsi="Times New Roman" w:cs="Times New Roman"/>
          <w:sz w:val="24"/>
        </w:rPr>
      </w:pPr>
      <w:r>
        <w:rPr>
          <w:rFonts w:ascii="Times New Roman" w:hAnsi="Times New Roman" w:cs="Times New Roman"/>
          <w:sz w:val="24"/>
        </w:rPr>
        <w:t>Replace video surveillance system that has become unusable to assist in contact tracing for notification of exposure to known cases of COVID-19.</w:t>
      </w:r>
    </w:p>
    <w:p w:rsidR="00B90076" w:rsidRDefault="00B90076" w:rsidP="00D94321">
      <w:pPr>
        <w:pStyle w:val="NoSpacing"/>
        <w:rPr>
          <w:rFonts w:ascii="Times New Roman" w:hAnsi="Times New Roman" w:cs="Times New Roman"/>
          <w:sz w:val="24"/>
        </w:rPr>
      </w:pPr>
    </w:p>
    <w:p w:rsidR="00D94321" w:rsidRDefault="00D94321" w:rsidP="00D94321">
      <w:pPr>
        <w:pStyle w:val="NoSpacing"/>
        <w:jc w:val="center"/>
        <w:rPr>
          <w:rFonts w:ascii="Times New Roman" w:hAnsi="Times New Roman" w:cs="Times New Roman"/>
          <w:b/>
          <w:sz w:val="24"/>
        </w:rPr>
      </w:pPr>
      <w:r w:rsidRPr="00D94321">
        <w:rPr>
          <w:rFonts w:ascii="Times New Roman" w:hAnsi="Times New Roman" w:cs="Times New Roman"/>
          <w:b/>
          <w:sz w:val="24"/>
        </w:rPr>
        <w:t>Part 2 – Strategies for Addressing Learning Loss</w:t>
      </w: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How the LEA will use the funds it reserved under section 2001</w:t>
      </w:r>
      <w:r w:rsidR="00BF54FA">
        <w:rPr>
          <w:rFonts w:ascii="Times New Roman" w:hAnsi="Times New Roman" w:cs="Times New Roman"/>
          <w:sz w:val="24"/>
        </w:rPr>
        <w:t>(e)</w:t>
      </w:r>
      <w:r>
        <w:rPr>
          <w:rFonts w:ascii="Times New Roman" w:hAnsi="Times New Roman" w:cs="Times New Roman"/>
          <w:sz w:val="24"/>
        </w:rPr>
        <w:t>(1) of the ARP Act [20% of ESSER ARP Act formula funds] to address the academic impact of lost instructional time through the implementation of evidence-based interventions, such as summer learning or summer enrichment, extended day, comprehensive after school programs, or extended school year.</w:t>
      </w:r>
    </w:p>
    <w:p w:rsidR="00D94321" w:rsidRDefault="00D94321" w:rsidP="00D94321">
      <w:pPr>
        <w:pStyle w:val="NoSpacing"/>
        <w:rPr>
          <w:rFonts w:ascii="Times New Roman" w:hAnsi="Times New Roman" w:cs="Times New Roman"/>
          <w:sz w:val="24"/>
        </w:rPr>
      </w:pP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w:t>
      </w:r>
      <w:r w:rsidR="00854A11">
        <w:rPr>
          <w:rFonts w:ascii="Times New Roman" w:hAnsi="Times New Roman" w:cs="Times New Roman"/>
          <w:sz w:val="24"/>
        </w:rPr>
        <w:t>d</w:t>
      </w:r>
      <w:r>
        <w:rPr>
          <w:rFonts w:ascii="Times New Roman" w:hAnsi="Times New Roman" w:cs="Times New Roman"/>
          <w:sz w:val="24"/>
        </w:rPr>
        <w:t>s to prepare, prevent, and/or respond to the COVID-19 impact on our district. The committee recommends the following to address learning loss:</w:t>
      </w:r>
    </w:p>
    <w:p w:rsidR="00D94321" w:rsidRDefault="00D94321" w:rsidP="00D94321">
      <w:pPr>
        <w:pStyle w:val="NoSpacing"/>
        <w:numPr>
          <w:ilvl w:val="0"/>
          <w:numId w:val="1"/>
        </w:numPr>
        <w:rPr>
          <w:rFonts w:ascii="Times New Roman" w:hAnsi="Times New Roman" w:cs="Times New Roman"/>
          <w:sz w:val="24"/>
        </w:rPr>
      </w:pPr>
      <w:r>
        <w:rPr>
          <w:rFonts w:ascii="Times New Roman" w:hAnsi="Times New Roman" w:cs="Times New Roman"/>
          <w:sz w:val="24"/>
        </w:rPr>
        <w:t>Employ teachers and staff members for the summer remediation program to address learning loss of all students, including any population subgroups disproportionately impact</w:t>
      </w:r>
      <w:r w:rsidR="00854A11">
        <w:rPr>
          <w:rFonts w:ascii="Times New Roman" w:hAnsi="Times New Roman" w:cs="Times New Roman"/>
          <w:sz w:val="24"/>
        </w:rPr>
        <w:t>ed</w:t>
      </w:r>
      <w:r>
        <w:rPr>
          <w:rFonts w:ascii="Times New Roman" w:hAnsi="Times New Roman" w:cs="Times New Roman"/>
          <w:sz w:val="24"/>
        </w:rPr>
        <w:t xml:space="preserve"> by the COVID-19 pandemic.</w:t>
      </w:r>
    </w:p>
    <w:p w:rsidR="00F77980" w:rsidRDefault="00F77980" w:rsidP="00D94321">
      <w:pPr>
        <w:pStyle w:val="NoSpacing"/>
        <w:numPr>
          <w:ilvl w:val="0"/>
          <w:numId w:val="1"/>
        </w:numPr>
        <w:rPr>
          <w:rFonts w:ascii="Times New Roman" w:hAnsi="Times New Roman" w:cs="Times New Roman"/>
          <w:sz w:val="24"/>
        </w:rPr>
      </w:pPr>
      <w:r>
        <w:rPr>
          <w:rFonts w:ascii="Times New Roman" w:hAnsi="Times New Roman" w:cs="Times New Roman"/>
          <w:sz w:val="24"/>
        </w:rPr>
        <w:t>Acquire additional counselors and counseling resources to address social and emotional issues that impede student learning.</w:t>
      </w:r>
    </w:p>
    <w:p w:rsidR="00D94321" w:rsidRDefault="00D94321" w:rsidP="00D94321">
      <w:pPr>
        <w:pStyle w:val="NoSpacing"/>
        <w:rPr>
          <w:rFonts w:ascii="Times New Roman" w:hAnsi="Times New Roman" w:cs="Times New Roman"/>
          <w:sz w:val="24"/>
        </w:rPr>
      </w:pPr>
    </w:p>
    <w:p w:rsidR="00D94321" w:rsidRPr="00854A11" w:rsidRDefault="00D94321" w:rsidP="00854A11">
      <w:pPr>
        <w:pStyle w:val="NoSpacing"/>
        <w:jc w:val="center"/>
        <w:rPr>
          <w:rFonts w:ascii="Times New Roman" w:hAnsi="Times New Roman" w:cs="Times New Roman"/>
          <w:b/>
          <w:sz w:val="24"/>
        </w:rPr>
      </w:pPr>
      <w:r w:rsidRPr="00D94321">
        <w:rPr>
          <w:rFonts w:ascii="Times New Roman" w:hAnsi="Times New Roman" w:cs="Times New Roman"/>
          <w:b/>
          <w:sz w:val="24"/>
        </w:rPr>
        <w:t>Part 3 – Other ARP/ESSER III Expenditures</w:t>
      </w: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How the LEA will spend its remaining ARP ESSER funds consistent with the uses authorized in section 2001(e)(2) of the ARP Act.</w:t>
      </w:r>
    </w:p>
    <w:p w:rsidR="00D94321" w:rsidRDefault="00D94321" w:rsidP="00D94321">
      <w:pPr>
        <w:pStyle w:val="NoSpacing"/>
        <w:rPr>
          <w:rFonts w:ascii="Times New Roman" w:hAnsi="Times New Roman" w:cs="Times New Roman"/>
          <w:sz w:val="24"/>
        </w:rPr>
      </w:pP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 xml:space="preserve">Hydro-Eakly Public Schools plans to utilize ARP ESSER III funds to prepare, prevent, and/or respond to the COVID-19 impact on our district. The committee recommends </w:t>
      </w:r>
      <w:r w:rsidR="00183142">
        <w:rPr>
          <w:rFonts w:ascii="Times New Roman" w:hAnsi="Times New Roman" w:cs="Times New Roman"/>
          <w:sz w:val="24"/>
        </w:rPr>
        <w:t>spending the ARP ESSER III funds on various and different areas to best assist the district; including, but not limited to:</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t xml:space="preserve">Purchasing educational technology (including hardware, software, and connectivity) for students who are served by the local education agency that aids in regular and substantive </w:t>
      </w:r>
      <w:r>
        <w:rPr>
          <w:rFonts w:ascii="Times New Roman" w:hAnsi="Times New Roman" w:cs="Times New Roman"/>
          <w:sz w:val="24"/>
        </w:rPr>
        <w:lastRenderedPageBreak/>
        <w:t>educational interaction between students and their classroom instructors, including low-income students and children with disabilities, which may include assistive technology or adaptive equipment.</w:t>
      </w:r>
    </w:p>
    <w:p w:rsidR="00F77980" w:rsidRDefault="00F77980" w:rsidP="00BF54FA">
      <w:pPr>
        <w:pStyle w:val="NoSpacing"/>
        <w:numPr>
          <w:ilvl w:val="0"/>
          <w:numId w:val="1"/>
        </w:numPr>
        <w:rPr>
          <w:rFonts w:ascii="Times New Roman" w:hAnsi="Times New Roman" w:cs="Times New Roman"/>
          <w:sz w:val="24"/>
        </w:rPr>
      </w:pPr>
      <w:r>
        <w:rPr>
          <w:rFonts w:ascii="Times New Roman" w:hAnsi="Times New Roman" w:cs="Times New Roman"/>
          <w:sz w:val="24"/>
        </w:rPr>
        <w:t>School-parent communication tools and services, such as improved website and parent notification system.</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t>School facility repairs and improvements to enable operation of schools to reduce risk of virus transmission and exposure to environmental health hazards, and to support student health needs.</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r w:rsidR="006B2812">
        <w:rPr>
          <w:rFonts w:ascii="Times New Roman" w:hAnsi="Times New Roman" w:cs="Times New Roman"/>
          <w:sz w:val="24"/>
        </w:rPr>
        <w:t>.</w:t>
      </w:r>
    </w:p>
    <w:p w:rsidR="006B2812" w:rsidRDefault="006B2812" w:rsidP="00BF54FA">
      <w:pPr>
        <w:pStyle w:val="NoSpacing"/>
        <w:numPr>
          <w:ilvl w:val="0"/>
          <w:numId w:val="1"/>
        </w:numPr>
        <w:rPr>
          <w:rFonts w:ascii="Times New Roman" w:hAnsi="Times New Roman" w:cs="Times New Roman"/>
          <w:sz w:val="24"/>
        </w:rPr>
      </w:pPr>
      <w:r>
        <w:rPr>
          <w:rFonts w:ascii="Times New Roman" w:hAnsi="Times New Roman" w:cs="Times New Roman"/>
          <w:sz w:val="24"/>
        </w:rPr>
        <w:t>Property and liability insurance coverage required to maintain the operation and continuity of services of all school buildings and facilities.</w:t>
      </w:r>
    </w:p>
    <w:p w:rsidR="006B2812" w:rsidRDefault="006B2812" w:rsidP="00BF54FA">
      <w:pPr>
        <w:pStyle w:val="NoSpacing"/>
        <w:numPr>
          <w:ilvl w:val="0"/>
          <w:numId w:val="1"/>
        </w:numPr>
        <w:rPr>
          <w:rFonts w:ascii="Times New Roman" w:hAnsi="Times New Roman" w:cs="Times New Roman"/>
          <w:sz w:val="24"/>
        </w:rPr>
      </w:pPr>
      <w:r>
        <w:rPr>
          <w:rFonts w:ascii="Times New Roman" w:hAnsi="Times New Roman" w:cs="Times New Roman"/>
          <w:sz w:val="24"/>
        </w:rPr>
        <w:t>Utilities such as electricity, natural gas, and water due to keeping the buildings open during COVID.</w:t>
      </w:r>
    </w:p>
    <w:p w:rsidR="00F77980" w:rsidRDefault="00F77980" w:rsidP="00BF54FA">
      <w:pPr>
        <w:pStyle w:val="NoSpacing"/>
        <w:numPr>
          <w:ilvl w:val="0"/>
          <w:numId w:val="1"/>
        </w:numPr>
        <w:rPr>
          <w:rFonts w:ascii="Times New Roman" w:hAnsi="Times New Roman" w:cs="Times New Roman"/>
          <w:sz w:val="24"/>
        </w:rPr>
      </w:pPr>
      <w:r>
        <w:rPr>
          <w:rFonts w:ascii="Times New Roman" w:hAnsi="Times New Roman" w:cs="Times New Roman"/>
          <w:sz w:val="24"/>
        </w:rPr>
        <w:t>Retention stipends for teachers and staff to ensure adequate staffing in the district to meet academic and supportive needs of students.</w:t>
      </w:r>
    </w:p>
    <w:p w:rsidR="006B2812" w:rsidRDefault="006B2812" w:rsidP="00D94321">
      <w:pPr>
        <w:pStyle w:val="NoSpacing"/>
        <w:rPr>
          <w:rFonts w:ascii="Times New Roman" w:hAnsi="Times New Roman" w:cs="Times New Roman"/>
          <w:sz w:val="24"/>
        </w:rPr>
      </w:pPr>
    </w:p>
    <w:p w:rsidR="006B2812" w:rsidRDefault="006B2812" w:rsidP="006B2812">
      <w:pPr>
        <w:pStyle w:val="NoSpacing"/>
        <w:jc w:val="center"/>
        <w:rPr>
          <w:rFonts w:ascii="Times New Roman" w:hAnsi="Times New Roman" w:cs="Times New Roman"/>
          <w:b/>
          <w:sz w:val="24"/>
        </w:rPr>
      </w:pPr>
      <w:r w:rsidRPr="006B2812">
        <w:rPr>
          <w:rFonts w:ascii="Times New Roman" w:hAnsi="Times New Roman" w:cs="Times New Roman"/>
          <w:b/>
          <w:sz w:val="24"/>
        </w:rPr>
        <w:t>Part 4 – Ensuring the Most Vulnerable Populations Unique Needs are Addressed</w:t>
      </w:r>
    </w:p>
    <w:p w:rsidR="006B2812" w:rsidRDefault="006B2812" w:rsidP="006B2812">
      <w:pPr>
        <w:pStyle w:val="NoSpacing"/>
        <w:rPr>
          <w:rFonts w:ascii="Times New Roman" w:hAnsi="Times New Roman" w:cs="Times New Roman"/>
          <w:sz w:val="24"/>
        </w:rPr>
      </w:pPr>
      <w:r>
        <w:rPr>
          <w:rFonts w:ascii="Times New Roman" w:hAnsi="Times New Roman" w:cs="Times New Roman"/>
          <w:sz w:val="24"/>
        </w:rPr>
        <w:t>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experiencing homelessness, children in foster care and migratory students.</w:t>
      </w:r>
    </w:p>
    <w:p w:rsidR="006B2812" w:rsidRDefault="006B2812" w:rsidP="006B2812">
      <w:pPr>
        <w:pStyle w:val="NoSpacing"/>
        <w:rPr>
          <w:rFonts w:ascii="Times New Roman" w:hAnsi="Times New Roman" w:cs="Times New Roman"/>
          <w:sz w:val="24"/>
        </w:rPr>
      </w:pPr>
    </w:p>
    <w:p w:rsidR="006B2812" w:rsidRDefault="006B2812" w:rsidP="006B2812">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funds to prepare, prevent and/or respond to the COVID-19 impact on our district. The committee recommends spending the ARP ESSER III funds to ensure the most vulnerable populations unique needs are addressed.</w:t>
      </w:r>
    </w:p>
    <w:p w:rsid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Academic Needs</w:t>
      </w:r>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 xml:space="preserve">Provide </w:t>
      </w:r>
      <w:r w:rsidR="00BF54FA">
        <w:rPr>
          <w:rFonts w:ascii="Times New Roman" w:hAnsi="Times New Roman" w:cs="Times New Roman"/>
          <w:sz w:val="24"/>
        </w:rPr>
        <w:t>connectivity for virtual learning in the event that the district must return to full-time virtual classes.</w:t>
      </w:r>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Implement evidence-based instruction</w:t>
      </w:r>
      <w:r w:rsidR="007F0D21">
        <w:rPr>
          <w:rFonts w:ascii="Times New Roman" w:hAnsi="Times New Roman" w:cs="Times New Roman"/>
          <w:sz w:val="24"/>
        </w:rPr>
        <w:t xml:space="preserve"> along professional develop necessary for effective implementation.</w:t>
      </w:r>
      <w:bookmarkStart w:id="0" w:name="_GoBack"/>
      <w:bookmarkEnd w:id="0"/>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Provide support for unfinished learning</w:t>
      </w:r>
      <w:r w:rsidR="00BF54FA">
        <w:rPr>
          <w:rFonts w:ascii="Times New Roman" w:hAnsi="Times New Roman" w:cs="Times New Roman"/>
          <w:sz w:val="24"/>
        </w:rPr>
        <w:t>.</w:t>
      </w:r>
    </w:p>
    <w:p w:rsidR="006B2812" w:rsidRP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Social Needs</w:t>
      </w:r>
    </w:p>
    <w:p w:rsidR="006B2812"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Assess food insecurity and provide added nutrition as needed through donations.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Assess school’s clubs and activities to open new opportunities for expanded opportunities.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Engage families in the school’s programs of academics and activities.</w:t>
      </w:r>
    </w:p>
    <w:p w:rsid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Emotional Needs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Added counselor position will provide more 1:1 interaction with students. Utilize the counselor and other staff to ensure student social/emotional needs are being met.</w:t>
      </w:r>
    </w:p>
    <w:p w:rsidR="00332B1E" w:rsidRDefault="00332B1E" w:rsidP="00332B1E">
      <w:pPr>
        <w:pStyle w:val="NoSpacing"/>
        <w:rPr>
          <w:rFonts w:ascii="Times New Roman" w:hAnsi="Times New Roman" w:cs="Times New Roman"/>
          <w:sz w:val="24"/>
        </w:rPr>
      </w:pPr>
    </w:p>
    <w:p w:rsidR="00332B1E" w:rsidRDefault="00A76AAD" w:rsidP="00332B1E">
      <w:pPr>
        <w:pStyle w:val="NoSpacing"/>
        <w:rPr>
          <w:rFonts w:ascii="Times New Roman" w:hAnsi="Times New Roman" w:cs="Times New Roman"/>
          <w:sz w:val="24"/>
        </w:rPr>
      </w:pPr>
      <w:r>
        <w:rPr>
          <w:rFonts w:ascii="Times New Roman" w:hAnsi="Times New Roman" w:cs="Times New Roman"/>
          <w:sz w:val="24"/>
        </w:rPr>
        <w:lastRenderedPageBreak/>
        <w:t>Including and in addition to the above interventional strategies, specific needs of the most vulnerable populations will be met as described below:</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Low-income Families</w:t>
      </w:r>
    </w:p>
    <w:p w:rsidR="00581EA0" w:rsidRDefault="00581EA0"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EA26B3">
        <w:rPr>
          <w:rFonts w:ascii="Times New Roman" w:hAnsi="Times New Roman" w:cs="Times New Roman"/>
          <w:sz w:val="24"/>
        </w:rPr>
        <w:t xml:space="preserve"> – Additional tutoring and instructional supports will be provided by certified teachers</w:t>
      </w:r>
      <w:r w:rsidR="00C42680">
        <w:rPr>
          <w:rFonts w:ascii="Times New Roman" w:hAnsi="Times New Roman" w:cs="Times New Roman"/>
          <w:sz w:val="24"/>
        </w:rPr>
        <w:t xml:space="preserve"> throughout the school year</w:t>
      </w:r>
      <w:r w:rsidR="00EA26B3">
        <w:rPr>
          <w:rFonts w:ascii="Times New Roman" w:hAnsi="Times New Roman" w:cs="Times New Roman"/>
          <w:sz w:val="24"/>
        </w:rPr>
        <w:t xml:space="preserve">, as needed. </w:t>
      </w:r>
      <w:r w:rsidR="00C42680">
        <w:rPr>
          <w:rFonts w:ascii="Times New Roman" w:hAnsi="Times New Roman" w:cs="Times New Roman"/>
          <w:sz w:val="24"/>
        </w:rPr>
        <w:t>Principals will make direct contact with presents to explain the benefits of the summer remediation program, during which students of this population will receive instruction to address learning loss and reinforce concepts and skills in preparation for the following school year.</w:t>
      </w:r>
    </w:p>
    <w:p w:rsidR="00581EA0" w:rsidRDefault="00581EA0" w:rsidP="000E6231">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804314">
        <w:rPr>
          <w:rFonts w:ascii="Times New Roman" w:hAnsi="Times New Roman" w:cs="Times New Roman"/>
          <w:sz w:val="24"/>
        </w:rPr>
        <w:t xml:space="preserve"> </w:t>
      </w:r>
      <w:r w:rsidR="00EA26B3">
        <w:rPr>
          <w:rFonts w:ascii="Times New Roman" w:hAnsi="Times New Roman" w:cs="Times New Roman"/>
          <w:sz w:val="24"/>
        </w:rPr>
        <w:t>–</w:t>
      </w:r>
      <w:r w:rsidR="00804314">
        <w:rPr>
          <w:rFonts w:ascii="Times New Roman" w:hAnsi="Times New Roman" w:cs="Times New Roman"/>
          <w:sz w:val="24"/>
        </w:rPr>
        <w:t xml:space="preserve"> </w:t>
      </w:r>
      <w:r w:rsidR="00EA26B3">
        <w:rPr>
          <w:rFonts w:ascii="Times New Roman" w:hAnsi="Times New Roman" w:cs="Times New Roman"/>
          <w:sz w:val="24"/>
        </w:rPr>
        <w:t>Access to food security will be provided, including access to our school pantry. The pantry is supplied through donations. It is managed by the counselors and principals, and stocked by student leaders.</w:t>
      </w:r>
    </w:p>
    <w:p w:rsidR="00C42680" w:rsidRPr="00C42680" w:rsidRDefault="00581EA0"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C42680">
        <w:rPr>
          <w:rFonts w:ascii="Times New Roman" w:hAnsi="Times New Roman" w:cs="Times New Roman"/>
          <w:sz w:val="24"/>
        </w:rPr>
        <w:t xml:space="preserve"> – </w:t>
      </w:r>
      <w:r w:rsidR="00DA0CA4">
        <w:rPr>
          <w:rFonts w:ascii="Times New Roman" w:hAnsi="Times New Roman" w:cs="Times New Roman"/>
          <w:sz w:val="24"/>
        </w:rPr>
        <w:t>Leadership</w:t>
      </w:r>
      <w:r w:rsidR="008071DD">
        <w:rPr>
          <w:rFonts w:ascii="Times New Roman" w:hAnsi="Times New Roman" w:cs="Times New Roman"/>
          <w:sz w:val="24"/>
        </w:rPr>
        <w:t xml:space="preserve"> Labs will </w:t>
      </w:r>
      <w:r w:rsidR="00DA0CA4">
        <w:rPr>
          <w:rFonts w:ascii="Times New Roman" w:hAnsi="Times New Roman" w:cs="Times New Roman"/>
          <w:sz w:val="24"/>
        </w:rPr>
        <w:t xml:space="preserve">be conducted once each month teach coping strategies to students </w:t>
      </w:r>
      <w:r w:rsidR="006F17F0">
        <w:rPr>
          <w:rFonts w:ascii="Times New Roman" w:hAnsi="Times New Roman" w:cs="Times New Roman"/>
          <w:sz w:val="24"/>
        </w:rPr>
        <w:t xml:space="preserve">and develop emotional intelligence </w:t>
      </w:r>
      <w:r w:rsidR="00DA0CA4">
        <w:rPr>
          <w:rFonts w:ascii="Times New Roman" w:hAnsi="Times New Roman" w:cs="Times New Roman"/>
          <w:sz w:val="24"/>
        </w:rPr>
        <w:t>in this population.</w:t>
      </w:r>
    </w:p>
    <w:p w:rsidR="00581EA0" w:rsidRPr="00804314" w:rsidRDefault="00581EA0"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Mental Health Needs</w:t>
      </w:r>
      <w:r w:rsidR="001D3AA1">
        <w:rPr>
          <w:rFonts w:ascii="Times New Roman" w:hAnsi="Times New Roman" w:cs="Times New Roman"/>
          <w:sz w:val="24"/>
        </w:rPr>
        <w:t xml:space="preserve"> – A</w:t>
      </w:r>
      <w:r w:rsidR="003B693F" w:rsidRPr="00804314">
        <w:rPr>
          <w:rFonts w:ascii="Times New Roman" w:hAnsi="Times New Roman" w:cs="Times New Roman"/>
          <w:sz w:val="24"/>
          <w:szCs w:val="24"/>
          <w:shd w:val="clear" w:color="auto" w:fill="FFFFFF"/>
        </w:rPr>
        <w:t xml:space="preserve">n additional counselor </w:t>
      </w:r>
      <w:r w:rsidR="00804314">
        <w:rPr>
          <w:rFonts w:ascii="Times New Roman" w:hAnsi="Times New Roman" w:cs="Times New Roman"/>
          <w:sz w:val="24"/>
          <w:szCs w:val="24"/>
          <w:shd w:val="clear" w:color="auto" w:fill="FFFFFF"/>
        </w:rPr>
        <w:t>h</w:t>
      </w:r>
      <w:r w:rsidR="003B693F" w:rsidRPr="00804314">
        <w:rPr>
          <w:rFonts w:ascii="Times New Roman" w:hAnsi="Times New Roman" w:cs="Times New Roman"/>
          <w:sz w:val="24"/>
          <w:szCs w:val="24"/>
          <w:shd w:val="clear" w:color="auto" w:fill="FFFFFF"/>
        </w:rPr>
        <w:t>as been hired to address student mental health needs on a referral bas</w:t>
      </w:r>
      <w:r w:rsidR="00804314">
        <w:rPr>
          <w:rFonts w:ascii="Times New Roman" w:hAnsi="Times New Roman" w:cs="Times New Roman"/>
          <w:sz w:val="24"/>
          <w:szCs w:val="24"/>
          <w:shd w:val="clear" w:color="auto" w:fill="FFFFFF"/>
        </w:rPr>
        <w:t>i</w:t>
      </w:r>
      <w:r w:rsidR="003B693F" w:rsidRPr="00804314">
        <w:rPr>
          <w:rFonts w:ascii="Times New Roman" w:hAnsi="Times New Roman" w:cs="Times New Roman"/>
          <w:sz w:val="24"/>
          <w:szCs w:val="24"/>
          <w:shd w:val="clear" w:color="auto" w:fill="FFFFFF"/>
        </w:rPr>
        <w:t xml:space="preserve">s.  </w:t>
      </w:r>
      <w:r w:rsidR="00804314">
        <w:rPr>
          <w:rFonts w:ascii="Times New Roman" w:hAnsi="Times New Roman" w:cs="Times New Roman"/>
          <w:sz w:val="24"/>
          <w:szCs w:val="24"/>
          <w:shd w:val="clear" w:color="auto" w:fill="FFFFFF"/>
        </w:rPr>
        <w:t>As</w:t>
      </w:r>
      <w:r w:rsidR="003B693F" w:rsidRPr="00804314">
        <w:rPr>
          <w:rFonts w:ascii="Times New Roman" w:hAnsi="Times New Roman" w:cs="Times New Roman"/>
          <w:sz w:val="24"/>
          <w:szCs w:val="24"/>
          <w:shd w:val="clear" w:color="auto" w:fill="FFFFFF"/>
        </w:rPr>
        <w:t xml:space="preserve"> </w:t>
      </w:r>
      <w:r w:rsidR="00804314">
        <w:rPr>
          <w:rFonts w:ascii="Times New Roman" w:hAnsi="Times New Roman" w:cs="Times New Roman"/>
          <w:sz w:val="24"/>
          <w:szCs w:val="24"/>
          <w:shd w:val="clear" w:color="auto" w:fill="FFFFFF"/>
        </w:rPr>
        <w:t xml:space="preserve">an </w:t>
      </w:r>
      <w:r w:rsidR="003B693F" w:rsidRPr="00804314">
        <w:rPr>
          <w:rFonts w:ascii="Times New Roman" w:hAnsi="Times New Roman" w:cs="Times New Roman"/>
          <w:sz w:val="24"/>
          <w:szCs w:val="24"/>
          <w:shd w:val="clear" w:color="auto" w:fill="FFFFFF"/>
        </w:rPr>
        <w:t>additional support to low</w:t>
      </w:r>
      <w:r w:rsidR="00804314">
        <w:rPr>
          <w:rFonts w:ascii="Times New Roman" w:hAnsi="Times New Roman" w:cs="Times New Roman"/>
          <w:sz w:val="24"/>
          <w:szCs w:val="24"/>
          <w:shd w:val="clear" w:color="auto" w:fill="FFFFFF"/>
        </w:rPr>
        <w:t>-</w:t>
      </w:r>
      <w:r w:rsidR="003B693F" w:rsidRPr="00804314">
        <w:rPr>
          <w:rFonts w:ascii="Times New Roman" w:hAnsi="Times New Roman" w:cs="Times New Roman"/>
          <w:sz w:val="24"/>
          <w:szCs w:val="24"/>
          <w:shd w:val="clear" w:color="auto" w:fill="FFFFFF"/>
        </w:rPr>
        <w:t>income students, the counselor makes regular appointments to check in with our low</w:t>
      </w:r>
      <w:r w:rsidR="00804314">
        <w:rPr>
          <w:rFonts w:ascii="Times New Roman" w:hAnsi="Times New Roman" w:cs="Times New Roman"/>
          <w:sz w:val="24"/>
          <w:szCs w:val="24"/>
          <w:shd w:val="clear" w:color="auto" w:fill="FFFFFF"/>
        </w:rPr>
        <w:t>-</w:t>
      </w:r>
      <w:r w:rsidR="003B693F" w:rsidRPr="00804314">
        <w:rPr>
          <w:rFonts w:ascii="Times New Roman" w:hAnsi="Times New Roman" w:cs="Times New Roman"/>
          <w:sz w:val="24"/>
          <w:szCs w:val="24"/>
          <w:shd w:val="clear" w:color="auto" w:fill="FFFFFF"/>
        </w:rPr>
        <w:t>income students.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English Learners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EA6C70">
        <w:rPr>
          <w:rFonts w:ascii="Times New Roman" w:hAnsi="Times New Roman" w:cs="Times New Roman"/>
          <w:sz w:val="24"/>
        </w:rPr>
        <w:t xml:space="preserve"> </w:t>
      </w:r>
      <w:r w:rsidR="001D3AA1">
        <w:rPr>
          <w:rFonts w:ascii="Times New Roman" w:hAnsi="Times New Roman" w:cs="Times New Roman"/>
          <w:sz w:val="24"/>
        </w:rPr>
        <w:t>–</w:t>
      </w:r>
      <w:r w:rsidR="00EA6C70">
        <w:rPr>
          <w:rFonts w:ascii="Times New Roman" w:hAnsi="Times New Roman" w:cs="Times New Roman"/>
          <w:sz w:val="24"/>
        </w:rPr>
        <w:t xml:space="preserve"> </w:t>
      </w:r>
      <w:r w:rsidR="001D3AA1">
        <w:rPr>
          <w:rFonts w:ascii="Times New Roman" w:hAnsi="Times New Roman" w:cs="Times New Roman"/>
          <w:sz w:val="24"/>
        </w:rPr>
        <w:t>An ESL class will be added during the regular school day to provide additional academic and language supports for this population of students.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00756F">
        <w:rPr>
          <w:rFonts w:ascii="Times New Roman" w:hAnsi="Times New Roman" w:cs="Times New Roman"/>
          <w:sz w:val="24"/>
        </w:rPr>
        <w:t xml:space="preserve"> – Translators will be provided at each school site to assist with parent communication with the school. Opportunities will be presented to highlight, respect, and celebrate diversity of cultures.</w:t>
      </w:r>
    </w:p>
    <w:p w:rsidR="000E6231" w:rsidRPr="006F17F0" w:rsidRDefault="000E6231" w:rsidP="006F17F0">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1D3AA1">
        <w:rPr>
          <w:rFonts w:ascii="Times New Roman" w:hAnsi="Times New Roman" w:cs="Times New Roman"/>
          <w:sz w:val="24"/>
        </w:rPr>
        <w:t xml:space="preserve"> </w:t>
      </w:r>
      <w:r w:rsidR="006F17F0">
        <w:rPr>
          <w:rFonts w:ascii="Times New Roman" w:hAnsi="Times New Roman" w:cs="Times New Roman"/>
          <w:sz w:val="24"/>
        </w:rPr>
        <w:t>–</w:t>
      </w:r>
      <w:r w:rsidR="001D3AA1">
        <w:rPr>
          <w:rFonts w:ascii="Times New Roman" w:hAnsi="Times New Roman" w:cs="Times New Roman"/>
          <w:sz w:val="24"/>
        </w:rPr>
        <w:t xml:space="preserve"> </w:t>
      </w:r>
      <w:r w:rsidR="006F17F0">
        <w:rPr>
          <w:rFonts w:ascii="Times New Roman" w:hAnsi="Times New Roman" w:cs="Times New Roman"/>
          <w:sz w:val="24"/>
        </w:rPr>
        <w:t>Leadership Labs will be conducted once each month teach coping strategies to students and develop emotional intelligence in this population.</w:t>
      </w:r>
    </w:p>
    <w:p w:rsidR="000E6231" w:rsidRPr="00CE5017" w:rsidRDefault="000E6231" w:rsidP="000E6231">
      <w:pPr>
        <w:pStyle w:val="NoSpacing"/>
        <w:numPr>
          <w:ilvl w:val="1"/>
          <w:numId w:val="4"/>
        </w:numPr>
        <w:rPr>
          <w:rFonts w:ascii="Times New Roman" w:hAnsi="Times New Roman" w:cs="Times New Roman"/>
          <w:sz w:val="24"/>
        </w:rPr>
      </w:pPr>
      <w:r w:rsidRPr="00CE5017">
        <w:rPr>
          <w:rFonts w:ascii="Times New Roman" w:hAnsi="Times New Roman" w:cs="Times New Roman"/>
          <w:sz w:val="24"/>
        </w:rPr>
        <w:t>Mental Health Needs</w:t>
      </w:r>
      <w:r w:rsidR="00CE5017" w:rsidRPr="00CE5017">
        <w:rPr>
          <w:rFonts w:ascii="Times New Roman" w:hAnsi="Times New Roman" w:cs="Times New Roman"/>
          <w:sz w:val="24"/>
        </w:rPr>
        <w:t xml:space="preserve"> – A</w:t>
      </w:r>
      <w:r w:rsidR="00CE5017" w:rsidRPr="00CE5017">
        <w:rPr>
          <w:rFonts w:ascii="Times New Roman" w:hAnsi="Times New Roman" w:cs="Times New Roman"/>
          <w:sz w:val="24"/>
          <w:szCs w:val="24"/>
          <w:shd w:val="clear" w:color="auto" w:fill="FFFFFF"/>
        </w:rPr>
        <w:t xml:space="preserve">n additional counselor has been hired to address student mental health needs on a referral basis.  As an additional support to low-income students, the counselor makes regular appointments to check in with </w:t>
      </w:r>
      <w:r w:rsidR="00CE5017">
        <w:rPr>
          <w:rFonts w:ascii="Times New Roman" w:hAnsi="Times New Roman" w:cs="Times New Roman"/>
          <w:sz w:val="24"/>
          <w:szCs w:val="24"/>
          <w:shd w:val="clear" w:color="auto" w:fill="FFFFFF"/>
        </w:rPr>
        <w:t>these students.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Children with Disabilities</w:t>
      </w:r>
    </w:p>
    <w:p w:rsidR="000E6231" w:rsidRPr="00D73573" w:rsidRDefault="000E6231"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Academic Needs</w:t>
      </w:r>
      <w:r w:rsidR="001D3AA1">
        <w:rPr>
          <w:rFonts w:ascii="Times New Roman" w:hAnsi="Times New Roman" w:cs="Times New Roman"/>
          <w:sz w:val="24"/>
        </w:rPr>
        <w:t xml:space="preserve"> – S</w:t>
      </w:r>
      <w:r w:rsidR="00D73573" w:rsidRPr="00D73573">
        <w:rPr>
          <w:rFonts w:ascii="Times New Roman" w:hAnsi="Times New Roman" w:cs="Times New Roman"/>
          <w:sz w:val="24"/>
          <w:szCs w:val="24"/>
          <w:shd w:val="clear" w:color="auto" w:fill="FFFFFF"/>
        </w:rPr>
        <w:t>tudents with disabilities are provided curriculum at their level, they are given additional instructional support with smaller class sizes and one-on-one direct instruction when necessary.  Students with disabilities are also assessed more frequently and progress in monitored so that instructional changes can be met.</w:t>
      </w:r>
      <w:r w:rsidR="00D73573">
        <w:rPr>
          <w:rFonts w:ascii="Times New Roman" w:hAnsi="Times New Roman" w:cs="Times New Roman"/>
          <w:sz w:val="24"/>
          <w:szCs w:val="24"/>
          <w:shd w:val="clear" w:color="auto" w:fill="FFFFFF"/>
        </w:rPr>
        <w:t xml:space="preserve"> When possible, in-person learning will be provided for this population during remote learning days.</w:t>
      </w:r>
    </w:p>
    <w:p w:rsidR="000E6231" w:rsidRPr="00D73573" w:rsidRDefault="000E6231" w:rsidP="000E6231">
      <w:pPr>
        <w:pStyle w:val="NoSpacing"/>
        <w:numPr>
          <w:ilvl w:val="1"/>
          <w:numId w:val="4"/>
        </w:numPr>
        <w:rPr>
          <w:rFonts w:ascii="Times New Roman" w:hAnsi="Times New Roman" w:cs="Times New Roman"/>
          <w:sz w:val="24"/>
          <w:szCs w:val="24"/>
        </w:rPr>
      </w:pPr>
      <w:r w:rsidRPr="00D73573">
        <w:rPr>
          <w:rFonts w:ascii="Times New Roman" w:hAnsi="Times New Roman" w:cs="Times New Roman"/>
          <w:sz w:val="24"/>
          <w:szCs w:val="24"/>
        </w:rPr>
        <w:t>Social Needs</w:t>
      </w:r>
      <w:r w:rsidR="00221A93">
        <w:rPr>
          <w:rFonts w:ascii="Times New Roman" w:hAnsi="Times New Roman" w:cs="Times New Roman"/>
          <w:sz w:val="24"/>
          <w:szCs w:val="24"/>
        </w:rPr>
        <w:t xml:space="preserve"> – These students will complete newly adopted curriculum to develop skills necessary for success in the workforce. An existing classroom will also be redesigned to offer life skills training for these students.</w:t>
      </w:r>
    </w:p>
    <w:p w:rsidR="000E6231" w:rsidRPr="00221A93" w:rsidRDefault="000E6231" w:rsidP="00221A93">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6F17F0">
        <w:rPr>
          <w:rFonts w:ascii="Times New Roman" w:hAnsi="Times New Roman" w:cs="Times New Roman"/>
          <w:sz w:val="24"/>
        </w:rPr>
        <w:t xml:space="preserve"> – Leadership Labs will be conducted once each month teach coping strategies to students and develop emotional intelligence in this </w:t>
      </w:r>
      <w:r w:rsidR="006F17F0">
        <w:rPr>
          <w:rFonts w:ascii="Times New Roman" w:hAnsi="Times New Roman" w:cs="Times New Roman"/>
          <w:sz w:val="24"/>
        </w:rPr>
        <w:lastRenderedPageBreak/>
        <w:t xml:space="preserve">population. These students will also complete </w:t>
      </w:r>
      <w:r w:rsidR="00221A93">
        <w:rPr>
          <w:rFonts w:ascii="Times New Roman" w:hAnsi="Times New Roman" w:cs="Times New Roman"/>
          <w:sz w:val="24"/>
        </w:rPr>
        <w:t>curriculum in resource labs to build interpersonal skills.</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221A93">
        <w:rPr>
          <w:rFonts w:ascii="Times New Roman" w:hAnsi="Times New Roman" w:cs="Times New Roman"/>
          <w:sz w:val="24"/>
        </w:rPr>
        <w:t xml:space="preserve"> – The newly added counselor and the existing counselor will schedule times to meet with this population once per month to conduct mental health activities and identify students who need additional intervention. </w:t>
      </w:r>
    </w:p>
    <w:p w:rsidR="000E6231" w:rsidRDefault="00581EA0" w:rsidP="000E6231">
      <w:pPr>
        <w:pStyle w:val="NoSpacing"/>
        <w:numPr>
          <w:ilvl w:val="0"/>
          <w:numId w:val="4"/>
        </w:numPr>
        <w:rPr>
          <w:rFonts w:ascii="Times New Roman" w:hAnsi="Times New Roman" w:cs="Times New Roman"/>
          <w:sz w:val="24"/>
        </w:rPr>
      </w:pPr>
      <w:r>
        <w:rPr>
          <w:rFonts w:ascii="Times New Roman" w:hAnsi="Times New Roman" w:cs="Times New Roman"/>
          <w:sz w:val="24"/>
        </w:rPr>
        <w:t>Student Experiencing Homelessness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221A93">
        <w:rPr>
          <w:rFonts w:ascii="Times New Roman" w:hAnsi="Times New Roman" w:cs="Times New Roman"/>
          <w:sz w:val="24"/>
        </w:rPr>
        <w:t xml:space="preserve"> – Any supplies</w:t>
      </w:r>
      <w:r w:rsidR="004B5028">
        <w:rPr>
          <w:rFonts w:ascii="Times New Roman" w:hAnsi="Times New Roman" w:cs="Times New Roman"/>
          <w:sz w:val="24"/>
        </w:rPr>
        <w:t xml:space="preserve">, materials, devices, or internet connectivity </w:t>
      </w:r>
      <w:r w:rsidR="00221A93">
        <w:rPr>
          <w:rFonts w:ascii="Times New Roman" w:hAnsi="Times New Roman" w:cs="Times New Roman"/>
          <w:sz w:val="24"/>
        </w:rPr>
        <w:t xml:space="preserve">needed for </w:t>
      </w:r>
      <w:r w:rsidR="004B5028">
        <w:rPr>
          <w:rFonts w:ascii="Times New Roman" w:hAnsi="Times New Roman" w:cs="Times New Roman"/>
          <w:sz w:val="24"/>
        </w:rPr>
        <w:t>academic success that is not generally supplied to other students will be provided through our school pantry program to fulfill the individual needs of students in this population.</w:t>
      </w:r>
    </w:p>
    <w:p w:rsidR="000E6231" w:rsidRPr="00EA26B3" w:rsidRDefault="000E6231" w:rsidP="00EA26B3">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D3679D">
        <w:rPr>
          <w:rFonts w:ascii="Times New Roman" w:hAnsi="Times New Roman" w:cs="Times New Roman"/>
          <w:sz w:val="24"/>
        </w:rPr>
        <w:t xml:space="preserve"> – A</w:t>
      </w:r>
      <w:r w:rsidR="00EA26B3">
        <w:rPr>
          <w:rFonts w:ascii="Times New Roman" w:hAnsi="Times New Roman" w:cs="Times New Roman"/>
          <w:sz w:val="24"/>
        </w:rPr>
        <w:t>ccess to food security will be provided, including access to our school pantry. The pantry is supplied through donations. It is managed by the counselors and principals, and stocked by student leaders.</w:t>
      </w:r>
      <w:r w:rsidR="004B5028">
        <w:rPr>
          <w:rFonts w:ascii="Times New Roman" w:hAnsi="Times New Roman" w:cs="Times New Roman"/>
          <w:sz w:val="24"/>
        </w:rPr>
        <w:t xml:space="preserve"> The counselor will also connect families with community groups that can provide further assistance.</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Emotional Needs</w:t>
      </w:r>
      <w:r w:rsidR="004B5028">
        <w:rPr>
          <w:rFonts w:ascii="Times New Roman" w:hAnsi="Times New Roman" w:cs="Times New Roman"/>
          <w:sz w:val="24"/>
        </w:rPr>
        <w:t xml:space="preserve"> – The counselor will communicate with these students and their parents/guardians to ensure that the student has adequate resources to develop self-confidence. Where resources such as personal hygiene products and </w:t>
      </w:r>
      <w:r w:rsidR="00CE5017">
        <w:rPr>
          <w:rFonts w:ascii="Times New Roman" w:hAnsi="Times New Roman" w:cs="Times New Roman"/>
          <w:sz w:val="24"/>
        </w:rPr>
        <w:t>clothing are needed, the counselor will utilize the school’s Helping Hands donations account to provide these items.</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4B5028">
        <w:rPr>
          <w:rFonts w:ascii="Times New Roman" w:hAnsi="Times New Roman" w:cs="Times New Roman"/>
          <w:sz w:val="24"/>
        </w:rPr>
        <w:t xml:space="preserve"> – The counselor will set aside weekly appointments to meet with students in this population to identify and address their unique and emergent needs.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Children in Foster Care</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D3679D">
        <w:rPr>
          <w:rFonts w:ascii="Times New Roman" w:hAnsi="Times New Roman" w:cs="Times New Roman"/>
          <w:sz w:val="24"/>
        </w:rPr>
        <w:t xml:space="preserve"> – Students will be complete assessments to identify learning gaps, unfinished learning, and learning loss. Interventions will be provided as needed.</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D3679D">
        <w:rPr>
          <w:rFonts w:ascii="Times New Roman" w:hAnsi="Times New Roman" w:cs="Times New Roman"/>
          <w:sz w:val="24"/>
        </w:rPr>
        <w:t xml:space="preserve"> – Students in this population will be placed in homeroom Peer Support Groups that have strong peer leaders who foster inclusivity and belonging.</w:t>
      </w:r>
    </w:p>
    <w:p w:rsidR="000E6231" w:rsidRPr="00CE5017" w:rsidRDefault="000E6231" w:rsidP="00CE5017">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CE5017">
        <w:rPr>
          <w:rFonts w:ascii="Times New Roman" w:hAnsi="Times New Roman" w:cs="Times New Roman"/>
          <w:sz w:val="24"/>
        </w:rPr>
        <w:t xml:space="preserve"> – Leadership Labs will be conducted once each month teach coping strategies to students and develop emotional intelligence in this population.</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D3679D">
        <w:rPr>
          <w:rFonts w:ascii="Times New Roman" w:hAnsi="Times New Roman" w:cs="Times New Roman"/>
          <w:sz w:val="24"/>
        </w:rPr>
        <w:t xml:space="preserve"> – The counselor will meet with students of this population on a weekly basis. In addition, contact with the parents will be made on a weekly basis to </w:t>
      </w:r>
      <w:r w:rsidR="003A1BC2">
        <w:rPr>
          <w:rFonts w:ascii="Times New Roman" w:hAnsi="Times New Roman" w:cs="Times New Roman"/>
          <w:sz w:val="24"/>
        </w:rPr>
        <w:t xml:space="preserve">encourage a team approach to meeting the unique mental health needs of this population. </w:t>
      </w:r>
    </w:p>
    <w:p w:rsidR="00581EA0" w:rsidRDefault="00581EA0" w:rsidP="00332B1E">
      <w:pPr>
        <w:pStyle w:val="NoSpacing"/>
        <w:rPr>
          <w:rFonts w:ascii="Times New Roman" w:hAnsi="Times New Roman" w:cs="Times New Roman"/>
          <w:sz w:val="24"/>
        </w:rPr>
      </w:pPr>
    </w:p>
    <w:p w:rsidR="00A76AAD" w:rsidRPr="00D94321" w:rsidRDefault="00A76AAD" w:rsidP="00332B1E">
      <w:pPr>
        <w:pStyle w:val="NoSpacing"/>
        <w:rPr>
          <w:rFonts w:ascii="Times New Roman" w:hAnsi="Times New Roman" w:cs="Times New Roman"/>
          <w:sz w:val="24"/>
        </w:rPr>
      </w:pPr>
    </w:p>
    <w:p w:rsidR="00D94321" w:rsidRPr="00D94321" w:rsidRDefault="00D94321" w:rsidP="00D94321">
      <w:pPr>
        <w:pStyle w:val="NoSpacing"/>
        <w:rPr>
          <w:rFonts w:ascii="Times New Roman" w:hAnsi="Times New Roman" w:cs="Times New Roman"/>
          <w:sz w:val="24"/>
        </w:rPr>
      </w:pPr>
    </w:p>
    <w:p w:rsidR="008C63B0" w:rsidRPr="008C63B0" w:rsidRDefault="008C63B0" w:rsidP="008C63B0">
      <w:pPr>
        <w:pStyle w:val="NoSpacing"/>
        <w:rPr>
          <w:rFonts w:ascii="Times New Roman" w:hAnsi="Times New Roman" w:cs="Times New Roman"/>
          <w:sz w:val="24"/>
        </w:rPr>
      </w:pPr>
    </w:p>
    <w:sectPr w:rsidR="008C63B0" w:rsidRPr="008C63B0" w:rsidSect="008C63B0">
      <w:headerReference w:type="default" r:id="rId7"/>
      <w:headerReference w:type="first" r:id="rId8"/>
      <w:footerReference w:type="first" r:id="rId9"/>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5C" w:rsidRDefault="00BE3E5C" w:rsidP="008C63B0">
      <w:pPr>
        <w:spacing w:after="0" w:line="240" w:lineRule="auto"/>
      </w:pPr>
      <w:r>
        <w:separator/>
      </w:r>
    </w:p>
  </w:endnote>
  <w:endnote w:type="continuationSeparator" w:id="0">
    <w:p w:rsidR="00BE3E5C" w:rsidRDefault="00BE3E5C" w:rsidP="008C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0" w:rsidRDefault="008C63B0">
    <w:pPr>
      <w:pStyle w:val="Footer"/>
    </w:pPr>
  </w:p>
  <w:p w:rsidR="008C63B0" w:rsidRDefault="008C63B0">
    <w:pPr>
      <w:pStyle w:val="Footer"/>
    </w:pPr>
    <w:r w:rsidRPr="00AA474B">
      <w:rPr>
        <w:noProof/>
        <w:u w:val="single"/>
      </w:rPr>
      <mc:AlternateContent>
        <mc:Choice Requires="wps">
          <w:drawing>
            <wp:anchor distT="0" distB="0" distL="114300" distR="114300" simplePos="0" relativeHeight="251665408" behindDoc="0" locked="0" layoutInCell="1" allowOverlap="1" wp14:anchorId="2C2D7C60" wp14:editId="6809433E">
              <wp:simplePos x="0" y="0"/>
              <wp:positionH relativeFrom="margin">
                <wp:align>center</wp:align>
              </wp:positionH>
              <wp:positionV relativeFrom="paragraph">
                <wp:posOffset>180975</wp:posOffset>
              </wp:positionV>
              <wp:extent cx="6810375" cy="2971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68103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7540D4" w:rsidRDefault="008C63B0" w:rsidP="008C63B0">
                          <w:pPr>
                            <w:rPr>
                              <w:rFonts w:asciiTheme="majorHAnsi" w:hAnsiTheme="majorHAnsi"/>
                              <w:sz w:val="20"/>
                            </w:rPr>
                          </w:pPr>
                          <w:r>
                            <w:rPr>
                              <w:rFonts w:asciiTheme="majorHAnsi" w:hAnsiTheme="majorHAnsi"/>
                              <w:sz w:val="20"/>
                            </w:rPr>
                            <w:t xml:space="preserve">  </w:t>
                          </w:r>
                          <w:r w:rsidRPr="007540D4">
                            <w:rPr>
                              <w:rFonts w:asciiTheme="majorHAnsi" w:hAnsiTheme="majorHAnsi"/>
                              <w:sz w:val="20"/>
                            </w:rPr>
                            <w:t>407 East 7</w:t>
                          </w:r>
                          <w:r w:rsidRPr="007540D4">
                            <w:rPr>
                              <w:rFonts w:asciiTheme="majorHAnsi" w:hAnsiTheme="majorHAnsi"/>
                              <w:sz w:val="20"/>
                              <w:vertAlign w:val="superscript"/>
                            </w:rPr>
                            <w:t>th</w:t>
                          </w:r>
                          <w:r w:rsidRPr="007540D4">
                            <w:rPr>
                              <w:rFonts w:asciiTheme="majorHAnsi" w:hAnsiTheme="majorHAnsi"/>
                              <w:sz w:val="20"/>
                            </w:rPr>
                            <w:t xml:space="preserve"> Street, Hydro, OK 73048    </w:t>
                          </w:r>
                          <w:r>
                            <w:rPr>
                              <w:rFonts w:asciiTheme="majorHAnsi" w:hAnsiTheme="majorHAnsi"/>
                              <w:sz w:val="20"/>
                            </w:rPr>
                            <w:t xml:space="preserve"> </w:t>
                          </w:r>
                          <w:r w:rsidRPr="007540D4">
                            <w:rPr>
                              <w:rFonts w:asciiTheme="majorHAnsi" w:hAnsiTheme="majorHAnsi"/>
                              <w:sz w:val="20"/>
                            </w:rPr>
                            <w:t xml:space="preserve">                     </w:t>
                          </w:r>
                          <w:r>
                            <w:rPr>
                              <w:rFonts w:asciiTheme="majorHAnsi" w:hAnsiTheme="majorHAnsi"/>
                              <w:sz w:val="20"/>
                            </w:rPr>
                            <w:tab/>
                            <w:t xml:space="preserve">         </w:t>
                          </w:r>
                          <w:r w:rsidRPr="007540D4">
                            <w:rPr>
                              <w:rFonts w:asciiTheme="majorHAnsi" w:hAnsiTheme="majorHAnsi"/>
                              <w:sz w:val="20"/>
                            </w:rPr>
                            <w:t xml:space="preserve">Phone: 405-663-2246                     </w:t>
                          </w:r>
                          <w:r>
                            <w:rPr>
                              <w:rFonts w:asciiTheme="majorHAnsi" w:hAnsiTheme="majorHAnsi"/>
                              <w:sz w:val="20"/>
                            </w:rPr>
                            <w:tab/>
                            <w:t xml:space="preserve"> </w:t>
                          </w:r>
                          <w:r>
                            <w:rPr>
                              <w:rFonts w:asciiTheme="majorHAnsi" w:hAnsiTheme="majorHAnsi"/>
                              <w:sz w:val="20"/>
                            </w:rPr>
                            <w:tab/>
                            <w:t xml:space="preserve">     </w:t>
                          </w:r>
                          <w:r w:rsidRPr="007540D4">
                            <w:rPr>
                              <w:rFonts w:asciiTheme="majorHAnsi" w:hAnsiTheme="majorHAnsi"/>
                              <w:sz w:val="20"/>
                            </w:rPr>
                            <w:t xml:space="preserve"> Fax: 405-663-2139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D7C60" id="_x0000_t202" coordsize="21600,21600" o:spt="202" path="m,l,21600r21600,l21600,xe">
              <v:stroke joinstyle="miter"/>
              <v:path gradientshapeok="t" o:connecttype="rect"/>
            </v:shapetype>
            <v:shape id="Text Box 11" o:spid="_x0000_s1029" type="#_x0000_t202" style="position:absolute;margin-left:0;margin-top:14.25pt;width:536.25pt;height:2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" filled="f" stroked="f" strokeweight=".5pt">
              <v:textbox>
                <w:txbxContent>
                  <w:p w:rsidR="008C63B0" w:rsidRPr="007540D4" w:rsidRDefault="008C63B0" w:rsidP="008C63B0">
                    <w:pPr>
                      <w:rPr>
                        <w:rFonts w:asciiTheme="majorHAnsi" w:hAnsiTheme="majorHAnsi"/>
                        <w:sz w:val="20"/>
                      </w:rPr>
                    </w:pPr>
                    <w:r>
                      <w:rPr>
                        <w:rFonts w:asciiTheme="majorHAnsi" w:hAnsiTheme="majorHAnsi"/>
                        <w:sz w:val="20"/>
                      </w:rPr>
                      <w:t xml:space="preserve">  </w:t>
                    </w:r>
                    <w:r w:rsidRPr="007540D4">
                      <w:rPr>
                        <w:rFonts w:asciiTheme="majorHAnsi" w:hAnsiTheme="majorHAnsi"/>
                        <w:sz w:val="20"/>
                      </w:rPr>
                      <w:t>407 East 7</w:t>
                    </w:r>
                    <w:r w:rsidRPr="007540D4">
                      <w:rPr>
                        <w:rFonts w:asciiTheme="majorHAnsi" w:hAnsiTheme="majorHAnsi"/>
                        <w:sz w:val="20"/>
                        <w:vertAlign w:val="superscript"/>
                      </w:rPr>
                      <w:t>th</w:t>
                    </w:r>
                    <w:r w:rsidRPr="007540D4">
                      <w:rPr>
                        <w:rFonts w:asciiTheme="majorHAnsi" w:hAnsiTheme="majorHAnsi"/>
                        <w:sz w:val="20"/>
                      </w:rPr>
                      <w:t xml:space="preserve"> Street, Hydro, OK 73048    </w:t>
                    </w:r>
                    <w:r>
                      <w:rPr>
                        <w:rFonts w:asciiTheme="majorHAnsi" w:hAnsiTheme="majorHAnsi"/>
                        <w:sz w:val="20"/>
                      </w:rPr>
                      <w:t xml:space="preserve"> </w:t>
                    </w:r>
                    <w:r w:rsidRPr="007540D4">
                      <w:rPr>
                        <w:rFonts w:asciiTheme="majorHAnsi" w:hAnsiTheme="majorHAnsi"/>
                        <w:sz w:val="20"/>
                      </w:rPr>
                      <w:t xml:space="preserve">                     </w:t>
                    </w:r>
                    <w:r>
                      <w:rPr>
                        <w:rFonts w:asciiTheme="majorHAnsi" w:hAnsiTheme="majorHAnsi"/>
                        <w:sz w:val="20"/>
                      </w:rPr>
                      <w:tab/>
                      <w:t xml:space="preserve">         </w:t>
                    </w:r>
                    <w:r w:rsidRPr="007540D4">
                      <w:rPr>
                        <w:rFonts w:asciiTheme="majorHAnsi" w:hAnsiTheme="majorHAnsi"/>
                        <w:sz w:val="20"/>
                      </w:rPr>
                      <w:t xml:space="preserve">Phone: 405-663-2246                     </w:t>
                    </w:r>
                    <w:r>
                      <w:rPr>
                        <w:rFonts w:asciiTheme="majorHAnsi" w:hAnsiTheme="majorHAnsi"/>
                        <w:sz w:val="20"/>
                      </w:rPr>
                      <w:tab/>
                      <w:t xml:space="preserve"> </w:t>
                    </w:r>
                    <w:r>
                      <w:rPr>
                        <w:rFonts w:asciiTheme="majorHAnsi" w:hAnsiTheme="majorHAnsi"/>
                        <w:sz w:val="20"/>
                      </w:rPr>
                      <w:tab/>
                      <w:t xml:space="preserve">     </w:t>
                    </w:r>
                    <w:r w:rsidRPr="007540D4">
                      <w:rPr>
                        <w:rFonts w:asciiTheme="majorHAnsi" w:hAnsiTheme="majorHAnsi"/>
                        <w:sz w:val="20"/>
                      </w:rPr>
                      <w:t xml:space="preserve"> Fax: 405-663-2139</w:t>
                    </w:r>
                  </w:p>
                </w:txbxContent>
              </v:textbox>
              <w10:wrap anchorx="margin"/>
            </v:shape>
          </w:pict>
        </mc:Fallback>
      </mc:AlternateContent>
    </w:r>
    <w:r w:rsidRPr="00AA474B">
      <w:rPr>
        <w:noProof/>
        <w:u w:val="single"/>
      </w:rPr>
      <mc:AlternateContent>
        <mc:Choice Requires="wps">
          <w:drawing>
            <wp:anchor distT="0" distB="0" distL="114300" distR="114300" simplePos="0" relativeHeight="251667456" behindDoc="0" locked="0" layoutInCell="1" allowOverlap="1" wp14:anchorId="7CD8B486" wp14:editId="20927763">
              <wp:simplePos x="0" y="0"/>
              <wp:positionH relativeFrom="margin">
                <wp:align>center</wp:align>
              </wp:positionH>
              <wp:positionV relativeFrom="paragraph">
                <wp:posOffset>170815</wp:posOffset>
              </wp:positionV>
              <wp:extent cx="7159625" cy="10160"/>
              <wp:effectExtent l="0" t="0" r="22225" b="27940"/>
              <wp:wrapNone/>
              <wp:docPr id="12" name="Straight Connector 12"/>
              <wp:cNvGraphicFramePr/>
              <a:graphic xmlns:a="http://schemas.openxmlformats.org/drawingml/2006/main">
                <a:graphicData uri="http://schemas.microsoft.com/office/word/2010/wordprocessingShape">
                  <wps:wsp>
                    <wps:cNvCnPr/>
                    <wps:spPr>
                      <a:xfrm flipV="1">
                        <a:off x="0" y="0"/>
                        <a:ext cx="7159625" cy="10160"/>
                      </a:xfrm>
                      <a:prstGeom prst="line">
                        <a:avLst/>
                      </a:prstGeom>
                      <a:ln w="19050">
                        <a:solidFill>
                          <a:srgbClr val="99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64E7D" id="Straight Connector 12"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45pt" to="5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" strokecolor="#90f"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5C" w:rsidRDefault="00BE3E5C" w:rsidP="008C63B0">
      <w:pPr>
        <w:spacing w:after="0" w:line="240" w:lineRule="auto"/>
      </w:pPr>
      <w:r>
        <w:separator/>
      </w:r>
    </w:p>
  </w:footnote>
  <w:footnote w:type="continuationSeparator" w:id="0">
    <w:p w:rsidR="00BE3E5C" w:rsidRDefault="00BE3E5C" w:rsidP="008C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0" w:rsidRDefault="008C63B0">
    <w:pPr>
      <w:pStyle w:val="Header"/>
    </w:pPr>
  </w:p>
  <w:p w:rsidR="008C63B0" w:rsidRDefault="008C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0538237"/>
  <w:bookmarkStart w:id="2" w:name="_Hlk90538238"/>
  <w:p w:rsidR="008C63B0" w:rsidRPr="00EA2199" w:rsidRDefault="008C63B0" w:rsidP="008C63B0">
    <w:pPr>
      <w:pStyle w:val="Header"/>
      <w:tabs>
        <w:tab w:val="clear" w:pos="4680"/>
        <w:tab w:val="clear" w:pos="9360"/>
        <w:tab w:val="left" w:pos="900"/>
      </w:tabs>
      <w:ind w:left="-630" w:hanging="360"/>
      <w:rPr>
        <w:spacing w:val="20"/>
      </w:rPr>
    </w:pPr>
    <w:r w:rsidRPr="00AA474B">
      <w:rPr>
        <w:noProof/>
        <w:u w:val="single"/>
      </w:rPr>
      <mc:AlternateContent>
        <mc:Choice Requires="wps">
          <w:drawing>
            <wp:anchor distT="0" distB="0" distL="114300" distR="114300" simplePos="0" relativeHeight="251660288" behindDoc="0" locked="0" layoutInCell="1" allowOverlap="1" wp14:anchorId="63CCDBEB" wp14:editId="451DB604">
              <wp:simplePos x="0" y="0"/>
              <wp:positionH relativeFrom="column">
                <wp:posOffset>1285336</wp:posOffset>
              </wp:positionH>
              <wp:positionV relativeFrom="paragraph">
                <wp:posOffset>209191</wp:posOffset>
              </wp:positionV>
              <wp:extent cx="5239385" cy="301924"/>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5239385"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9C6193" w:rsidRDefault="008C63B0" w:rsidP="008C63B0">
                          <w:pPr>
                            <w:pStyle w:val="NoSpacing"/>
                            <w:jc w:val="center"/>
                            <w:rPr>
                              <w:rFonts w:ascii="Blacksword" w:hAnsi="Blacksword" w:cs="Arabic Typesetting"/>
                              <w:spacing w:val="34"/>
                              <w:sz w:val="20"/>
                            </w:rPr>
                          </w:pPr>
                          <w:r w:rsidRPr="009C6193">
                            <w:rPr>
                              <w:rFonts w:ascii="Blacksword" w:hAnsi="Blacksword" w:cs="Arabic Typesetting"/>
                              <w:spacing w:val="34"/>
                              <w:sz w:val="20"/>
                            </w:rPr>
                            <w:t>Challenging Students to Achieve a Productive Future of Excellence!</w:t>
                          </w:r>
                        </w:p>
                        <w:p w:rsidR="008C63B0" w:rsidRDefault="008C63B0" w:rsidP="008C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CDBEB" id="_x0000_t202" coordsize="21600,21600" o:spt="202" path="m,l,21600r21600,l21600,xe">
              <v:stroke joinstyle="miter"/>
              <v:path gradientshapeok="t" o:connecttype="rect"/>
            </v:shapetype>
            <v:shape id="Text Box 6" o:spid="_x0000_s1026" type="#_x0000_t202" style="position:absolute;left:0;text-align:left;margin-left:101.2pt;margin-top:16.45pt;width:412.5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" filled="f" stroked="f" strokeweight=".5pt">
              <v:textbox>
                <w:txbxContent>
                  <w:p w:rsidR="008C63B0" w:rsidRPr="009C6193" w:rsidRDefault="008C63B0" w:rsidP="008C63B0">
                    <w:pPr>
                      <w:pStyle w:val="NoSpacing"/>
                      <w:jc w:val="center"/>
                      <w:rPr>
                        <w:rFonts w:ascii="Blacksword" w:hAnsi="Blacksword" w:cs="Arabic Typesetting"/>
                        <w:spacing w:val="34"/>
                        <w:sz w:val="20"/>
                      </w:rPr>
                    </w:pPr>
                    <w:r w:rsidRPr="009C6193">
                      <w:rPr>
                        <w:rFonts w:ascii="Blacksword" w:hAnsi="Blacksword" w:cs="Arabic Typesetting"/>
                        <w:spacing w:val="34"/>
                        <w:sz w:val="20"/>
                      </w:rPr>
                      <w:t>Challenging Students to Achieve a Productive Future of Excellence!</w:t>
                    </w:r>
                  </w:p>
                  <w:p w:rsidR="008C63B0" w:rsidRDefault="008C63B0" w:rsidP="008C63B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FDC83A8" wp14:editId="69B39374">
              <wp:simplePos x="0" y="0"/>
              <wp:positionH relativeFrom="column">
                <wp:posOffset>483078</wp:posOffset>
              </wp:positionH>
              <wp:positionV relativeFrom="paragraph">
                <wp:posOffset>614632</wp:posOffset>
              </wp:positionV>
              <wp:extent cx="5992747" cy="646982"/>
              <wp:effectExtent l="0" t="0" r="8255" b="1270"/>
              <wp:wrapNone/>
              <wp:docPr id="7" name="Text Box 7"/>
              <wp:cNvGraphicFramePr/>
              <a:graphic xmlns:a="http://schemas.openxmlformats.org/drawingml/2006/main">
                <a:graphicData uri="http://schemas.microsoft.com/office/word/2010/wordprocessingShape">
                  <wps:wsp>
                    <wps:cNvSpPr txBox="1"/>
                    <wps:spPr>
                      <a:xfrm>
                        <a:off x="0" y="0"/>
                        <a:ext cx="5992747" cy="64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4E666B" w:rsidRDefault="008C63B0" w:rsidP="008C63B0">
                          <w:pPr>
                            <w:pStyle w:val="NoSpacing"/>
                            <w:spacing w:line="276" w:lineRule="auto"/>
                            <w:rPr>
                              <w:rFonts w:asciiTheme="majorHAnsi" w:hAnsiTheme="majorHAnsi"/>
                              <w:b/>
                              <w:sz w:val="20"/>
                            </w:rPr>
                          </w:pPr>
                          <w:r w:rsidRPr="004E666B">
                            <w:rPr>
                              <w:rFonts w:asciiTheme="majorHAnsi" w:hAnsiTheme="majorHAnsi"/>
                              <w:b/>
                              <w:sz w:val="20"/>
                            </w:rPr>
                            <w:t>Jeremy Bussey</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Lora Burch</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Jeremy Tharp</w:t>
                          </w:r>
                        </w:p>
                        <w:p w:rsidR="008C63B0" w:rsidRPr="00BD6F85" w:rsidRDefault="008C63B0" w:rsidP="008C63B0">
                          <w:pPr>
                            <w:pStyle w:val="NoSpacing"/>
                            <w:spacing w:line="276" w:lineRule="auto"/>
                            <w:rPr>
                              <w:rFonts w:asciiTheme="majorHAnsi" w:hAnsiTheme="majorHAnsi"/>
                              <w:sz w:val="20"/>
                            </w:rPr>
                          </w:pPr>
                          <w:r>
                            <w:rPr>
                              <w:rFonts w:asciiTheme="majorHAnsi" w:hAnsiTheme="majorHAnsi"/>
                              <w:sz w:val="20"/>
                            </w:rPr>
                            <w:t>Superintendent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Secondary Principal</w:t>
                          </w:r>
                          <w:r>
                            <w:rPr>
                              <w:rFonts w:asciiTheme="majorHAnsi" w:hAnsiTheme="majorHAnsi"/>
                              <w:sz w:val="20"/>
                            </w:rPr>
                            <w:tab/>
                          </w:r>
                          <w:r>
                            <w:rPr>
                              <w:rFonts w:asciiTheme="majorHAnsi" w:hAnsiTheme="majorHAnsi"/>
                              <w:sz w:val="20"/>
                            </w:rPr>
                            <w:tab/>
                          </w:r>
                          <w:r>
                            <w:rPr>
                              <w:rFonts w:asciiTheme="majorHAnsi" w:hAnsiTheme="majorHAnsi"/>
                              <w:sz w:val="20"/>
                            </w:rPr>
                            <w:tab/>
                            <w:t>Elementary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83A8" id="Text Box 7" o:spid="_x0000_s1027" type="#_x0000_t202" style="position:absolute;left:0;text-align:left;margin-left:38.05pt;margin-top:48.4pt;width:471.8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" fillcolor="white [3201]" stroked="f" strokeweight=".5pt">
              <v:textbox>
                <w:txbxContent>
                  <w:p w:rsidR="008C63B0" w:rsidRPr="004E666B" w:rsidRDefault="008C63B0" w:rsidP="008C63B0">
                    <w:pPr>
                      <w:pStyle w:val="NoSpacing"/>
                      <w:spacing w:line="276" w:lineRule="auto"/>
                      <w:rPr>
                        <w:rFonts w:asciiTheme="majorHAnsi" w:hAnsiTheme="majorHAnsi"/>
                        <w:b/>
                        <w:sz w:val="20"/>
                      </w:rPr>
                    </w:pPr>
                    <w:r w:rsidRPr="004E666B">
                      <w:rPr>
                        <w:rFonts w:asciiTheme="majorHAnsi" w:hAnsiTheme="majorHAnsi"/>
                        <w:b/>
                        <w:sz w:val="20"/>
                      </w:rPr>
                      <w:t>Jeremy Bussey</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Lora Burch</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Jeremy Tharp</w:t>
                    </w:r>
                  </w:p>
                  <w:p w:rsidR="008C63B0" w:rsidRPr="00BD6F85" w:rsidRDefault="008C63B0" w:rsidP="008C63B0">
                    <w:pPr>
                      <w:pStyle w:val="NoSpacing"/>
                      <w:spacing w:line="276" w:lineRule="auto"/>
                      <w:rPr>
                        <w:rFonts w:asciiTheme="majorHAnsi" w:hAnsiTheme="majorHAnsi"/>
                        <w:sz w:val="20"/>
                      </w:rPr>
                    </w:pPr>
                    <w:r>
                      <w:rPr>
                        <w:rFonts w:asciiTheme="majorHAnsi" w:hAnsiTheme="majorHAnsi"/>
                        <w:sz w:val="20"/>
                      </w:rPr>
                      <w:t>Superintendent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Secondary Principal</w:t>
                    </w:r>
                    <w:r>
                      <w:rPr>
                        <w:rFonts w:asciiTheme="majorHAnsi" w:hAnsiTheme="majorHAnsi"/>
                        <w:sz w:val="20"/>
                      </w:rPr>
                      <w:tab/>
                    </w:r>
                    <w:r>
                      <w:rPr>
                        <w:rFonts w:asciiTheme="majorHAnsi" w:hAnsiTheme="majorHAnsi"/>
                        <w:sz w:val="20"/>
                      </w:rPr>
                      <w:tab/>
                    </w:r>
                    <w:r>
                      <w:rPr>
                        <w:rFonts w:asciiTheme="majorHAnsi" w:hAnsiTheme="majorHAnsi"/>
                        <w:sz w:val="20"/>
                      </w:rPr>
                      <w:tab/>
                      <w:t>Elementary Principal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2CB7A9" wp14:editId="338EA52A">
              <wp:simplePos x="0" y="0"/>
              <wp:positionH relativeFrom="column">
                <wp:posOffset>942975</wp:posOffset>
              </wp:positionH>
              <wp:positionV relativeFrom="paragraph">
                <wp:posOffset>-209550</wp:posOffset>
              </wp:positionV>
              <wp:extent cx="5688965"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896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127FB0" w:rsidRDefault="008C63B0" w:rsidP="008C63B0">
                          <w:pPr>
                            <w:pStyle w:val="NoSpacing"/>
                            <w:jc w:val="right"/>
                            <w:rPr>
                              <w:rFonts w:ascii="Copperplate Gothic Light" w:hAnsi="Copperplate Gothic Light"/>
                              <w:color w:val="000000" w:themeColor="text1"/>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pPr>
                          <w:r w:rsidRPr="00127FB0">
                            <w:rPr>
                              <w:rFonts w:ascii="Copperplate Gothic Light" w:hAnsi="Copperplate Gothic Light"/>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t>Hydro-Eakly Public Schools</w:t>
                          </w:r>
                        </w:p>
                        <w:p w:rsidR="008C63B0" w:rsidRPr="00127FB0" w:rsidRDefault="008C63B0" w:rsidP="008C63B0">
                          <w:pPr>
                            <w:pStyle w:val="NoSpacing"/>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pP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B7A9" id="Text Box 3" o:spid="_x0000_s1028" type="#_x0000_t202" style="position:absolute;left:0;text-align:left;margin-left:74.25pt;margin-top:-16.5pt;width:447.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" filled="f" stroked="f" strokeweight=".5pt">
              <v:textbox>
                <w:txbxContent>
                  <w:p w:rsidR="008C63B0" w:rsidRPr="00127FB0" w:rsidRDefault="008C63B0" w:rsidP="008C63B0">
                    <w:pPr>
                      <w:pStyle w:val="NoSpacing"/>
                      <w:jc w:val="right"/>
                      <w:rPr>
                        <w:rFonts w:ascii="Copperplate Gothic Light" w:hAnsi="Copperplate Gothic Light"/>
                        <w:color w:val="000000" w:themeColor="text1"/>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pPr>
                    <w:r w:rsidRPr="00127FB0">
                      <w:rPr>
                        <w:rFonts w:ascii="Copperplate Gothic Light" w:hAnsi="Copperplate Gothic Light"/>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t>Hydro-Eakly Public Schools</w:t>
                    </w:r>
                  </w:p>
                  <w:p w:rsidR="008C63B0" w:rsidRPr="00127FB0" w:rsidRDefault="008C63B0" w:rsidP="008C63B0">
                    <w:pPr>
                      <w:pStyle w:val="NoSpacing"/>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pP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62FCC6" wp14:editId="2A87FA78">
              <wp:simplePos x="0" y="0"/>
              <wp:positionH relativeFrom="column">
                <wp:posOffset>299085</wp:posOffset>
              </wp:positionH>
              <wp:positionV relativeFrom="paragraph">
                <wp:posOffset>569595</wp:posOffset>
              </wp:positionV>
              <wp:extent cx="6231890" cy="2540"/>
              <wp:effectExtent l="0" t="0" r="35560" b="35560"/>
              <wp:wrapNone/>
              <wp:docPr id="9" name="Straight Connector 9"/>
              <wp:cNvGraphicFramePr/>
              <a:graphic xmlns:a="http://schemas.openxmlformats.org/drawingml/2006/main">
                <a:graphicData uri="http://schemas.microsoft.com/office/word/2010/wordprocessingShape">
                  <wps:wsp>
                    <wps:cNvCnPr/>
                    <wps:spPr>
                      <a:xfrm flipV="1">
                        <a:off x="0" y="0"/>
                        <a:ext cx="6231890" cy="2540"/>
                      </a:xfrm>
                      <a:prstGeom prst="line">
                        <a:avLst/>
                      </a:prstGeom>
                      <a:ln w="19050">
                        <a:solidFill>
                          <a:srgbClr val="99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C86AE"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44.85pt" to="514.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" strokecolor="#90f"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DA08C76" wp14:editId="5339648E">
              <wp:simplePos x="0" y="0"/>
              <wp:positionH relativeFrom="column">
                <wp:posOffset>-683895</wp:posOffset>
              </wp:positionH>
              <wp:positionV relativeFrom="paragraph">
                <wp:posOffset>-11430</wp:posOffset>
              </wp:positionV>
              <wp:extent cx="987425" cy="936625"/>
              <wp:effectExtent l="0" t="95250" r="0" b="92075"/>
              <wp:wrapNone/>
              <wp:docPr id="1" name="Parallelogram 1"/>
              <wp:cNvGraphicFramePr/>
              <a:graphic xmlns:a="http://schemas.openxmlformats.org/drawingml/2006/main">
                <a:graphicData uri="http://schemas.microsoft.com/office/word/2010/wordprocessingShape">
                  <wps:wsp>
                    <wps:cNvSpPr/>
                    <wps:spPr>
                      <a:xfrm rot="21058679">
                        <a:off x="0" y="0"/>
                        <a:ext cx="987425" cy="936625"/>
                      </a:xfrm>
                      <a:prstGeom prst="parallelogram">
                        <a:avLst>
                          <a:gd name="adj" fmla="val 17122"/>
                        </a:avLst>
                      </a:prstGeom>
                      <a:noFill/>
                      <a:ln w="38100" cmpd="sng">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FA25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53.85pt;margin-top:-.9pt;width:77.75pt;height:73.75pt;rotation:-5912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" adj="3508" filled="f" strokecolor="#404040 [2429]" strokeweight="3pt"/>
          </w:pict>
        </mc:Fallback>
      </mc:AlternateContent>
    </w:r>
    <w:r>
      <w:rPr>
        <w:rFonts w:ascii="Arial" w:hAnsi="Arial" w:cs="Arial"/>
        <w:noProof/>
        <w:sz w:val="24"/>
        <w:szCs w:val="24"/>
      </w:rPr>
      <w:drawing>
        <wp:inline distT="0" distB="0" distL="0" distR="0" wp14:anchorId="5BD385AF" wp14:editId="5CBC6C34">
          <wp:extent cx="843148" cy="8824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Slant 2 (1).jp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43586" cy="882954"/>
                  </a:xfrm>
                  <a:prstGeom prst="rect">
                    <a:avLst/>
                  </a:prstGeom>
                </pic:spPr>
              </pic:pic>
            </a:graphicData>
          </a:graphic>
        </wp:inline>
      </w:drawing>
    </w:r>
    <w:r>
      <w:rPr>
        <w:spacing w:val="20"/>
      </w:rPr>
      <w:tab/>
    </w:r>
  </w:p>
  <w:p w:rsidR="008C63B0" w:rsidRDefault="008C63B0" w:rsidP="008C63B0">
    <w:pPr>
      <w:pStyle w:val="Header"/>
    </w:pPr>
  </w:p>
  <w:bookmarkEnd w:id="1"/>
  <w:bookmarkEnd w:id="2"/>
  <w:p w:rsidR="008C63B0" w:rsidRDefault="008C63B0" w:rsidP="008C63B0">
    <w:pPr>
      <w:pStyle w:val="Header"/>
    </w:pPr>
  </w:p>
  <w:p w:rsidR="008C63B0" w:rsidRDefault="008C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572"/>
    <w:multiLevelType w:val="hybridMultilevel"/>
    <w:tmpl w:val="F5C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174F7"/>
    <w:multiLevelType w:val="hybridMultilevel"/>
    <w:tmpl w:val="E9FA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A405E"/>
    <w:multiLevelType w:val="hybridMultilevel"/>
    <w:tmpl w:val="99EEC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C7B48"/>
    <w:multiLevelType w:val="hybridMultilevel"/>
    <w:tmpl w:val="996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F2"/>
    <w:rsid w:val="0000756F"/>
    <w:rsid w:val="00024EB7"/>
    <w:rsid w:val="000E6231"/>
    <w:rsid w:val="00183142"/>
    <w:rsid w:val="001D3AA1"/>
    <w:rsid w:val="002209B6"/>
    <w:rsid w:val="00221A93"/>
    <w:rsid w:val="00241020"/>
    <w:rsid w:val="00332B1E"/>
    <w:rsid w:val="003A1BC2"/>
    <w:rsid w:val="003B693F"/>
    <w:rsid w:val="004B5028"/>
    <w:rsid w:val="00581EA0"/>
    <w:rsid w:val="00606A11"/>
    <w:rsid w:val="006125F2"/>
    <w:rsid w:val="006B2812"/>
    <w:rsid w:val="006F17F0"/>
    <w:rsid w:val="007F0D21"/>
    <w:rsid w:val="00804314"/>
    <w:rsid w:val="008071DD"/>
    <w:rsid w:val="00854A11"/>
    <w:rsid w:val="008C63B0"/>
    <w:rsid w:val="00A5429F"/>
    <w:rsid w:val="00A76AAD"/>
    <w:rsid w:val="00A81D6B"/>
    <w:rsid w:val="00AB33C9"/>
    <w:rsid w:val="00B90076"/>
    <w:rsid w:val="00BE2246"/>
    <w:rsid w:val="00BE3E5C"/>
    <w:rsid w:val="00BF54FA"/>
    <w:rsid w:val="00C42680"/>
    <w:rsid w:val="00CC4129"/>
    <w:rsid w:val="00CE5017"/>
    <w:rsid w:val="00D3679D"/>
    <w:rsid w:val="00D73573"/>
    <w:rsid w:val="00D94321"/>
    <w:rsid w:val="00D97164"/>
    <w:rsid w:val="00DA0CA4"/>
    <w:rsid w:val="00E022A5"/>
    <w:rsid w:val="00E90E73"/>
    <w:rsid w:val="00EA26B3"/>
    <w:rsid w:val="00EA6C70"/>
    <w:rsid w:val="00F558FC"/>
    <w:rsid w:val="00F77980"/>
    <w:rsid w:val="00FA4D37"/>
    <w:rsid w:val="00FF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EA70"/>
  <w15:chartTrackingRefBased/>
  <w15:docId w15:val="{6AF37B4E-76FE-4A84-9251-9855549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B0"/>
  </w:style>
  <w:style w:type="paragraph" w:styleId="Footer">
    <w:name w:val="footer"/>
    <w:basedOn w:val="Normal"/>
    <w:link w:val="FooterChar"/>
    <w:uiPriority w:val="99"/>
    <w:unhideWhenUsed/>
    <w:rsid w:val="008C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B0"/>
  </w:style>
  <w:style w:type="paragraph" w:styleId="NoSpacing">
    <w:name w:val="No Spacing"/>
    <w:uiPriority w:val="1"/>
    <w:qFormat/>
    <w:rsid w:val="008C6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Bussey</dc:creator>
  <cp:keywords/>
  <dc:description/>
  <cp:lastModifiedBy>Jeremy Bussey</cp:lastModifiedBy>
  <cp:revision>3</cp:revision>
  <cp:lastPrinted>2021-12-16T16:28:00Z</cp:lastPrinted>
  <dcterms:created xsi:type="dcterms:W3CDTF">2022-09-29T14:56:00Z</dcterms:created>
  <dcterms:modified xsi:type="dcterms:W3CDTF">2022-09-29T14:58:00Z</dcterms:modified>
</cp:coreProperties>
</file>