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C672" w14:textId="53609DB9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sz w:val="20"/>
          <w:szCs w:val="20"/>
        </w:rPr>
      </w:pPr>
      <w:r w:rsidRPr="00041DE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2D61751" wp14:editId="6F66BCA9">
            <wp:extent cx="2219325" cy="5334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E9C5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681"/>
        <w:rPr>
          <w:rFonts w:ascii="Calibri Light" w:hAnsi="Calibri Light" w:cs="Calibri Light"/>
          <w:w w:val="105"/>
          <w:sz w:val="28"/>
          <w:szCs w:val="28"/>
        </w:rPr>
      </w:pPr>
      <w:r w:rsidRPr="00041DE8">
        <w:rPr>
          <w:rFonts w:ascii="Calibri Light" w:hAnsi="Calibri Light" w:cs="Calibri Light"/>
          <w:w w:val="105"/>
          <w:sz w:val="28"/>
          <w:szCs w:val="28"/>
        </w:rPr>
        <w:t>MRA</w:t>
      </w:r>
      <w:r w:rsidRPr="00041DE8">
        <w:rPr>
          <w:rFonts w:ascii="Calibri Light" w:hAnsi="Calibri Light" w:cs="Calibri Light"/>
          <w:spacing w:val="2"/>
          <w:w w:val="105"/>
          <w:sz w:val="28"/>
          <w:szCs w:val="28"/>
        </w:rPr>
        <w:t xml:space="preserve"> </w:t>
      </w:r>
      <w:r w:rsidRPr="00041DE8">
        <w:rPr>
          <w:rFonts w:ascii="Calibri Light" w:hAnsi="Calibri Light" w:cs="Calibri Light"/>
          <w:w w:val="105"/>
          <w:sz w:val="28"/>
          <w:szCs w:val="28"/>
        </w:rPr>
        <w:t>Parent-Notification</w:t>
      </w:r>
      <w:r w:rsidRPr="00041DE8">
        <w:rPr>
          <w:rFonts w:ascii="Calibri Light" w:hAnsi="Calibri Light" w:cs="Calibri Light"/>
          <w:spacing w:val="3"/>
          <w:w w:val="105"/>
          <w:sz w:val="28"/>
          <w:szCs w:val="28"/>
        </w:rPr>
        <w:t xml:space="preserve"> </w:t>
      </w:r>
      <w:r w:rsidRPr="00041DE8">
        <w:rPr>
          <w:rFonts w:ascii="Calibri Light" w:hAnsi="Calibri Light" w:cs="Calibri Light"/>
          <w:w w:val="105"/>
          <w:sz w:val="28"/>
          <w:szCs w:val="28"/>
        </w:rPr>
        <w:t>Letter</w:t>
      </w:r>
    </w:p>
    <w:p w14:paraId="1FB4E2B1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287" w:after="0" w:line="240" w:lineRule="auto"/>
        <w:ind w:left="681"/>
        <w:rPr>
          <w:rFonts w:ascii="Calibri" w:hAnsi="Calibri" w:cs="Calibri"/>
          <w:sz w:val="24"/>
          <w:szCs w:val="24"/>
        </w:rPr>
      </w:pPr>
      <w:r w:rsidRPr="00041DE8">
        <w:rPr>
          <w:rFonts w:ascii="Calibri" w:hAnsi="Calibri" w:cs="Calibri"/>
          <w:sz w:val="24"/>
          <w:szCs w:val="24"/>
        </w:rPr>
        <w:t>Dear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Parents/Guardians,</w:t>
      </w:r>
    </w:p>
    <w:p w14:paraId="796955A6" w14:textId="4654BFAD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134" w:after="0" w:line="290" w:lineRule="auto"/>
        <w:ind w:left="680" w:right="269"/>
        <w:rPr>
          <w:rFonts w:ascii="Calibri" w:hAnsi="Calibri" w:cs="Calibri"/>
          <w:sz w:val="24"/>
          <w:szCs w:val="24"/>
        </w:rPr>
      </w:pPr>
      <w:r w:rsidRPr="00041DE8">
        <w:rPr>
          <w:rFonts w:ascii="Calibri" w:hAnsi="Calibri" w:cs="Calibri"/>
          <w:spacing w:val="-3"/>
          <w:sz w:val="24"/>
          <w:szCs w:val="24"/>
        </w:rPr>
        <w:t>Our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3"/>
          <w:sz w:val="24"/>
          <w:szCs w:val="24"/>
        </w:rPr>
        <w:t>school</w:t>
      </w:r>
      <w:r w:rsidRPr="00041DE8">
        <w:rPr>
          <w:rFonts w:ascii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 xml:space="preserve">is in its’ third year of </w:t>
      </w:r>
      <w:r w:rsidRPr="00041DE8">
        <w:rPr>
          <w:rFonts w:ascii="Calibri" w:hAnsi="Calibri" w:cs="Calibri"/>
          <w:i/>
          <w:iCs/>
          <w:spacing w:val="-3"/>
          <w:sz w:val="24"/>
          <w:szCs w:val="24"/>
        </w:rPr>
        <w:t>Leader</w:t>
      </w:r>
      <w:r w:rsidRPr="00041DE8">
        <w:rPr>
          <w:rFonts w:ascii="Calibri" w:hAnsi="Calibri" w:cs="Calibri"/>
          <w:i/>
          <w:iCs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i/>
          <w:iCs/>
          <w:spacing w:val="-3"/>
          <w:sz w:val="24"/>
          <w:szCs w:val="24"/>
        </w:rPr>
        <w:t>in</w:t>
      </w:r>
      <w:r w:rsidRPr="00041DE8">
        <w:rPr>
          <w:rFonts w:ascii="Calibri" w:hAnsi="Calibri" w:cs="Calibri"/>
          <w:i/>
          <w:iCs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i/>
          <w:iCs/>
          <w:spacing w:val="-3"/>
          <w:sz w:val="24"/>
          <w:szCs w:val="24"/>
        </w:rPr>
        <w:t>Me</w:t>
      </w:r>
      <w:r w:rsidRPr="00041DE8">
        <w:rPr>
          <w:rFonts w:ascii="Calibri" w:hAnsi="Calibri" w:cs="Calibri"/>
          <w:spacing w:val="-3"/>
          <w:sz w:val="24"/>
          <w:szCs w:val="24"/>
        </w:rPr>
        <w:t>,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3"/>
          <w:sz w:val="24"/>
          <w:szCs w:val="24"/>
        </w:rPr>
        <w:t>which teaches</w:t>
      </w:r>
      <w:r w:rsidRPr="00041DE8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3"/>
          <w:sz w:val="24"/>
          <w:szCs w:val="24"/>
        </w:rPr>
        <w:t>21st-century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leadership</w:t>
      </w:r>
      <w:r w:rsidRPr="00041DE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and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life</w:t>
      </w:r>
      <w:r w:rsidRPr="00041DE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skills</w:t>
      </w:r>
      <w:r w:rsidRPr="00041DE8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to</w:t>
      </w:r>
      <w:r w:rsidRPr="00041DE8"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students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and</w:t>
      </w:r>
      <w:r w:rsidRPr="00041DE8"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creates</w:t>
      </w:r>
      <w:r w:rsidRPr="00041DE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a</w:t>
      </w:r>
      <w:r w:rsidRPr="00041DE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culture</w:t>
      </w:r>
      <w:r w:rsidRPr="00041DE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of</w:t>
      </w:r>
      <w:r w:rsidRPr="00041DE8"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student</w:t>
      </w:r>
      <w:r w:rsidRPr="00041DE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empowerment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based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on</w:t>
      </w:r>
      <w:r w:rsidRPr="00041DE8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the</w:t>
      </w:r>
      <w:r w:rsidRPr="00041DE8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idea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that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every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child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can</w:t>
      </w:r>
      <w:r w:rsidRPr="00041DE8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be</w:t>
      </w:r>
      <w:r w:rsidRPr="00041DE8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a</w:t>
      </w:r>
      <w:r w:rsidRPr="00041DE8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leader.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Starting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41DE8">
        <w:rPr>
          <w:rFonts w:ascii="Calibri" w:hAnsi="Calibri" w:cs="Calibri"/>
          <w:b/>
          <w:bCs/>
          <w:spacing w:val="-2"/>
          <w:sz w:val="24"/>
          <w:szCs w:val="24"/>
        </w:rPr>
        <w:t>April 19, 2022</w:t>
      </w:r>
      <w:r>
        <w:rPr>
          <w:rFonts w:ascii="Calibri" w:hAnsi="Calibri" w:cs="Calibri"/>
          <w:sz w:val="24"/>
          <w:szCs w:val="24"/>
        </w:rPr>
        <w:t xml:space="preserve"> Charleston Middle School </w:t>
      </w:r>
      <w:r w:rsidRPr="00041DE8">
        <w:rPr>
          <w:rFonts w:ascii="Calibri" w:hAnsi="Calibri" w:cs="Calibri"/>
          <w:sz w:val="24"/>
          <w:szCs w:val="24"/>
        </w:rPr>
        <w:t>will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r w:rsidRPr="00041DE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conducting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surveys</w:t>
      </w:r>
      <w:r w:rsidRPr="00041DE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 learn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more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about</w:t>
      </w:r>
      <w:r w:rsidRPr="00041DE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key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areas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of strength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and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areas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of needed</w:t>
      </w:r>
      <w:r w:rsidRPr="00041DE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growth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in our</w:t>
      </w:r>
      <w:r w:rsidRPr="00041DE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school.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data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from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these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surveys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also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help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us</w:t>
      </w:r>
      <w:r w:rsidRPr="00041DE8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track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impacts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of</w:t>
      </w:r>
      <w:r w:rsidRPr="00041DE8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i/>
          <w:iCs/>
          <w:sz w:val="24"/>
          <w:szCs w:val="24"/>
        </w:rPr>
        <w:t>Leader</w:t>
      </w:r>
      <w:r w:rsidRPr="00041DE8">
        <w:rPr>
          <w:rFonts w:ascii="Calibri" w:hAnsi="Calibri" w:cs="Calibri"/>
          <w:i/>
          <w:iCs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i/>
          <w:iCs/>
          <w:sz w:val="24"/>
          <w:szCs w:val="24"/>
        </w:rPr>
        <w:t>in</w:t>
      </w:r>
      <w:r w:rsidRPr="00041DE8">
        <w:rPr>
          <w:rFonts w:ascii="Calibri" w:hAnsi="Calibri" w:cs="Calibri"/>
          <w:i/>
          <w:iCs/>
          <w:spacing w:val="-20"/>
          <w:sz w:val="24"/>
          <w:szCs w:val="24"/>
        </w:rPr>
        <w:t xml:space="preserve"> </w:t>
      </w:r>
      <w:r w:rsidRPr="00041DE8">
        <w:rPr>
          <w:rFonts w:ascii="Calibri" w:hAnsi="Calibri" w:cs="Calibri"/>
          <w:i/>
          <w:iCs/>
          <w:sz w:val="24"/>
          <w:szCs w:val="24"/>
        </w:rPr>
        <w:t>Me</w:t>
      </w:r>
      <w:r w:rsidRPr="00041DE8">
        <w:rPr>
          <w:rFonts w:ascii="Calibri" w:hAnsi="Calibri" w:cs="Calibri"/>
          <w:i/>
          <w:iCs/>
          <w:spacing w:val="-1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process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and implement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key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practices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more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fully.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proofErr w:type="gramStart"/>
      <w:r w:rsidRPr="00041DE8">
        <w:rPr>
          <w:rFonts w:ascii="Calibri" w:hAnsi="Calibri" w:cs="Calibri"/>
          <w:sz w:val="24"/>
          <w:szCs w:val="24"/>
        </w:rPr>
        <w:t>In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order</w:t>
      </w:r>
      <w:r w:rsidR="00D60D0F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for</w:t>
      </w:r>
      <w:proofErr w:type="gramEnd"/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us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have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holistic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picture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of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what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is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going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on</w:t>
      </w:r>
      <w:r w:rsidRPr="00041DE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in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our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school,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we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are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asking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all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full-time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staff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members,</w:t>
      </w:r>
      <w:r w:rsidRPr="00041DE8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parents/guardians,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and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students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in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Grade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4 and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up</w:t>
      </w:r>
      <w:r w:rsidRPr="00041DE8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 participate.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Below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is</w:t>
      </w:r>
      <w:r w:rsidRPr="00041DE8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additional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information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about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process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and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content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of</w:t>
      </w:r>
      <w:r w:rsidRPr="00041DE8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surveys.</w:t>
      </w:r>
    </w:p>
    <w:p w14:paraId="5907A7BB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25"/>
          <w:szCs w:val="25"/>
        </w:rPr>
      </w:pPr>
    </w:p>
    <w:p w14:paraId="15BA9677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1"/>
        <w:rPr>
          <w:rFonts w:ascii="Calibri" w:hAnsi="Calibri" w:cs="Calibri"/>
          <w:w w:val="105"/>
          <w:sz w:val="24"/>
          <w:szCs w:val="24"/>
        </w:rPr>
      </w:pPr>
      <w:r w:rsidRPr="00041DE8">
        <w:rPr>
          <w:rFonts w:ascii="Calibri" w:hAnsi="Calibri" w:cs="Calibri"/>
          <w:w w:val="105"/>
          <w:sz w:val="24"/>
          <w:szCs w:val="24"/>
        </w:rPr>
        <w:t>Parent Participation</w:t>
      </w:r>
    </w:p>
    <w:p w14:paraId="322B0B6E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144" w:after="0" w:line="290" w:lineRule="auto"/>
        <w:ind w:left="681" w:right="436"/>
        <w:rPr>
          <w:rFonts w:ascii="Calibri" w:hAnsi="Calibri" w:cs="Calibri"/>
          <w:sz w:val="24"/>
          <w:szCs w:val="24"/>
        </w:rPr>
      </w:pPr>
      <w:r w:rsidRPr="00041DE8">
        <w:rPr>
          <w:rFonts w:ascii="Calibri" w:hAnsi="Calibri" w:cs="Calibri"/>
          <w:sz w:val="24"/>
          <w:szCs w:val="24"/>
        </w:rPr>
        <w:t>If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decide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participate,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asked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complete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survey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(without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sharing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your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name or other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identifying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information)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that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available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through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Web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link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we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send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out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at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 beginning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of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April.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survey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is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completely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voluntary,</w:t>
      </w:r>
      <w:r w:rsidRPr="00041DE8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but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we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do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hope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get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feedback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from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one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member of every household. If you do not have access to the Internet or a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computer,</w:t>
      </w:r>
      <w:r w:rsidRPr="00041DE8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we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 have computers available for you to use before and after school. The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parent/guardian survey takes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about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12</w:t>
      </w:r>
      <w:r w:rsidRPr="00041DE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minutes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complete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and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ask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questions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about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your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child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and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about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his</w:t>
      </w:r>
      <w:r w:rsidRPr="00041DE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or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her experience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in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our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school.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If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have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more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than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one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child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attending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school,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r w:rsidRPr="00041DE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asked</w:t>
      </w:r>
    </w:p>
    <w:p w14:paraId="38623747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681" w:right="120"/>
        <w:rPr>
          <w:rFonts w:ascii="Calibri" w:hAnsi="Calibri" w:cs="Calibri"/>
          <w:sz w:val="24"/>
          <w:szCs w:val="24"/>
        </w:rPr>
      </w:pP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think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about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oldest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child’s</w:t>
      </w:r>
      <w:r w:rsidRPr="00041DE8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experiences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as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answer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questions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related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his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or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her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growth.</w:t>
      </w:r>
      <w:r w:rsidRPr="00041DE8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 listing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of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all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survey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questions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can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emailed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upon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request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or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can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viewed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in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front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office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before or after</w:t>
      </w:r>
      <w:r w:rsidRPr="00041DE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school.</w:t>
      </w:r>
    </w:p>
    <w:p w14:paraId="2AEF811A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</w:p>
    <w:p w14:paraId="413881E9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1"/>
        <w:rPr>
          <w:rFonts w:ascii="Calibri" w:hAnsi="Calibri" w:cs="Calibri"/>
          <w:w w:val="105"/>
          <w:sz w:val="24"/>
          <w:szCs w:val="24"/>
        </w:rPr>
      </w:pPr>
      <w:r w:rsidRPr="00041DE8">
        <w:rPr>
          <w:rFonts w:ascii="Calibri" w:hAnsi="Calibri" w:cs="Calibri"/>
          <w:w w:val="105"/>
          <w:sz w:val="24"/>
          <w:szCs w:val="24"/>
        </w:rPr>
        <w:t>Student Participation (For students</w:t>
      </w:r>
      <w:r w:rsidRPr="00041DE8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041DE8">
        <w:rPr>
          <w:rFonts w:ascii="Calibri" w:hAnsi="Calibri" w:cs="Calibri"/>
          <w:w w:val="105"/>
          <w:sz w:val="24"/>
          <w:szCs w:val="24"/>
        </w:rPr>
        <w:t>in grade 4</w:t>
      </w:r>
      <w:r w:rsidRPr="00041DE8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041DE8">
        <w:rPr>
          <w:rFonts w:ascii="Calibri" w:hAnsi="Calibri" w:cs="Calibri"/>
          <w:w w:val="105"/>
          <w:sz w:val="24"/>
          <w:szCs w:val="24"/>
        </w:rPr>
        <w:t>and</w:t>
      </w:r>
      <w:r w:rsidRPr="00041DE8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041DE8">
        <w:rPr>
          <w:rFonts w:ascii="Calibri" w:hAnsi="Calibri" w:cs="Calibri"/>
          <w:w w:val="105"/>
          <w:sz w:val="24"/>
          <w:szCs w:val="24"/>
        </w:rPr>
        <w:t>above</w:t>
      </w:r>
      <w:r w:rsidRPr="00041DE8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041DE8">
        <w:rPr>
          <w:rFonts w:ascii="Calibri" w:hAnsi="Calibri" w:cs="Calibri"/>
          <w:w w:val="105"/>
          <w:sz w:val="24"/>
          <w:szCs w:val="24"/>
        </w:rPr>
        <w:t>only.)</w:t>
      </w:r>
    </w:p>
    <w:p w14:paraId="3D4E8DAD" w14:textId="4065EE30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57" w:after="0" w:line="288" w:lineRule="auto"/>
        <w:ind w:left="681" w:right="105"/>
        <w:rPr>
          <w:rFonts w:ascii="Calibri" w:hAnsi="Calibri" w:cs="Calibri"/>
          <w:sz w:val="24"/>
          <w:szCs w:val="24"/>
        </w:rPr>
      </w:pPr>
      <w:r w:rsidRPr="00041DE8">
        <w:rPr>
          <w:rFonts w:ascii="Calibri" w:hAnsi="Calibri" w:cs="Calibri"/>
          <w:sz w:val="24"/>
          <w:szCs w:val="24"/>
        </w:rPr>
        <w:t>If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your child is in Grade 4 or above and decides to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participate, he or she will be asked to complete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 20-minute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multiple-choice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assessment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(</w:t>
      </w:r>
      <w:proofErr w:type="gramStart"/>
      <w:r w:rsidRPr="00041DE8">
        <w:rPr>
          <w:rFonts w:ascii="Calibri" w:hAnsi="Calibri" w:cs="Calibri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identifying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information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r w:rsidRPr="00041DE8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requested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or</w:t>
      </w:r>
      <w:r w:rsidRPr="00041DE8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collected)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that</w:t>
      </w:r>
      <w:r w:rsidRPr="00041DE8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r w:rsidRPr="00041DE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confidentially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administered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by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classroom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teacher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or</w:t>
      </w:r>
      <w:r w:rsidRPr="00041DE8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counselor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who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has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received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clear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guidelines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on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survey administration</w:t>
      </w:r>
      <w:r w:rsidRPr="00041DE8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and</w:t>
      </w:r>
      <w:r w:rsidRPr="00041DE8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confidentiality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practices.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Students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privately</w:t>
      </w:r>
      <w:r w:rsidRPr="00041DE8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answer</w:t>
      </w:r>
      <w:r w:rsidRPr="00041DE8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questions</w:t>
      </w:r>
      <w:r w:rsidRPr="00041DE8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about</w:t>
      </w:r>
      <w:r w:rsidRPr="00041DE8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their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attitudes</w:t>
      </w:r>
      <w:r w:rsidRPr="00041DE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and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behaviors</w:t>
      </w:r>
      <w:r w:rsidRPr="00041DE8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on</w:t>
      </w:r>
      <w:r w:rsidRPr="00041DE8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computer</w:t>
      </w:r>
      <w:r w:rsidRPr="00041DE8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at</w:t>
      </w:r>
      <w:r w:rsidRPr="00041DE8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school.</w:t>
      </w:r>
      <w:r w:rsidRPr="00041DE8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They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</w:t>
      </w:r>
      <w:r w:rsidRPr="00041DE8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r w:rsidRPr="00041DE8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able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skip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questions</w:t>
      </w:r>
      <w:r w:rsidRPr="00041DE8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and</w:t>
      </w:r>
      <w:r w:rsidRPr="00041DE8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stop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anytime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they</w:t>
      </w:r>
      <w:r w:rsidRPr="00041DE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choose.</w:t>
      </w:r>
      <w:r>
        <w:rPr>
          <w:rFonts w:ascii="Calibri" w:hAnsi="Calibri" w:cs="Calibri"/>
          <w:sz w:val="24"/>
          <w:szCs w:val="24"/>
        </w:rPr>
        <w:t xml:space="preserve">  </w:t>
      </w:r>
      <w:r w:rsidRPr="00041DE8">
        <w:rPr>
          <w:rFonts w:ascii="Calibri" w:hAnsi="Calibri" w:cs="Calibri"/>
          <w:sz w:val="24"/>
          <w:szCs w:val="24"/>
        </w:rPr>
        <w:t>Students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who</w:t>
      </w:r>
      <w:r w:rsidRPr="00041DE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do</w:t>
      </w:r>
      <w:r w:rsidRPr="00041DE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not</w:t>
      </w:r>
      <w:r w:rsidRPr="00041DE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wish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participate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in</w:t>
      </w:r>
      <w:r w:rsidRPr="00041DE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survey</w:t>
      </w:r>
      <w:r w:rsidRPr="00041DE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or</w:t>
      </w:r>
      <w:r w:rsidRPr="00041DE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stop</w:t>
      </w:r>
      <w:r w:rsidRPr="00041DE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participating,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or</w:t>
      </w:r>
      <w:r w:rsidRPr="00041DE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whose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parents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choose</w:t>
      </w:r>
      <w:r w:rsidRPr="00041DE8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deny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permission</w:t>
      </w:r>
      <w:r w:rsidRPr="00041DE8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for</w:t>
      </w:r>
      <w:r w:rsidRPr="00041DE8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their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participation,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41DE8">
        <w:rPr>
          <w:rFonts w:ascii="Calibri" w:hAnsi="Calibri" w:cs="Calibri"/>
          <w:sz w:val="24"/>
          <w:szCs w:val="24"/>
        </w:rPr>
        <w:t>will</w:t>
      </w:r>
      <w:r w:rsidRPr="00041DE8">
        <w:rPr>
          <w:rFonts w:ascii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proofErr w:type="gramEnd"/>
      <w:r w:rsidRPr="00041DE8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provided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with</w:t>
      </w:r>
      <w:r w:rsidRPr="00041DE8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</w:t>
      </w:r>
      <w:r w:rsidRPr="00041DE8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appropriate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alternative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activity</w:t>
      </w:r>
      <w:r w:rsidRPr="00041DE8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(e.g.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quiet reading)</w:t>
      </w:r>
      <w:r w:rsidRPr="00041DE8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while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surveys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are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being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administered.</w:t>
      </w:r>
    </w:p>
    <w:p w14:paraId="099E09A8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4"/>
          <w:szCs w:val="24"/>
        </w:rPr>
      </w:pPr>
    </w:p>
    <w:p w14:paraId="0EE5236A" w14:textId="6EAFA552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1" w:after="0" w:line="290" w:lineRule="auto"/>
        <w:ind w:left="681" w:right="556"/>
        <w:rPr>
          <w:rFonts w:ascii="Calibri" w:hAnsi="Calibri" w:cs="Calibri"/>
          <w:sz w:val="24"/>
          <w:szCs w:val="24"/>
        </w:rPr>
      </w:pPr>
      <w:r w:rsidRPr="00041DE8">
        <w:rPr>
          <w:rFonts w:ascii="Calibri" w:hAnsi="Calibri" w:cs="Calibri"/>
          <w:sz w:val="24"/>
          <w:szCs w:val="24"/>
        </w:rPr>
        <w:t>Results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r w:rsidRPr="00041DE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summarized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by</w:t>
      </w:r>
      <w:r w:rsidRPr="00041DE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grade</w:t>
      </w:r>
      <w:r w:rsidRPr="00041DE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level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and</w:t>
      </w:r>
      <w:r w:rsidRPr="00041DE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available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leadership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of</w:t>
      </w:r>
      <w:r w:rsidRPr="00041DE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our</w:t>
      </w:r>
      <w:r w:rsidRPr="00041DE8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school</w:t>
      </w:r>
      <w:r w:rsidRPr="00041DE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through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 password-protected,</w:t>
      </w:r>
      <w:r w:rsidRPr="00041DE8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data-encrypted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website.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Some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group-level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results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from</w:t>
      </w:r>
      <w:r w:rsidRPr="00041DE8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MRA</w:t>
      </w:r>
      <w:r w:rsidRPr="00041DE8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may</w:t>
      </w:r>
      <w:r w:rsidRPr="00041DE8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be</w:t>
      </w:r>
      <w:r w:rsidRPr="00041DE8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shared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at</w:t>
      </w:r>
      <w:r w:rsidRPr="00041DE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public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meetings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like</w:t>
      </w:r>
      <w:r w:rsidRPr="00041DE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monthly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PTA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meeting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or</w:t>
      </w:r>
      <w:r w:rsidRPr="00041DE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with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stakeholders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like</w:t>
      </w:r>
      <w:r w:rsidRPr="00041DE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district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administrators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or</w:t>
      </w:r>
      <w:r w:rsidRPr="00041DE8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community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groups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that</w:t>
      </w:r>
      <w:r w:rsidRPr="00041DE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support</w:t>
      </w:r>
      <w:r w:rsidRPr="00041DE8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our</w:t>
      </w:r>
      <w:r>
        <w:rPr>
          <w:rFonts w:ascii="Calibri" w:hAnsi="Calibri" w:cs="Calibri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school.</w:t>
      </w:r>
    </w:p>
    <w:p w14:paraId="078C4186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ABA6502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840"/>
        <w:rPr>
          <w:rFonts w:ascii="Arial" w:hAnsi="Arial" w:cs="Arial"/>
          <w:color w:val="58595B"/>
          <w:sz w:val="12"/>
          <w:szCs w:val="12"/>
        </w:rPr>
      </w:pPr>
      <w:r w:rsidRPr="00041DE8">
        <w:rPr>
          <w:rFonts w:ascii="Arial" w:hAnsi="Arial" w:cs="Arial"/>
          <w:color w:val="58595B"/>
          <w:sz w:val="12"/>
          <w:szCs w:val="12"/>
        </w:rPr>
        <w:t>©</w:t>
      </w:r>
      <w:r w:rsidRPr="00041DE8">
        <w:rPr>
          <w:rFonts w:ascii="Arial" w:hAnsi="Arial" w:cs="Arial"/>
          <w:color w:val="58595B"/>
          <w:spacing w:val="-14"/>
          <w:sz w:val="12"/>
          <w:szCs w:val="12"/>
        </w:rPr>
        <w:t xml:space="preserve"> </w:t>
      </w:r>
      <w:r w:rsidRPr="00041DE8">
        <w:rPr>
          <w:rFonts w:ascii="Arial" w:hAnsi="Arial" w:cs="Arial"/>
          <w:color w:val="58595B"/>
          <w:sz w:val="12"/>
          <w:szCs w:val="12"/>
        </w:rPr>
        <w:t>Franklin</w:t>
      </w:r>
      <w:r w:rsidRPr="00041DE8">
        <w:rPr>
          <w:rFonts w:ascii="Arial" w:hAnsi="Arial" w:cs="Arial"/>
          <w:color w:val="58595B"/>
          <w:spacing w:val="-14"/>
          <w:sz w:val="12"/>
          <w:szCs w:val="12"/>
        </w:rPr>
        <w:t xml:space="preserve"> </w:t>
      </w:r>
      <w:r w:rsidRPr="00041DE8">
        <w:rPr>
          <w:rFonts w:ascii="Arial" w:hAnsi="Arial" w:cs="Arial"/>
          <w:color w:val="58595B"/>
          <w:sz w:val="12"/>
          <w:szCs w:val="12"/>
        </w:rPr>
        <w:t>Covey</w:t>
      </w:r>
      <w:r w:rsidRPr="00041DE8">
        <w:rPr>
          <w:rFonts w:ascii="Arial" w:hAnsi="Arial" w:cs="Arial"/>
          <w:color w:val="58595B"/>
          <w:spacing w:val="-14"/>
          <w:sz w:val="12"/>
          <w:szCs w:val="12"/>
        </w:rPr>
        <w:t xml:space="preserve"> </w:t>
      </w:r>
      <w:r w:rsidRPr="00041DE8">
        <w:rPr>
          <w:rFonts w:ascii="Arial" w:hAnsi="Arial" w:cs="Arial"/>
          <w:color w:val="58595B"/>
          <w:sz w:val="12"/>
          <w:szCs w:val="12"/>
        </w:rPr>
        <w:t>Co.</w:t>
      </w:r>
      <w:r w:rsidRPr="00041DE8">
        <w:rPr>
          <w:rFonts w:ascii="Arial" w:hAnsi="Arial" w:cs="Arial"/>
          <w:color w:val="58595B"/>
          <w:spacing w:val="-13"/>
          <w:sz w:val="12"/>
          <w:szCs w:val="12"/>
        </w:rPr>
        <w:t xml:space="preserve"> </w:t>
      </w:r>
      <w:r w:rsidRPr="00041DE8">
        <w:rPr>
          <w:rFonts w:ascii="Arial" w:hAnsi="Arial" w:cs="Arial"/>
          <w:color w:val="58595B"/>
          <w:sz w:val="12"/>
          <w:szCs w:val="12"/>
        </w:rPr>
        <w:t>All</w:t>
      </w:r>
      <w:r w:rsidRPr="00041DE8">
        <w:rPr>
          <w:rFonts w:ascii="Arial" w:hAnsi="Arial" w:cs="Arial"/>
          <w:color w:val="58595B"/>
          <w:spacing w:val="-14"/>
          <w:sz w:val="12"/>
          <w:szCs w:val="12"/>
        </w:rPr>
        <w:t xml:space="preserve"> </w:t>
      </w:r>
      <w:r w:rsidRPr="00041DE8">
        <w:rPr>
          <w:rFonts w:ascii="Arial" w:hAnsi="Arial" w:cs="Arial"/>
          <w:color w:val="58595B"/>
          <w:sz w:val="12"/>
          <w:szCs w:val="12"/>
        </w:rPr>
        <w:t>rights</w:t>
      </w:r>
      <w:r w:rsidRPr="00041DE8">
        <w:rPr>
          <w:rFonts w:ascii="Arial" w:hAnsi="Arial" w:cs="Arial"/>
          <w:color w:val="58595B"/>
          <w:spacing w:val="-14"/>
          <w:sz w:val="12"/>
          <w:szCs w:val="12"/>
        </w:rPr>
        <w:t xml:space="preserve"> </w:t>
      </w:r>
      <w:r w:rsidRPr="00041DE8">
        <w:rPr>
          <w:rFonts w:ascii="Arial" w:hAnsi="Arial" w:cs="Arial"/>
          <w:color w:val="58595B"/>
          <w:sz w:val="12"/>
          <w:szCs w:val="12"/>
        </w:rPr>
        <w:t>reserved.</w:t>
      </w:r>
    </w:p>
    <w:p w14:paraId="4BC1C176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840"/>
        <w:rPr>
          <w:rFonts w:ascii="Arial" w:hAnsi="Arial" w:cs="Arial"/>
          <w:color w:val="58595B"/>
          <w:sz w:val="12"/>
          <w:szCs w:val="12"/>
        </w:rPr>
        <w:sectPr w:rsidR="00041DE8" w:rsidRPr="00041DE8" w:rsidSect="00041DE8">
          <w:pgSz w:w="12240" w:h="15840"/>
          <w:pgMar w:top="300" w:right="1380" w:bottom="280" w:left="420" w:header="720" w:footer="720" w:gutter="0"/>
          <w:cols w:space="720"/>
          <w:noEndnote/>
        </w:sectPr>
      </w:pPr>
    </w:p>
    <w:p w14:paraId="6327AD7F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9"/>
          <w:szCs w:val="29"/>
        </w:rPr>
      </w:pPr>
    </w:p>
    <w:p w14:paraId="0437D4FB" w14:textId="0A9A1BC5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"/>
        <w:rPr>
          <w:rFonts w:ascii="Arial" w:hAnsi="Arial" w:cs="Arial"/>
          <w:sz w:val="20"/>
          <w:szCs w:val="20"/>
        </w:rPr>
      </w:pPr>
      <w:r w:rsidRPr="00041DE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4978B6" wp14:editId="4E0756CF">
            <wp:extent cx="2266950" cy="5619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4D9D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1"/>
          <w:szCs w:val="21"/>
        </w:rPr>
      </w:pPr>
    </w:p>
    <w:p w14:paraId="2698753A" w14:textId="18042A3B" w:rsidR="00041DE8" w:rsidRDefault="00041DE8" w:rsidP="00041DE8">
      <w:pPr>
        <w:kinsoku w:val="0"/>
        <w:overflowPunct w:val="0"/>
        <w:autoSpaceDE w:val="0"/>
        <w:autoSpaceDN w:val="0"/>
        <w:adjustRightInd w:val="0"/>
        <w:spacing w:before="60" w:after="0" w:line="290" w:lineRule="auto"/>
        <w:ind w:left="720" w:right="1193"/>
        <w:rPr>
          <w:rFonts w:ascii="Calibri" w:hAnsi="Calibri" w:cs="Calibri"/>
          <w:spacing w:val="-7"/>
          <w:sz w:val="24"/>
          <w:szCs w:val="24"/>
        </w:rPr>
      </w:pPr>
      <w:proofErr w:type="gramStart"/>
      <w:r w:rsidRPr="00041DE8">
        <w:rPr>
          <w:rFonts w:ascii="Calibri" w:hAnsi="Calibri" w:cs="Calibri"/>
          <w:spacing w:val="-2"/>
          <w:sz w:val="24"/>
          <w:szCs w:val="24"/>
        </w:rPr>
        <w:t>If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3"/>
          <w:sz w:val="24"/>
          <w:szCs w:val="24"/>
        </w:rPr>
        <w:t>your</w:t>
      </w:r>
      <w:proofErr w:type="gramEnd"/>
      <w:r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3"/>
          <w:sz w:val="24"/>
          <w:szCs w:val="24"/>
        </w:rPr>
        <w:t>child</w:t>
      </w:r>
      <w:r w:rsidRPr="00041DE8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is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in</w:t>
      </w:r>
      <w:r w:rsidRPr="00041DE8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Grade</w:t>
      </w:r>
      <w:r w:rsidRPr="00041DE8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4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or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6"/>
          <w:sz w:val="24"/>
          <w:szCs w:val="24"/>
        </w:rPr>
        <w:t>higher</w:t>
      </w:r>
      <w:r w:rsidRPr="00041DE8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and</w:t>
      </w:r>
      <w:r w:rsidRPr="00041DE8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you</w:t>
      </w:r>
      <w:r w:rsidRPr="00041DE8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DO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NOT</w:t>
      </w:r>
      <w:r w:rsidRPr="00041DE8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want</w:t>
      </w:r>
      <w:r w:rsidRPr="00041DE8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him</w:t>
      </w:r>
      <w:r w:rsidRPr="00041DE8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or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her</w:t>
      </w:r>
      <w:r w:rsidRPr="00041DE8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to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7"/>
          <w:sz w:val="24"/>
          <w:szCs w:val="24"/>
        </w:rPr>
        <w:t>participate</w:t>
      </w:r>
      <w:r w:rsidRPr="00041DE8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in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the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7"/>
          <w:sz w:val="24"/>
          <w:szCs w:val="24"/>
        </w:rPr>
        <w:t>survey,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7"/>
          <w:sz w:val="24"/>
          <w:szCs w:val="24"/>
        </w:rPr>
        <w:t>please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7"/>
          <w:sz w:val="24"/>
          <w:szCs w:val="24"/>
        </w:rPr>
        <w:t>complete</w:t>
      </w:r>
      <w:r w:rsidRPr="00041DE8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the</w:t>
      </w:r>
      <w:r w:rsidRPr="00041DE8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7"/>
          <w:sz w:val="24"/>
          <w:szCs w:val="24"/>
        </w:rPr>
        <w:t>attached</w:t>
      </w:r>
      <w:r w:rsidRPr="00041DE8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form,</w:t>
      </w:r>
      <w:r w:rsidRPr="00041DE8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sign</w:t>
      </w:r>
      <w:r w:rsidRPr="00041DE8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it,</w:t>
      </w:r>
      <w:r w:rsidRPr="00041DE8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and</w:t>
      </w:r>
      <w:r w:rsidRPr="00041DE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return</w:t>
      </w:r>
      <w:r w:rsidRPr="00041DE8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it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to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the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school</w:t>
      </w:r>
      <w:r w:rsidRPr="00041DE8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6"/>
          <w:sz w:val="24"/>
          <w:szCs w:val="24"/>
        </w:rPr>
        <w:t>within</w:t>
      </w:r>
      <w:r w:rsidRPr="00041DE8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two</w:t>
      </w:r>
      <w:r w:rsidRPr="00041DE8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6"/>
          <w:sz w:val="24"/>
          <w:szCs w:val="24"/>
        </w:rPr>
        <w:t>weeks,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or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notify</w:t>
      </w:r>
      <w:r w:rsidRPr="00041DE8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the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7"/>
          <w:sz w:val="24"/>
          <w:szCs w:val="24"/>
        </w:rPr>
        <w:t>front</w:t>
      </w:r>
      <w:r w:rsidRPr="00041DE8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6"/>
          <w:sz w:val="24"/>
          <w:szCs w:val="24"/>
        </w:rPr>
        <w:t>office</w:t>
      </w:r>
      <w:r w:rsidRPr="00041DE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3"/>
          <w:sz w:val="24"/>
          <w:szCs w:val="24"/>
        </w:rPr>
        <w:t>by</w:t>
      </w:r>
      <w:r w:rsidRPr="00041DE8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041DE8">
        <w:rPr>
          <w:rFonts w:ascii="Calibri" w:hAnsi="Calibri" w:cs="Calibri"/>
          <w:b/>
          <w:bCs/>
          <w:spacing w:val="51"/>
          <w:sz w:val="24"/>
          <w:szCs w:val="24"/>
          <w:u w:val="single"/>
        </w:rPr>
        <w:t>April 22, 2022</w:t>
      </w:r>
      <w:r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 xml:space="preserve">. </w:t>
      </w:r>
      <w:r w:rsidRPr="00041DE8">
        <w:rPr>
          <w:rFonts w:ascii="Calibri" w:hAnsi="Calibri" w:cs="Calibri"/>
          <w:spacing w:val="-7"/>
          <w:sz w:val="24"/>
          <w:szCs w:val="24"/>
        </w:rPr>
        <w:t>Your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7"/>
          <w:sz w:val="24"/>
          <w:szCs w:val="24"/>
        </w:rPr>
        <w:t>decision</w:t>
      </w:r>
      <w:r w:rsidRPr="00041DE8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to</w:t>
      </w:r>
      <w:r w:rsidRPr="00041DE8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deny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6"/>
          <w:sz w:val="24"/>
          <w:szCs w:val="24"/>
        </w:rPr>
        <w:t>permission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6"/>
          <w:sz w:val="24"/>
          <w:szCs w:val="24"/>
        </w:rPr>
        <w:t>will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not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in</w:t>
      </w:r>
      <w:r w:rsidRPr="00041DE8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any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way</w:t>
      </w:r>
      <w:r w:rsidRPr="00041DE8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influence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your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child’s</w:t>
      </w:r>
      <w:r w:rsidRPr="00041DE8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3"/>
          <w:sz w:val="24"/>
          <w:szCs w:val="24"/>
        </w:rPr>
        <w:t>grades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3"/>
          <w:sz w:val="24"/>
          <w:szCs w:val="24"/>
        </w:rPr>
        <w:t>or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your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relationship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with</w:t>
      </w:r>
      <w:r w:rsidRPr="00041DE8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any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member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of</w:t>
      </w:r>
      <w:r w:rsidRPr="00041DE8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our</w:t>
      </w:r>
      <w:r w:rsidRPr="00041DE8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6"/>
          <w:sz w:val="24"/>
          <w:szCs w:val="24"/>
        </w:rPr>
        <w:t>school.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If</w:t>
      </w:r>
      <w:r w:rsidRPr="00041DE8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you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have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 xml:space="preserve">any </w:t>
      </w:r>
      <w:r w:rsidRPr="00041DE8">
        <w:rPr>
          <w:rFonts w:ascii="Calibri" w:hAnsi="Calibri" w:cs="Calibri"/>
          <w:spacing w:val="-7"/>
          <w:sz w:val="24"/>
          <w:szCs w:val="24"/>
        </w:rPr>
        <w:t>questions</w:t>
      </w:r>
      <w:r w:rsidRPr="00041DE8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about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3"/>
          <w:sz w:val="24"/>
          <w:szCs w:val="24"/>
        </w:rPr>
        <w:t>the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3"/>
          <w:sz w:val="24"/>
          <w:szCs w:val="24"/>
        </w:rPr>
        <w:t>surveys</w:t>
      </w:r>
      <w:r w:rsidRPr="00041DE8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or</w:t>
      </w:r>
      <w:r w:rsidRPr="00041DE8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wish</w:t>
      </w:r>
      <w:r w:rsidRPr="00041DE8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to</w:t>
      </w:r>
      <w:r w:rsidRPr="00041DE8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see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</w:t>
      </w:r>
      <w:r w:rsidRPr="00041DE8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list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2"/>
          <w:sz w:val="24"/>
          <w:szCs w:val="24"/>
        </w:rPr>
        <w:t>of</w:t>
      </w:r>
      <w:r w:rsidRPr="00041DE8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7"/>
          <w:sz w:val="24"/>
          <w:szCs w:val="24"/>
        </w:rPr>
        <w:t>potential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8"/>
          <w:sz w:val="24"/>
          <w:szCs w:val="24"/>
        </w:rPr>
        <w:t>questions,</w:t>
      </w:r>
      <w:r w:rsidRPr="00041DE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6"/>
          <w:sz w:val="24"/>
          <w:szCs w:val="24"/>
        </w:rPr>
        <w:t>please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6"/>
          <w:sz w:val="24"/>
          <w:szCs w:val="24"/>
        </w:rPr>
        <w:t>contact</w:t>
      </w:r>
      <w:r w:rsidRPr="00041DE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4"/>
          <w:sz w:val="24"/>
          <w:szCs w:val="24"/>
        </w:rPr>
        <w:t>the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5"/>
          <w:sz w:val="24"/>
          <w:szCs w:val="24"/>
        </w:rPr>
        <w:t>school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pacing w:val="-7"/>
          <w:sz w:val="24"/>
          <w:szCs w:val="24"/>
        </w:rPr>
        <w:t>office</w:t>
      </w:r>
      <w:r w:rsidR="00D60D0F">
        <w:rPr>
          <w:rFonts w:ascii="Calibri" w:hAnsi="Calibri" w:cs="Calibri"/>
          <w:spacing w:val="-7"/>
          <w:sz w:val="24"/>
          <w:szCs w:val="24"/>
        </w:rPr>
        <w:t xml:space="preserve"> at 217-639-6000.  </w:t>
      </w:r>
    </w:p>
    <w:p w14:paraId="72D4CC62" w14:textId="68B1B938" w:rsidR="00D60D0F" w:rsidRDefault="00D60D0F" w:rsidP="00041DE8">
      <w:pPr>
        <w:kinsoku w:val="0"/>
        <w:overflowPunct w:val="0"/>
        <w:autoSpaceDE w:val="0"/>
        <w:autoSpaceDN w:val="0"/>
        <w:adjustRightInd w:val="0"/>
        <w:spacing w:before="60" w:after="0" w:line="290" w:lineRule="auto"/>
        <w:ind w:left="720" w:right="1193"/>
        <w:rPr>
          <w:rFonts w:ascii="Calibri" w:hAnsi="Calibri" w:cs="Calibri"/>
          <w:spacing w:val="-7"/>
          <w:sz w:val="24"/>
          <w:szCs w:val="24"/>
        </w:rPr>
      </w:pPr>
    </w:p>
    <w:p w14:paraId="051B8FA9" w14:textId="74F1E1AA" w:rsidR="00D60D0F" w:rsidRDefault="00D60D0F" w:rsidP="00041DE8">
      <w:pPr>
        <w:kinsoku w:val="0"/>
        <w:overflowPunct w:val="0"/>
        <w:autoSpaceDE w:val="0"/>
        <w:autoSpaceDN w:val="0"/>
        <w:adjustRightInd w:val="0"/>
        <w:spacing w:before="60" w:after="0" w:line="290" w:lineRule="auto"/>
        <w:ind w:left="720" w:right="1193"/>
        <w:rPr>
          <w:rFonts w:ascii="Calibri" w:hAnsi="Calibri" w:cs="Calibri"/>
          <w:spacing w:val="-7"/>
          <w:sz w:val="24"/>
          <w:szCs w:val="24"/>
        </w:rPr>
      </w:pPr>
      <w:r>
        <w:rPr>
          <w:rFonts w:ascii="Calibri" w:hAnsi="Calibri" w:cs="Calibri"/>
          <w:spacing w:val="-7"/>
          <w:sz w:val="24"/>
          <w:szCs w:val="24"/>
        </w:rPr>
        <w:t xml:space="preserve">Thank you for helping make Charleston Middle School a better school! </w:t>
      </w:r>
    </w:p>
    <w:p w14:paraId="7E6B2D11" w14:textId="70ACDE2F" w:rsidR="00D60D0F" w:rsidRDefault="00D60D0F" w:rsidP="00041DE8">
      <w:pPr>
        <w:kinsoku w:val="0"/>
        <w:overflowPunct w:val="0"/>
        <w:autoSpaceDE w:val="0"/>
        <w:autoSpaceDN w:val="0"/>
        <w:adjustRightInd w:val="0"/>
        <w:spacing w:before="60" w:after="0" w:line="290" w:lineRule="auto"/>
        <w:ind w:left="720" w:right="1193"/>
        <w:rPr>
          <w:rFonts w:ascii="Calibri" w:hAnsi="Calibri" w:cs="Calibri"/>
          <w:spacing w:val="-7"/>
          <w:sz w:val="24"/>
          <w:szCs w:val="24"/>
        </w:rPr>
      </w:pPr>
    </w:p>
    <w:p w14:paraId="60BF17EE" w14:textId="1CA3A8B4" w:rsidR="00D60D0F" w:rsidRDefault="00D60D0F" w:rsidP="00D60D0F">
      <w:pPr>
        <w:kinsoku w:val="0"/>
        <w:overflowPunct w:val="0"/>
        <w:autoSpaceDE w:val="0"/>
        <w:autoSpaceDN w:val="0"/>
        <w:adjustRightInd w:val="0"/>
        <w:spacing w:before="60" w:after="0" w:line="290" w:lineRule="auto"/>
        <w:ind w:left="720" w:right="1193"/>
        <w:rPr>
          <w:rFonts w:ascii="Calibri" w:hAnsi="Calibri" w:cs="Calibri"/>
          <w:spacing w:val="-7"/>
          <w:sz w:val="24"/>
          <w:szCs w:val="24"/>
        </w:rPr>
      </w:pPr>
      <w:r>
        <w:rPr>
          <w:rFonts w:ascii="Calibri" w:hAnsi="Calibri" w:cs="Calibri"/>
          <w:spacing w:val="-7"/>
          <w:sz w:val="24"/>
          <w:szCs w:val="24"/>
        </w:rPr>
        <w:t>Robert Lynn, CMS Principal</w:t>
      </w:r>
    </w:p>
    <w:p w14:paraId="4D8BC14E" w14:textId="0583A4DB" w:rsidR="00D60D0F" w:rsidRDefault="00D60D0F" w:rsidP="00D60D0F">
      <w:pPr>
        <w:kinsoku w:val="0"/>
        <w:overflowPunct w:val="0"/>
        <w:autoSpaceDE w:val="0"/>
        <w:autoSpaceDN w:val="0"/>
        <w:adjustRightInd w:val="0"/>
        <w:spacing w:before="60" w:after="0" w:line="290" w:lineRule="auto"/>
        <w:ind w:left="720" w:right="1193"/>
        <w:rPr>
          <w:rFonts w:ascii="Calibri" w:hAnsi="Calibri" w:cs="Calibri"/>
          <w:spacing w:val="-7"/>
          <w:sz w:val="24"/>
          <w:szCs w:val="24"/>
        </w:rPr>
      </w:pPr>
    </w:p>
    <w:p w14:paraId="26581F08" w14:textId="1DAB3599" w:rsidR="00D60D0F" w:rsidRDefault="00D60D0F" w:rsidP="00D60D0F">
      <w:pPr>
        <w:kinsoku w:val="0"/>
        <w:overflowPunct w:val="0"/>
        <w:autoSpaceDE w:val="0"/>
        <w:autoSpaceDN w:val="0"/>
        <w:adjustRightInd w:val="0"/>
        <w:spacing w:before="60" w:after="0" w:line="290" w:lineRule="auto"/>
        <w:ind w:left="720" w:right="1193"/>
        <w:rPr>
          <w:rFonts w:ascii="Calibri" w:hAnsi="Calibri" w:cs="Calibri"/>
          <w:spacing w:val="-7"/>
          <w:sz w:val="24"/>
          <w:szCs w:val="24"/>
        </w:rPr>
      </w:pPr>
    </w:p>
    <w:p w14:paraId="4C33F131" w14:textId="77777777" w:rsidR="00D60D0F" w:rsidRPr="00041DE8" w:rsidRDefault="00D60D0F" w:rsidP="00D60D0F">
      <w:pPr>
        <w:kinsoku w:val="0"/>
        <w:overflowPunct w:val="0"/>
        <w:autoSpaceDE w:val="0"/>
        <w:autoSpaceDN w:val="0"/>
        <w:adjustRightInd w:val="0"/>
        <w:spacing w:before="60" w:after="0" w:line="290" w:lineRule="auto"/>
        <w:ind w:left="720" w:right="1193"/>
        <w:rPr>
          <w:rFonts w:ascii="Calibri" w:hAnsi="Calibri" w:cs="Calibri"/>
          <w:spacing w:val="-7"/>
          <w:sz w:val="24"/>
          <w:szCs w:val="24"/>
        </w:rPr>
      </w:pPr>
    </w:p>
    <w:p w14:paraId="41D5E8D8" w14:textId="7FB8D0FE" w:rsidR="00041DE8" w:rsidRDefault="00041DE8" w:rsidP="00041D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036AB90" w14:textId="77777777" w:rsidR="00D60D0F" w:rsidRPr="00041DE8" w:rsidRDefault="00D60D0F" w:rsidP="00041D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37B66A4" w14:textId="77777777" w:rsidR="00D60D0F" w:rsidRPr="00D60D0F" w:rsidRDefault="00D60D0F" w:rsidP="00D60D0F">
      <w:pPr>
        <w:ind w:firstLine="720"/>
        <w:rPr>
          <w:b/>
          <w:bCs/>
        </w:rPr>
      </w:pPr>
      <w:r w:rsidRPr="00D60D0F">
        <w:rPr>
          <w:rFonts w:ascii="Calibri" w:hAnsi="Calibri" w:cs="Calibri"/>
          <w:b/>
          <w:bCs/>
          <w:w w:val="105"/>
          <w:sz w:val="24"/>
          <w:szCs w:val="24"/>
        </w:rPr>
        <w:t>Measurable-Results Assessment (MRA) Parent Permission Denial Form</w:t>
      </w:r>
    </w:p>
    <w:p w14:paraId="3CC370A9" w14:textId="30C5E22E" w:rsidR="00D60D0F" w:rsidRDefault="00D60D0F" w:rsidP="00041D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5930"/>
        <w:rPr>
          <w:rFonts w:ascii="Calibri" w:hAnsi="Calibri" w:cs="Calibri"/>
          <w:w w:val="105"/>
          <w:sz w:val="24"/>
          <w:szCs w:val="24"/>
        </w:rPr>
      </w:pPr>
    </w:p>
    <w:p w14:paraId="3282CFEF" w14:textId="3981CC65" w:rsidR="00D60D0F" w:rsidRPr="00041DE8" w:rsidRDefault="00D60D0F" w:rsidP="00D60D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5930"/>
        <w:jc w:val="both"/>
        <w:rPr>
          <w:rFonts w:ascii="Calibri" w:hAnsi="Calibri" w:cs="Calibri"/>
          <w:w w:val="105"/>
          <w:sz w:val="24"/>
          <w:szCs w:val="24"/>
        </w:rPr>
      </w:pPr>
    </w:p>
    <w:p w14:paraId="64CC56FC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134" w:after="0" w:line="288" w:lineRule="auto"/>
        <w:ind w:left="720" w:right="1427"/>
        <w:rPr>
          <w:rFonts w:ascii="Calibri" w:hAnsi="Calibri" w:cs="Calibri"/>
          <w:sz w:val="24"/>
          <w:szCs w:val="24"/>
        </w:rPr>
      </w:pPr>
      <w:r w:rsidRPr="00041DE8">
        <w:rPr>
          <w:rFonts w:ascii="Calibri" w:hAnsi="Calibri" w:cs="Calibri"/>
          <w:sz w:val="24"/>
          <w:szCs w:val="24"/>
        </w:rPr>
        <w:t>If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are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NOT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willing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allow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your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child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complete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survey, please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return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this</w:t>
      </w:r>
      <w:r w:rsidRPr="00041DE8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form</w:t>
      </w:r>
      <w:r w:rsidRPr="00041DE8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with</w:t>
      </w:r>
      <w:r w:rsidRPr="00041DE8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your</w:t>
      </w:r>
      <w:r w:rsidRPr="00041DE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signature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to</w:t>
      </w:r>
      <w:r w:rsidRPr="00041DE8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your</w:t>
      </w:r>
      <w:r w:rsidRPr="00041DE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child’s</w:t>
      </w:r>
      <w:r w:rsidRPr="00041DE8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homeroom</w:t>
      </w:r>
      <w:r w:rsidRPr="00041DE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teacher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(if</w:t>
      </w:r>
      <w:r w:rsidRPr="00041DE8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applicable)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or</w:t>
      </w:r>
      <w:r w:rsidRPr="00041DE8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the</w:t>
      </w:r>
      <w:r w:rsidRPr="00041DE8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front</w:t>
      </w:r>
      <w:r w:rsidRPr="00041DE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office.</w:t>
      </w:r>
    </w:p>
    <w:p w14:paraId="0E31E042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25"/>
          <w:szCs w:val="25"/>
        </w:rPr>
      </w:pPr>
    </w:p>
    <w:p w14:paraId="2A750E3B" w14:textId="165EA802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3" w:firstLine="720"/>
        <w:rPr>
          <w:rFonts w:ascii="Calibri" w:hAnsi="Calibri" w:cs="Calibri"/>
          <w:sz w:val="24"/>
          <w:szCs w:val="24"/>
        </w:rPr>
      </w:pPr>
      <w:r w:rsidRPr="00041DE8"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86008BA" wp14:editId="45B1A4BD">
                <wp:extent cx="146050" cy="171450"/>
                <wp:effectExtent l="0" t="0" r="25400" b="190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71450"/>
                          <a:chOff x="0" y="0"/>
                          <a:chExt cx="350" cy="35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0 h 340"/>
                              <a:gd name="T2" fmla="*/ 340 w 340"/>
                              <a:gd name="T3" fmla="*/ 0 h 340"/>
                              <a:gd name="T4" fmla="*/ 340 w 340"/>
                              <a:gd name="T5" fmla="*/ 340 h 340"/>
                              <a:gd name="T6" fmla="*/ 0 w 340"/>
                              <a:gd name="T7" fmla="*/ 340 h 340"/>
                              <a:gd name="T8" fmla="*/ 0 w 340"/>
                              <a:gd name="T9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8DD86" id="Group 6" o:spid="_x0000_s1026" style="width:11.5pt;height:13.5pt;mso-position-horizontal-relative:char;mso-position-vertical-relative:line" coordsize="35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">
                <v:shape id="Freeform 3" o:spid="_x0000_s1027" style="position:absolute;left:5;top: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" path="m,l340,r,340l,340,,xe" filled="f" strokecolor="#414042" strokeweight=".5pt">
                  <v:path arrowok="t" o:connecttype="custom" o:connectlocs="0,0;340,0;340,340;0,340;0,0" o:connectangles="0,0,0,0,0"/>
                </v:shape>
                <w10:anchorlock/>
              </v:group>
            </w:pict>
          </mc:Fallback>
        </mc:AlternateContent>
      </w:r>
      <w:r w:rsidRPr="00041DE8">
        <w:rPr>
          <w:rFonts w:ascii="Calibri" w:hAnsi="Calibri" w:cs="Calibri"/>
          <w:sz w:val="24"/>
          <w:szCs w:val="24"/>
        </w:rPr>
        <w:t>I do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not want my child to participate</w:t>
      </w:r>
      <w:r w:rsidRPr="00041DE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in the Measurable-Results Assessment.</w:t>
      </w:r>
    </w:p>
    <w:p w14:paraId="5D8539B6" w14:textId="2DF15300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248"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041DE8">
        <w:rPr>
          <w:rFonts w:ascii="Calibri" w:hAnsi="Calibri" w:cs="Calibri"/>
          <w:sz w:val="24"/>
          <w:szCs w:val="24"/>
        </w:rPr>
        <w:t>Parent/Guardian</w:t>
      </w:r>
      <w:r w:rsidRPr="00041DE8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Signature: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</w:t>
      </w:r>
    </w:p>
    <w:p w14:paraId="5B03EE81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Calibri" w:hAnsi="Calibri" w:cs="Calibri"/>
          <w:sz w:val="20"/>
          <w:szCs w:val="20"/>
        </w:rPr>
      </w:pPr>
    </w:p>
    <w:p w14:paraId="540926EB" w14:textId="659AB23E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041DE8">
        <w:rPr>
          <w:rFonts w:ascii="Calibri" w:hAnsi="Calibri" w:cs="Calibri"/>
          <w:sz w:val="24"/>
          <w:szCs w:val="24"/>
        </w:rPr>
        <w:t>Student’s</w:t>
      </w:r>
      <w:r w:rsidRPr="00041DE8">
        <w:rPr>
          <w:rFonts w:ascii="Calibri" w:hAnsi="Calibri" w:cs="Calibri"/>
          <w:spacing w:val="-30"/>
          <w:sz w:val="24"/>
          <w:szCs w:val="24"/>
        </w:rPr>
        <w:t xml:space="preserve"> </w:t>
      </w:r>
      <w:proofErr w:type="gramStart"/>
      <w:r w:rsidRPr="00041DE8">
        <w:rPr>
          <w:rFonts w:ascii="Calibri" w:hAnsi="Calibri" w:cs="Calibri"/>
          <w:sz w:val="24"/>
          <w:szCs w:val="24"/>
        </w:rPr>
        <w:t>Name:</w:t>
      </w:r>
      <w:r>
        <w:rPr>
          <w:rFonts w:ascii="Calibri" w:hAnsi="Calibri" w:cs="Calibri"/>
          <w:sz w:val="24"/>
          <w:szCs w:val="24"/>
        </w:rPr>
        <w:t>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7E26EFD7" w14:textId="77777777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6CC0F94" w14:textId="14478B7B" w:rsidR="00041DE8" w:rsidRPr="00041DE8" w:rsidRDefault="00041DE8" w:rsidP="00041D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7E8000" w14:textId="0333CA10" w:rsidR="00041DE8" w:rsidRPr="00041DE8" w:rsidRDefault="00041DE8" w:rsidP="00F447B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EPIC</w:t>
      </w:r>
      <w:r w:rsidRPr="00041DE8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41DE8">
        <w:rPr>
          <w:rFonts w:ascii="Calibri" w:hAnsi="Calibri" w:cs="Calibri"/>
          <w:sz w:val="24"/>
          <w:szCs w:val="24"/>
        </w:rPr>
        <w:t>Teacher:</w:t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</w:r>
      <w:r w:rsidR="00F447BA">
        <w:rPr>
          <w:rFonts w:ascii="Calibri" w:hAnsi="Calibri" w:cs="Calibri"/>
          <w:sz w:val="24"/>
          <w:szCs w:val="24"/>
        </w:rPr>
        <w:softHyphen/>
        <w:t>______________________________________________________________</w:t>
      </w:r>
    </w:p>
    <w:p w14:paraId="422238E1" w14:textId="77777777" w:rsidR="00D60D0F" w:rsidRDefault="00D60D0F">
      <w:pPr>
        <w:rPr>
          <w:rFonts w:ascii="Calibri" w:hAnsi="Calibri" w:cs="Calibri"/>
          <w:w w:val="105"/>
          <w:sz w:val="24"/>
          <w:szCs w:val="24"/>
        </w:rPr>
      </w:pPr>
    </w:p>
    <w:p w14:paraId="5E5092D9" w14:textId="501D720D" w:rsidR="00D60D0F" w:rsidRDefault="00D60D0F">
      <w:pPr>
        <w:rPr>
          <w:rFonts w:ascii="Calibri" w:hAnsi="Calibri" w:cs="Calibri"/>
          <w:w w:val="105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ab/>
      </w:r>
    </w:p>
    <w:p w14:paraId="54DBA920" w14:textId="77777777" w:rsidR="00D60D0F" w:rsidRDefault="00D60D0F"/>
    <w:sectPr w:rsidR="00D60D0F" w:rsidSect="00041DE8">
      <w:type w:val="continuous"/>
      <w:pgSz w:w="12240" w:h="15840"/>
      <w:pgMar w:top="300" w:right="138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E8"/>
    <w:rsid w:val="00041DE8"/>
    <w:rsid w:val="00B4433F"/>
    <w:rsid w:val="00D60D0F"/>
    <w:rsid w:val="00F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338C"/>
  <w15:chartTrackingRefBased/>
  <w15:docId w15:val="{4C3ED852-CDFD-45CC-8F95-558B7C7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D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1DE8"/>
    <w:rPr>
      <w:rFonts w:ascii="Calibri" w:hAnsi="Calibri"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041DE8"/>
    <w:pPr>
      <w:autoSpaceDE w:val="0"/>
      <w:autoSpaceDN w:val="0"/>
      <w:adjustRightInd w:val="0"/>
      <w:spacing w:before="158" w:after="0" w:line="240" w:lineRule="auto"/>
      <w:ind w:left="681"/>
    </w:pPr>
    <w:rPr>
      <w:rFonts w:ascii="Calibri Light" w:hAnsi="Calibri Light" w:cs="Calibri Light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41DE8"/>
    <w:rPr>
      <w:rFonts w:ascii="Calibri Light" w:hAnsi="Calibri Light" w:cs="Calibri Ligh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CUSD1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 Robert</dc:creator>
  <cp:keywords/>
  <dc:description/>
  <cp:lastModifiedBy>Lynn,  Robert</cp:lastModifiedBy>
  <cp:revision>2</cp:revision>
  <dcterms:created xsi:type="dcterms:W3CDTF">2022-04-13T12:20:00Z</dcterms:created>
  <dcterms:modified xsi:type="dcterms:W3CDTF">2022-04-13T12:37:00Z</dcterms:modified>
</cp:coreProperties>
</file>