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240" w:before="240" w:lineRule="auto"/>
        <w:rPr>
          <w:rFonts w:ascii="Times New Roman" w:cs="Times New Roman" w:eastAsia="Times New Roman" w:hAnsi="Times New Roman"/>
          <w:color w:val="191919"/>
          <w:sz w:val="72"/>
          <w:szCs w:val="72"/>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-190499</wp:posOffset>
            </wp:positionH>
            <wp:positionV relativeFrom="paragraph">
              <wp:posOffset>847725</wp:posOffset>
            </wp:positionV>
            <wp:extent cx="2495550" cy="2495550"/>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495550" cy="2495550"/>
                    </a:xfrm>
                    <a:prstGeom prst="rect"/>
                    <a:ln/>
                  </pic:spPr>
                </pic:pic>
              </a:graphicData>
            </a:graphic>
          </wp:anchor>
        </w:drawing>
      </w:r>
    </w:p>
    <w:p w:rsidR="00000000" w:rsidDel="00000000" w:rsidP="00000000" w:rsidRDefault="00000000" w:rsidRPr="00000000" w14:paraId="00000002">
      <w:pPr>
        <w:pageBreakBefore w:val="0"/>
        <w:spacing w:after="240" w:before="240" w:lineRule="auto"/>
        <w:rPr>
          <w:rFonts w:ascii="Times New Roman" w:cs="Times New Roman" w:eastAsia="Times New Roman" w:hAnsi="Times New Roman"/>
          <w:color w:val="191919"/>
          <w:sz w:val="72"/>
          <w:szCs w:val="72"/>
        </w:rPr>
      </w:pPr>
      <w:r w:rsidDel="00000000" w:rsidR="00000000" w:rsidRPr="00000000">
        <w:rPr>
          <w:rtl w:val="0"/>
        </w:rPr>
      </w:r>
    </w:p>
    <w:p w:rsidR="00000000" w:rsidDel="00000000" w:rsidP="00000000" w:rsidRDefault="00000000" w:rsidRPr="00000000" w14:paraId="00000003">
      <w:pPr>
        <w:pageBreakBefore w:val="0"/>
        <w:spacing w:after="240" w:before="240" w:lineRule="auto"/>
        <w:rPr>
          <w:rFonts w:ascii="Times New Roman" w:cs="Times New Roman" w:eastAsia="Times New Roman" w:hAnsi="Times New Roman"/>
          <w:color w:val="191919"/>
          <w:sz w:val="72"/>
          <w:szCs w:val="72"/>
        </w:rPr>
      </w:pPr>
      <w:r w:rsidDel="00000000" w:rsidR="00000000" w:rsidRPr="00000000">
        <w:rPr>
          <w:rFonts w:ascii="Times New Roman" w:cs="Times New Roman" w:eastAsia="Times New Roman" w:hAnsi="Times New Roman"/>
          <w:color w:val="191919"/>
          <w:sz w:val="72"/>
          <w:szCs w:val="72"/>
          <w:rtl w:val="0"/>
        </w:rPr>
        <w:t xml:space="preserve">2021-22 </w:t>
      </w:r>
    </w:p>
    <w:p w:rsidR="00000000" w:rsidDel="00000000" w:rsidP="00000000" w:rsidRDefault="00000000" w:rsidRPr="00000000" w14:paraId="00000004">
      <w:pPr>
        <w:pageBreakBefore w:val="0"/>
        <w:spacing w:after="240" w:before="240" w:lineRule="auto"/>
        <w:rPr>
          <w:rFonts w:ascii="Times New Roman" w:cs="Times New Roman" w:eastAsia="Times New Roman" w:hAnsi="Times New Roman"/>
          <w:color w:val="191919"/>
          <w:sz w:val="72"/>
          <w:szCs w:val="72"/>
        </w:rPr>
      </w:pPr>
      <w:r w:rsidDel="00000000" w:rsidR="00000000" w:rsidRPr="00000000">
        <w:rPr>
          <w:rFonts w:ascii="Times New Roman" w:cs="Times New Roman" w:eastAsia="Times New Roman" w:hAnsi="Times New Roman"/>
          <w:color w:val="191919"/>
          <w:sz w:val="72"/>
          <w:szCs w:val="72"/>
          <w:rtl w:val="0"/>
        </w:rPr>
        <w:t xml:space="preserve">Local &amp; State SCHOLARSHIPS</w:t>
      </w:r>
    </w:p>
    <w:p w:rsidR="00000000" w:rsidDel="00000000" w:rsidP="00000000" w:rsidRDefault="00000000" w:rsidRPr="00000000" w14:paraId="00000005">
      <w:pPr>
        <w:pageBreakBefore w:val="0"/>
        <w:spacing w:after="240" w:before="1300" w:lineRule="auto"/>
        <w:ind w:left="360" w:firstLine="0"/>
        <w:jc w:val="center"/>
        <w:rPr>
          <w:rFonts w:ascii="Times New Roman" w:cs="Times New Roman" w:eastAsia="Times New Roman" w:hAnsi="Times New Roman"/>
          <w:color w:val="191919"/>
          <w:sz w:val="72"/>
          <w:szCs w:val="72"/>
        </w:rPr>
      </w:pPr>
      <w:r w:rsidDel="00000000" w:rsidR="00000000" w:rsidRPr="00000000">
        <w:rPr>
          <w:b w:val="1"/>
          <w:i w:val="1"/>
          <w:rtl w:val="0"/>
        </w:rPr>
        <w:t xml:space="preserve">*This list is subject to change at any time*</w:t>
      </w:r>
      <w:r w:rsidDel="00000000" w:rsidR="00000000" w:rsidRPr="00000000">
        <w:rPr>
          <w:rtl w:val="0"/>
        </w:rPr>
      </w:r>
    </w:p>
    <w:p w:rsidR="00000000" w:rsidDel="00000000" w:rsidP="00000000" w:rsidRDefault="00000000" w:rsidRPr="00000000" w14:paraId="00000006">
      <w:pPr>
        <w:pageBreakBefore w:val="0"/>
        <w:spacing w:after="240" w:before="240" w:lineRule="auto"/>
        <w:rPr/>
      </w:pPr>
      <w:r w:rsidDel="00000000" w:rsidR="00000000" w:rsidRPr="00000000">
        <w:rPr>
          <w:rtl w:val="0"/>
        </w:rPr>
        <w:t xml:space="preserve">Packet Includes:</w:t>
      </w:r>
    </w:p>
    <w:p w:rsidR="00000000" w:rsidDel="00000000" w:rsidP="00000000" w:rsidRDefault="00000000" w:rsidRPr="00000000" w14:paraId="00000007">
      <w:pPr>
        <w:pageBreakBefore w:val="0"/>
        <w:spacing w:after="240" w:before="240" w:lineRule="auto"/>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‘How to Apply for Scholarships’</w:t>
      </w:r>
    </w:p>
    <w:p w:rsidR="00000000" w:rsidDel="00000000" w:rsidP="00000000" w:rsidRDefault="00000000" w:rsidRPr="00000000" w14:paraId="00000008">
      <w:pPr>
        <w:pageBreakBefore w:val="0"/>
        <w:spacing w:after="240" w:before="240" w:lineRule="auto"/>
        <w:rPr>
          <w:i w:val="1"/>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i w:val="1"/>
          <w:rtl w:val="0"/>
        </w:rPr>
        <w:t xml:space="preserve">*Any questions or problems, please contact Mrs. Applehans or Ms. Stenberg.</w:t>
      </w:r>
    </w:p>
    <w:p w:rsidR="00000000" w:rsidDel="00000000" w:rsidP="00000000" w:rsidRDefault="00000000" w:rsidRPr="00000000" w14:paraId="00000009">
      <w:pPr>
        <w:pageBreakBefore w:val="0"/>
        <w:spacing w:after="240" w:before="240" w:lineRule="auto"/>
        <w:jc w:val="center"/>
        <w:rPr>
          <w:b w:val="1"/>
          <w:sz w:val="28"/>
          <w:szCs w:val="28"/>
        </w:rPr>
      </w:pPr>
      <w:r w:rsidDel="00000000" w:rsidR="00000000" w:rsidRPr="00000000">
        <w:rPr>
          <w:b w:val="1"/>
          <w:sz w:val="28"/>
          <w:szCs w:val="28"/>
          <w:rtl w:val="0"/>
        </w:rPr>
        <w:t xml:space="preserve">GOOD LUCK!</w:t>
      </w:r>
    </w:p>
    <w:p w:rsidR="00000000" w:rsidDel="00000000" w:rsidP="00000000" w:rsidRDefault="00000000" w:rsidRPr="00000000" w14:paraId="0000000A">
      <w:pPr>
        <w:pageBreakBefore w:val="0"/>
        <w:spacing w:before="240" w:lineRule="auto"/>
        <w:jc w:val="center"/>
        <w:rPr>
          <w:b w:val="1"/>
          <w:color w:val="538135"/>
          <w:sz w:val="52"/>
          <w:szCs w:val="52"/>
          <w:u w:val="single"/>
        </w:rPr>
      </w:pPr>
      <w:r w:rsidDel="00000000" w:rsidR="00000000" w:rsidRPr="00000000">
        <w:rPr>
          <w:rtl w:val="0"/>
        </w:rPr>
      </w:r>
    </w:p>
    <w:p w:rsidR="00000000" w:rsidDel="00000000" w:rsidP="00000000" w:rsidRDefault="00000000" w:rsidRPr="00000000" w14:paraId="0000000B">
      <w:pPr>
        <w:pageBreakBefore w:val="0"/>
        <w:spacing w:before="240" w:lineRule="auto"/>
        <w:jc w:val="center"/>
        <w:rPr>
          <w:b w:val="1"/>
          <w:color w:val="538135"/>
          <w:sz w:val="52"/>
          <w:szCs w:val="52"/>
          <w:u w:val="single"/>
        </w:rPr>
      </w:pPr>
      <w:r w:rsidDel="00000000" w:rsidR="00000000" w:rsidRPr="00000000">
        <w:rPr>
          <w:rtl w:val="0"/>
        </w:rPr>
      </w:r>
    </w:p>
    <w:p w:rsidR="00000000" w:rsidDel="00000000" w:rsidP="00000000" w:rsidRDefault="00000000" w:rsidRPr="00000000" w14:paraId="0000000C">
      <w:pPr>
        <w:pageBreakBefore w:val="0"/>
        <w:spacing w:before="240" w:lineRule="auto"/>
        <w:jc w:val="center"/>
        <w:rPr>
          <w:b w:val="1"/>
          <w:color w:val="538135"/>
          <w:sz w:val="52"/>
          <w:szCs w:val="52"/>
          <w:u w:val="single"/>
        </w:rPr>
      </w:pPr>
      <w:r w:rsidDel="00000000" w:rsidR="00000000" w:rsidRPr="00000000">
        <w:rPr>
          <w:rtl w:val="0"/>
        </w:rPr>
      </w:r>
    </w:p>
    <w:p w:rsidR="00000000" w:rsidDel="00000000" w:rsidP="00000000" w:rsidRDefault="00000000" w:rsidRPr="00000000" w14:paraId="0000000D">
      <w:pPr>
        <w:pageBreakBefore w:val="0"/>
        <w:spacing w:before="240" w:lineRule="auto"/>
        <w:jc w:val="center"/>
        <w:rPr>
          <w:b w:val="1"/>
          <w:color w:val="538135"/>
          <w:sz w:val="52"/>
          <w:szCs w:val="52"/>
          <w:u w:val="single"/>
        </w:rPr>
      </w:pPr>
      <w:r w:rsidDel="00000000" w:rsidR="00000000" w:rsidRPr="00000000">
        <w:rPr>
          <w:rtl w:val="0"/>
        </w:rPr>
      </w:r>
    </w:p>
    <w:p w:rsidR="00000000" w:rsidDel="00000000" w:rsidP="00000000" w:rsidRDefault="00000000" w:rsidRPr="00000000" w14:paraId="0000000E">
      <w:pPr>
        <w:pageBreakBefore w:val="0"/>
        <w:spacing w:before="240" w:lineRule="auto"/>
        <w:jc w:val="center"/>
        <w:rPr>
          <w:b w:val="1"/>
          <w:color w:val="538135"/>
          <w:sz w:val="36"/>
          <w:szCs w:val="36"/>
          <w:u w:val="single"/>
        </w:rPr>
      </w:pPr>
      <w:r w:rsidDel="00000000" w:rsidR="00000000" w:rsidRPr="00000000">
        <w:rPr>
          <w:rtl w:val="0"/>
        </w:rPr>
      </w:r>
    </w:p>
    <w:p w:rsidR="00000000" w:rsidDel="00000000" w:rsidP="00000000" w:rsidRDefault="00000000" w:rsidRPr="00000000" w14:paraId="0000000F">
      <w:pPr>
        <w:pageBreakBefore w:val="0"/>
        <w:spacing w:before="240" w:lineRule="auto"/>
        <w:jc w:val="center"/>
        <w:rPr>
          <w:b w:val="1"/>
          <w:color w:val="538135"/>
          <w:sz w:val="36"/>
          <w:szCs w:val="36"/>
          <w:u w:val="single"/>
        </w:rPr>
      </w:pPr>
      <w:r w:rsidDel="00000000" w:rsidR="00000000" w:rsidRPr="00000000">
        <w:rPr>
          <w:b w:val="1"/>
          <w:color w:val="538135"/>
          <w:sz w:val="36"/>
          <w:szCs w:val="36"/>
          <w:u w:val="single"/>
          <w:rtl w:val="0"/>
        </w:rPr>
        <w:t xml:space="preserve">How to Apply for Scholarships</w:t>
      </w:r>
    </w:p>
    <w:p w:rsidR="00000000" w:rsidDel="00000000" w:rsidP="00000000" w:rsidRDefault="00000000" w:rsidRPr="00000000" w14:paraId="00000010">
      <w:pPr>
        <w:pageBreakBefore w:val="0"/>
        <w:spacing w:before="240" w:lineRule="auto"/>
        <w:rPr/>
      </w:pPr>
      <w:r w:rsidDel="00000000" w:rsidR="00000000" w:rsidRPr="00000000">
        <w:rPr>
          <w:rtl w:val="0"/>
        </w:rPr>
        <w:t xml:space="preserve"> </w:t>
      </w:r>
    </w:p>
    <w:p w:rsidR="00000000" w:rsidDel="00000000" w:rsidP="00000000" w:rsidRDefault="00000000" w:rsidRPr="00000000" w14:paraId="00000011">
      <w:pPr>
        <w:pageBreakBefore w:val="0"/>
        <w:spacing w:before="240" w:line="240" w:lineRule="auto"/>
        <w:jc w:val="center"/>
        <w:rPr>
          <w:b w:val="1"/>
          <w:sz w:val="24"/>
          <w:szCs w:val="24"/>
        </w:rPr>
      </w:pPr>
      <w:r w:rsidDel="00000000" w:rsidR="00000000" w:rsidRPr="00000000">
        <w:rPr>
          <w:b w:val="1"/>
          <w:sz w:val="24"/>
          <w:szCs w:val="24"/>
          <w:rtl w:val="0"/>
        </w:rPr>
        <w:t xml:space="preserve">**The first and most important tip - do not </w:t>
      </w:r>
      <w:r w:rsidDel="00000000" w:rsidR="00000000" w:rsidRPr="00000000">
        <w:rPr>
          <w:b w:val="1"/>
          <w:sz w:val="24"/>
          <w:szCs w:val="24"/>
          <w:u w:val="single"/>
          <w:rtl w:val="0"/>
        </w:rPr>
        <w:t xml:space="preserve">procrastinate</w:t>
      </w:r>
      <w:r w:rsidDel="00000000" w:rsidR="00000000" w:rsidRPr="00000000">
        <w:rPr>
          <w:b w:val="1"/>
          <w:sz w:val="24"/>
          <w:szCs w:val="24"/>
          <w:rtl w:val="0"/>
        </w:rPr>
        <w:t xml:space="preserve"> when applying**</w:t>
      </w:r>
    </w:p>
    <w:p w:rsidR="00000000" w:rsidDel="00000000" w:rsidP="00000000" w:rsidRDefault="00000000" w:rsidRPr="00000000" w14:paraId="00000012">
      <w:pPr>
        <w:pageBreakBefore w:val="0"/>
        <w:spacing w:before="240" w:line="240" w:lineRule="auto"/>
        <w:rPr>
          <w:color w:val="222222"/>
          <w:sz w:val="24"/>
          <w:szCs w:val="24"/>
          <w:highlight w:val="white"/>
        </w:rPr>
      </w:pPr>
      <w:r w:rsidDel="00000000" w:rsidR="00000000" w:rsidRPr="00000000">
        <w:rPr>
          <w:color w:val="222222"/>
          <w:sz w:val="24"/>
          <w:szCs w:val="24"/>
          <w:highlight w:val="white"/>
          <w:rtl w:val="0"/>
        </w:rPr>
        <w:t xml:space="preserve">Here is the basic order of applying:</w:t>
      </w:r>
    </w:p>
    <w:p w:rsidR="00000000" w:rsidDel="00000000" w:rsidP="00000000" w:rsidRDefault="00000000" w:rsidRPr="00000000" w14:paraId="00000013">
      <w:pPr>
        <w:pageBreakBefore w:val="0"/>
        <w:spacing w:before="240"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14">
      <w:pPr>
        <w:pageBreakBefore w:val="0"/>
        <w:spacing w:before="240" w:line="240" w:lineRule="auto"/>
        <w:rPr>
          <w:sz w:val="24"/>
          <w:szCs w:val="24"/>
        </w:rPr>
      </w:pPr>
      <w:r w:rsidDel="00000000" w:rsidR="00000000" w:rsidRPr="00000000">
        <w:rPr>
          <w:sz w:val="24"/>
          <w:szCs w:val="24"/>
          <w:rtl w:val="0"/>
        </w:rPr>
        <w:t xml:space="preserve">1) </w:t>
        <w:tab/>
      </w:r>
      <w:r w:rsidDel="00000000" w:rsidR="00000000" w:rsidRPr="00000000">
        <w:rPr>
          <w:b w:val="1"/>
          <w:sz w:val="24"/>
          <w:szCs w:val="24"/>
          <w:rtl w:val="0"/>
        </w:rPr>
        <w:t xml:space="preserve">How to choose and where to find scholarships</w:t>
      </w:r>
      <w:r w:rsidDel="00000000" w:rsidR="00000000" w:rsidRPr="00000000">
        <w:rPr>
          <w:sz w:val="24"/>
          <w:szCs w:val="24"/>
          <w:rtl w:val="0"/>
        </w:rPr>
        <w:t xml:space="preserve"> - Choose scholarships you qualify for and are interested in by looking through the Scholarship Packets located in the CCRC, on Schoology, and on the school website.</w:t>
      </w:r>
    </w:p>
    <w:p w:rsidR="00000000" w:rsidDel="00000000" w:rsidP="00000000" w:rsidRDefault="00000000" w:rsidRPr="00000000" w14:paraId="00000015">
      <w:pPr>
        <w:pageBreakBefore w:val="0"/>
        <w:spacing w:before="240"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16">
      <w:pPr>
        <w:pageBreakBefore w:val="0"/>
        <w:spacing w:before="240" w:line="240" w:lineRule="auto"/>
        <w:rPr>
          <w:i w:val="1"/>
          <w:sz w:val="24"/>
          <w:szCs w:val="24"/>
        </w:rPr>
      </w:pPr>
      <w:r w:rsidDel="00000000" w:rsidR="00000000" w:rsidRPr="00000000">
        <w:rPr>
          <w:sz w:val="24"/>
          <w:szCs w:val="24"/>
          <w:rtl w:val="0"/>
        </w:rPr>
        <w:t xml:space="preserve">2) </w:t>
        <w:tab/>
      </w:r>
      <w:r w:rsidDel="00000000" w:rsidR="00000000" w:rsidRPr="00000000">
        <w:rPr>
          <w:b w:val="1"/>
          <w:sz w:val="24"/>
          <w:szCs w:val="24"/>
          <w:rtl w:val="0"/>
        </w:rPr>
        <w:t xml:space="preserve">Deadlines and delivery methods</w:t>
      </w:r>
      <w:r w:rsidDel="00000000" w:rsidR="00000000" w:rsidRPr="00000000">
        <w:rPr>
          <w:sz w:val="24"/>
          <w:szCs w:val="24"/>
          <w:rtl w:val="0"/>
        </w:rPr>
        <w:t xml:space="preserve"> – This is on you to organize!  Be sure to pay close attention to both of those.  Put scholarships into that order so you complete the ones that are due first.  The best rule of thumb would be to complete the scholarship BEFORE the due date. </w:t>
      </w:r>
      <w:r w:rsidDel="00000000" w:rsidR="00000000" w:rsidRPr="00000000">
        <w:rPr>
          <w:i w:val="1"/>
          <w:sz w:val="24"/>
          <w:szCs w:val="24"/>
          <w:rtl w:val="0"/>
        </w:rPr>
        <w:t xml:space="preserve"> (The CCRC is responsible for some and you are responsible for some)</w:t>
      </w:r>
    </w:p>
    <w:p w:rsidR="00000000" w:rsidDel="00000000" w:rsidP="00000000" w:rsidRDefault="00000000" w:rsidRPr="00000000" w14:paraId="00000017">
      <w:pPr>
        <w:pageBreakBefore w:val="0"/>
        <w:spacing w:before="240" w:line="240" w:lineRule="auto"/>
        <w:rPr>
          <w:color w:val="ff0000"/>
          <w:sz w:val="24"/>
          <w:szCs w:val="24"/>
        </w:rPr>
      </w:pPr>
      <w:r w:rsidDel="00000000" w:rsidR="00000000" w:rsidRPr="00000000">
        <w:rPr>
          <w:color w:val="ff0000"/>
          <w:sz w:val="24"/>
          <w:szCs w:val="24"/>
          <w:rtl w:val="0"/>
        </w:rPr>
        <w:t xml:space="preserve"> </w:t>
      </w:r>
    </w:p>
    <w:p w:rsidR="00000000" w:rsidDel="00000000" w:rsidP="00000000" w:rsidRDefault="00000000" w:rsidRPr="00000000" w14:paraId="00000018">
      <w:pPr>
        <w:pageBreakBefore w:val="0"/>
        <w:spacing w:before="240" w:line="240" w:lineRule="auto"/>
        <w:rPr>
          <w:sz w:val="24"/>
          <w:szCs w:val="24"/>
        </w:rPr>
      </w:pPr>
      <w:r w:rsidDel="00000000" w:rsidR="00000000" w:rsidRPr="00000000">
        <w:rPr>
          <w:sz w:val="24"/>
          <w:szCs w:val="24"/>
          <w:rtl w:val="0"/>
        </w:rPr>
        <w:t xml:space="preserve">3) </w:t>
        <w:tab/>
      </w:r>
      <w:r w:rsidDel="00000000" w:rsidR="00000000" w:rsidRPr="00000000">
        <w:rPr>
          <w:b w:val="1"/>
          <w:sz w:val="24"/>
          <w:szCs w:val="24"/>
          <w:rtl w:val="0"/>
        </w:rPr>
        <w:t xml:space="preserve">Letter of Recommendations</w:t>
      </w:r>
      <w:r w:rsidDel="00000000" w:rsidR="00000000" w:rsidRPr="00000000">
        <w:rPr>
          <w:sz w:val="24"/>
          <w:szCs w:val="24"/>
          <w:rtl w:val="0"/>
        </w:rPr>
        <w:t xml:space="preserve"> - If any scholarships require a counselor or teacher Letter of Recommendation, ask them as soon as possible.  They MUST be given at least one week to complete this.  Choose someone that may have already written one for you – to save time.  They can possibly adjust what they’ve already done.  Otherwise, give them ample time to get it to you.</w:t>
      </w:r>
    </w:p>
    <w:p w:rsidR="00000000" w:rsidDel="00000000" w:rsidP="00000000" w:rsidRDefault="00000000" w:rsidRPr="00000000" w14:paraId="00000019">
      <w:pPr>
        <w:pageBreakBefore w:val="0"/>
        <w:spacing w:before="240"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1A">
      <w:pPr>
        <w:pageBreakBefore w:val="0"/>
        <w:spacing w:before="240" w:line="240" w:lineRule="auto"/>
        <w:rPr>
          <w:i w:val="1"/>
          <w:sz w:val="24"/>
          <w:szCs w:val="24"/>
        </w:rPr>
      </w:pPr>
      <w:r w:rsidDel="00000000" w:rsidR="00000000" w:rsidRPr="00000000">
        <w:rPr>
          <w:sz w:val="24"/>
          <w:szCs w:val="24"/>
          <w:rtl w:val="0"/>
        </w:rPr>
        <w:t xml:space="preserve">4) </w:t>
        <w:tab/>
      </w:r>
      <w:r w:rsidDel="00000000" w:rsidR="00000000" w:rsidRPr="00000000">
        <w:rPr>
          <w:b w:val="1"/>
          <w:sz w:val="24"/>
          <w:szCs w:val="24"/>
          <w:rtl w:val="0"/>
        </w:rPr>
        <w:t xml:space="preserve">Transcript Request</w:t>
      </w:r>
      <w:r w:rsidDel="00000000" w:rsidR="00000000" w:rsidRPr="00000000">
        <w:rPr>
          <w:sz w:val="24"/>
          <w:szCs w:val="24"/>
          <w:rtl w:val="0"/>
        </w:rPr>
        <w:t xml:space="preserve"> – this will be the last thing you complete.  After you have finished with all parts of your scholarship application, fill out a transcript request – </w:t>
      </w:r>
      <w:r w:rsidDel="00000000" w:rsidR="00000000" w:rsidRPr="00000000">
        <w:rPr>
          <w:b w:val="1"/>
          <w:sz w:val="24"/>
          <w:szCs w:val="24"/>
          <w:rtl w:val="0"/>
        </w:rPr>
        <w:t xml:space="preserve">only</w:t>
      </w:r>
      <w:r w:rsidDel="00000000" w:rsidR="00000000" w:rsidRPr="00000000">
        <w:rPr>
          <w:sz w:val="24"/>
          <w:szCs w:val="24"/>
          <w:rtl w:val="0"/>
        </w:rPr>
        <w:t xml:space="preserve"> if one is requested for the scholarship.  Or the use the multiple scholarship transcript request (blue form) if you need more than one.  </w:t>
      </w:r>
      <w:r w:rsidDel="00000000" w:rsidR="00000000" w:rsidRPr="00000000">
        <w:rPr>
          <w:i w:val="1"/>
          <w:sz w:val="24"/>
          <w:szCs w:val="24"/>
          <w:rtl w:val="0"/>
        </w:rPr>
        <w:t xml:space="preserve">**Be sure that it really does need an OFFICIAL transcript.  Many only need an unofficial and your counselor or the CCRC can print that for youl.  They will specify.**</w:t>
      </w:r>
    </w:p>
    <w:p w:rsidR="00000000" w:rsidDel="00000000" w:rsidP="00000000" w:rsidRDefault="00000000" w:rsidRPr="00000000" w14:paraId="0000001B">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C">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D">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E">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F">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0">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1">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2">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3">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4">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5">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6">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7">
      <w:pPr>
        <w:pageBreakBefore w:val="0"/>
        <w:spacing w:before="240" w:lineRule="auto"/>
        <w:rPr>
          <w:b w:val="1"/>
          <w:sz w:val="24"/>
          <w:szCs w:val="24"/>
          <w:u w:val="single"/>
        </w:rPr>
      </w:pPr>
      <w:r w:rsidDel="00000000" w:rsidR="00000000" w:rsidRPr="00000000">
        <w:rPr>
          <w:sz w:val="24"/>
          <w:szCs w:val="24"/>
          <w:rtl w:val="0"/>
        </w:rPr>
        <w:t xml:space="preserve"> </w:t>
      </w:r>
      <w:r w:rsidDel="00000000" w:rsidR="00000000" w:rsidRPr="00000000">
        <w:rPr>
          <w:b w:val="1"/>
          <w:sz w:val="24"/>
          <w:szCs w:val="24"/>
          <w:u w:val="single"/>
          <w:rtl w:val="0"/>
        </w:rPr>
        <w:t xml:space="preserve">LOCAL LIST</w:t>
      </w:r>
    </w:p>
    <w:tbl>
      <w:tblPr>
        <w:tblStyle w:val="Table1"/>
        <w:tblW w:w="1071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760"/>
        <w:gridCol w:w="1560"/>
        <w:gridCol w:w="2040"/>
        <w:gridCol w:w="1350"/>
        <w:gridCol w:w="3000"/>
        <w:tblGridChange w:id="0">
          <w:tblGrid>
            <w:gridCol w:w="2760"/>
            <w:gridCol w:w="1560"/>
            <w:gridCol w:w="2040"/>
            <w:gridCol w:w="1350"/>
            <w:gridCol w:w="3000"/>
          </w:tblGrid>
        </w:tblGridChange>
      </w:tblGrid>
      <w:tr>
        <w:trPr>
          <w:cantSplit w:val="0"/>
          <w:trHeight w:val="885" w:hRule="atLeast"/>
          <w:tblHeader w:val="0"/>
        </w:trPr>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8">
            <w:pPr>
              <w:pageBreakBefore w:val="0"/>
              <w:spacing w:line="240" w:lineRule="auto"/>
              <w:rPr>
                <w:b w:val="1"/>
              </w:rPr>
            </w:pPr>
            <w:r w:rsidDel="00000000" w:rsidR="00000000" w:rsidRPr="00000000">
              <w:rPr>
                <w:rtl w:val="0"/>
              </w:rPr>
            </w:r>
          </w:p>
          <w:p w:rsidR="00000000" w:rsidDel="00000000" w:rsidP="00000000" w:rsidRDefault="00000000" w:rsidRPr="00000000" w14:paraId="00000029">
            <w:pPr>
              <w:pageBreakBefore w:val="0"/>
              <w:spacing w:line="240" w:lineRule="auto"/>
              <w:rPr>
                <w:b w:val="1"/>
              </w:rPr>
            </w:pPr>
            <w:r w:rsidDel="00000000" w:rsidR="00000000" w:rsidRPr="00000000">
              <w:rPr>
                <w:b w:val="1"/>
                <w:rtl w:val="0"/>
              </w:rPr>
              <w:t xml:space="preserve">Name</w:t>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A">
            <w:pPr>
              <w:pageBreakBefore w:val="0"/>
              <w:spacing w:line="240" w:lineRule="auto"/>
              <w:rPr>
                <w:b w:val="1"/>
              </w:rPr>
            </w:pPr>
            <w:r w:rsidDel="00000000" w:rsidR="00000000" w:rsidRPr="00000000">
              <w:rPr>
                <w:b w:val="1"/>
                <w:rtl w:val="0"/>
              </w:rPr>
              <w:t xml:space="preserve">Deadline</w:t>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B">
            <w:pPr>
              <w:pageBreakBefore w:val="0"/>
              <w:spacing w:line="240" w:lineRule="auto"/>
              <w:rPr>
                <w:b w:val="1"/>
              </w:rPr>
            </w:pPr>
            <w:r w:rsidDel="00000000" w:rsidR="00000000" w:rsidRPr="00000000">
              <w:rPr>
                <w:b w:val="1"/>
                <w:rtl w:val="0"/>
              </w:rPr>
              <w:t xml:space="preserve">Website/</w:t>
            </w:r>
          </w:p>
          <w:p w:rsidR="00000000" w:rsidDel="00000000" w:rsidP="00000000" w:rsidRDefault="00000000" w:rsidRPr="00000000" w14:paraId="0000002C">
            <w:pPr>
              <w:pageBreakBefore w:val="0"/>
              <w:spacing w:line="240" w:lineRule="auto"/>
              <w:rPr>
                <w:b w:val="1"/>
              </w:rPr>
            </w:pPr>
            <w:r w:rsidDel="00000000" w:rsidR="00000000" w:rsidRPr="00000000">
              <w:rPr>
                <w:b w:val="1"/>
                <w:rtl w:val="0"/>
              </w:rPr>
              <w:t xml:space="preserve">Delivery Method</w:t>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D">
            <w:pPr>
              <w:pageBreakBefore w:val="0"/>
              <w:spacing w:line="240" w:lineRule="auto"/>
              <w:rPr>
                <w:b w:val="1"/>
              </w:rPr>
            </w:pPr>
            <w:r w:rsidDel="00000000" w:rsidR="00000000" w:rsidRPr="00000000">
              <w:rPr>
                <w:b w:val="1"/>
                <w:rtl w:val="0"/>
              </w:rPr>
              <w:t xml:space="preserve">Max Award</w:t>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E">
            <w:pPr>
              <w:pageBreakBefore w:val="0"/>
              <w:spacing w:line="240" w:lineRule="auto"/>
              <w:rPr>
                <w:b w:val="1"/>
              </w:rPr>
            </w:pPr>
            <w:r w:rsidDel="00000000" w:rsidR="00000000" w:rsidRPr="00000000">
              <w:rPr>
                <w:b w:val="1"/>
                <w:rtl w:val="0"/>
              </w:rPr>
              <w:t xml:space="preserve">Criteria/Description</w:t>
            </w:r>
          </w:p>
        </w:tc>
      </w:tr>
    </w:tbl>
    <w:p w:rsidR="00000000" w:rsidDel="00000000" w:rsidP="00000000" w:rsidRDefault="00000000" w:rsidRPr="00000000" w14:paraId="0000002F">
      <w:pPr>
        <w:pageBreakBefore w:val="0"/>
        <w:rPr>
          <w:sz w:val="24"/>
          <w:szCs w:val="24"/>
        </w:rPr>
      </w:pPr>
      <w:r w:rsidDel="00000000" w:rsidR="00000000" w:rsidRPr="00000000">
        <w:rPr>
          <w:rtl w:val="0"/>
        </w:rPr>
      </w:r>
    </w:p>
    <w:tbl>
      <w:tblPr>
        <w:tblStyle w:val="Table2"/>
        <w:tblW w:w="1065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15"/>
        <w:gridCol w:w="1755"/>
        <w:gridCol w:w="1890"/>
        <w:gridCol w:w="1290"/>
        <w:gridCol w:w="3000"/>
        <w:tblGridChange w:id="0">
          <w:tblGrid>
            <w:gridCol w:w="2715"/>
            <w:gridCol w:w="1755"/>
            <w:gridCol w:w="1890"/>
            <w:gridCol w:w="1290"/>
            <w:gridCol w:w="3000"/>
          </w:tblGrid>
        </w:tblGridChange>
      </w:tblGrid>
      <w:tr>
        <w:trPr>
          <w:cantSplit w:val="0"/>
          <w:trHeight w:val="2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0">
            <w:pPr>
              <w:pageBreakBefore w:val="0"/>
              <w:spacing w:line="240" w:lineRule="auto"/>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1">
            <w:pPr>
              <w:pageBreakBefore w:val="0"/>
              <w:spacing w:line="240" w:lineRule="auto"/>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2">
            <w:pPr>
              <w:pageBreakBefore w:val="0"/>
              <w:spacing w:line="240" w:lineRule="auto"/>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3">
            <w:pPr>
              <w:pageBreakBefore w:val="0"/>
              <w:spacing w:line="240" w:lineRule="auto"/>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4">
            <w:pPr>
              <w:pageBreakBefore w:val="0"/>
              <w:spacing w:line="240" w:lineRule="auto"/>
              <w:rPr>
                <w:sz w:val="18"/>
                <w:szCs w:val="18"/>
              </w:rPr>
            </w:pPr>
            <w:r w:rsidDel="00000000" w:rsidR="00000000" w:rsidRPr="00000000">
              <w:rPr>
                <w:rtl w:val="0"/>
              </w:rPr>
            </w:r>
          </w:p>
        </w:tc>
      </w:tr>
      <w:tr>
        <w:trPr>
          <w:cantSplit w:val="0"/>
          <w:trHeight w:val="360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5">
            <w:pPr>
              <w:spacing w:line="240" w:lineRule="auto"/>
              <w:rPr>
                <w:b w:val="1"/>
                <w:sz w:val="18"/>
                <w:szCs w:val="18"/>
              </w:rPr>
            </w:pPr>
            <w:r w:rsidDel="00000000" w:rsidR="00000000" w:rsidRPr="00000000">
              <w:rPr>
                <w:b w:val="1"/>
                <w:sz w:val="18"/>
                <w:szCs w:val="18"/>
                <w:rtl w:val="0"/>
              </w:rPr>
              <w:t xml:space="preserve">CLC Foundation Scholarships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6">
            <w:pPr>
              <w:spacing w:line="240" w:lineRule="auto"/>
              <w:rPr>
                <w:sz w:val="18"/>
                <w:szCs w:val="18"/>
              </w:rPr>
            </w:pPr>
            <w:r w:rsidDel="00000000" w:rsidR="00000000" w:rsidRPr="00000000">
              <w:rPr>
                <w:sz w:val="18"/>
                <w:szCs w:val="18"/>
                <w:rtl w:val="0"/>
              </w:rPr>
              <w:t xml:space="preserve">Varies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7">
            <w:pPr>
              <w:spacing w:line="240" w:lineRule="auto"/>
              <w:rPr>
                <w:sz w:val="18"/>
                <w:szCs w:val="18"/>
              </w:rPr>
            </w:pPr>
            <w:hyperlink r:id="rId7">
              <w:r w:rsidDel="00000000" w:rsidR="00000000" w:rsidRPr="00000000">
                <w:rPr>
                  <w:color w:val="1155cc"/>
                  <w:sz w:val="18"/>
                  <w:szCs w:val="18"/>
                  <w:u w:val="single"/>
                  <w:rtl w:val="0"/>
                </w:rPr>
                <w:t xml:space="preserve">https://clcillinois.academicworks.com</w:t>
              </w:r>
            </w:hyperlink>
            <w:r w:rsidDel="00000000" w:rsidR="00000000" w:rsidRPr="00000000">
              <w:rPr>
                <w:rtl w:val="0"/>
              </w:rPr>
            </w:r>
          </w:p>
          <w:p w:rsidR="00000000" w:rsidDel="00000000" w:rsidP="00000000" w:rsidRDefault="00000000" w:rsidRPr="00000000" w14:paraId="00000038">
            <w:pPr>
              <w:spacing w:line="240" w:lineRule="auto"/>
              <w:rPr>
                <w:sz w:val="18"/>
                <w:szCs w:val="18"/>
              </w:rPr>
            </w:pPr>
            <w:r w:rsidDel="00000000" w:rsidR="00000000" w:rsidRPr="00000000">
              <w:rPr>
                <w:rtl w:val="0"/>
              </w:rPr>
            </w:r>
          </w:p>
          <w:p w:rsidR="00000000" w:rsidDel="00000000" w:rsidP="00000000" w:rsidRDefault="00000000" w:rsidRPr="00000000" w14:paraId="00000039">
            <w:pPr>
              <w:spacing w:line="240" w:lineRule="auto"/>
              <w:rPr>
                <w:sz w:val="18"/>
                <w:szCs w:val="18"/>
              </w:rPr>
            </w:pPr>
            <w:r w:rsidDel="00000000" w:rsidR="00000000" w:rsidRPr="00000000">
              <w:rPr>
                <w:sz w:val="18"/>
                <w:szCs w:val="18"/>
                <w:rtl w:val="0"/>
              </w:rPr>
              <w:t xml:space="preserve">Apply online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A">
            <w:pPr>
              <w:spacing w:line="240" w:lineRule="auto"/>
              <w:rPr>
                <w:sz w:val="18"/>
                <w:szCs w:val="18"/>
              </w:rPr>
            </w:pPr>
            <w:r w:rsidDel="00000000" w:rsidR="00000000" w:rsidRPr="00000000">
              <w:rPr>
                <w:sz w:val="18"/>
                <w:szCs w:val="18"/>
                <w:rtl w:val="0"/>
              </w:rPr>
              <w:t xml:space="preserve">Various awards depending on scholarship – from $2,000 to full tuition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B">
            <w:pPr>
              <w:spacing w:line="240" w:lineRule="auto"/>
              <w:rPr>
                <w:sz w:val="18"/>
                <w:szCs w:val="18"/>
              </w:rPr>
            </w:pPr>
            <w:r w:rsidDel="00000000" w:rsidR="00000000" w:rsidRPr="00000000">
              <w:rPr>
                <w:sz w:val="18"/>
                <w:szCs w:val="18"/>
                <w:rtl w:val="0"/>
              </w:rPr>
              <w:t xml:space="preserve">Eligibility varies</w:t>
            </w:r>
          </w:p>
        </w:tc>
      </w:tr>
      <w:tr>
        <w:trPr>
          <w:cantSplit w:val="0"/>
          <w:trHeight w:val="274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C">
            <w:pPr>
              <w:spacing w:line="240" w:lineRule="auto"/>
              <w:rPr>
                <w:b w:val="1"/>
                <w:sz w:val="18"/>
                <w:szCs w:val="18"/>
              </w:rPr>
            </w:pPr>
            <w:r w:rsidDel="00000000" w:rsidR="00000000" w:rsidRPr="00000000">
              <w:rPr>
                <w:b w:val="1"/>
                <w:sz w:val="18"/>
                <w:szCs w:val="18"/>
                <w:rtl w:val="0"/>
              </w:rPr>
              <w:t xml:space="preserve">Friends of Moraine Hills State Park</w:t>
            </w:r>
          </w:p>
        </w:tc>
        <w:tc>
          <w:tcPr>
            <w:tcBorders>
              <w:top w:color="000000" w:space="0" w:sz="8" w:val="single"/>
              <w:left w:color="000000" w:space="0" w:sz="0" w:val="nil"/>
              <w:bottom w:color="000000" w:space="0" w:sz="8" w:val="single"/>
              <w:right w:color="191919" w:space="0" w:sz="8" w:val="single"/>
            </w:tcBorders>
            <w:tcMar>
              <w:top w:w="100.0" w:type="dxa"/>
              <w:left w:w="100.0" w:type="dxa"/>
              <w:bottom w:w="100.0" w:type="dxa"/>
              <w:right w:w="100.0" w:type="dxa"/>
            </w:tcMar>
            <w:vAlign w:val="top"/>
          </w:tcPr>
          <w:p w:rsidR="00000000" w:rsidDel="00000000" w:rsidP="00000000" w:rsidRDefault="00000000" w:rsidRPr="00000000" w14:paraId="0000003D">
            <w:pPr>
              <w:spacing w:line="240" w:lineRule="auto"/>
              <w:rPr>
                <w:sz w:val="18"/>
                <w:szCs w:val="18"/>
              </w:rPr>
            </w:pPr>
            <w:r w:rsidDel="00000000" w:rsidR="00000000" w:rsidRPr="00000000">
              <w:rPr>
                <w:sz w:val="18"/>
                <w:szCs w:val="18"/>
                <w:rtl w:val="0"/>
              </w:rPr>
              <w:t xml:space="preserve">4/30/2022</w:t>
            </w:r>
          </w:p>
        </w:tc>
        <w:tc>
          <w:tcPr>
            <w:tcBorders>
              <w:top w:color="191919" w:space="0" w:sz="8" w:val="single"/>
              <w:left w:color="191919" w:space="0" w:sz="8" w:val="single"/>
              <w:bottom w:color="000000" w:space="0" w:sz="0" w:val="nil"/>
              <w:right w:color="191919" w:space="0" w:sz="8" w:val="single"/>
            </w:tcBorders>
            <w:tcMar>
              <w:top w:w="100.0" w:type="dxa"/>
              <w:left w:w="100.0" w:type="dxa"/>
              <w:bottom w:w="100.0" w:type="dxa"/>
              <w:right w:w="100.0" w:type="dxa"/>
            </w:tcMar>
            <w:vAlign w:val="top"/>
          </w:tcPr>
          <w:p w:rsidR="00000000" w:rsidDel="00000000" w:rsidP="00000000" w:rsidRDefault="00000000" w:rsidRPr="00000000" w14:paraId="0000003E">
            <w:pPr>
              <w:spacing w:line="240" w:lineRule="auto"/>
              <w:rPr>
                <w:sz w:val="18"/>
                <w:szCs w:val="18"/>
              </w:rPr>
            </w:pPr>
            <w:r w:rsidDel="00000000" w:rsidR="00000000" w:rsidRPr="00000000">
              <w:rPr>
                <w:sz w:val="18"/>
                <w:szCs w:val="18"/>
                <w:rtl w:val="0"/>
              </w:rPr>
              <w:t xml:space="preserve">Click </w:t>
            </w:r>
            <w:hyperlink r:id="rId8">
              <w:r w:rsidDel="00000000" w:rsidR="00000000" w:rsidRPr="00000000">
                <w:rPr>
                  <w:color w:val="1155cc"/>
                  <w:sz w:val="18"/>
                  <w:szCs w:val="18"/>
                  <w:u w:val="single"/>
                  <w:rtl w:val="0"/>
                </w:rPr>
                <w:t xml:space="preserve">HERE</w:t>
              </w:r>
            </w:hyperlink>
            <w:r w:rsidDel="00000000" w:rsidR="00000000" w:rsidRPr="00000000">
              <w:rPr>
                <w:sz w:val="18"/>
                <w:szCs w:val="18"/>
                <w:rtl w:val="0"/>
              </w:rPr>
              <w:t xml:space="preserve"> for application</w:t>
            </w:r>
          </w:p>
          <w:p w:rsidR="00000000" w:rsidDel="00000000" w:rsidP="00000000" w:rsidRDefault="00000000" w:rsidRPr="00000000" w14:paraId="0000003F">
            <w:pPr>
              <w:spacing w:line="240" w:lineRule="auto"/>
              <w:rPr>
                <w:sz w:val="18"/>
                <w:szCs w:val="18"/>
              </w:rPr>
            </w:pPr>
            <w:r w:rsidDel="00000000" w:rsidR="00000000" w:rsidRPr="00000000">
              <w:rPr>
                <w:rtl w:val="0"/>
              </w:rPr>
            </w:r>
          </w:p>
        </w:tc>
        <w:tc>
          <w:tcPr>
            <w:tcBorders>
              <w:top w:color="191919" w:space="0" w:sz="8" w:val="single"/>
              <w:left w:color="191919" w:space="0" w:sz="8" w:val="single"/>
              <w:bottom w:color="000000" w:space="0" w:sz="0" w:val="nil"/>
              <w:right w:color="191919" w:space="0" w:sz="8" w:val="single"/>
            </w:tcBorders>
            <w:tcMar>
              <w:top w:w="100.0" w:type="dxa"/>
              <w:left w:w="100.0" w:type="dxa"/>
              <w:bottom w:w="100.0" w:type="dxa"/>
              <w:right w:w="100.0" w:type="dxa"/>
            </w:tcMar>
            <w:vAlign w:val="top"/>
          </w:tcPr>
          <w:p w:rsidR="00000000" w:rsidDel="00000000" w:rsidP="00000000" w:rsidRDefault="00000000" w:rsidRPr="00000000" w14:paraId="00000040">
            <w:pPr>
              <w:spacing w:line="240" w:lineRule="auto"/>
              <w:rPr>
                <w:sz w:val="18"/>
                <w:szCs w:val="18"/>
              </w:rPr>
            </w:pPr>
            <w:r w:rsidDel="00000000" w:rsidR="00000000" w:rsidRPr="00000000">
              <w:rPr>
                <w:sz w:val="18"/>
                <w:szCs w:val="18"/>
                <w:rtl w:val="0"/>
              </w:rPr>
              <w:t xml:space="preserve">$1,000</w:t>
            </w:r>
          </w:p>
        </w:tc>
        <w:tc>
          <w:tcPr>
            <w:tcBorders>
              <w:top w:color="191919" w:space="0" w:sz="8" w:val="single"/>
              <w:left w:color="191919" w:space="0" w:sz="8" w:val="single"/>
              <w:bottom w:color="000000" w:space="0" w:sz="0" w:val="nil"/>
              <w:right w:color="191919" w:space="0" w:sz="8" w:val="single"/>
            </w:tcBorders>
            <w:tcMar>
              <w:top w:w="100.0" w:type="dxa"/>
              <w:left w:w="100.0" w:type="dxa"/>
              <w:bottom w:w="100.0" w:type="dxa"/>
              <w:right w:w="100.0" w:type="dxa"/>
            </w:tcMar>
            <w:vAlign w:val="top"/>
          </w:tcPr>
          <w:p w:rsidR="00000000" w:rsidDel="00000000" w:rsidP="00000000" w:rsidRDefault="00000000" w:rsidRPr="00000000" w14:paraId="00000041">
            <w:pPr>
              <w:spacing w:line="240" w:lineRule="auto"/>
              <w:rPr>
                <w:sz w:val="18"/>
                <w:szCs w:val="18"/>
              </w:rPr>
            </w:pPr>
            <w:r w:rsidDel="00000000" w:rsidR="00000000" w:rsidRPr="00000000">
              <w:rPr>
                <w:sz w:val="18"/>
                <w:szCs w:val="18"/>
                <w:rtl w:val="0"/>
              </w:rPr>
              <w:t xml:space="preserve">ELIGIBILITY - Applicant must:</w:t>
            </w:r>
          </w:p>
          <w:p w:rsidR="00000000" w:rsidDel="00000000" w:rsidP="00000000" w:rsidRDefault="00000000" w:rsidRPr="00000000" w14:paraId="00000042">
            <w:pPr>
              <w:spacing w:line="240" w:lineRule="auto"/>
              <w:rPr>
                <w:sz w:val="18"/>
                <w:szCs w:val="18"/>
              </w:rPr>
            </w:pPr>
            <w:r w:rsidDel="00000000" w:rsidR="00000000" w:rsidRPr="00000000">
              <w:rPr>
                <w:sz w:val="18"/>
                <w:szCs w:val="18"/>
                <w:rtl w:val="0"/>
              </w:rPr>
              <w:t xml:space="preserve">Attend a high school in Lake, McHenry, Kane, Boone, DuPage or Cook County, Illinois</w:t>
            </w:r>
          </w:p>
          <w:p w:rsidR="00000000" w:rsidDel="00000000" w:rsidP="00000000" w:rsidRDefault="00000000" w:rsidRPr="00000000" w14:paraId="00000043">
            <w:pPr>
              <w:spacing w:line="240" w:lineRule="auto"/>
              <w:rPr>
                <w:sz w:val="18"/>
                <w:szCs w:val="18"/>
              </w:rPr>
            </w:pPr>
            <w:r w:rsidDel="00000000" w:rsidR="00000000" w:rsidRPr="00000000">
              <w:rPr>
                <w:sz w:val="18"/>
                <w:szCs w:val="18"/>
                <w:rtl w:val="0"/>
              </w:rPr>
              <w:t xml:space="preserve">Plan to attend an accredited college or university.</w:t>
            </w:r>
          </w:p>
          <w:p w:rsidR="00000000" w:rsidDel="00000000" w:rsidP="00000000" w:rsidRDefault="00000000" w:rsidRPr="00000000" w14:paraId="00000044">
            <w:pPr>
              <w:spacing w:line="240" w:lineRule="auto"/>
              <w:rPr>
                <w:sz w:val="18"/>
                <w:szCs w:val="18"/>
              </w:rPr>
            </w:pPr>
            <w:r w:rsidDel="00000000" w:rsidR="00000000" w:rsidRPr="00000000">
              <w:rPr>
                <w:sz w:val="18"/>
                <w:szCs w:val="18"/>
                <w:rtl w:val="0"/>
              </w:rPr>
              <w:t xml:space="preserve">Plan to enter a field of study and career directly related to the environment.</w:t>
            </w:r>
          </w:p>
          <w:p w:rsidR="00000000" w:rsidDel="00000000" w:rsidP="00000000" w:rsidRDefault="00000000" w:rsidRPr="00000000" w14:paraId="00000045">
            <w:pPr>
              <w:spacing w:line="240" w:lineRule="auto"/>
              <w:rPr>
                <w:sz w:val="18"/>
                <w:szCs w:val="18"/>
              </w:rPr>
            </w:pPr>
            <w:r w:rsidDel="00000000" w:rsidR="00000000" w:rsidRPr="00000000">
              <w:rPr>
                <w:sz w:val="18"/>
                <w:szCs w:val="18"/>
                <w:rtl w:val="0"/>
              </w:rPr>
              <w:t xml:space="preserve">Have a high school GPA of at least 2.5 (on a 4 pt. scale). (Official Transcript)</w:t>
            </w:r>
          </w:p>
          <w:p w:rsidR="00000000" w:rsidDel="00000000" w:rsidP="00000000" w:rsidRDefault="00000000" w:rsidRPr="00000000" w14:paraId="00000046">
            <w:pPr>
              <w:spacing w:line="240" w:lineRule="auto"/>
              <w:rPr>
                <w:b w:val="1"/>
                <w:sz w:val="18"/>
                <w:szCs w:val="18"/>
              </w:rPr>
            </w:pPr>
            <w:r w:rsidDel="00000000" w:rsidR="00000000" w:rsidRPr="00000000">
              <w:rPr>
                <w:rtl w:val="0"/>
              </w:rPr>
            </w:r>
          </w:p>
        </w:tc>
      </w:tr>
      <w:tr>
        <w:trPr>
          <w:cantSplit w:val="0"/>
          <w:trHeight w:val="237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7">
            <w:pPr>
              <w:spacing w:line="240" w:lineRule="auto"/>
              <w:rPr>
                <w:b w:val="1"/>
                <w:sz w:val="18"/>
                <w:szCs w:val="18"/>
              </w:rPr>
            </w:pPr>
            <w:r w:rsidDel="00000000" w:rsidR="00000000" w:rsidRPr="00000000">
              <w:rPr>
                <w:b w:val="1"/>
                <w:sz w:val="18"/>
                <w:szCs w:val="18"/>
                <w:rtl w:val="0"/>
              </w:rPr>
              <w:t xml:space="preserve">Grayslake Area Chamber of Commerce Scholarship</w:t>
            </w:r>
          </w:p>
          <w:p w:rsidR="00000000" w:rsidDel="00000000" w:rsidP="00000000" w:rsidRDefault="00000000" w:rsidRPr="00000000" w14:paraId="00000048">
            <w:pPr>
              <w:spacing w:line="240" w:lineRule="auto"/>
              <w:rPr>
                <w:sz w:val="18"/>
                <w:szCs w:val="18"/>
              </w:rPr>
            </w:pPr>
            <w:r w:rsidDel="00000000" w:rsidR="00000000" w:rsidRPr="00000000">
              <w:rPr>
                <w:sz w:val="18"/>
                <w:szCs w:val="18"/>
                <w:rtl w:val="0"/>
              </w:rPr>
              <w:t xml:space="preserve"> </w:t>
            </w:r>
          </w:p>
          <w:p w:rsidR="00000000" w:rsidDel="00000000" w:rsidP="00000000" w:rsidRDefault="00000000" w:rsidRPr="00000000" w14:paraId="00000049">
            <w:pPr>
              <w:spacing w:line="240" w:lineRule="auto"/>
              <w:rPr>
                <w:b w:val="1"/>
                <w:sz w:val="18"/>
                <w:szCs w:val="18"/>
              </w:rPr>
            </w:pPr>
            <w:r w:rsidDel="00000000" w:rsidR="00000000" w:rsidRPr="00000000">
              <w:rPr>
                <w:b w:val="1"/>
                <w:i w:val="1"/>
                <w:color w:val="a64d79"/>
                <w:sz w:val="18"/>
                <w:szCs w:val="18"/>
                <w:rtl w:val="0"/>
              </w:rPr>
              <w:t xml:space="preserve">**If you need the CCRC to mail your application, please have everything complete and turned in BY 4/21/2022</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A">
            <w:pPr>
              <w:spacing w:line="240" w:lineRule="auto"/>
              <w:rPr>
                <w:b w:val="1"/>
                <w:sz w:val="18"/>
                <w:szCs w:val="18"/>
              </w:rPr>
            </w:pPr>
            <w:r w:rsidDel="00000000" w:rsidR="00000000" w:rsidRPr="00000000">
              <w:rPr>
                <w:sz w:val="18"/>
                <w:szCs w:val="18"/>
                <w:rtl w:val="0"/>
              </w:rPr>
              <w:t xml:space="preserve">4/22/2022</w:t>
            </w:r>
            <w:r w:rsidDel="00000000" w:rsidR="00000000" w:rsidRPr="00000000">
              <w:rPr>
                <w:b w:val="1"/>
                <w:sz w:val="18"/>
                <w:szCs w:val="18"/>
                <w:rtl w:val="0"/>
              </w:rPr>
              <w:t xml:space="preserve"> </w:t>
            </w:r>
          </w:p>
          <w:p w:rsidR="00000000" w:rsidDel="00000000" w:rsidP="00000000" w:rsidRDefault="00000000" w:rsidRPr="00000000" w14:paraId="0000004B">
            <w:pPr>
              <w:spacing w:line="240" w:lineRule="auto"/>
              <w:rPr>
                <w:b w:val="1"/>
                <w:sz w:val="18"/>
                <w:szCs w:val="18"/>
              </w:rPr>
            </w:pPr>
            <w:r w:rsidDel="00000000" w:rsidR="00000000" w:rsidRPr="00000000">
              <w:rPr>
                <w:rtl w:val="0"/>
              </w:rPr>
            </w:r>
          </w:p>
          <w:p w:rsidR="00000000" w:rsidDel="00000000" w:rsidP="00000000" w:rsidRDefault="00000000" w:rsidRPr="00000000" w14:paraId="0000004C">
            <w:pPr>
              <w:spacing w:line="240" w:lineRule="auto"/>
              <w:rPr>
                <w:sz w:val="18"/>
                <w:szCs w:val="18"/>
              </w:rPr>
            </w:pPr>
            <w:r w:rsidDel="00000000" w:rsidR="00000000" w:rsidRPr="00000000">
              <w:rPr>
                <w:sz w:val="18"/>
                <w:szCs w:val="18"/>
                <w:rtl w:val="0"/>
              </w:rPr>
              <w:t xml:space="preserve">(postmarked on or before this date)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D">
            <w:pPr>
              <w:spacing w:line="240" w:lineRule="auto"/>
              <w:rPr>
                <w:i w:val="1"/>
                <w:sz w:val="18"/>
                <w:szCs w:val="18"/>
              </w:rPr>
            </w:pPr>
            <w:r w:rsidDel="00000000" w:rsidR="00000000" w:rsidRPr="00000000">
              <w:rPr>
                <w:sz w:val="18"/>
                <w:szCs w:val="18"/>
                <w:rtl w:val="0"/>
              </w:rPr>
              <w:t xml:space="preserve">Click </w:t>
            </w:r>
            <w:hyperlink r:id="rId9">
              <w:r w:rsidDel="00000000" w:rsidR="00000000" w:rsidRPr="00000000">
                <w:rPr>
                  <w:color w:val="1155cc"/>
                  <w:sz w:val="18"/>
                  <w:szCs w:val="18"/>
                  <w:u w:val="single"/>
                  <w:rtl w:val="0"/>
                </w:rPr>
                <w:t xml:space="preserve">HERE</w:t>
              </w:r>
            </w:hyperlink>
            <w:r w:rsidDel="00000000" w:rsidR="00000000" w:rsidRPr="00000000">
              <w:rPr>
                <w:sz w:val="18"/>
                <w:szCs w:val="18"/>
                <w:rtl w:val="0"/>
              </w:rPr>
              <w:t xml:space="preserve"> for the  application  </w:t>
            </w:r>
            <w:r w:rsidDel="00000000" w:rsidR="00000000" w:rsidRPr="00000000">
              <w:rPr>
                <w:rtl w:val="0"/>
              </w:rPr>
            </w:r>
          </w:p>
          <w:p w:rsidR="00000000" w:rsidDel="00000000" w:rsidP="00000000" w:rsidRDefault="00000000" w:rsidRPr="00000000" w14:paraId="0000004E">
            <w:pPr>
              <w:spacing w:line="240" w:lineRule="auto"/>
              <w:rPr>
                <w:i w:val="1"/>
                <w:sz w:val="18"/>
                <w:szCs w:val="18"/>
              </w:rPr>
            </w:pPr>
            <w:r w:rsidDel="00000000" w:rsidR="00000000" w:rsidRPr="00000000">
              <w:rPr>
                <w:rtl w:val="0"/>
              </w:rPr>
            </w:r>
          </w:p>
          <w:p w:rsidR="00000000" w:rsidDel="00000000" w:rsidP="00000000" w:rsidRDefault="00000000" w:rsidRPr="00000000" w14:paraId="0000004F">
            <w:pPr>
              <w:spacing w:line="240" w:lineRule="auto"/>
              <w:rPr>
                <w:sz w:val="18"/>
                <w:szCs w:val="18"/>
              </w:rPr>
            </w:pPr>
            <w:r w:rsidDel="00000000" w:rsidR="00000000" w:rsidRPr="00000000">
              <w:rPr>
                <w:sz w:val="18"/>
                <w:szCs w:val="18"/>
                <w:rtl w:val="0"/>
              </w:rPr>
              <w:t xml:space="preserve">Mail to:</w:t>
            </w:r>
          </w:p>
          <w:p w:rsidR="00000000" w:rsidDel="00000000" w:rsidP="00000000" w:rsidRDefault="00000000" w:rsidRPr="00000000" w14:paraId="00000050">
            <w:pPr>
              <w:spacing w:line="240" w:lineRule="auto"/>
              <w:rPr>
                <w:sz w:val="18"/>
                <w:szCs w:val="18"/>
              </w:rPr>
            </w:pPr>
            <w:r w:rsidDel="00000000" w:rsidR="00000000" w:rsidRPr="00000000">
              <w:rPr>
                <w:rtl w:val="0"/>
              </w:rPr>
            </w:r>
          </w:p>
          <w:p w:rsidR="00000000" w:rsidDel="00000000" w:rsidP="00000000" w:rsidRDefault="00000000" w:rsidRPr="00000000" w14:paraId="00000051">
            <w:pPr>
              <w:spacing w:line="240" w:lineRule="auto"/>
              <w:rPr>
                <w:sz w:val="18"/>
                <w:szCs w:val="18"/>
              </w:rPr>
            </w:pPr>
            <w:r w:rsidDel="00000000" w:rsidR="00000000" w:rsidRPr="00000000">
              <w:rPr>
                <w:sz w:val="18"/>
                <w:szCs w:val="18"/>
                <w:rtl w:val="0"/>
              </w:rPr>
              <w:t xml:space="preserve">Grayslake Area Chamber of Commerce</w:t>
            </w:r>
          </w:p>
          <w:p w:rsidR="00000000" w:rsidDel="00000000" w:rsidP="00000000" w:rsidRDefault="00000000" w:rsidRPr="00000000" w14:paraId="00000052">
            <w:pPr>
              <w:spacing w:line="240" w:lineRule="auto"/>
              <w:rPr>
                <w:sz w:val="18"/>
                <w:szCs w:val="18"/>
              </w:rPr>
            </w:pPr>
            <w:r w:rsidDel="00000000" w:rsidR="00000000" w:rsidRPr="00000000">
              <w:rPr>
                <w:sz w:val="18"/>
                <w:szCs w:val="18"/>
                <w:rtl w:val="0"/>
              </w:rPr>
              <w:t xml:space="preserve">PO Box 167</w:t>
            </w:r>
          </w:p>
          <w:p w:rsidR="00000000" w:rsidDel="00000000" w:rsidP="00000000" w:rsidRDefault="00000000" w:rsidRPr="00000000" w14:paraId="00000053">
            <w:pPr>
              <w:spacing w:line="240" w:lineRule="auto"/>
              <w:rPr>
                <w:sz w:val="18"/>
                <w:szCs w:val="18"/>
              </w:rPr>
            </w:pPr>
            <w:r w:rsidDel="00000000" w:rsidR="00000000" w:rsidRPr="00000000">
              <w:rPr>
                <w:sz w:val="18"/>
                <w:szCs w:val="18"/>
                <w:rtl w:val="0"/>
              </w:rPr>
              <w:t xml:space="preserve">Grayslake, IL  60030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4">
            <w:pPr>
              <w:spacing w:line="240" w:lineRule="auto"/>
              <w:rPr>
                <w:sz w:val="18"/>
                <w:szCs w:val="18"/>
              </w:rPr>
            </w:pPr>
            <w:r w:rsidDel="00000000" w:rsidR="00000000" w:rsidRPr="00000000">
              <w:rPr>
                <w:sz w:val="18"/>
                <w:szCs w:val="18"/>
                <w:rtl w:val="0"/>
              </w:rPr>
              <w:t xml:space="preserve">$2,000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5">
            <w:pPr>
              <w:spacing w:line="240" w:lineRule="auto"/>
              <w:rPr>
                <w:sz w:val="18"/>
                <w:szCs w:val="18"/>
              </w:rPr>
            </w:pPr>
            <w:r w:rsidDel="00000000" w:rsidR="00000000" w:rsidRPr="00000000">
              <w:rPr>
                <w:sz w:val="18"/>
                <w:szCs w:val="18"/>
                <w:rtl w:val="0"/>
              </w:rPr>
              <w:t xml:space="preserve">To be considered, the following items MUST be included with your application: • Completed and signed Scholarship Application form • Sealed/certified high school transcription . • Letter of recommendation from a school representative, teacher or volunteer supervisor . • An essay (500 words or less, typed double spaced) about your life goals. • An acceptance letter from the school the student will be attending. • To be considered, an interview must be completed on a date and time specified by the Chamber of Commerce.  Incomplete applications will NOT be considered.</w:t>
            </w:r>
          </w:p>
        </w:tc>
      </w:tr>
      <w:tr>
        <w:trPr>
          <w:cantSplit w:val="0"/>
          <w:trHeight w:val="345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6">
            <w:pPr>
              <w:spacing w:line="240" w:lineRule="auto"/>
              <w:rPr>
                <w:sz w:val="18"/>
                <w:szCs w:val="18"/>
              </w:rPr>
            </w:pPr>
            <w:r w:rsidDel="00000000" w:rsidR="00000000" w:rsidRPr="00000000">
              <w:rPr>
                <w:b w:val="1"/>
                <w:sz w:val="18"/>
                <w:szCs w:val="18"/>
                <w:rtl w:val="0"/>
              </w:rPr>
              <w:t xml:space="preserve">Kappa Alpha Psi Fraternity, Inc., Waukegan Alumni Chapte</w:t>
            </w:r>
            <w:r w:rsidDel="00000000" w:rsidR="00000000" w:rsidRPr="00000000">
              <w:rPr>
                <w:sz w:val="18"/>
                <w:szCs w:val="18"/>
                <w:rtl w:val="0"/>
              </w:rPr>
              <w:t xml:space="preserve">r</w:t>
            </w:r>
          </w:p>
          <w:p w:rsidR="00000000" w:rsidDel="00000000" w:rsidP="00000000" w:rsidRDefault="00000000" w:rsidRPr="00000000" w14:paraId="00000057">
            <w:pPr>
              <w:spacing w:line="240" w:lineRule="auto"/>
              <w:rPr>
                <w:sz w:val="18"/>
                <w:szCs w:val="18"/>
              </w:rPr>
            </w:pPr>
            <w:r w:rsidDel="00000000" w:rsidR="00000000" w:rsidRPr="00000000">
              <w:rPr>
                <w:sz w:val="18"/>
                <w:szCs w:val="18"/>
                <w:rtl w:val="0"/>
              </w:rPr>
              <w:t xml:space="preserve"> </w:t>
            </w:r>
          </w:p>
          <w:p w:rsidR="00000000" w:rsidDel="00000000" w:rsidP="00000000" w:rsidRDefault="00000000" w:rsidRPr="00000000" w14:paraId="00000058">
            <w:pPr>
              <w:spacing w:line="240" w:lineRule="auto"/>
              <w:rPr>
                <w:b w:val="1"/>
                <w:sz w:val="18"/>
                <w:szCs w:val="18"/>
              </w:rPr>
            </w:pPr>
            <w:r w:rsidDel="00000000" w:rsidR="00000000" w:rsidRPr="00000000">
              <w:rPr>
                <w:sz w:val="18"/>
                <w:szCs w:val="18"/>
                <w:rtl w:val="0"/>
              </w:rPr>
              <w:t xml:space="preserve">It is our hope that we, as dedicated community supporters, can assist young men in our area in successfully becoming highly educated and accomplished citizens</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9">
            <w:pPr>
              <w:spacing w:line="240" w:lineRule="auto"/>
              <w:rPr>
                <w:sz w:val="18"/>
                <w:szCs w:val="18"/>
              </w:rPr>
            </w:pPr>
            <w:r w:rsidDel="00000000" w:rsidR="00000000" w:rsidRPr="00000000">
              <w:rPr>
                <w:sz w:val="18"/>
                <w:szCs w:val="18"/>
                <w:rtl w:val="0"/>
              </w:rPr>
              <w:t xml:space="preserve">6/4/2022</w:t>
            </w:r>
          </w:p>
          <w:p w:rsidR="00000000" w:rsidDel="00000000" w:rsidP="00000000" w:rsidRDefault="00000000" w:rsidRPr="00000000" w14:paraId="0000005A">
            <w:pPr>
              <w:spacing w:line="240" w:lineRule="auto"/>
              <w:rPr>
                <w:sz w:val="18"/>
                <w:szCs w:val="18"/>
              </w:rPr>
            </w:pPr>
            <w:r w:rsidDel="00000000" w:rsidR="00000000" w:rsidRPr="00000000">
              <w:rPr>
                <w:sz w:val="18"/>
                <w:szCs w:val="18"/>
                <w:rtl w:val="0"/>
              </w:rPr>
              <w:t xml:space="preserve">(Emailed by midnight)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B">
            <w:pPr>
              <w:spacing w:line="240" w:lineRule="auto"/>
              <w:rPr>
                <w:sz w:val="18"/>
                <w:szCs w:val="18"/>
              </w:rPr>
            </w:pPr>
            <w:r w:rsidDel="00000000" w:rsidR="00000000" w:rsidRPr="00000000">
              <w:rPr>
                <w:sz w:val="18"/>
                <w:szCs w:val="18"/>
                <w:rtl w:val="0"/>
              </w:rPr>
              <w:t xml:space="preserve">Click </w:t>
            </w:r>
            <w:hyperlink r:id="rId10">
              <w:r w:rsidDel="00000000" w:rsidR="00000000" w:rsidRPr="00000000">
                <w:rPr>
                  <w:color w:val="1155cc"/>
                  <w:sz w:val="18"/>
                  <w:szCs w:val="18"/>
                  <w:u w:val="single"/>
                  <w:rtl w:val="0"/>
                </w:rPr>
                <w:t xml:space="preserve">HERE</w:t>
              </w:r>
            </w:hyperlink>
            <w:r w:rsidDel="00000000" w:rsidR="00000000" w:rsidRPr="00000000">
              <w:rPr>
                <w:sz w:val="18"/>
                <w:szCs w:val="18"/>
                <w:rtl w:val="0"/>
              </w:rPr>
              <w:t xml:space="preserve"> for the application</w:t>
            </w:r>
          </w:p>
          <w:p w:rsidR="00000000" w:rsidDel="00000000" w:rsidP="00000000" w:rsidRDefault="00000000" w:rsidRPr="00000000" w14:paraId="0000005C">
            <w:pPr>
              <w:spacing w:line="240" w:lineRule="auto"/>
              <w:rPr>
                <w:sz w:val="18"/>
                <w:szCs w:val="18"/>
              </w:rPr>
            </w:pPr>
            <w:r w:rsidDel="00000000" w:rsidR="00000000" w:rsidRPr="00000000">
              <w:rPr>
                <w:rtl w:val="0"/>
              </w:rPr>
            </w:r>
          </w:p>
          <w:p w:rsidR="00000000" w:rsidDel="00000000" w:rsidP="00000000" w:rsidRDefault="00000000" w:rsidRPr="00000000" w14:paraId="0000005D">
            <w:pPr>
              <w:spacing w:line="240" w:lineRule="auto"/>
              <w:rPr>
                <w:sz w:val="18"/>
                <w:szCs w:val="18"/>
              </w:rPr>
            </w:pPr>
            <w:r w:rsidDel="00000000" w:rsidR="00000000" w:rsidRPr="00000000">
              <w:rPr>
                <w:sz w:val="18"/>
                <w:szCs w:val="18"/>
                <w:rtl w:val="0"/>
              </w:rPr>
              <w:t xml:space="preserve">Email to</w:t>
            </w:r>
          </w:p>
          <w:p w:rsidR="00000000" w:rsidDel="00000000" w:rsidP="00000000" w:rsidRDefault="00000000" w:rsidRPr="00000000" w14:paraId="0000005E">
            <w:pPr>
              <w:spacing w:line="240" w:lineRule="auto"/>
              <w:rPr>
                <w:sz w:val="18"/>
                <w:szCs w:val="18"/>
              </w:rPr>
            </w:pPr>
            <w:hyperlink r:id="rId11">
              <w:r w:rsidDel="00000000" w:rsidR="00000000" w:rsidRPr="00000000">
                <w:rPr>
                  <w:color w:val="1155cc"/>
                  <w:sz w:val="18"/>
                  <w:szCs w:val="18"/>
                  <w:u w:val="single"/>
                  <w:rtl w:val="0"/>
                </w:rPr>
                <w:t xml:space="preserve">rbaker2007@comcast.net</w:t>
              </w:r>
            </w:hyperlink>
            <w:r w:rsidDel="00000000" w:rsidR="00000000" w:rsidRPr="00000000">
              <w:rPr>
                <w:rtl w:val="0"/>
              </w:rPr>
            </w:r>
          </w:p>
          <w:p w:rsidR="00000000" w:rsidDel="00000000" w:rsidP="00000000" w:rsidRDefault="00000000" w:rsidRPr="00000000" w14:paraId="0000005F">
            <w:pPr>
              <w:spacing w:line="240" w:lineRule="auto"/>
              <w:rPr>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0">
            <w:pPr>
              <w:spacing w:line="240" w:lineRule="auto"/>
              <w:rPr>
                <w:sz w:val="18"/>
                <w:szCs w:val="18"/>
              </w:rPr>
            </w:pPr>
            <w:r w:rsidDel="00000000" w:rsidR="00000000" w:rsidRPr="00000000">
              <w:rPr>
                <w:sz w:val="18"/>
                <w:szCs w:val="18"/>
                <w:rtl w:val="0"/>
              </w:rPr>
              <w:t xml:space="preserve">One $1,000 and</w:t>
            </w:r>
          </w:p>
          <w:p w:rsidR="00000000" w:rsidDel="00000000" w:rsidP="00000000" w:rsidRDefault="00000000" w:rsidRPr="00000000" w14:paraId="00000061">
            <w:pPr>
              <w:spacing w:line="240" w:lineRule="auto"/>
              <w:rPr>
                <w:sz w:val="18"/>
                <w:szCs w:val="18"/>
              </w:rPr>
            </w:pPr>
            <w:r w:rsidDel="00000000" w:rsidR="00000000" w:rsidRPr="00000000">
              <w:rPr>
                <w:sz w:val="18"/>
                <w:szCs w:val="18"/>
                <w:rtl w:val="0"/>
              </w:rPr>
              <w:t xml:space="preserve">one $500.00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2">
            <w:pPr>
              <w:spacing w:line="240" w:lineRule="auto"/>
              <w:rPr>
                <w:sz w:val="18"/>
                <w:szCs w:val="18"/>
              </w:rPr>
            </w:pPr>
            <w:r w:rsidDel="00000000" w:rsidR="00000000" w:rsidRPr="00000000">
              <w:rPr>
                <w:sz w:val="18"/>
                <w:szCs w:val="18"/>
                <w:rtl w:val="0"/>
              </w:rPr>
              <w:t xml:space="preserve">To be considered for the scholarships applicants must meet the following criteria:</w:t>
            </w:r>
          </w:p>
          <w:p w:rsidR="00000000" w:rsidDel="00000000" w:rsidP="00000000" w:rsidRDefault="00000000" w:rsidRPr="00000000" w14:paraId="00000063">
            <w:pPr>
              <w:spacing w:line="240" w:lineRule="auto"/>
              <w:rPr>
                <w:sz w:val="18"/>
                <w:szCs w:val="18"/>
              </w:rPr>
            </w:pPr>
            <w:r w:rsidDel="00000000" w:rsidR="00000000" w:rsidRPr="00000000">
              <w:rPr>
                <w:sz w:val="18"/>
                <w:szCs w:val="18"/>
                <w:rtl w:val="0"/>
              </w:rPr>
              <w:t xml:space="preserve">*The student must be an African-American male and a senior in high school that has been accepted into a 2 or 4-year college or university.</w:t>
            </w:r>
          </w:p>
          <w:p w:rsidR="00000000" w:rsidDel="00000000" w:rsidP="00000000" w:rsidRDefault="00000000" w:rsidRPr="00000000" w14:paraId="00000064">
            <w:pPr>
              <w:spacing w:line="240" w:lineRule="auto"/>
              <w:rPr>
                <w:sz w:val="18"/>
                <w:szCs w:val="18"/>
              </w:rPr>
            </w:pPr>
            <w:r w:rsidDel="00000000" w:rsidR="00000000" w:rsidRPr="00000000">
              <w:rPr>
                <w:sz w:val="18"/>
                <w:szCs w:val="18"/>
                <w:rtl w:val="0"/>
              </w:rPr>
              <w:t xml:space="preserve">*Submit required essays</w:t>
            </w:r>
          </w:p>
        </w:tc>
      </w:tr>
      <w:tr>
        <w:trPr>
          <w:cantSplit w:val="0"/>
          <w:trHeight w:val="345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5">
            <w:pPr>
              <w:spacing w:line="240" w:lineRule="auto"/>
              <w:rPr>
                <w:b w:val="1"/>
                <w:sz w:val="18"/>
                <w:szCs w:val="18"/>
              </w:rPr>
            </w:pPr>
            <w:r w:rsidDel="00000000" w:rsidR="00000000" w:rsidRPr="00000000">
              <w:rPr>
                <w:b w:val="1"/>
                <w:sz w:val="18"/>
                <w:szCs w:val="18"/>
                <w:rtl w:val="0"/>
              </w:rPr>
              <w:t xml:space="preserve">Lake County Chapter of Illinois Society of Professional Engineers - Melvin E. Luke Scholarship</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6">
            <w:pPr>
              <w:spacing w:line="240" w:lineRule="auto"/>
              <w:rPr>
                <w:sz w:val="18"/>
                <w:szCs w:val="18"/>
              </w:rPr>
            </w:pPr>
            <w:r w:rsidDel="00000000" w:rsidR="00000000" w:rsidRPr="00000000">
              <w:rPr>
                <w:sz w:val="18"/>
                <w:szCs w:val="18"/>
                <w:rtl w:val="0"/>
              </w:rPr>
              <w:t xml:space="preserve">4/15/2022</w:t>
            </w:r>
          </w:p>
          <w:p w:rsidR="00000000" w:rsidDel="00000000" w:rsidP="00000000" w:rsidRDefault="00000000" w:rsidRPr="00000000" w14:paraId="00000067">
            <w:pPr>
              <w:spacing w:line="240" w:lineRule="auto"/>
              <w:rPr>
                <w:sz w:val="18"/>
                <w:szCs w:val="18"/>
              </w:rPr>
            </w:pPr>
            <w:r w:rsidDel="00000000" w:rsidR="00000000" w:rsidRPr="00000000">
              <w:rPr>
                <w:sz w:val="18"/>
                <w:szCs w:val="18"/>
                <w:rtl w:val="0"/>
              </w:rPr>
              <w:t xml:space="preserve">(in hand by this date)</w:t>
            </w:r>
          </w:p>
          <w:p w:rsidR="00000000" w:rsidDel="00000000" w:rsidP="00000000" w:rsidRDefault="00000000" w:rsidRPr="00000000" w14:paraId="00000068">
            <w:pPr>
              <w:spacing w:line="240" w:lineRule="auto"/>
              <w:rPr>
                <w:sz w:val="18"/>
                <w:szCs w:val="18"/>
              </w:rPr>
            </w:pPr>
            <w:r w:rsidDel="00000000" w:rsidR="00000000" w:rsidRPr="00000000">
              <w:rPr>
                <w:rtl w:val="0"/>
              </w:rPr>
            </w:r>
          </w:p>
          <w:p w:rsidR="00000000" w:rsidDel="00000000" w:rsidP="00000000" w:rsidRDefault="00000000" w:rsidRPr="00000000" w14:paraId="00000069">
            <w:pPr>
              <w:spacing w:line="240" w:lineRule="auto"/>
              <w:rPr>
                <w:sz w:val="18"/>
                <w:szCs w:val="18"/>
              </w:rPr>
            </w:pPr>
            <w:r w:rsidDel="00000000" w:rsidR="00000000" w:rsidRPr="00000000">
              <w:rPr>
                <w:b w:val="1"/>
                <w:i w:val="1"/>
                <w:color w:val="a64d79"/>
                <w:sz w:val="18"/>
                <w:szCs w:val="18"/>
                <w:rtl w:val="0"/>
              </w:rPr>
              <w:t xml:space="preserve">**If you need the CCRC to mail your application, please have everything complete and turned in BY 4/1/2022</w:t>
            </w:r>
            <w:r w:rsidDel="00000000" w:rsidR="00000000" w:rsidRPr="00000000">
              <w:rPr>
                <w:i w:val="1"/>
                <w:sz w:val="18"/>
                <w:szCs w:val="18"/>
                <w:rtl w:val="0"/>
              </w:rPr>
              <w:t xml:space="preserve">.</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A">
            <w:pPr>
              <w:spacing w:line="240" w:lineRule="auto"/>
              <w:rPr>
                <w:sz w:val="18"/>
                <w:szCs w:val="18"/>
              </w:rPr>
            </w:pPr>
            <w:hyperlink r:id="rId12">
              <w:r w:rsidDel="00000000" w:rsidR="00000000" w:rsidRPr="00000000">
                <w:rPr>
                  <w:color w:val="1155cc"/>
                  <w:sz w:val="18"/>
                  <w:szCs w:val="18"/>
                  <w:u w:val="single"/>
                  <w:rtl w:val="0"/>
                </w:rPr>
                <w:t xml:space="preserve">http://www.lc-ispe.org/Scholarships.html</w:t>
              </w:r>
            </w:hyperlink>
            <w:r w:rsidDel="00000000" w:rsidR="00000000" w:rsidRPr="00000000">
              <w:rPr>
                <w:sz w:val="18"/>
                <w:szCs w:val="18"/>
                <w:rtl w:val="0"/>
              </w:rPr>
              <w:t xml:space="preserve"> </w:t>
            </w:r>
          </w:p>
          <w:p w:rsidR="00000000" w:rsidDel="00000000" w:rsidP="00000000" w:rsidRDefault="00000000" w:rsidRPr="00000000" w14:paraId="0000006B">
            <w:pPr>
              <w:spacing w:line="240" w:lineRule="auto"/>
              <w:rPr>
                <w:sz w:val="18"/>
                <w:szCs w:val="18"/>
              </w:rPr>
            </w:pPr>
            <w:r w:rsidDel="00000000" w:rsidR="00000000" w:rsidRPr="00000000">
              <w:rPr>
                <w:rtl w:val="0"/>
              </w:rPr>
            </w:r>
          </w:p>
          <w:p w:rsidR="00000000" w:rsidDel="00000000" w:rsidP="00000000" w:rsidRDefault="00000000" w:rsidRPr="00000000" w14:paraId="0000006C">
            <w:pPr>
              <w:spacing w:line="240" w:lineRule="auto"/>
              <w:rPr>
                <w:b w:val="1"/>
                <w:sz w:val="18"/>
                <w:szCs w:val="18"/>
              </w:rPr>
            </w:pPr>
            <w:r w:rsidDel="00000000" w:rsidR="00000000" w:rsidRPr="00000000">
              <w:rPr>
                <w:b w:val="1"/>
                <w:sz w:val="18"/>
                <w:szCs w:val="18"/>
                <w:rtl w:val="0"/>
              </w:rPr>
              <w:t xml:space="preserve">Mail to:</w:t>
            </w:r>
          </w:p>
          <w:p w:rsidR="00000000" w:rsidDel="00000000" w:rsidP="00000000" w:rsidRDefault="00000000" w:rsidRPr="00000000" w14:paraId="0000006D">
            <w:pPr>
              <w:spacing w:line="240" w:lineRule="auto"/>
              <w:rPr>
                <w:sz w:val="18"/>
                <w:szCs w:val="18"/>
              </w:rPr>
            </w:pPr>
            <w:r w:rsidDel="00000000" w:rsidR="00000000" w:rsidRPr="00000000">
              <w:rPr>
                <w:sz w:val="18"/>
                <w:szCs w:val="18"/>
                <w:rtl w:val="0"/>
              </w:rPr>
              <w:t xml:space="preserve">George V. Capaul, P.E. 7 Hawley Court By Grayslake IL 60030-1516 gcapaul@dls.net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E">
            <w:pPr>
              <w:spacing w:line="240" w:lineRule="auto"/>
              <w:rPr>
                <w:sz w:val="18"/>
                <w:szCs w:val="18"/>
              </w:rPr>
            </w:pPr>
            <w:r w:rsidDel="00000000" w:rsidR="00000000" w:rsidRPr="00000000">
              <w:rPr>
                <w:sz w:val="18"/>
                <w:szCs w:val="18"/>
                <w:rtl w:val="0"/>
              </w:rPr>
              <w:t xml:space="preserve">$500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F">
            <w:pPr>
              <w:spacing w:line="240" w:lineRule="auto"/>
              <w:rPr>
                <w:sz w:val="18"/>
                <w:szCs w:val="18"/>
              </w:rPr>
            </w:pPr>
            <w:r w:rsidDel="00000000" w:rsidR="00000000" w:rsidRPr="00000000">
              <w:rPr>
                <w:sz w:val="18"/>
                <w:szCs w:val="18"/>
                <w:rtl w:val="0"/>
              </w:rPr>
              <w:t xml:space="preserve">Student must be enrolled in an engineering program at a university/college that has been accredited by the ABET-EAC as a full time student. Minimum 3.0 GPA; SAT or ACT: SAT Math: 600, Verbal: 500) (ACT Math: 29, English: 25); completed application, teacher recommendation, official transcripts, statement of activities and interest in engineering and plans to contribute to the engineering profession.</w:t>
            </w:r>
          </w:p>
        </w:tc>
      </w:tr>
    </w:tbl>
    <w:p w:rsidR="00000000" w:rsidDel="00000000" w:rsidP="00000000" w:rsidRDefault="00000000" w:rsidRPr="00000000" w14:paraId="00000070">
      <w:pPr>
        <w:pageBreakBefore w:val="0"/>
        <w:rPr>
          <w:color w:val="333333"/>
          <w:sz w:val="24"/>
          <w:szCs w:val="24"/>
        </w:rPr>
      </w:pPr>
      <w:r w:rsidDel="00000000" w:rsidR="00000000" w:rsidRPr="00000000">
        <w:rPr>
          <w:rtl w:val="0"/>
        </w:rPr>
      </w:r>
    </w:p>
    <w:p w:rsidR="00000000" w:rsidDel="00000000" w:rsidP="00000000" w:rsidRDefault="00000000" w:rsidRPr="00000000" w14:paraId="00000071">
      <w:pPr>
        <w:pageBreakBefore w:val="0"/>
        <w:spacing w:after="0" w:before="0" w:line="240" w:lineRule="auto"/>
        <w:rPr>
          <w:b w:val="1"/>
        </w:rPr>
      </w:pPr>
      <w:r w:rsidDel="00000000" w:rsidR="00000000" w:rsidRPr="00000000">
        <w:rPr>
          <w:rtl w:val="0"/>
        </w:rPr>
      </w:r>
    </w:p>
    <w:p w:rsidR="00000000" w:rsidDel="00000000" w:rsidP="00000000" w:rsidRDefault="00000000" w:rsidRPr="00000000" w14:paraId="00000072">
      <w:pPr>
        <w:pageBreakBefore w:val="0"/>
        <w:spacing w:after="0" w:before="0" w:line="240" w:lineRule="auto"/>
        <w:rPr>
          <w:b w:val="1"/>
        </w:rPr>
      </w:pPr>
      <w:r w:rsidDel="00000000" w:rsidR="00000000" w:rsidRPr="00000000">
        <w:rPr>
          <w:rtl w:val="0"/>
        </w:rPr>
      </w:r>
    </w:p>
    <w:p w:rsidR="00000000" w:rsidDel="00000000" w:rsidP="00000000" w:rsidRDefault="00000000" w:rsidRPr="00000000" w14:paraId="00000073">
      <w:pPr>
        <w:pageBreakBefore w:val="0"/>
        <w:spacing w:after="0" w:before="0" w:line="240" w:lineRule="auto"/>
        <w:rPr>
          <w:b w:val="1"/>
        </w:rPr>
      </w:pPr>
      <w:r w:rsidDel="00000000" w:rsidR="00000000" w:rsidRPr="00000000">
        <w:rPr>
          <w:rtl w:val="0"/>
        </w:rPr>
      </w:r>
    </w:p>
    <w:p w:rsidR="00000000" w:rsidDel="00000000" w:rsidP="00000000" w:rsidRDefault="00000000" w:rsidRPr="00000000" w14:paraId="00000074">
      <w:pPr>
        <w:pageBreakBefore w:val="0"/>
        <w:spacing w:after="0" w:before="0" w:line="240" w:lineRule="auto"/>
        <w:rPr>
          <w:b w:val="1"/>
        </w:rPr>
      </w:pPr>
      <w:r w:rsidDel="00000000" w:rsidR="00000000" w:rsidRPr="00000000">
        <w:rPr>
          <w:rtl w:val="0"/>
        </w:rPr>
      </w:r>
    </w:p>
    <w:p w:rsidR="00000000" w:rsidDel="00000000" w:rsidP="00000000" w:rsidRDefault="00000000" w:rsidRPr="00000000" w14:paraId="00000075">
      <w:pPr>
        <w:pageBreakBefore w:val="0"/>
        <w:spacing w:after="0" w:before="0" w:line="240" w:lineRule="auto"/>
        <w:rPr>
          <w:b w:val="1"/>
        </w:rPr>
      </w:pPr>
      <w:r w:rsidDel="00000000" w:rsidR="00000000" w:rsidRPr="00000000">
        <w:rPr>
          <w:rtl w:val="0"/>
        </w:rPr>
      </w:r>
    </w:p>
    <w:p w:rsidR="00000000" w:rsidDel="00000000" w:rsidP="00000000" w:rsidRDefault="00000000" w:rsidRPr="00000000" w14:paraId="00000076">
      <w:pPr>
        <w:pageBreakBefore w:val="0"/>
        <w:spacing w:after="0" w:before="0" w:line="240" w:lineRule="auto"/>
        <w:rPr>
          <w:b w:val="1"/>
        </w:rPr>
      </w:pPr>
      <w:r w:rsidDel="00000000" w:rsidR="00000000" w:rsidRPr="00000000">
        <w:rPr>
          <w:rtl w:val="0"/>
        </w:rPr>
      </w:r>
    </w:p>
    <w:p w:rsidR="00000000" w:rsidDel="00000000" w:rsidP="00000000" w:rsidRDefault="00000000" w:rsidRPr="00000000" w14:paraId="00000077">
      <w:pPr>
        <w:pageBreakBefore w:val="0"/>
        <w:spacing w:after="0" w:before="0" w:line="240" w:lineRule="auto"/>
        <w:rPr>
          <w:b w:val="1"/>
        </w:rPr>
      </w:pPr>
      <w:r w:rsidDel="00000000" w:rsidR="00000000" w:rsidRPr="00000000">
        <w:rPr>
          <w:rtl w:val="0"/>
        </w:rPr>
      </w:r>
    </w:p>
    <w:p w:rsidR="00000000" w:rsidDel="00000000" w:rsidP="00000000" w:rsidRDefault="00000000" w:rsidRPr="00000000" w14:paraId="00000078">
      <w:pPr>
        <w:pageBreakBefore w:val="0"/>
        <w:spacing w:after="0" w:before="0" w:line="240" w:lineRule="auto"/>
        <w:rPr>
          <w:b w:val="1"/>
        </w:rPr>
      </w:pPr>
      <w:r w:rsidDel="00000000" w:rsidR="00000000" w:rsidRPr="00000000">
        <w:rPr>
          <w:rtl w:val="0"/>
        </w:rPr>
      </w:r>
    </w:p>
    <w:p w:rsidR="00000000" w:rsidDel="00000000" w:rsidP="00000000" w:rsidRDefault="00000000" w:rsidRPr="00000000" w14:paraId="00000079">
      <w:pPr>
        <w:pageBreakBefore w:val="0"/>
        <w:spacing w:after="0" w:before="0" w:line="240" w:lineRule="auto"/>
        <w:rPr>
          <w:b w:val="1"/>
        </w:rPr>
      </w:pPr>
      <w:r w:rsidDel="00000000" w:rsidR="00000000" w:rsidRPr="00000000">
        <w:rPr>
          <w:rtl w:val="0"/>
        </w:rPr>
      </w:r>
    </w:p>
    <w:p w:rsidR="00000000" w:rsidDel="00000000" w:rsidP="00000000" w:rsidRDefault="00000000" w:rsidRPr="00000000" w14:paraId="0000007A">
      <w:pPr>
        <w:pageBreakBefore w:val="0"/>
        <w:spacing w:after="0" w:before="0" w:line="240" w:lineRule="auto"/>
        <w:rPr>
          <w:b w:val="1"/>
        </w:rPr>
      </w:pPr>
      <w:r w:rsidDel="00000000" w:rsidR="00000000" w:rsidRPr="00000000">
        <w:rPr>
          <w:rtl w:val="0"/>
        </w:rPr>
      </w:r>
    </w:p>
    <w:p w:rsidR="00000000" w:rsidDel="00000000" w:rsidP="00000000" w:rsidRDefault="00000000" w:rsidRPr="00000000" w14:paraId="0000007B">
      <w:pPr>
        <w:pageBreakBefore w:val="0"/>
        <w:spacing w:after="0" w:before="0" w:line="240" w:lineRule="auto"/>
        <w:rPr>
          <w:b w:val="1"/>
        </w:rPr>
      </w:pPr>
      <w:r w:rsidDel="00000000" w:rsidR="00000000" w:rsidRPr="00000000">
        <w:rPr>
          <w:b w:val="1"/>
          <w:rtl w:val="0"/>
        </w:rPr>
        <w:t xml:space="preserve">STATE SCHOLARSHIPS – ILLINOIS</w:t>
      </w:r>
    </w:p>
    <w:p w:rsidR="00000000" w:rsidDel="00000000" w:rsidP="00000000" w:rsidRDefault="00000000" w:rsidRPr="00000000" w14:paraId="0000007C">
      <w:pPr>
        <w:pageBreakBefore w:val="0"/>
        <w:spacing w:after="0" w:before="0" w:line="240" w:lineRule="auto"/>
        <w:rPr>
          <w:i w:val="1"/>
          <w:sz w:val="20"/>
          <w:szCs w:val="20"/>
        </w:rPr>
      </w:pPr>
      <w:r w:rsidDel="00000000" w:rsidR="00000000" w:rsidRPr="00000000">
        <w:rPr>
          <w:i w:val="1"/>
          <w:sz w:val="20"/>
          <w:szCs w:val="20"/>
          <w:rtl w:val="0"/>
        </w:rPr>
        <w:t xml:space="preserve">**You are responsible for investigating the deadlines, etc… on State Scholarships</w:t>
      </w:r>
    </w:p>
    <w:p w:rsidR="00000000" w:rsidDel="00000000" w:rsidP="00000000" w:rsidRDefault="00000000" w:rsidRPr="00000000" w14:paraId="0000007D">
      <w:pPr>
        <w:pageBreakBefore w:val="0"/>
        <w:spacing w:after="0" w:before="0" w:line="240" w:lineRule="auto"/>
        <w:rPr>
          <w:i w:val="1"/>
          <w:sz w:val="20"/>
          <w:szCs w:val="20"/>
        </w:rPr>
      </w:pPr>
      <w:r w:rsidDel="00000000" w:rsidR="00000000" w:rsidRPr="00000000">
        <w:rPr>
          <w:rtl w:val="0"/>
        </w:rPr>
      </w:r>
    </w:p>
    <w:tbl>
      <w:tblPr>
        <w:tblStyle w:val="Table3"/>
        <w:tblW w:w="1060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060"/>
        <w:gridCol w:w="2475"/>
        <w:gridCol w:w="1530"/>
        <w:gridCol w:w="3540"/>
        <w:tblGridChange w:id="0">
          <w:tblGrid>
            <w:gridCol w:w="3060"/>
            <w:gridCol w:w="2475"/>
            <w:gridCol w:w="1530"/>
            <w:gridCol w:w="3540"/>
          </w:tblGrid>
        </w:tblGridChange>
      </w:tblGrid>
      <w:tr>
        <w:trPr>
          <w:cantSplit w:val="0"/>
          <w:trHeight w:val="14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E">
            <w:pPr>
              <w:pageBreakBefore w:val="0"/>
              <w:spacing w:line="240" w:lineRule="auto"/>
              <w:rPr>
                <w:b w:val="1"/>
                <w:sz w:val="18"/>
                <w:szCs w:val="18"/>
              </w:rPr>
            </w:pPr>
            <w:r w:rsidDel="00000000" w:rsidR="00000000" w:rsidRPr="00000000">
              <w:rPr>
                <w:b w:val="1"/>
                <w:sz w:val="18"/>
                <w:szCs w:val="18"/>
                <w:rtl w:val="0"/>
              </w:rPr>
              <w:t xml:space="preserve">Back 2 School Illinois Scholarship</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F">
            <w:pPr>
              <w:pageBreakBefore w:val="0"/>
              <w:spacing w:line="240" w:lineRule="auto"/>
              <w:rPr>
                <w:sz w:val="18"/>
                <w:szCs w:val="18"/>
              </w:rPr>
            </w:pPr>
            <w:hyperlink r:id="rId13">
              <w:r w:rsidDel="00000000" w:rsidR="00000000" w:rsidRPr="00000000">
                <w:rPr>
                  <w:color w:val="1155cc"/>
                  <w:sz w:val="18"/>
                  <w:szCs w:val="18"/>
                  <w:u w:val="single"/>
                  <w:rtl w:val="0"/>
                </w:rPr>
                <w:t xml:space="preserve">http://www.b2si.org</w:t>
              </w:r>
            </w:hyperlink>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0">
            <w:pPr>
              <w:pageBreakBefore w:val="0"/>
              <w:spacing w:line="240" w:lineRule="auto"/>
              <w:rPr>
                <w:sz w:val="18"/>
                <w:szCs w:val="18"/>
              </w:rPr>
            </w:pPr>
            <w:r w:rsidDel="00000000" w:rsidR="00000000" w:rsidRPr="00000000">
              <w:rPr>
                <w:sz w:val="18"/>
                <w:szCs w:val="18"/>
                <w:rtl w:val="0"/>
              </w:rPr>
              <w:t xml:space="preserve">Poss $2,500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081">
            <w:pPr>
              <w:pageBreakBefore w:val="0"/>
              <w:spacing w:line="240" w:lineRule="auto"/>
              <w:rPr>
                <w:sz w:val="18"/>
                <w:szCs w:val="18"/>
              </w:rPr>
            </w:pPr>
            <w:r w:rsidDel="00000000" w:rsidR="00000000" w:rsidRPr="00000000">
              <w:rPr>
                <w:sz w:val="18"/>
                <w:szCs w:val="18"/>
                <w:rtl w:val="0"/>
              </w:rPr>
              <w:t xml:space="preserve">Each year we provide scholarships to deserving Illinois high school seniors so they can attend college. Recipients also receive complementary tickets to attend Back 2 School Illinois’ program kickoff event.</w:t>
            </w:r>
          </w:p>
        </w:tc>
      </w:tr>
      <w:tr>
        <w:trPr>
          <w:cantSplit w:val="0"/>
          <w:trHeight w:val="4470" w:hRule="atLeast"/>
          <w:tblHeader w:val="0"/>
        </w:trP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14:paraId="00000082">
            <w:pPr>
              <w:spacing w:before="240" w:lineRule="auto"/>
              <w:ind w:left="0" w:firstLine="0"/>
              <w:rPr>
                <w:b w:val="1"/>
                <w:sz w:val="18"/>
                <w:szCs w:val="18"/>
                <w:highlight w:val="white"/>
              </w:rPr>
            </w:pPr>
            <w:r w:rsidDel="00000000" w:rsidR="00000000" w:rsidRPr="00000000">
              <w:rPr>
                <w:b w:val="1"/>
                <w:sz w:val="18"/>
                <w:szCs w:val="18"/>
                <w:highlight w:val="white"/>
                <w:rtl w:val="0"/>
              </w:rPr>
              <w:t xml:space="preserve">Chick Evans Caddy Scholarship</w:t>
            </w:r>
          </w:p>
          <w:p w:rsidR="00000000" w:rsidDel="00000000" w:rsidP="00000000" w:rsidRDefault="00000000" w:rsidRPr="00000000" w14:paraId="00000083">
            <w:pPr>
              <w:pageBreakBefore w:val="0"/>
              <w:spacing w:line="240" w:lineRule="auto"/>
              <w:rPr>
                <w:sz w:val="18"/>
                <w:szCs w:val="18"/>
              </w:rPr>
            </w:pPr>
            <w:r w:rsidDel="00000000" w:rsidR="00000000" w:rsidRPr="00000000">
              <w:rPr>
                <w:rtl w:val="0"/>
              </w:rPr>
            </w:r>
          </w:p>
          <w:p w:rsidR="00000000" w:rsidDel="00000000" w:rsidP="00000000" w:rsidRDefault="00000000" w:rsidRPr="00000000" w14:paraId="00000084">
            <w:pPr>
              <w:pageBreakBefore w:val="0"/>
              <w:spacing w:line="240" w:lineRule="auto"/>
              <w:rPr>
                <w:b w:val="1"/>
                <w:sz w:val="18"/>
                <w:szCs w:val="18"/>
              </w:rPr>
            </w:pPr>
            <w:r w:rsidDel="00000000" w:rsidR="00000000" w:rsidRPr="00000000">
              <w:rPr>
                <w:sz w:val="18"/>
                <w:szCs w:val="18"/>
                <w:rtl w:val="0"/>
              </w:rPr>
              <w:t xml:space="preserve">Qualified Institutions &amp; Level of Study, Award may be used for:  Full-time study, Any undergraduate study Award may be used at: Four-year college, Accreditation:  School must be accredited, Location of school: United States, Designated institutions: Visit Website for comprehensive list of designated institutions. Application</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5">
            <w:pPr>
              <w:pageBreakBefore w:val="0"/>
              <w:spacing w:line="240" w:lineRule="auto"/>
              <w:rPr>
                <w:sz w:val="18"/>
                <w:szCs w:val="18"/>
              </w:rPr>
            </w:pPr>
            <w:hyperlink r:id="rId14">
              <w:r w:rsidDel="00000000" w:rsidR="00000000" w:rsidRPr="00000000">
                <w:rPr>
                  <w:color w:val="1155cc"/>
                  <w:sz w:val="18"/>
                  <w:szCs w:val="18"/>
                  <w:u w:val="single"/>
                  <w:rtl w:val="0"/>
                </w:rPr>
                <w:t xml:space="preserve">https://www.wgaesf.org/a-life-changing-opportunity/</w:t>
              </w:r>
            </w:hyperlink>
            <w:r w:rsidDel="00000000" w:rsidR="00000000" w:rsidRPr="00000000">
              <w:rPr>
                <w:sz w:val="18"/>
                <w:szCs w:val="18"/>
                <w:rtl w:val="0"/>
              </w:rPr>
              <w:t xml:space="preserve"> </w:t>
            </w:r>
          </w:p>
          <w:p w:rsidR="00000000" w:rsidDel="00000000" w:rsidP="00000000" w:rsidRDefault="00000000" w:rsidRPr="00000000" w14:paraId="00000086">
            <w:pPr>
              <w:pageBreakBefore w:val="0"/>
              <w:spacing w:line="240" w:lineRule="auto"/>
              <w:rPr>
                <w:sz w:val="18"/>
                <w:szCs w:val="18"/>
              </w:rPr>
            </w:pPr>
            <w:r w:rsidDel="00000000" w:rsidR="00000000" w:rsidRPr="00000000">
              <w:rPr>
                <w:rtl w:val="0"/>
              </w:rPr>
            </w:r>
          </w:p>
          <w:p w:rsidR="00000000" w:rsidDel="00000000" w:rsidP="00000000" w:rsidRDefault="00000000" w:rsidRPr="00000000" w14:paraId="00000087">
            <w:pPr>
              <w:pageBreakBefore w:val="0"/>
              <w:spacing w:line="240" w:lineRule="auto"/>
              <w:rPr>
                <w:sz w:val="18"/>
                <w:szCs w:val="18"/>
              </w:rPr>
            </w:pPr>
            <w:hyperlink r:id="rId15">
              <w:r w:rsidDel="00000000" w:rsidR="00000000" w:rsidRPr="00000000">
                <w:rPr>
                  <w:color w:val="1155cc"/>
                  <w:sz w:val="18"/>
                  <w:szCs w:val="18"/>
                  <w:u w:val="single"/>
                  <w:rtl w:val="0"/>
                </w:rPr>
                <w:t xml:space="preserve">http://www.wgaesf.org/</w:t>
              </w:r>
            </w:hyperlink>
            <w:r w:rsidDel="00000000" w:rsidR="00000000" w:rsidRPr="00000000">
              <w:rPr>
                <w:sz w:val="18"/>
                <w:szCs w:val="18"/>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8">
            <w:pPr>
              <w:pageBreakBefore w:val="0"/>
              <w:spacing w:line="240" w:lineRule="auto"/>
              <w:rPr>
                <w:sz w:val="18"/>
                <w:szCs w:val="18"/>
              </w:rPr>
            </w:pPr>
            <w:r w:rsidDel="00000000" w:rsidR="00000000" w:rsidRPr="00000000">
              <w:rPr>
                <w:sz w:val="18"/>
                <w:szCs w:val="18"/>
                <w:rtl w:val="0"/>
              </w:rPr>
              <w:t xml:space="preserve">Potentially up to $40,000 for 4 years of tuition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9">
            <w:pPr>
              <w:pageBreakBefore w:val="0"/>
              <w:spacing w:line="240" w:lineRule="auto"/>
              <w:rPr>
                <w:sz w:val="18"/>
                <w:szCs w:val="18"/>
              </w:rPr>
            </w:pPr>
            <w:r w:rsidDel="00000000" w:rsidR="00000000" w:rsidRPr="00000000">
              <w:rPr>
                <w:sz w:val="18"/>
                <w:szCs w:val="18"/>
                <w:rtl w:val="0"/>
              </w:rPr>
              <w:t xml:space="preserve">Requirements/Recommendation(s) – Essay, Transcript; Applicant must demonstrate: Character, Leadership, Proof of eligibility, Financial need, Academic achievement, Additional information:  Scholarship for full tuition, plus housing. Must have caddied minimum two years at Western Golf Association-affiliated club and maintain at least B average in college prep classes.  Must have strong caddie record and work at sponsoring club during summer of application. Most recipients attend one of 14 universities where Evans Scholars Foundation owns and operates chapter house.  Approximately 200 new Evans Scholarships awarded each year. Renewable up to four years.  See Website for designated institutions.</w:t>
            </w:r>
          </w:p>
        </w:tc>
      </w:tr>
      <w:tr>
        <w:trPr>
          <w:cantSplit w:val="0"/>
          <w:trHeight w:val="8835" w:hRule="atLeast"/>
          <w:tblHeader w:val="0"/>
        </w:trP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14:paraId="0000008A">
            <w:pPr>
              <w:pageBreakBefore w:val="0"/>
              <w:spacing w:line="240" w:lineRule="auto"/>
              <w:rPr>
                <w:b w:val="1"/>
                <w:sz w:val="18"/>
                <w:szCs w:val="18"/>
              </w:rPr>
            </w:pPr>
            <w:r w:rsidDel="00000000" w:rsidR="00000000" w:rsidRPr="00000000">
              <w:rPr>
                <w:b w:val="1"/>
                <w:sz w:val="18"/>
                <w:szCs w:val="18"/>
                <w:rtl w:val="0"/>
              </w:rPr>
              <w:t xml:space="preserve">Comcast Leaders and Achievers Scholarship Program</w:t>
            </w:r>
          </w:p>
          <w:p w:rsidR="00000000" w:rsidDel="00000000" w:rsidP="00000000" w:rsidRDefault="00000000" w:rsidRPr="00000000" w14:paraId="0000008B">
            <w:pPr>
              <w:pageBreakBefore w:val="0"/>
              <w:spacing w:line="240" w:lineRule="auto"/>
              <w:rPr>
                <w:sz w:val="18"/>
                <w:szCs w:val="18"/>
              </w:rPr>
            </w:pPr>
            <w:r w:rsidDel="00000000" w:rsidR="00000000" w:rsidRPr="00000000">
              <w:rPr>
                <w:sz w:val="18"/>
                <w:szCs w:val="18"/>
                <w:rtl w:val="0"/>
              </w:rPr>
              <w:t xml:space="preserve"> </w:t>
            </w:r>
          </w:p>
          <w:p w:rsidR="00000000" w:rsidDel="00000000" w:rsidP="00000000" w:rsidRDefault="00000000" w:rsidRPr="00000000" w14:paraId="0000008C">
            <w:pPr>
              <w:pageBreakBefore w:val="0"/>
              <w:spacing w:line="240" w:lineRule="auto"/>
              <w:rPr>
                <w:sz w:val="18"/>
                <w:szCs w:val="18"/>
              </w:rPr>
            </w:pPr>
            <w:r w:rsidDel="00000000" w:rsidR="00000000" w:rsidRPr="00000000">
              <w:rPr>
                <w:sz w:val="18"/>
                <w:szCs w:val="18"/>
                <w:rtl w:val="0"/>
              </w:rPr>
              <w:t xml:space="preserve">The Comcast Leaders and Achievers</w:t>
            </w:r>
            <w:r w:rsidDel="00000000" w:rsidR="00000000" w:rsidRPr="00000000">
              <w:rPr>
                <w:sz w:val="18"/>
                <w:szCs w:val="18"/>
                <w:vertAlign w:val="superscript"/>
                <w:rtl w:val="0"/>
              </w:rPr>
              <w:t xml:space="preserve">®</w:t>
            </w:r>
            <w:r w:rsidDel="00000000" w:rsidR="00000000" w:rsidRPr="00000000">
              <w:rPr>
                <w:sz w:val="18"/>
                <w:szCs w:val="18"/>
                <w:rtl w:val="0"/>
              </w:rPr>
              <w:t xml:space="preserve"> Scholarship Program recognizes high school seniors for their community service, academic performance and leadership skills. We provide these scholarships to give young people the opportunity to continue their education to better compete in tomorrow’s workplace.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D">
            <w:pPr>
              <w:pageBreakBefore w:val="0"/>
              <w:spacing w:line="240" w:lineRule="auto"/>
              <w:rPr>
                <w:sz w:val="18"/>
                <w:szCs w:val="18"/>
              </w:rPr>
            </w:pPr>
            <w:hyperlink r:id="rId16">
              <w:r w:rsidDel="00000000" w:rsidR="00000000" w:rsidRPr="00000000">
                <w:rPr>
                  <w:color w:val="1155cc"/>
                  <w:sz w:val="18"/>
                  <w:szCs w:val="18"/>
                  <w:u w:val="single"/>
                  <w:rtl w:val="0"/>
                </w:rPr>
                <w:t xml:space="preserve">https://learnmore.scholarsapply.org/leadersandachievers/</w:t>
              </w:r>
            </w:hyperlink>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E">
            <w:pPr>
              <w:pageBreakBefore w:val="0"/>
              <w:spacing w:line="240" w:lineRule="auto"/>
              <w:rPr>
                <w:sz w:val="18"/>
                <w:szCs w:val="18"/>
              </w:rPr>
            </w:pPr>
            <w:r w:rsidDel="00000000" w:rsidR="00000000" w:rsidRPr="00000000">
              <w:rPr>
                <w:sz w:val="18"/>
                <w:szCs w:val="18"/>
                <w:rtl w:val="0"/>
              </w:rPr>
              <w:t xml:space="preserve">8 - $2,500 awards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F">
            <w:pPr>
              <w:pageBreakBefore w:val="0"/>
              <w:spacing w:line="240" w:lineRule="auto"/>
              <w:rPr>
                <w:sz w:val="18"/>
                <w:szCs w:val="18"/>
              </w:rPr>
            </w:pPr>
            <w:r w:rsidDel="00000000" w:rsidR="00000000" w:rsidRPr="00000000">
              <w:rPr>
                <w:sz w:val="18"/>
                <w:szCs w:val="18"/>
                <w:rtl w:val="0"/>
              </w:rPr>
              <w:t xml:space="preserve">Eligibility</w:t>
            </w:r>
          </w:p>
          <w:p w:rsidR="00000000" w:rsidDel="00000000" w:rsidP="00000000" w:rsidRDefault="00000000" w:rsidRPr="00000000" w14:paraId="00000090">
            <w:pPr>
              <w:pageBreakBefore w:val="0"/>
              <w:spacing w:line="240" w:lineRule="auto"/>
              <w:rPr>
                <w:sz w:val="18"/>
                <w:szCs w:val="18"/>
              </w:rPr>
            </w:pPr>
            <w:r w:rsidDel="00000000" w:rsidR="00000000" w:rsidRPr="00000000">
              <w:rPr>
                <w:sz w:val="18"/>
                <w:szCs w:val="18"/>
                <w:rtl w:val="0"/>
              </w:rPr>
              <w:t xml:space="preserve">Applicants to the Comcast Leaders and Achievers Scholarship Program must:</w:t>
            </w:r>
          </w:p>
          <w:p w:rsidR="00000000" w:rsidDel="00000000" w:rsidP="00000000" w:rsidRDefault="00000000" w:rsidRPr="00000000" w14:paraId="00000091">
            <w:pPr>
              <w:pageBreakBefore w:val="0"/>
              <w:numPr>
                <w:ilvl w:val="0"/>
                <w:numId w:val="1"/>
              </w:numPr>
              <w:spacing w:line="240" w:lineRule="auto"/>
              <w:ind w:left="720" w:hanging="360"/>
              <w:rPr>
                <w:sz w:val="18"/>
                <w:szCs w:val="18"/>
              </w:rPr>
            </w:pPr>
            <w:r w:rsidDel="00000000" w:rsidR="00000000" w:rsidRPr="00000000">
              <w:rPr>
                <w:sz w:val="18"/>
                <w:szCs w:val="18"/>
                <w:rtl w:val="0"/>
              </w:rPr>
              <w:t xml:space="preserve">Have a demonstrated commitment to community service, outstanding qualities in character, integrity and leadership</w:t>
            </w:r>
          </w:p>
          <w:p w:rsidR="00000000" w:rsidDel="00000000" w:rsidP="00000000" w:rsidRDefault="00000000" w:rsidRPr="00000000" w14:paraId="00000092">
            <w:pPr>
              <w:pageBreakBefore w:val="0"/>
              <w:numPr>
                <w:ilvl w:val="0"/>
                <w:numId w:val="1"/>
              </w:numPr>
              <w:spacing w:line="240" w:lineRule="auto"/>
              <w:ind w:left="720" w:hanging="360"/>
              <w:rPr>
                <w:sz w:val="18"/>
                <w:szCs w:val="18"/>
              </w:rPr>
            </w:pPr>
            <w:r w:rsidDel="00000000" w:rsidR="00000000" w:rsidRPr="00000000">
              <w:rPr>
                <w:sz w:val="18"/>
                <w:szCs w:val="18"/>
                <w:rtl w:val="0"/>
              </w:rPr>
              <w:t xml:space="preserve">Be enrolled as a high school senior</w:t>
            </w:r>
          </w:p>
          <w:p w:rsidR="00000000" w:rsidDel="00000000" w:rsidP="00000000" w:rsidRDefault="00000000" w:rsidRPr="00000000" w14:paraId="00000093">
            <w:pPr>
              <w:pageBreakBefore w:val="0"/>
              <w:numPr>
                <w:ilvl w:val="0"/>
                <w:numId w:val="1"/>
              </w:numPr>
              <w:spacing w:line="240" w:lineRule="auto"/>
              <w:ind w:left="720" w:hanging="360"/>
              <w:rPr>
                <w:sz w:val="18"/>
                <w:szCs w:val="18"/>
              </w:rPr>
            </w:pPr>
            <w:r w:rsidDel="00000000" w:rsidR="00000000" w:rsidRPr="00000000">
              <w:rPr>
                <w:sz w:val="18"/>
                <w:szCs w:val="18"/>
                <w:rtl w:val="0"/>
              </w:rPr>
              <w:t xml:space="preserve">Reside in a community served by Comcast and/or in one of the following NBC or Telemundo markets: Boston, Chicago, Dallas-Fort Worth, El Paso, Los Angeles, McAllen (TX.), New York, Orlando, Philadelphia, Phoenix, San Antonio, San Diego, and Washington, D.C. Please enter zip code below to confirm eligibility</w:t>
            </w:r>
          </w:p>
          <w:p w:rsidR="00000000" w:rsidDel="00000000" w:rsidP="00000000" w:rsidRDefault="00000000" w:rsidRPr="00000000" w14:paraId="00000094">
            <w:pPr>
              <w:pageBreakBefore w:val="0"/>
              <w:numPr>
                <w:ilvl w:val="0"/>
                <w:numId w:val="1"/>
              </w:numPr>
              <w:spacing w:line="240" w:lineRule="auto"/>
              <w:ind w:left="720" w:hanging="360"/>
              <w:rPr>
                <w:sz w:val="18"/>
                <w:szCs w:val="18"/>
              </w:rPr>
            </w:pPr>
            <w:r w:rsidDel="00000000" w:rsidR="00000000" w:rsidRPr="00000000">
              <w:rPr>
                <w:sz w:val="18"/>
                <w:szCs w:val="18"/>
                <w:rtl w:val="0"/>
              </w:rPr>
              <w:t xml:space="preserve">Plan to enroll in full-time undergraduate study at an accredited two- or four-year college or university or vocational-technical college in the United States for the entire 2019-2020 academic year</w:t>
            </w:r>
          </w:p>
          <w:p w:rsidR="00000000" w:rsidDel="00000000" w:rsidP="00000000" w:rsidRDefault="00000000" w:rsidRPr="00000000" w14:paraId="00000095">
            <w:pPr>
              <w:pageBreakBefore w:val="0"/>
              <w:numPr>
                <w:ilvl w:val="0"/>
                <w:numId w:val="1"/>
              </w:numPr>
              <w:spacing w:line="240" w:lineRule="auto"/>
              <w:ind w:left="720" w:hanging="360"/>
              <w:rPr>
                <w:sz w:val="18"/>
                <w:szCs w:val="18"/>
              </w:rPr>
            </w:pPr>
            <w:r w:rsidDel="00000000" w:rsidR="00000000" w:rsidRPr="00000000">
              <w:rPr>
                <w:sz w:val="18"/>
                <w:szCs w:val="18"/>
                <w:rtl w:val="0"/>
              </w:rPr>
              <w:t xml:space="preserve">Have a minimum GPA of 3.0 on a 4.0 scale (or its equivalent)</w:t>
            </w:r>
          </w:p>
          <w:p w:rsidR="00000000" w:rsidDel="00000000" w:rsidP="00000000" w:rsidRDefault="00000000" w:rsidRPr="00000000" w14:paraId="00000096">
            <w:pPr>
              <w:pageBreakBefore w:val="0"/>
              <w:numPr>
                <w:ilvl w:val="0"/>
                <w:numId w:val="1"/>
              </w:numPr>
              <w:spacing w:line="240" w:lineRule="auto"/>
              <w:ind w:left="720" w:hanging="360"/>
              <w:rPr>
                <w:sz w:val="18"/>
                <w:szCs w:val="18"/>
              </w:rPr>
            </w:pPr>
            <w:r w:rsidDel="00000000" w:rsidR="00000000" w:rsidRPr="00000000">
              <w:rPr>
                <w:sz w:val="18"/>
                <w:szCs w:val="18"/>
                <w:rtl w:val="0"/>
              </w:rPr>
              <w:t xml:space="preserve">Demonstrate financial need</w:t>
            </w:r>
          </w:p>
          <w:p w:rsidR="00000000" w:rsidDel="00000000" w:rsidP="00000000" w:rsidRDefault="00000000" w:rsidRPr="00000000" w14:paraId="00000097">
            <w:pPr>
              <w:pageBreakBefore w:val="0"/>
              <w:spacing w:line="240" w:lineRule="auto"/>
              <w:rPr>
                <w:sz w:val="18"/>
                <w:szCs w:val="18"/>
              </w:rPr>
            </w:pPr>
            <w:r w:rsidDel="00000000" w:rsidR="00000000" w:rsidRPr="00000000">
              <w:rPr>
                <w:sz w:val="18"/>
                <w:szCs w:val="18"/>
                <w:rtl w:val="0"/>
              </w:rPr>
              <w:t xml:space="preserve">This program is administered by Scholarship America®, the nation’s largest designer and manager of scholarship, tuition assistance and other education support programs for corporations, foundations, associations, and individuals. Awards are granted without regard to race, color, creed, religion, sexual orientation, age, gender, disability, or national origin.</w:t>
            </w:r>
          </w:p>
          <w:p w:rsidR="00000000" w:rsidDel="00000000" w:rsidP="00000000" w:rsidRDefault="00000000" w:rsidRPr="00000000" w14:paraId="00000098">
            <w:pPr>
              <w:pageBreakBefore w:val="0"/>
              <w:spacing w:line="240" w:lineRule="auto"/>
              <w:rPr>
                <w:sz w:val="18"/>
                <w:szCs w:val="18"/>
              </w:rPr>
            </w:pPr>
            <w:r w:rsidDel="00000000" w:rsidR="00000000" w:rsidRPr="00000000">
              <w:rPr>
                <w:sz w:val="18"/>
                <w:szCs w:val="18"/>
                <w:rtl w:val="0"/>
              </w:rPr>
              <w:t xml:space="preserve"> </w:t>
            </w:r>
          </w:p>
        </w:tc>
      </w:tr>
      <w:tr>
        <w:trPr>
          <w:cantSplit w:val="0"/>
          <w:trHeight w:val="269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99">
            <w:pPr>
              <w:pageBreakBefore w:val="0"/>
              <w:spacing w:line="240" w:lineRule="auto"/>
              <w:rPr>
                <w:b w:val="1"/>
                <w:sz w:val="18"/>
                <w:szCs w:val="18"/>
              </w:rPr>
            </w:pPr>
            <w:r w:rsidDel="00000000" w:rsidR="00000000" w:rsidRPr="00000000">
              <w:rPr>
                <w:b w:val="1"/>
                <w:sz w:val="18"/>
                <w:szCs w:val="18"/>
                <w:rtl w:val="0"/>
              </w:rPr>
              <w:t xml:space="preserve">ComEd</w:t>
            </w:r>
          </w:p>
          <w:p w:rsidR="00000000" w:rsidDel="00000000" w:rsidP="00000000" w:rsidRDefault="00000000" w:rsidRPr="00000000" w14:paraId="0000009A">
            <w:pPr>
              <w:pageBreakBefore w:val="0"/>
              <w:spacing w:line="240" w:lineRule="auto"/>
              <w:rPr>
                <w:b w:val="1"/>
                <w:sz w:val="18"/>
                <w:szCs w:val="18"/>
              </w:rPr>
            </w:pPr>
            <w:r w:rsidDel="00000000" w:rsidR="00000000" w:rsidRPr="00000000">
              <w:rPr>
                <w:rtl w:val="0"/>
              </w:rPr>
            </w:r>
          </w:p>
          <w:p w:rsidR="00000000" w:rsidDel="00000000" w:rsidP="00000000" w:rsidRDefault="00000000" w:rsidRPr="00000000" w14:paraId="0000009B">
            <w:pPr>
              <w:pageBreakBefore w:val="0"/>
              <w:spacing w:line="240" w:lineRule="auto"/>
              <w:rPr>
                <w:sz w:val="18"/>
                <w:szCs w:val="18"/>
              </w:rPr>
            </w:pPr>
            <w:r w:rsidDel="00000000" w:rsidR="00000000" w:rsidRPr="00000000">
              <w:rPr>
                <w:sz w:val="18"/>
                <w:szCs w:val="18"/>
                <w:rtl w:val="0"/>
              </w:rPr>
              <w:t xml:space="preserve">*Women and minorities pursuing STEM degrees in college.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C">
            <w:pPr>
              <w:pageBreakBefore w:val="0"/>
              <w:spacing w:line="240" w:lineRule="auto"/>
              <w:rPr>
                <w:sz w:val="18"/>
                <w:szCs w:val="18"/>
              </w:rPr>
            </w:pPr>
            <w:r w:rsidDel="00000000" w:rsidR="00000000" w:rsidRPr="00000000">
              <w:rPr>
                <w:sz w:val="18"/>
                <w:szCs w:val="18"/>
                <w:rtl w:val="0"/>
              </w:rPr>
              <w:t xml:space="preserve">Click </w:t>
            </w:r>
            <w:hyperlink r:id="rId17">
              <w:r w:rsidDel="00000000" w:rsidR="00000000" w:rsidRPr="00000000">
                <w:rPr>
                  <w:color w:val="1155cc"/>
                  <w:sz w:val="18"/>
                  <w:szCs w:val="18"/>
                  <w:u w:val="single"/>
                  <w:rtl w:val="0"/>
                </w:rPr>
                <w:t xml:space="preserve">HERE</w:t>
              </w:r>
            </w:hyperlink>
            <w:r w:rsidDel="00000000" w:rsidR="00000000" w:rsidRPr="00000000">
              <w:rPr>
                <w:sz w:val="18"/>
                <w:szCs w:val="18"/>
                <w:rtl w:val="0"/>
              </w:rPr>
              <w:t xml:space="preserve"> for the application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D">
            <w:pPr>
              <w:pageBreakBefore w:val="0"/>
              <w:spacing w:line="240" w:lineRule="auto"/>
              <w:rPr>
                <w:sz w:val="18"/>
                <w:szCs w:val="18"/>
              </w:rPr>
            </w:pPr>
            <w:r w:rsidDel="00000000" w:rsidR="00000000" w:rsidRPr="00000000">
              <w:rPr>
                <w:sz w:val="18"/>
                <w:szCs w:val="18"/>
                <w:rtl w:val="0"/>
              </w:rPr>
              <w:t xml:space="preserve">Will vary</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E">
            <w:pPr>
              <w:pageBreakBefore w:val="0"/>
              <w:spacing w:line="240" w:lineRule="auto"/>
              <w:rPr>
                <w:sz w:val="18"/>
                <w:szCs w:val="18"/>
              </w:rPr>
            </w:pPr>
            <w:r w:rsidDel="00000000" w:rsidR="00000000" w:rsidRPr="00000000">
              <w:rPr>
                <w:sz w:val="18"/>
                <w:szCs w:val="18"/>
                <w:rtl w:val="0"/>
              </w:rPr>
              <w:t xml:space="preserve">To be eligible for a scholarship, students must be accepted into an eligible four-year college degree program and have a minimum 2.8 GPA.</w:t>
            </w:r>
          </w:p>
          <w:p w:rsidR="00000000" w:rsidDel="00000000" w:rsidP="00000000" w:rsidRDefault="00000000" w:rsidRPr="00000000" w14:paraId="0000009F">
            <w:pPr>
              <w:pageBreakBefore w:val="0"/>
              <w:spacing w:line="240" w:lineRule="auto"/>
              <w:rPr>
                <w:sz w:val="18"/>
                <w:szCs w:val="18"/>
              </w:rPr>
            </w:pPr>
            <w:r w:rsidDel="00000000" w:rsidR="00000000" w:rsidRPr="00000000">
              <w:rPr>
                <w:rtl w:val="0"/>
              </w:rPr>
            </w:r>
          </w:p>
          <w:p w:rsidR="00000000" w:rsidDel="00000000" w:rsidP="00000000" w:rsidRDefault="00000000" w:rsidRPr="00000000" w14:paraId="000000A0">
            <w:pPr>
              <w:pageBreakBefore w:val="0"/>
              <w:spacing w:line="240" w:lineRule="auto"/>
              <w:rPr>
                <w:sz w:val="18"/>
                <w:szCs w:val="18"/>
              </w:rPr>
            </w:pPr>
            <w:r w:rsidDel="00000000" w:rsidR="00000000" w:rsidRPr="00000000">
              <w:rPr>
                <w:sz w:val="18"/>
                <w:szCs w:val="18"/>
                <w:rtl w:val="0"/>
              </w:rPr>
              <w:t xml:space="preserve">Priority consideration will be given to people of color and women; Illinois residents enrolled in an Illinois university or college or Historically Black Colleges and Universities (HBCUs) across the country; and those demonstrating financial need. ComEd is partnering with the National Energy Education Development (NEED) Project to administer the new scholarship fund.</w:t>
            </w:r>
          </w:p>
        </w:tc>
      </w:tr>
      <w:tr>
        <w:trPr>
          <w:cantSplit w:val="0"/>
          <w:trHeight w:val="269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A1">
            <w:pPr>
              <w:pageBreakBefore w:val="0"/>
              <w:spacing w:line="240" w:lineRule="auto"/>
              <w:rPr>
                <w:b w:val="1"/>
                <w:sz w:val="18"/>
                <w:szCs w:val="18"/>
              </w:rPr>
            </w:pPr>
            <w:r w:rsidDel="00000000" w:rsidR="00000000" w:rsidRPr="00000000">
              <w:rPr>
                <w:b w:val="1"/>
                <w:sz w:val="18"/>
                <w:szCs w:val="18"/>
                <w:rtl w:val="0"/>
              </w:rPr>
              <w:t xml:space="preserve">Golden Apple of Illinois Foundation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2">
            <w:pPr>
              <w:pageBreakBefore w:val="0"/>
              <w:spacing w:line="240" w:lineRule="auto"/>
              <w:rPr>
                <w:sz w:val="18"/>
                <w:szCs w:val="18"/>
              </w:rPr>
            </w:pPr>
            <w:hyperlink r:id="rId18">
              <w:r w:rsidDel="00000000" w:rsidR="00000000" w:rsidRPr="00000000">
                <w:rPr>
                  <w:color w:val="1155cc"/>
                  <w:sz w:val="18"/>
                  <w:szCs w:val="18"/>
                  <w:u w:val="single"/>
                  <w:rtl w:val="0"/>
                </w:rPr>
                <w:t xml:space="preserve">http://www.goldenapple.org/apply</w:t>
              </w:r>
            </w:hyperlink>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3">
            <w:pPr>
              <w:pageBreakBefore w:val="0"/>
              <w:spacing w:line="240" w:lineRule="auto"/>
              <w:rPr>
                <w:sz w:val="18"/>
                <w:szCs w:val="18"/>
              </w:rPr>
            </w:pPr>
            <w:r w:rsidDel="00000000" w:rsidR="00000000" w:rsidRPr="00000000">
              <w:rPr>
                <w:sz w:val="18"/>
                <w:szCs w:val="18"/>
                <w:rtl w:val="0"/>
              </w:rPr>
              <w:t xml:space="preserve">Scholars Receive: Tuition support, up to $23,000 Paid Summer Institutes that include courses and extensive classroom/work experience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4">
            <w:pPr>
              <w:pageBreakBefore w:val="0"/>
              <w:spacing w:line="240" w:lineRule="auto"/>
              <w:rPr>
                <w:sz w:val="18"/>
                <w:szCs w:val="18"/>
              </w:rPr>
            </w:pPr>
            <w:r w:rsidDel="00000000" w:rsidR="00000000" w:rsidRPr="00000000">
              <w:rPr>
                <w:sz w:val="18"/>
                <w:szCs w:val="18"/>
                <w:rtl w:val="0"/>
              </w:rPr>
              <w:t xml:space="preserve">• This award is open to U.S. Citizens, non-eligible citizens, and Deferred Action for Childhood Arrivals (DACA) students attending one of the following partnered universities in Illinois:  http://www.goldenapple.org/partner-universities</w:t>
            </w:r>
          </w:p>
          <w:p w:rsidR="00000000" w:rsidDel="00000000" w:rsidP="00000000" w:rsidRDefault="00000000" w:rsidRPr="00000000" w14:paraId="000000A5">
            <w:pPr>
              <w:pageBreakBefore w:val="0"/>
              <w:spacing w:line="240" w:lineRule="auto"/>
              <w:rPr>
                <w:sz w:val="18"/>
                <w:szCs w:val="18"/>
              </w:rPr>
            </w:pPr>
            <w:r w:rsidDel="00000000" w:rsidR="00000000" w:rsidRPr="00000000">
              <w:rPr>
                <w:sz w:val="18"/>
                <w:szCs w:val="18"/>
                <w:rtl w:val="0"/>
              </w:rPr>
              <w:t xml:space="preserve">Additional criteria and application information, please follow this link: http://www.goldenapple.org/apply</w:t>
            </w:r>
          </w:p>
        </w:tc>
      </w:tr>
      <w:tr>
        <w:trPr>
          <w:cantSplit w:val="0"/>
          <w:trHeight w:val="339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A6">
            <w:pPr>
              <w:pageBreakBefore w:val="0"/>
              <w:spacing w:line="240" w:lineRule="auto"/>
              <w:rPr>
                <w:b w:val="1"/>
                <w:sz w:val="18"/>
                <w:szCs w:val="18"/>
              </w:rPr>
            </w:pPr>
            <w:r w:rsidDel="00000000" w:rsidR="00000000" w:rsidRPr="00000000">
              <w:rPr>
                <w:b w:val="1"/>
                <w:sz w:val="18"/>
                <w:szCs w:val="18"/>
                <w:rtl w:val="0"/>
              </w:rPr>
              <w:t xml:space="preserve">Greenhouse Scholars</w:t>
            </w:r>
          </w:p>
          <w:p w:rsidR="00000000" w:rsidDel="00000000" w:rsidP="00000000" w:rsidRDefault="00000000" w:rsidRPr="00000000" w14:paraId="000000A7">
            <w:pPr>
              <w:pageBreakBefore w:val="0"/>
              <w:spacing w:line="240" w:lineRule="auto"/>
              <w:rPr>
                <w:sz w:val="18"/>
                <w:szCs w:val="18"/>
              </w:rPr>
            </w:pPr>
            <w:r w:rsidDel="00000000" w:rsidR="00000000" w:rsidRPr="00000000">
              <w:rPr>
                <w:rtl w:val="0"/>
              </w:rPr>
            </w:r>
          </w:p>
          <w:p w:rsidR="00000000" w:rsidDel="00000000" w:rsidP="00000000" w:rsidRDefault="00000000" w:rsidRPr="00000000" w14:paraId="000000A8">
            <w:pPr>
              <w:pageBreakBefore w:val="0"/>
              <w:spacing w:line="240" w:lineRule="auto"/>
              <w:rPr>
                <w:sz w:val="18"/>
                <w:szCs w:val="18"/>
              </w:rPr>
            </w:pPr>
            <w:r w:rsidDel="00000000" w:rsidR="00000000" w:rsidRPr="00000000">
              <w:rPr>
                <w:sz w:val="18"/>
                <w:szCs w:val="18"/>
                <w:rtl w:val="0"/>
              </w:rPr>
              <w:t xml:space="preserve">Greenhouse Scholars provides comprehensive personal and financial support to high-performing, under-resourced college students. Using our unique Whole Person© approach, which offers intellectual, academic, professional, and financial support, we are cultivating the next generation of community leaders.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9">
            <w:pPr>
              <w:pageBreakBefore w:val="0"/>
              <w:spacing w:line="240" w:lineRule="auto"/>
              <w:rPr>
                <w:sz w:val="18"/>
                <w:szCs w:val="18"/>
              </w:rPr>
            </w:pPr>
            <w:hyperlink r:id="rId19">
              <w:r w:rsidDel="00000000" w:rsidR="00000000" w:rsidRPr="00000000">
                <w:rPr>
                  <w:color w:val="1155cc"/>
                  <w:sz w:val="18"/>
                  <w:szCs w:val="18"/>
                  <w:u w:val="single"/>
                  <w:rtl w:val="0"/>
                </w:rPr>
                <w:t xml:space="preserve">http://www.greenhousescholars.org/program.html</w:t>
              </w:r>
            </w:hyperlink>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A">
            <w:pPr>
              <w:pageBreakBefore w:val="0"/>
              <w:spacing w:line="240" w:lineRule="auto"/>
              <w:rPr>
                <w:sz w:val="18"/>
                <w:szCs w:val="18"/>
              </w:rPr>
            </w:pPr>
            <w:r w:rsidDel="00000000" w:rsidR="00000000" w:rsidRPr="00000000">
              <w:rPr>
                <w:sz w:val="18"/>
                <w:szCs w:val="18"/>
                <w:rtl w:val="0"/>
              </w:rPr>
              <w:t xml:space="preserve">We provide a four-year renewable grant based on each Scholar’s individual financial circumstances and college expenses. Scholarships of up to $5,000 per year are renewable for four years.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B">
            <w:pPr>
              <w:pageBreakBefore w:val="0"/>
              <w:spacing w:line="240" w:lineRule="auto"/>
              <w:rPr>
                <w:sz w:val="18"/>
                <w:szCs w:val="18"/>
              </w:rPr>
            </w:pPr>
            <w:r w:rsidDel="00000000" w:rsidR="00000000" w:rsidRPr="00000000">
              <w:rPr>
                <w:sz w:val="18"/>
                <w:szCs w:val="18"/>
                <w:rtl w:val="0"/>
              </w:rPr>
              <w:t xml:space="preserve">• Have a cumulative, un-weighted GPA of 3.5 or above • Be a graduating high school senior planning to attend a four-year accredited academic institution • Be a high school senior in &amp; legal resident of Colorado, Georgia, or Illinois • Be a U.S. citizen or permanent resident of the U.S. • Demonstrate financial need: household annual income may not exceed $70,000 • A strong interest and commitment to the community • An ability to persevere through difficult circumstances • Excellent leadership skills</w:t>
            </w:r>
          </w:p>
        </w:tc>
      </w:tr>
      <w:tr>
        <w:trPr>
          <w:cantSplit w:val="0"/>
          <w:trHeight w:val="1155"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AC">
            <w:pPr>
              <w:pageBreakBefore w:val="0"/>
              <w:spacing w:line="240" w:lineRule="auto"/>
              <w:rPr>
                <w:b w:val="1"/>
                <w:sz w:val="18"/>
                <w:szCs w:val="18"/>
              </w:rPr>
            </w:pPr>
            <w:r w:rsidDel="00000000" w:rsidR="00000000" w:rsidRPr="00000000">
              <w:rPr>
                <w:b w:val="1"/>
                <w:sz w:val="18"/>
                <w:szCs w:val="18"/>
                <w:rtl w:val="0"/>
              </w:rPr>
              <w:t xml:space="preserve">Illinois AMVETS Service Foundation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D">
            <w:pPr>
              <w:pageBreakBefore w:val="0"/>
              <w:spacing w:line="240" w:lineRule="auto"/>
              <w:rPr>
                <w:sz w:val="18"/>
                <w:szCs w:val="18"/>
              </w:rPr>
            </w:pPr>
            <w:hyperlink r:id="rId20">
              <w:r w:rsidDel="00000000" w:rsidR="00000000" w:rsidRPr="00000000">
                <w:rPr>
                  <w:color w:val="1155cc"/>
                  <w:sz w:val="18"/>
                  <w:szCs w:val="18"/>
                  <w:u w:val="single"/>
                  <w:rtl w:val="0"/>
                </w:rPr>
                <w:t xml:space="preserve">http://ilamvets.org/WhatWeDo/Programs/Scholarships/tabid/120/Default.aspx</w:t>
              </w:r>
            </w:hyperlink>
            <w:r w:rsidDel="00000000" w:rsidR="00000000" w:rsidRPr="00000000">
              <w:rPr>
                <w:rtl w:val="0"/>
              </w:rPr>
            </w:r>
          </w:p>
          <w:p w:rsidR="00000000" w:rsidDel="00000000" w:rsidP="00000000" w:rsidRDefault="00000000" w:rsidRPr="00000000" w14:paraId="000000AE">
            <w:pPr>
              <w:pageBreakBefore w:val="0"/>
              <w:spacing w:line="240" w:lineRule="auto"/>
              <w:rPr>
                <w:sz w:val="18"/>
                <w:szCs w:val="18"/>
              </w:rPr>
            </w:pPr>
            <w:r w:rsidDel="00000000" w:rsidR="00000000" w:rsidRPr="00000000">
              <w:rPr>
                <w:rtl w:val="0"/>
              </w:rPr>
            </w:r>
          </w:p>
          <w:p w:rsidR="00000000" w:rsidDel="00000000" w:rsidP="00000000" w:rsidRDefault="00000000" w:rsidRPr="00000000" w14:paraId="000000AF">
            <w:pPr>
              <w:pageBreakBefore w:val="0"/>
              <w:spacing w:line="240" w:lineRule="auto"/>
              <w:rPr>
                <w:sz w:val="18"/>
                <w:szCs w:val="18"/>
              </w:rPr>
            </w:pPr>
            <w:r w:rsidDel="00000000" w:rsidR="00000000" w:rsidRPr="00000000">
              <w:rPr>
                <w:sz w:val="18"/>
                <w:szCs w:val="18"/>
                <w:rtl w:val="0"/>
              </w:rPr>
              <w:t xml:space="preserve">Apply online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0">
            <w:pPr>
              <w:pageBreakBefore w:val="0"/>
              <w:spacing w:line="240" w:lineRule="auto"/>
              <w:rPr>
                <w:sz w:val="18"/>
                <w:szCs w:val="18"/>
              </w:rPr>
            </w:pPr>
            <w:r w:rsidDel="00000000" w:rsidR="00000000" w:rsidRPr="00000000">
              <w:rPr>
                <w:sz w:val="18"/>
                <w:szCs w:val="18"/>
                <w:rtl w:val="0"/>
              </w:rPr>
              <w:t xml:space="preserve">See website for details – many to choose from</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1">
            <w:pPr>
              <w:pageBreakBefore w:val="0"/>
              <w:spacing w:line="240" w:lineRule="auto"/>
              <w:rPr>
                <w:sz w:val="18"/>
                <w:szCs w:val="18"/>
              </w:rPr>
            </w:pPr>
            <w:r w:rsidDel="00000000" w:rsidR="00000000" w:rsidRPr="00000000">
              <w:rPr>
                <w:rtl w:val="0"/>
              </w:rPr>
            </w:r>
          </w:p>
        </w:tc>
      </w:tr>
      <w:tr>
        <w:trPr>
          <w:cantSplit w:val="0"/>
          <w:trHeight w:val="3815"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B2">
            <w:pPr>
              <w:pageBreakBefore w:val="0"/>
              <w:spacing w:line="240" w:lineRule="auto"/>
              <w:rPr>
                <w:b w:val="1"/>
                <w:sz w:val="18"/>
                <w:szCs w:val="18"/>
              </w:rPr>
            </w:pPr>
            <w:r w:rsidDel="00000000" w:rsidR="00000000" w:rsidRPr="00000000">
              <w:rPr>
                <w:b w:val="1"/>
                <w:sz w:val="18"/>
                <w:szCs w:val="18"/>
                <w:rtl w:val="0"/>
              </w:rPr>
              <w:t xml:space="preserve">Illinois Counties Association Scholarship</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3">
            <w:pPr>
              <w:pageBreakBefore w:val="0"/>
              <w:spacing w:line="240" w:lineRule="auto"/>
              <w:rPr>
                <w:sz w:val="18"/>
                <w:szCs w:val="18"/>
              </w:rPr>
            </w:pPr>
            <w:hyperlink r:id="rId21">
              <w:r w:rsidDel="00000000" w:rsidR="00000000" w:rsidRPr="00000000">
                <w:rPr>
                  <w:color w:val="1155cc"/>
                  <w:sz w:val="18"/>
                  <w:szCs w:val="18"/>
                  <w:u w:val="single"/>
                  <w:rtl w:val="0"/>
                </w:rPr>
                <w:t xml:space="preserve">http://www.illinoiscountiesassociation.org/news.html</w:t>
              </w:r>
            </w:hyperlink>
            <w:r w:rsidDel="00000000" w:rsidR="00000000" w:rsidRPr="00000000">
              <w:rPr>
                <w:rtl w:val="0"/>
              </w:rPr>
            </w:r>
          </w:p>
          <w:p w:rsidR="00000000" w:rsidDel="00000000" w:rsidP="00000000" w:rsidRDefault="00000000" w:rsidRPr="00000000" w14:paraId="000000B4">
            <w:pPr>
              <w:pageBreakBefore w:val="0"/>
              <w:spacing w:line="240" w:lineRule="auto"/>
              <w:rPr>
                <w:sz w:val="18"/>
                <w:szCs w:val="18"/>
              </w:rPr>
            </w:pPr>
            <w:r w:rsidDel="00000000" w:rsidR="00000000" w:rsidRPr="00000000">
              <w:rPr>
                <w:rtl w:val="0"/>
              </w:rPr>
            </w:r>
          </w:p>
          <w:p w:rsidR="00000000" w:rsidDel="00000000" w:rsidP="00000000" w:rsidRDefault="00000000" w:rsidRPr="00000000" w14:paraId="000000B5">
            <w:pPr>
              <w:pageBreakBefore w:val="0"/>
              <w:spacing w:line="240" w:lineRule="auto"/>
              <w:rPr>
                <w:sz w:val="18"/>
                <w:szCs w:val="18"/>
              </w:rPr>
            </w:pPr>
            <w:r w:rsidDel="00000000" w:rsidR="00000000" w:rsidRPr="00000000">
              <w:rPr>
                <w:sz w:val="18"/>
                <w:szCs w:val="18"/>
                <w:rtl w:val="0"/>
              </w:rPr>
              <w:t xml:space="preserve">Apply online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6">
            <w:pPr>
              <w:pageBreakBefore w:val="0"/>
              <w:spacing w:line="240" w:lineRule="auto"/>
              <w:rPr>
                <w:sz w:val="18"/>
                <w:szCs w:val="18"/>
              </w:rPr>
            </w:pPr>
            <w:r w:rsidDel="00000000" w:rsidR="00000000" w:rsidRPr="00000000">
              <w:rPr>
                <w:sz w:val="18"/>
                <w:szCs w:val="18"/>
                <w:rtl w:val="0"/>
              </w:rPr>
              <w:t xml:space="preserve">See website for details – numerous scholarships available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0B7">
            <w:pPr>
              <w:pageBreakBefore w:val="0"/>
              <w:spacing w:line="240" w:lineRule="auto"/>
              <w:rPr>
                <w:sz w:val="18"/>
                <w:szCs w:val="18"/>
              </w:rPr>
            </w:pPr>
            <w:r w:rsidDel="00000000" w:rsidR="00000000" w:rsidRPr="00000000">
              <w:rPr>
                <w:sz w:val="18"/>
                <w:szCs w:val="18"/>
                <w:rtl w:val="0"/>
              </w:rPr>
              <w:t xml:space="preserve">Applicants must be a resident of an Illinois county participating in the Nationwide’s 457(b) plan offered through the NACo Deferred Compensation Program (Lake County). » Applicants must have been accepted into an accredited college or university. » Applicants must be a U.S. citizen and resident of the State of Illinois. » Applicants must be enrolled full-time (minimum 12 credit hours) at an accredited 4-year college or university. » Applicants must complete the entire academic year without interruption. » Applicants must have a cumulative grade point average of 3.0 or higher on a 4.0 scale. » Applicants may only submit one application per year.</w:t>
            </w:r>
          </w:p>
        </w:tc>
      </w:tr>
      <w:tr>
        <w:trPr>
          <w:cantSplit w:val="0"/>
          <w:trHeight w:val="2295"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B8">
            <w:pPr>
              <w:pageBreakBefore w:val="0"/>
              <w:spacing w:line="240" w:lineRule="auto"/>
              <w:rPr>
                <w:b w:val="1"/>
                <w:sz w:val="18"/>
                <w:szCs w:val="18"/>
              </w:rPr>
            </w:pPr>
            <w:r w:rsidDel="00000000" w:rsidR="00000000" w:rsidRPr="00000000">
              <w:rPr>
                <w:b w:val="1"/>
                <w:sz w:val="18"/>
                <w:szCs w:val="18"/>
                <w:rtl w:val="0"/>
              </w:rPr>
              <w:t xml:space="preserve">Illinois Chemical Education Foundation</w:t>
            </w:r>
          </w:p>
          <w:p w:rsidR="00000000" w:rsidDel="00000000" w:rsidP="00000000" w:rsidRDefault="00000000" w:rsidRPr="00000000" w14:paraId="000000B9">
            <w:pPr>
              <w:pageBreakBefore w:val="0"/>
              <w:spacing w:line="240" w:lineRule="auto"/>
              <w:rPr>
                <w:sz w:val="18"/>
                <w:szCs w:val="18"/>
              </w:rPr>
            </w:pPr>
            <w:r w:rsidDel="00000000" w:rsidR="00000000" w:rsidRPr="00000000">
              <w:rPr>
                <w:rtl w:val="0"/>
              </w:rPr>
            </w:r>
          </w:p>
          <w:p w:rsidR="00000000" w:rsidDel="00000000" w:rsidP="00000000" w:rsidRDefault="00000000" w:rsidRPr="00000000" w14:paraId="000000BA">
            <w:pPr>
              <w:pageBreakBefore w:val="0"/>
              <w:spacing w:line="240" w:lineRule="auto"/>
              <w:rPr>
                <w:sz w:val="18"/>
                <w:szCs w:val="18"/>
              </w:rPr>
            </w:pPr>
            <w:r w:rsidDel="00000000" w:rsidR="00000000" w:rsidRPr="00000000">
              <w:rPr>
                <w:sz w:val="18"/>
                <w:szCs w:val="18"/>
                <w:rtl w:val="0"/>
              </w:rPr>
              <w:t xml:space="preserve">*See scholarship application for what is needed in the packet to be sent</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B">
            <w:pPr>
              <w:pageBreakBefore w:val="0"/>
              <w:spacing w:line="240" w:lineRule="auto"/>
              <w:rPr>
                <w:sz w:val="18"/>
                <w:szCs w:val="18"/>
              </w:rPr>
            </w:pPr>
            <w:hyperlink r:id="rId22">
              <w:r w:rsidDel="00000000" w:rsidR="00000000" w:rsidRPr="00000000">
                <w:rPr>
                  <w:color w:val="1155cc"/>
                  <w:sz w:val="18"/>
                  <w:szCs w:val="18"/>
                  <w:u w:val="single"/>
                  <w:rtl w:val="0"/>
                </w:rPr>
                <w:t xml:space="preserve">https://www.cicil.net/high-school-scholarship-application</w:t>
              </w:r>
            </w:hyperlink>
            <w:r w:rsidDel="00000000" w:rsidR="00000000" w:rsidRPr="00000000">
              <w:rPr>
                <w:sz w:val="18"/>
                <w:szCs w:val="18"/>
                <w:rtl w:val="0"/>
              </w:rPr>
              <w:t xml:space="preserve"> </w:t>
            </w:r>
          </w:p>
          <w:p w:rsidR="00000000" w:rsidDel="00000000" w:rsidP="00000000" w:rsidRDefault="00000000" w:rsidRPr="00000000" w14:paraId="000000BC">
            <w:pPr>
              <w:pageBreakBefore w:val="0"/>
              <w:spacing w:line="240" w:lineRule="auto"/>
              <w:rPr>
                <w:sz w:val="18"/>
                <w:szCs w:val="18"/>
              </w:rPr>
            </w:pPr>
            <w:r w:rsidDel="00000000" w:rsidR="00000000" w:rsidRPr="00000000">
              <w:rPr>
                <w:rtl w:val="0"/>
              </w:rPr>
            </w:r>
          </w:p>
          <w:p w:rsidR="00000000" w:rsidDel="00000000" w:rsidP="00000000" w:rsidRDefault="00000000" w:rsidRPr="00000000" w14:paraId="000000BD">
            <w:pPr>
              <w:pageBreakBefore w:val="0"/>
              <w:spacing w:line="240" w:lineRule="auto"/>
              <w:rPr>
                <w:sz w:val="18"/>
                <w:szCs w:val="18"/>
              </w:rPr>
            </w:pPr>
            <w:r w:rsidDel="00000000" w:rsidR="00000000" w:rsidRPr="00000000">
              <w:rPr>
                <w:rtl w:val="0"/>
              </w:rPr>
            </w:r>
          </w:p>
          <w:p w:rsidR="00000000" w:rsidDel="00000000" w:rsidP="00000000" w:rsidRDefault="00000000" w:rsidRPr="00000000" w14:paraId="000000BE">
            <w:pPr>
              <w:pageBreakBefore w:val="0"/>
              <w:spacing w:line="240" w:lineRule="auto"/>
              <w:rPr>
                <w:i w:val="1"/>
                <w:sz w:val="18"/>
                <w:szCs w:val="18"/>
              </w:rPr>
            </w:pPr>
            <w:r w:rsidDel="00000000" w:rsidR="00000000" w:rsidRPr="00000000">
              <w:rPr>
                <w:i w:val="1"/>
                <w:sz w:val="18"/>
                <w:szCs w:val="18"/>
                <w:rtl w:val="0"/>
              </w:rPr>
              <w:t xml:space="preserve">Contact Lisa Frede for information on the Lupita Turriff Hispanic scholarship and the Ecolab scholarship - </w:t>
            </w:r>
            <w:hyperlink r:id="rId23">
              <w:r w:rsidDel="00000000" w:rsidR="00000000" w:rsidRPr="00000000">
                <w:rPr>
                  <w:i w:val="1"/>
                  <w:color w:val="1155cc"/>
                  <w:sz w:val="18"/>
                  <w:szCs w:val="18"/>
                  <w:u w:val="single"/>
                  <w:rtl w:val="0"/>
                </w:rPr>
                <w:t xml:space="preserve">illinois.cef@gmail.com</w:t>
              </w:r>
            </w:hyperlink>
            <w:r w:rsidDel="00000000" w:rsidR="00000000" w:rsidRPr="00000000">
              <w:rPr>
                <w:i w:val="1"/>
                <w:sz w:val="18"/>
                <w:szCs w:val="18"/>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F">
            <w:pPr>
              <w:pageBreakBefore w:val="0"/>
              <w:spacing w:line="240" w:lineRule="auto"/>
              <w:rPr>
                <w:sz w:val="18"/>
                <w:szCs w:val="18"/>
              </w:rPr>
            </w:pPr>
            <w:r w:rsidDel="00000000" w:rsidR="00000000" w:rsidRPr="00000000">
              <w:rPr>
                <w:sz w:val="18"/>
                <w:szCs w:val="18"/>
                <w:rtl w:val="0"/>
              </w:rPr>
              <w:t xml:space="preserve">$2,000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0C0">
            <w:pPr>
              <w:pageBreakBefore w:val="0"/>
              <w:spacing w:line="240" w:lineRule="auto"/>
              <w:rPr>
                <w:sz w:val="18"/>
                <w:szCs w:val="18"/>
              </w:rPr>
            </w:pPr>
            <w:r w:rsidDel="00000000" w:rsidR="00000000" w:rsidRPr="00000000">
              <w:rPr>
                <w:sz w:val="18"/>
                <w:szCs w:val="18"/>
                <w:rtl w:val="0"/>
              </w:rPr>
              <w:t xml:space="preserve">The Chemical Industry Council of IL, through the Illinois Chemical Education Foundation (ICEF) presents a number of $2,000 scholarships each year to top high school senior science students.  The objective is to recognize and honor high school seniors who have exemplified outstanding achievement in academics, extracurricular/employment activities and community involvement.</w:t>
            </w:r>
          </w:p>
        </w:tc>
      </w:tr>
      <w:tr>
        <w:trPr>
          <w:cantSplit w:val="0"/>
          <w:trHeight w:val="1785"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C1">
            <w:pPr>
              <w:pageBreakBefore w:val="0"/>
              <w:spacing w:line="240" w:lineRule="auto"/>
              <w:rPr>
                <w:b w:val="1"/>
                <w:sz w:val="18"/>
                <w:szCs w:val="18"/>
              </w:rPr>
            </w:pPr>
            <w:r w:rsidDel="00000000" w:rsidR="00000000" w:rsidRPr="00000000">
              <w:rPr>
                <w:b w:val="1"/>
                <w:sz w:val="18"/>
                <w:szCs w:val="18"/>
                <w:rtl w:val="0"/>
              </w:rPr>
              <w:t xml:space="preserve">Illinois Latino Council on Higher Education (ILACHE)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2">
            <w:pPr>
              <w:pageBreakBefore w:val="0"/>
              <w:spacing w:line="240" w:lineRule="auto"/>
              <w:rPr>
                <w:sz w:val="18"/>
                <w:szCs w:val="18"/>
              </w:rPr>
            </w:pPr>
            <w:hyperlink r:id="rId24">
              <w:r w:rsidDel="00000000" w:rsidR="00000000" w:rsidRPr="00000000">
                <w:rPr>
                  <w:color w:val="1155cc"/>
                  <w:sz w:val="18"/>
                  <w:szCs w:val="18"/>
                  <w:u w:val="single"/>
                  <w:rtl w:val="0"/>
                </w:rPr>
                <w:t xml:space="preserve">https://ilache.org/Scholarship</w:t>
              </w:r>
            </w:hyperlink>
            <w:r w:rsidDel="00000000" w:rsidR="00000000" w:rsidRPr="00000000">
              <w:rPr>
                <w:sz w:val="18"/>
                <w:szCs w:val="18"/>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3">
            <w:pPr>
              <w:pageBreakBefore w:val="0"/>
              <w:spacing w:line="240" w:lineRule="auto"/>
              <w:rPr>
                <w:sz w:val="18"/>
                <w:szCs w:val="18"/>
              </w:rPr>
            </w:pPr>
            <w:r w:rsidDel="00000000" w:rsidR="00000000" w:rsidRPr="00000000">
              <w:rPr>
                <w:sz w:val="18"/>
                <w:szCs w:val="18"/>
                <w:rtl w:val="0"/>
              </w:rPr>
              <w:t xml:space="preserve">$1,000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4">
            <w:pPr>
              <w:pageBreakBefore w:val="0"/>
              <w:spacing w:line="240" w:lineRule="auto"/>
              <w:rPr>
                <w:sz w:val="18"/>
                <w:szCs w:val="18"/>
              </w:rPr>
            </w:pPr>
            <w:r w:rsidDel="00000000" w:rsidR="00000000" w:rsidRPr="00000000">
              <w:rPr>
                <w:sz w:val="18"/>
                <w:szCs w:val="18"/>
                <w:rtl w:val="0"/>
              </w:rPr>
              <w:t xml:space="preserve">Must be an Illinois resident future or continuing Latino/a/x undergraduate student who has a current cumulative GPA of at least a 3.00 from a regionally accredited Illinois college/university or high school GPA of at least a 3.00 (on a 4.00 scale) or a 4.00 (on a 5.0 scale).</w:t>
            </w:r>
          </w:p>
          <w:p w:rsidR="00000000" w:rsidDel="00000000" w:rsidP="00000000" w:rsidRDefault="00000000" w:rsidRPr="00000000" w14:paraId="000000C5">
            <w:pPr>
              <w:pageBreakBefore w:val="0"/>
              <w:spacing w:line="240" w:lineRule="auto"/>
              <w:rPr>
                <w:sz w:val="18"/>
                <w:szCs w:val="18"/>
              </w:rPr>
            </w:pPr>
            <w:r w:rsidDel="00000000" w:rsidR="00000000" w:rsidRPr="00000000">
              <w:rPr>
                <w:sz w:val="18"/>
                <w:szCs w:val="18"/>
                <w:rtl w:val="0"/>
              </w:rPr>
              <w:t xml:space="preserve">• Graduating high school seniors (must be registered as a full-time student at an Illinois college or university in the Fall 2022 semester before the scholarship funds are disbursed).</w:t>
            </w:r>
          </w:p>
          <w:p w:rsidR="00000000" w:rsidDel="00000000" w:rsidP="00000000" w:rsidRDefault="00000000" w:rsidRPr="00000000" w14:paraId="000000C6">
            <w:pPr>
              <w:pageBreakBefore w:val="0"/>
              <w:spacing w:line="240" w:lineRule="auto"/>
              <w:rPr>
                <w:sz w:val="18"/>
                <w:szCs w:val="18"/>
              </w:rPr>
            </w:pPr>
            <w:r w:rsidDel="00000000" w:rsidR="00000000" w:rsidRPr="00000000">
              <w:rPr>
                <w:sz w:val="18"/>
                <w:szCs w:val="18"/>
                <w:rtl w:val="0"/>
              </w:rPr>
              <w:t xml:space="preserve">• Undergraduate students must be enrolled full-time during the Fall 2022 semester.</w:t>
            </w:r>
          </w:p>
          <w:p w:rsidR="00000000" w:rsidDel="00000000" w:rsidP="00000000" w:rsidRDefault="00000000" w:rsidRPr="00000000" w14:paraId="000000C7">
            <w:pPr>
              <w:pageBreakBefore w:val="0"/>
              <w:spacing w:line="240" w:lineRule="auto"/>
              <w:rPr>
                <w:sz w:val="18"/>
                <w:szCs w:val="18"/>
              </w:rPr>
            </w:pPr>
            <w:r w:rsidDel="00000000" w:rsidR="00000000" w:rsidRPr="00000000">
              <w:rPr>
                <w:sz w:val="18"/>
                <w:szCs w:val="18"/>
                <w:rtl w:val="0"/>
              </w:rPr>
              <w:t xml:space="preserve">• Must be of Latinx descent. Undocumented students, including DACA recipients, U.S. citizens (U.S. born or naturalized) and permanent legal residents are welcome to apply.</w:t>
            </w:r>
          </w:p>
          <w:p w:rsidR="00000000" w:rsidDel="00000000" w:rsidP="00000000" w:rsidRDefault="00000000" w:rsidRPr="00000000" w14:paraId="000000C8">
            <w:pPr>
              <w:pageBreakBefore w:val="0"/>
              <w:spacing w:line="240" w:lineRule="auto"/>
              <w:rPr>
                <w:sz w:val="18"/>
                <w:szCs w:val="18"/>
              </w:rPr>
            </w:pPr>
            <w:r w:rsidDel="00000000" w:rsidR="00000000" w:rsidRPr="00000000">
              <w:rPr>
                <w:sz w:val="18"/>
                <w:szCs w:val="18"/>
                <w:rtl w:val="0"/>
              </w:rPr>
              <w:t xml:space="preserve">• Students must demonstrate leadership potential, which could be seen in involvement in your community through service, or leadership positions in school clubs or extracurricular activities.</w:t>
            </w:r>
          </w:p>
        </w:tc>
      </w:tr>
      <w:tr>
        <w:trPr>
          <w:cantSplit w:val="0"/>
          <w:trHeight w:val="1785"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C9">
            <w:pPr>
              <w:pageBreakBefore w:val="0"/>
              <w:spacing w:line="240" w:lineRule="auto"/>
              <w:rPr>
                <w:b w:val="1"/>
                <w:sz w:val="18"/>
                <w:szCs w:val="18"/>
              </w:rPr>
            </w:pPr>
            <w:r w:rsidDel="00000000" w:rsidR="00000000" w:rsidRPr="00000000">
              <w:rPr>
                <w:b w:val="1"/>
                <w:sz w:val="18"/>
                <w:szCs w:val="18"/>
                <w:rtl w:val="0"/>
              </w:rPr>
              <w:t xml:space="preserve">Illinois Odd Fellow-Rebekah Scholarship Award</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A">
            <w:pPr>
              <w:pageBreakBefore w:val="0"/>
              <w:spacing w:line="240" w:lineRule="auto"/>
              <w:rPr>
                <w:sz w:val="18"/>
                <w:szCs w:val="18"/>
              </w:rPr>
            </w:pPr>
            <w:hyperlink r:id="rId25">
              <w:r w:rsidDel="00000000" w:rsidR="00000000" w:rsidRPr="00000000">
                <w:rPr>
                  <w:color w:val="1155cc"/>
                  <w:sz w:val="18"/>
                  <w:szCs w:val="18"/>
                  <w:u w:val="single"/>
                  <w:rtl w:val="0"/>
                </w:rPr>
                <w:t xml:space="preserve">http://www.ioof-il.org/</w:t>
              </w:r>
            </w:hyperlink>
            <w:r w:rsidDel="00000000" w:rsidR="00000000" w:rsidRPr="00000000">
              <w:rPr>
                <w:rtl w:val="0"/>
              </w:rPr>
            </w:r>
          </w:p>
          <w:p w:rsidR="00000000" w:rsidDel="00000000" w:rsidP="00000000" w:rsidRDefault="00000000" w:rsidRPr="00000000" w14:paraId="000000CB">
            <w:pPr>
              <w:pageBreakBefore w:val="0"/>
              <w:spacing w:line="240" w:lineRule="auto"/>
              <w:rPr>
                <w:sz w:val="18"/>
                <w:szCs w:val="18"/>
              </w:rPr>
            </w:pPr>
            <w:r w:rsidDel="00000000" w:rsidR="00000000" w:rsidRPr="00000000">
              <w:rPr>
                <w:rtl w:val="0"/>
              </w:rPr>
            </w:r>
          </w:p>
          <w:p w:rsidR="00000000" w:rsidDel="00000000" w:rsidP="00000000" w:rsidRDefault="00000000" w:rsidRPr="00000000" w14:paraId="000000CC">
            <w:pPr>
              <w:pageBreakBefore w:val="0"/>
              <w:spacing w:line="240" w:lineRule="auto"/>
              <w:rPr>
                <w:sz w:val="18"/>
                <w:szCs w:val="18"/>
              </w:rPr>
            </w:pPr>
            <w:r w:rsidDel="00000000" w:rsidR="00000000" w:rsidRPr="00000000">
              <w:rPr>
                <w:sz w:val="18"/>
                <w:szCs w:val="18"/>
                <w:rtl w:val="0"/>
              </w:rPr>
              <w:t xml:space="preserve">Apps online or ask Mrs. A. in the CCRC</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D">
            <w:pPr>
              <w:pageBreakBefore w:val="0"/>
              <w:spacing w:line="240" w:lineRule="auto"/>
              <w:rPr>
                <w:sz w:val="18"/>
                <w:szCs w:val="18"/>
              </w:rPr>
            </w:pPr>
            <w:r w:rsidDel="00000000" w:rsidR="00000000" w:rsidRPr="00000000">
              <w:rPr>
                <w:sz w:val="18"/>
                <w:szCs w:val="18"/>
                <w:rtl w:val="0"/>
              </w:rPr>
              <w:t xml:space="preserve">Ten to fifteen $1,000.00 grants annually</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E">
            <w:pPr>
              <w:pageBreakBefore w:val="0"/>
              <w:spacing w:line="240" w:lineRule="auto"/>
              <w:rPr>
                <w:sz w:val="18"/>
                <w:szCs w:val="18"/>
              </w:rPr>
            </w:pPr>
            <w:r w:rsidDel="00000000" w:rsidR="00000000" w:rsidRPr="00000000">
              <w:rPr>
                <w:sz w:val="18"/>
                <w:szCs w:val="18"/>
                <w:rtl w:val="0"/>
              </w:rPr>
              <w:t xml:space="preserve">• Application • Photo of the applicant • Official high school transcript • 150 words or less typed statement • Principal or Counselor AND Teacher recommendation letter One letter of endorsement from a responsible community (NON SCHOOL) person</w:t>
            </w:r>
          </w:p>
        </w:tc>
      </w:tr>
      <w:tr>
        <w:trPr>
          <w:cantSplit w:val="0"/>
          <w:trHeight w:val="3285"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CF">
            <w:pPr>
              <w:pageBreakBefore w:val="0"/>
              <w:spacing w:line="240" w:lineRule="auto"/>
              <w:rPr>
                <w:b w:val="1"/>
                <w:sz w:val="18"/>
                <w:szCs w:val="18"/>
              </w:rPr>
            </w:pPr>
            <w:r w:rsidDel="00000000" w:rsidR="00000000" w:rsidRPr="00000000">
              <w:rPr>
                <w:b w:val="1"/>
                <w:sz w:val="18"/>
                <w:szCs w:val="18"/>
                <w:rtl w:val="0"/>
              </w:rPr>
              <w:t xml:space="preserve">IACAC Scholarship</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0">
            <w:pPr>
              <w:pageBreakBefore w:val="0"/>
              <w:spacing w:line="240" w:lineRule="auto"/>
              <w:rPr>
                <w:sz w:val="18"/>
                <w:szCs w:val="18"/>
              </w:rPr>
            </w:pPr>
            <w:hyperlink r:id="rId26">
              <w:r w:rsidDel="00000000" w:rsidR="00000000" w:rsidRPr="00000000">
                <w:rPr>
                  <w:color w:val="1155cc"/>
                  <w:sz w:val="18"/>
                  <w:szCs w:val="18"/>
                  <w:u w:val="single"/>
                  <w:rtl w:val="0"/>
                </w:rPr>
                <w:t xml:space="preserve">https://www.iacac.org/scholarship/</w:t>
              </w:r>
            </w:hyperlink>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1">
            <w:pPr>
              <w:pageBreakBefore w:val="0"/>
              <w:spacing w:line="240" w:lineRule="auto"/>
              <w:rPr>
                <w:sz w:val="18"/>
                <w:szCs w:val="18"/>
              </w:rPr>
            </w:pPr>
            <w:r w:rsidDel="00000000" w:rsidR="00000000" w:rsidRPr="00000000">
              <w:rPr>
                <w:sz w:val="18"/>
                <w:szCs w:val="18"/>
                <w:rtl w:val="0"/>
              </w:rPr>
              <w:t xml:space="preserve">IACAC is pleased to offer ten $1,000 scholarships ($500 each semester, non-renewable)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2">
            <w:pPr>
              <w:pageBreakBefore w:val="0"/>
              <w:spacing w:line="240" w:lineRule="auto"/>
              <w:rPr>
                <w:sz w:val="18"/>
                <w:szCs w:val="18"/>
              </w:rPr>
            </w:pPr>
            <w:r w:rsidDel="00000000" w:rsidR="00000000" w:rsidRPr="00000000">
              <w:rPr>
                <w:sz w:val="18"/>
                <w:szCs w:val="18"/>
                <w:rtl w:val="0"/>
              </w:rPr>
              <w:t xml:space="preserve">The applicant must be a graduating senior from an IACAC member high school (where at least one counselor is an IACAC member) with a GPA of at least 3.0 on a 4.0 scale. To verify if your high school is an IACAC member, contact Linda Haffner, (800) 829-0176; •The applicant must enroll as a full-time, college freshman at a post-secondary institution (preferably at an IACAC member institution); and •The student must demonstrate involvement in high school, leadership skills and/or community service involvement.</w:t>
            </w:r>
          </w:p>
        </w:tc>
      </w:tr>
      <w:tr>
        <w:trPr>
          <w:cantSplit w:val="0"/>
          <w:trHeight w:val="6405"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D3">
            <w:pPr>
              <w:pageBreakBefore w:val="0"/>
              <w:spacing w:line="240" w:lineRule="auto"/>
              <w:rPr>
                <w:b w:val="1"/>
                <w:sz w:val="18"/>
                <w:szCs w:val="18"/>
              </w:rPr>
            </w:pPr>
            <w:r w:rsidDel="00000000" w:rsidR="00000000" w:rsidRPr="00000000">
              <w:rPr>
                <w:b w:val="1"/>
                <w:sz w:val="18"/>
                <w:szCs w:val="18"/>
                <w:rtl w:val="0"/>
              </w:rPr>
              <w:t xml:space="preserve">The Illinois Hammer</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4">
            <w:pPr>
              <w:pageBreakBefore w:val="0"/>
              <w:spacing w:line="240" w:lineRule="auto"/>
              <w:rPr>
                <w:sz w:val="18"/>
                <w:szCs w:val="18"/>
              </w:rPr>
            </w:pPr>
            <w:hyperlink r:id="rId27">
              <w:r w:rsidDel="00000000" w:rsidR="00000000" w:rsidRPr="00000000">
                <w:rPr>
                  <w:color w:val="1155cc"/>
                  <w:sz w:val="18"/>
                  <w:szCs w:val="18"/>
                  <w:u w:val="single"/>
                  <w:rtl w:val="0"/>
                </w:rPr>
                <w:t xml:space="preserve">http://www.illinoishammer.com/Scholarship/</w:t>
              </w:r>
            </w:hyperlink>
            <w:r w:rsidDel="00000000" w:rsidR="00000000" w:rsidRPr="00000000">
              <w:rPr>
                <w:rtl w:val="0"/>
              </w:rPr>
            </w:r>
          </w:p>
          <w:p w:rsidR="00000000" w:rsidDel="00000000" w:rsidP="00000000" w:rsidRDefault="00000000" w:rsidRPr="00000000" w14:paraId="000000D5">
            <w:pPr>
              <w:pageBreakBefore w:val="0"/>
              <w:spacing w:line="240" w:lineRule="auto"/>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6">
            <w:pPr>
              <w:pageBreakBefore w:val="0"/>
              <w:spacing w:line="240" w:lineRule="auto"/>
              <w:rPr>
                <w:sz w:val="18"/>
                <w:szCs w:val="18"/>
              </w:rPr>
            </w:pPr>
            <w:r w:rsidDel="00000000" w:rsidR="00000000" w:rsidRPr="00000000">
              <w:rPr>
                <w:sz w:val="18"/>
                <w:szCs w:val="18"/>
                <w:rtl w:val="0"/>
              </w:rPr>
              <w:t xml:space="preserve">$3,000 every quarter</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7">
            <w:pPr>
              <w:pageBreakBefore w:val="0"/>
              <w:spacing w:line="240" w:lineRule="auto"/>
              <w:rPr>
                <w:sz w:val="18"/>
                <w:szCs w:val="18"/>
              </w:rPr>
            </w:pPr>
            <w:r w:rsidDel="00000000" w:rsidR="00000000" w:rsidRPr="00000000">
              <w:rPr>
                <w:sz w:val="18"/>
                <w:szCs w:val="18"/>
                <w:rtl w:val="0"/>
              </w:rPr>
              <w:t xml:space="preserve">Conditions:</w:t>
            </w:r>
          </w:p>
          <w:p w:rsidR="00000000" w:rsidDel="00000000" w:rsidP="00000000" w:rsidRDefault="00000000" w:rsidRPr="00000000" w14:paraId="000000D8">
            <w:pPr>
              <w:pageBreakBefore w:val="0"/>
              <w:spacing w:line="240" w:lineRule="auto"/>
              <w:rPr>
                <w:sz w:val="18"/>
                <w:szCs w:val="18"/>
              </w:rPr>
            </w:pPr>
            <w:r w:rsidDel="00000000" w:rsidR="00000000" w:rsidRPr="00000000">
              <w:rPr>
                <w:sz w:val="18"/>
                <w:szCs w:val="18"/>
                <w:rtl w:val="0"/>
              </w:rPr>
              <w:t xml:space="preserve">Must be at least a Junior in high school or enrolled in an accredited university. Scholarship will be released directly to the school once proof of enrollment is received to our office. Winner must sign a media release and be available for interview. This is a needs-based scholarship, winner must provide tax records indicating parent(s) or guardian make less than $50k a year if they are selected. Must be a current resident Illinois. Please only apply once.</w:t>
            </w:r>
          </w:p>
          <w:p w:rsidR="00000000" w:rsidDel="00000000" w:rsidP="00000000" w:rsidRDefault="00000000" w:rsidRPr="00000000" w14:paraId="000000D9">
            <w:pPr>
              <w:pageBreakBefore w:val="0"/>
              <w:spacing w:line="240" w:lineRule="auto"/>
              <w:rPr>
                <w:sz w:val="18"/>
                <w:szCs w:val="18"/>
              </w:rPr>
            </w:pPr>
            <w:r w:rsidDel="00000000" w:rsidR="00000000" w:rsidRPr="00000000">
              <w:rPr>
                <w:sz w:val="18"/>
                <w:szCs w:val="18"/>
                <w:rtl w:val="0"/>
              </w:rPr>
              <w:t xml:space="preserve">Determination Criteria:</w:t>
            </w:r>
          </w:p>
          <w:p w:rsidR="00000000" w:rsidDel="00000000" w:rsidP="00000000" w:rsidRDefault="00000000" w:rsidRPr="00000000" w14:paraId="000000DA">
            <w:pPr>
              <w:pageBreakBefore w:val="0"/>
              <w:spacing w:line="240" w:lineRule="auto"/>
              <w:rPr>
                <w:sz w:val="18"/>
                <w:szCs w:val="18"/>
              </w:rPr>
            </w:pPr>
            <w:r w:rsidDel="00000000" w:rsidR="00000000" w:rsidRPr="00000000">
              <w:rPr>
                <w:sz w:val="18"/>
                <w:szCs w:val="18"/>
                <w:rtl w:val="0"/>
              </w:rPr>
              <w:t xml:space="preserve">Upon applying, each potential scholarship recipient’s essay will be reviewed by three judges: the senior partner of the law firm at Dworkin &amp; Maciariello, The Director of Communications at Dworkin &amp; Maciariello, and an Illinois school teacher that has over 20 years of experience in the classroom. The essay will be judged based on grammar, creativity, and thoughtfulness. Once the winning essay is selected it will be confirmed that the potential recipient meets conditions necessary, which are stated at IllinoisHammer.com/Scholarship.</w:t>
            </w:r>
          </w:p>
          <w:p w:rsidR="00000000" w:rsidDel="00000000" w:rsidP="00000000" w:rsidRDefault="00000000" w:rsidRPr="00000000" w14:paraId="000000DB">
            <w:pPr>
              <w:pageBreakBefore w:val="0"/>
              <w:spacing w:line="240" w:lineRule="auto"/>
              <w:rPr>
                <w:sz w:val="18"/>
                <w:szCs w:val="18"/>
              </w:rPr>
            </w:pPr>
            <w:r w:rsidDel="00000000" w:rsidR="00000000" w:rsidRPr="00000000">
              <w:rPr>
                <w:sz w:val="18"/>
                <w:szCs w:val="18"/>
                <w:rtl w:val="0"/>
              </w:rPr>
              <w:t xml:space="preserve"> </w:t>
            </w:r>
          </w:p>
        </w:tc>
      </w:tr>
      <w:tr>
        <w:trPr>
          <w:cantSplit w:val="0"/>
          <w:trHeight w:val="384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DC">
            <w:pPr>
              <w:pageBreakBefore w:val="0"/>
              <w:spacing w:before="240" w:lineRule="auto"/>
              <w:rPr>
                <w:b w:val="1"/>
                <w:sz w:val="18"/>
                <w:szCs w:val="18"/>
              </w:rPr>
            </w:pPr>
            <w:r w:rsidDel="00000000" w:rsidR="00000000" w:rsidRPr="00000000">
              <w:rPr>
                <w:b w:val="1"/>
                <w:sz w:val="18"/>
                <w:szCs w:val="18"/>
                <w:rtl w:val="0"/>
              </w:rPr>
              <w:t xml:space="preserve">Illinois PTA</w:t>
            </w:r>
          </w:p>
          <w:p w:rsidR="00000000" w:rsidDel="00000000" w:rsidP="00000000" w:rsidRDefault="00000000" w:rsidRPr="00000000" w14:paraId="000000DD">
            <w:pPr>
              <w:pageBreakBefore w:val="0"/>
              <w:spacing w:before="240" w:lineRule="auto"/>
              <w:rPr>
                <w:b w:val="1"/>
                <w:sz w:val="18"/>
                <w:szCs w:val="18"/>
              </w:rPr>
            </w:pPr>
            <w:r w:rsidDel="00000000" w:rsidR="00000000" w:rsidRPr="00000000">
              <w:rPr>
                <w:b w:val="1"/>
                <w:sz w:val="18"/>
                <w:szCs w:val="18"/>
                <w:rtl w:val="0"/>
              </w:rPr>
              <w:t xml:space="preserve"> </w:t>
            </w:r>
          </w:p>
          <w:p w:rsidR="00000000" w:rsidDel="00000000" w:rsidP="00000000" w:rsidRDefault="00000000" w:rsidRPr="00000000" w14:paraId="000000DE">
            <w:pPr>
              <w:pageBreakBefore w:val="0"/>
              <w:spacing w:line="240" w:lineRule="auto"/>
              <w:rPr>
                <w:sz w:val="18"/>
                <w:szCs w:val="18"/>
              </w:rPr>
            </w:pPr>
            <w:r w:rsidDel="00000000" w:rsidR="00000000" w:rsidRPr="00000000">
              <w:rPr>
                <w:rFonts w:ascii="Calibri" w:cs="Calibri" w:eastAsia="Calibri" w:hAnsi="Calibri"/>
                <w:sz w:val="18"/>
                <w:szCs w:val="18"/>
                <w:rtl w:val="0"/>
              </w:rPr>
              <w:t xml:space="preserve">The Illinois PTA Scholarship is an achievement-based scholarship awarded to graduating high school seniors each year. Students entering an education related field of study are recognized for their capacity to lead and serve, and their commitment to making a significant impact on their schools and communities.</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F">
            <w:pPr>
              <w:pageBreakBefore w:val="0"/>
              <w:spacing w:line="240" w:lineRule="auto"/>
              <w:rPr>
                <w:sz w:val="18"/>
                <w:szCs w:val="18"/>
              </w:rPr>
            </w:pPr>
            <w:hyperlink r:id="rId28">
              <w:r w:rsidDel="00000000" w:rsidR="00000000" w:rsidRPr="00000000">
                <w:rPr>
                  <w:color w:val="1155cc"/>
                  <w:sz w:val="18"/>
                  <w:szCs w:val="18"/>
                  <w:u w:val="single"/>
                  <w:rtl w:val="0"/>
                </w:rPr>
                <w:t xml:space="preserve">https://cps.academicworks.com/opportunities/1962</w:t>
              </w:r>
            </w:hyperlink>
            <w:r w:rsidDel="00000000" w:rsidR="00000000" w:rsidRPr="00000000">
              <w:rPr>
                <w:rtl w:val="0"/>
              </w:rPr>
            </w:r>
          </w:p>
          <w:p w:rsidR="00000000" w:rsidDel="00000000" w:rsidP="00000000" w:rsidRDefault="00000000" w:rsidRPr="00000000" w14:paraId="000000E0">
            <w:pPr>
              <w:pageBreakBefore w:val="0"/>
              <w:spacing w:line="240" w:lineRule="auto"/>
              <w:rPr>
                <w:sz w:val="18"/>
                <w:szCs w:val="18"/>
              </w:rPr>
            </w:pPr>
            <w:r w:rsidDel="00000000" w:rsidR="00000000" w:rsidRPr="00000000">
              <w:rPr>
                <w:rtl w:val="0"/>
              </w:rPr>
            </w:r>
          </w:p>
          <w:p w:rsidR="00000000" w:rsidDel="00000000" w:rsidP="00000000" w:rsidRDefault="00000000" w:rsidRPr="00000000" w14:paraId="000000E1">
            <w:pPr>
              <w:pageBreakBefore w:val="0"/>
              <w:spacing w:line="240" w:lineRule="auto"/>
              <w:rPr>
                <w:sz w:val="18"/>
                <w:szCs w:val="18"/>
              </w:rPr>
            </w:pPr>
            <w:r w:rsidDel="00000000" w:rsidR="00000000" w:rsidRPr="00000000">
              <w:rPr>
                <w:sz w:val="18"/>
                <w:szCs w:val="18"/>
                <w:rtl w:val="0"/>
              </w:rPr>
              <w:t xml:space="preserve">Apply online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2">
            <w:pPr>
              <w:pageBreakBefore w:val="0"/>
              <w:spacing w:line="240" w:lineRule="auto"/>
              <w:rPr>
                <w:sz w:val="18"/>
                <w:szCs w:val="18"/>
              </w:rPr>
            </w:pPr>
            <w:r w:rsidDel="00000000" w:rsidR="00000000" w:rsidRPr="00000000">
              <w:rPr>
                <w:sz w:val="18"/>
                <w:szCs w:val="18"/>
                <w:rtl w:val="0"/>
              </w:rPr>
              <w:t xml:space="preserve">1st place - $3,000</w:t>
            </w:r>
          </w:p>
          <w:p w:rsidR="00000000" w:rsidDel="00000000" w:rsidP="00000000" w:rsidRDefault="00000000" w:rsidRPr="00000000" w14:paraId="000000E3">
            <w:pPr>
              <w:pageBreakBefore w:val="0"/>
              <w:spacing w:line="240" w:lineRule="auto"/>
              <w:rPr>
                <w:sz w:val="18"/>
                <w:szCs w:val="18"/>
              </w:rPr>
            </w:pPr>
            <w:r w:rsidDel="00000000" w:rsidR="00000000" w:rsidRPr="00000000">
              <w:rPr>
                <w:sz w:val="18"/>
                <w:szCs w:val="18"/>
                <w:rtl w:val="0"/>
              </w:rPr>
              <w:t xml:space="preserve">2nd place - $2,000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0E4">
            <w:pPr>
              <w:pageBreakBefore w:val="0"/>
              <w:spacing w:line="240" w:lineRule="auto"/>
              <w:rPr>
                <w:sz w:val="18"/>
                <w:szCs w:val="18"/>
              </w:rPr>
            </w:pPr>
            <w:r w:rsidDel="00000000" w:rsidR="00000000" w:rsidRPr="00000000">
              <w:rPr>
                <w:sz w:val="18"/>
                <w:szCs w:val="18"/>
                <w:rtl w:val="0"/>
              </w:rPr>
              <w:t xml:space="preserve">Eligibility Requirements</w:t>
            </w:r>
          </w:p>
          <w:p w:rsidR="00000000" w:rsidDel="00000000" w:rsidP="00000000" w:rsidRDefault="00000000" w:rsidRPr="00000000" w14:paraId="000000E5">
            <w:pPr>
              <w:pageBreakBefore w:val="0"/>
              <w:spacing w:line="240" w:lineRule="auto"/>
              <w:rPr>
                <w:sz w:val="18"/>
                <w:szCs w:val="18"/>
              </w:rPr>
            </w:pPr>
            <w:r w:rsidDel="00000000" w:rsidR="00000000" w:rsidRPr="00000000">
              <w:rPr>
                <w:sz w:val="18"/>
                <w:szCs w:val="18"/>
                <w:rtl w:val="0"/>
              </w:rPr>
              <w:t xml:space="preserve">Applicants must be:</w:t>
            </w:r>
          </w:p>
          <w:p w:rsidR="00000000" w:rsidDel="00000000" w:rsidP="00000000" w:rsidRDefault="00000000" w:rsidRPr="00000000" w14:paraId="000000E6">
            <w:pPr>
              <w:pageBreakBefore w:val="0"/>
              <w:spacing w:line="240" w:lineRule="auto"/>
              <w:rPr>
                <w:sz w:val="18"/>
                <w:szCs w:val="18"/>
              </w:rPr>
            </w:pPr>
            <w:r w:rsidDel="00000000" w:rsidR="00000000" w:rsidRPr="00000000">
              <w:rPr>
                <w:sz w:val="18"/>
                <w:szCs w:val="18"/>
                <w:rtl w:val="0"/>
              </w:rPr>
              <w:t xml:space="preserve">High School seniors graduating from an Illinois Public school;</w:t>
            </w:r>
          </w:p>
          <w:p w:rsidR="00000000" w:rsidDel="00000000" w:rsidP="00000000" w:rsidRDefault="00000000" w:rsidRPr="00000000" w14:paraId="000000E7">
            <w:pPr>
              <w:pageBreakBefore w:val="0"/>
              <w:spacing w:line="240" w:lineRule="auto"/>
              <w:rPr>
                <w:sz w:val="18"/>
                <w:szCs w:val="18"/>
              </w:rPr>
            </w:pPr>
            <w:r w:rsidDel="00000000" w:rsidR="00000000" w:rsidRPr="00000000">
              <w:rPr>
                <w:sz w:val="18"/>
                <w:szCs w:val="18"/>
                <w:rtl w:val="0"/>
              </w:rPr>
              <w:t xml:space="preserve">Grade Point Average of 3.0 or above in a non-weighted 4.0 scale. Please convert the GPA if it is weighted and/or a 5.0 scale.</w:t>
            </w:r>
          </w:p>
          <w:p w:rsidR="00000000" w:rsidDel="00000000" w:rsidP="00000000" w:rsidRDefault="00000000" w:rsidRPr="00000000" w14:paraId="000000E8">
            <w:pPr>
              <w:pageBreakBefore w:val="0"/>
              <w:spacing w:line="240" w:lineRule="auto"/>
              <w:rPr>
                <w:sz w:val="18"/>
                <w:szCs w:val="18"/>
              </w:rPr>
            </w:pPr>
            <w:r w:rsidDel="00000000" w:rsidR="00000000" w:rsidRPr="00000000">
              <w:rPr>
                <w:sz w:val="18"/>
                <w:szCs w:val="18"/>
                <w:rtl w:val="0"/>
              </w:rPr>
              <w:t xml:space="preserve">Enrolling in a college or university in education or education-related degree program, which may include: Librarians, Instructional Media Specialists, School Nurses, School Psychologists, or Social Workers (all of which require certification from a State Board of Education).</w:t>
            </w:r>
          </w:p>
          <w:p w:rsidR="00000000" w:rsidDel="00000000" w:rsidP="00000000" w:rsidRDefault="00000000" w:rsidRPr="00000000" w14:paraId="000000E9">
            <w:pPr>
              <w:pageBreakBefore w:val="0"/>
              <w:spacing w:line="240" w:lineRule="auto"/>
              <w:rPr>
                <w:sz w:val="18"/>
                <w:szCs w:val="18"/>
              </w:rPr>
            </w:pPr>
            <w:r w:rsidDel="00000000" w:rsidR="00000000" w:rsidRPr="00000000">
              <w:rPr>
                <w:sz w:val="18"/>
                <w:szCs w:val="18"/>
                <w:rtl w:val="0"/>
              </w:rPr>
              <w:t xml:space="preserve">Current high school seniors may click here to apply now through February 15, 2017. Be sure grades for a minimum of 7 semesters of high school are available on the uploaded transcript.</w:t>
            </w:r>
          </w:p>
        </w:tc>
      </w:tr>
      <w:tr>
        <w:trPr>
          <w:cantSplit w:val="0"/>
          <w:trHeight w:val="1365"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EA">
            <w:pPr>
              <w:pageBreakBefore w:val="0"/>
              <w:spacing w:before="240" w:lineRule="auto"/>
              <w:rPr>
                <w:b w:val="1"/>
                <w:sz w:val="18"/>
                <w:szCs w:val="18"/>
              </w:rPr>
            </w:pPr>
            <w:r w:rsidDel="00000000" w:rsidR="00000000" w:rsidRPr="00000000">
              <w:rPr>
                <w:b w:val="1"/>
                <w:sz w:val="18"/>
                <w:szCs w:val="18"/>
                <w:rtl w:val="0"/>
              </w:rPr>
              <w:t xml:space="preserve">Illinois Sheriff’s Association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B">
            <w:pPr>
              <w:pageBreakBefore w:val="0"/>
              <w:spacing w:line="240" w:lineRule="auto"/>
              <w:rPr>
                <w:sz w:val="18"/>
                <w:szCs w:val="18"/>
              </w:rPr>
            </w:pPr>
            <w:hyperlink r:id="rId29">
              <w:r w:rsidDel="00000000" w:rsidR="00000000" w:rsidRPr="00000000">
                <w:rPr>
                  <w:color w:val="1155cc"/>
                  <w:sz w:val="18"/>
                  <w:szCs w:val="18"/>
                  <w:u w:val="single"/>
                  <w:rtl w:val="0"/>
                </w:rPr>
                <w:t xml:space="preserve">http://www.ilsheriff.org/</w:t>
              </w:r>
            </w:hyperlink>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C">
            <w:pPr>
              <w:pageBreakBefore w:val="0"/>
              <w:spacing w:line="240" w:lineRule="auto"/>
              <w:rPr>
                <w:sz w:val="18"/>
                <w:szCs w:val="18"/>
              </w:rPr>
            </w:pPr>
            <w:r w:rsidDel="00000000" w:rsidR="00000000" w:rsidRPr="00000000">
              <w:rPr>
                <w:sz w:val="18"/>
                <w:szCs w:val="18"/>
                <w:rtl w:val="0"/>
              </w:rPr>
              <w:t xml:space="preserve">$500 - $1,000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D">
            <w:pPr>
              <w:pageBreakBefore w:val="0"/>
              <w:spacing w:line="240" w:lineRule="auto"/>
              <w:rPr>
                <w:sz w:val="18"/>
                <w:szCs w:val="18"/>
              </w:rPr>
            </w:pPr>
            <w:r w:rsidDel="00000000" w:rsidR="00000000" w:rsidRPr="00000000">
              <w:rPr>
                <w:sz w:val="18"/>
                <w:szCs w:val="18"/>
                <w:rtl w:val="0"/>
              </w:rPr>
              <w:t xml:space="preserve">Awarded to students who demonstrate outstanding scholastic, extra-curricular and character qualifications.  Also, for Illinois students attending an Illinois higher learning institution.</w:t>
            </w:r>
          </w:p>
        </w:tc>
      </w:tr>
      <w:tr>
        <w:trPr>
          <w:cantSplit w:val="0"/>
          <w:trHeight w:val="189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EE">
            <w:pPr>
              <w:pageBreakBefore w:val="0"/>
              <w:spacing w:before="240" w:lineRule="auto"/>
              <w:rPr>
                <w:b w:val="1"/>
                <w:sz w:val="18"/>
                <w:szCs w:val="18"/>
              </w:rPr>
            </w:pPr>
            <w:r w:rsidDel="00000000" w:rsidR="00000000" w:rsidRPr="00000000">
              <w:rPr>
                <w:b w:val="1"/>
                <w:sz w:val="18"/>
                <w:szCs w:val="18"/>
                <w:rtl w:val="0"/>
              </w:rPr>
              <w:t xml:space="preserve">Kids’ Chance Inc. of Illinois</w:t>
            </w:r>
          </w:p>
          <w:p w:rsidR="00000000" w:rsidDel="00000000" w:rsidP="00000000" w:rsidRDefault="00000000" w:rsidRPr="00000000" w14:paraId="000000EF">
            <w:pPr>
              <w:pageBreakBefore w:val="0"/>
              <w:spacing w:before="240" w:lineRule="auto"/>
              <w:rPr>
                <w:sz w:val="18"/>
                <w:szCs w:val="18"/>
              </w:rPr>
            </w:pPr>
            <w:r w:rsidDel="00000000" w:rsidR="00000000" w:rsidRPr="00000000">
              <w:rPr>
                <w:b w:val="1"/>
                <w:sz w:val="18"/>
                <w:szCs w:val="18"/>
                <w:rtl w:val="0"/>
              </w:rPr>
              <w:t xml:space="preserve"> </w:t>
            </w:r>
            <w:r w:rsidDel="00000000" w:rsidR="00000000" w:rsidRPr="00000000">
              <w:rPr>
                <w:sz w:val="18"/>
                <w:szCs w:val="18"/>
                <w:rtl w:val="0"/>
              </w:rPr>
              <w:t xml:space="preserve">Kids’ Chance Inc. of Illinois was founded with the goal of awarding academic college scholarships to deserving children of workers seriously injured or killed on the job. </w:t>
            </w:r>
          </w:p>
          <w:p w:rsidR="00000000" w:rsidDel="00000000" w:rsidP="00000000" w:rsidRDefault="00000000" w:rsidRPr="00000000" w14:paraId="000000F0">
            <w:pPr>
              <w:pageBreakBefore w:val="0"/>
              <w:spacing w:before="240" w:lineRule="auto"/>
              <w:rPr>
                <w:sz w:val="18"/>
                <w:szCs w:val="18"/>
              </w:rPr>
            </w:pPr>
            <w:r w:rsidDel="00000000" w:rsidR="00000000" w:rsidRPr="00000000">
              <w:rPr>
                <w:rFonts w:ascii="Calibri" w:cs="Calibri" w:eastAsia="Calibri" w:hAnsi="Calibri"/>
                <w:sz w:val="18"/>
                <w:szCs w:val="18"/>
                <w:rtl w:val="0"/>
              </w:rPr>
              <w:t xml:space="preserve">Applicant must be enrolled, accepted or applying for acceptance as a full-time or part-time student at an accredited university, college or technical school.</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1">
            <w:pPr>
              <w:pageBreakBefore w:val="0"/>
              <w:spacing w:line="240" w:lineRule="auto"/>
              <w:rPr>
                <w:sz w:val="18"/>
                <w:szCs w:val="18"/>
              </w:rPr>
            </w:pPr>
            <w:hyperlink r:id="rId30">
              <w:r w:rsidDel="00000000" w:rsidR="00000000" w:rsidRPr="00000000">
                <w:rPr>
                  <w:color w:val="1155cc"/>
                  <w:sz w:val="18"/>
                  <w:szCs w:val="18"/>
                  <w:u w:val="single"/>
                  <w:rtl w:val="0"/>
                </w:rPr>
                <w:t xml:space="preserve">http://www.kidschanceofillinois.com/</w:t>
              </w:r>
            </w:hyperlink>
            <w:r w:rsidDel="00000000" w:rsidR="00000000" w:rsidRPr="00000000">
              <w:rPr>
                <w:rtl w:val="0"/>
              </w:rPr>
            </w:r>
          </w:p>
          <w:p w:rsidR="00000000" w:rsidDel="00000000" w:rsidP="00000000" w:rsidRDefault="00000000" w:rsidRPr="00000000" w14:paraId="000000F2">
            <w:pPr>
              <w:pageBreakBefore w:val="0"/>
              <w:spacing w:line="240" w:lineRule="auto"/>
              <w:rPr>
                <w:sz w:val="18"/>
                <w:szCs w:val="18"/>
              </w:rPr>
            </w:pPr>
            <w:r w:rsidDel="00000000" w:rsidR="00000000" w:rsidRPr="00000000">
              <w:rPr>
                <w:rtl w:val="0"/>
              </w:rPr>
            </w:r>
          </w:p>
          <w:p w:rsidR="00000000" w:rsidDel="00000000" w:rsidP="00000000" w:rsidRDefault="00000000" w:rsidRPr="00000000" w14:paraId="000000F3">
            <w:pPr>
              <w:pageBreakBefore w:val="0"/>
              <w:spacing w:line="240" w:lineRule="auto"/>
              <w:rPr>
                <w:sz w:val="18"/>
                <w:szCs w:val="18"/>
              </w:rPr>
            </w:pPr>
            <w:r w:rsidDel="00000000" w:rsidR="00000000" w:rsidRPr="00000000">
              <w:rPr>
                <w:sz w:val="18"/>
                <w:szCs w:val="18"/>
                <w:rtl w:val="0"/>
              </w:rPr>
              <w:t xml:space="preserve">Download application and mail in when completed</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4">
            <w:pPr>
              <w:pageBreakBefore w:val="0"/>
              <w:spacing w:line="240" w:lineRule="auto"/>
              <w:rPr>
                <w:sz w:val="18"/>
                <w:szCs w:val="18"/>
              </w:rPr>
            </w:pPr>
            <w:r w:rsidDel="00000000" w:rsidR="00000000" w:rsidRPr="00000000">
              <w:rPr>
                <w:sz w:val="18"/>
                <w:szCs w:val="18"/>
                <w:rtl w:val="0"/>
              </w:rPr>
              <w:t xml:space="preserve">Does not list</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5">
            <w:pPr>
              <w:pageBreakBefore w:val="0"/>
              <w:spacing w:line="240" w:lineRule="auto"/>
              <w:rPr>
                <w:sz w:val="18"/>
                <w:szCs w:val="18"/>
              </w:rPr>
            </w:pPr>
            <w:r w:rsidDel="00000000" w:rsidR="00000000" w:rsidRPr="00000000">
              <w:rPr>
                <w:sz w:val="18"/>
                <w:szCs w:val="18"/>
                <w:rtl w:val="0"/>
              </w:rPr>
              <w:t xml:space="preserve">Criteria: applicants must have a parent who has been killed or seriously injured as a result of a work related accident that meets the criteria of the Illinois Workers’ Compensation Act and that has resulted in demonstrated financial need. Applicants must also meet the following requirements:  Applicant must be between the ages of 16-25 at the time of the full disbursement of the Kids’ Chance Inc. of Illinois, scholarship award.</w:t>
            </w:r>
          </w:p>
          <w:p w:rsidR="00000000" w:rsidDel="00000000" w:rsidP="00000000" w:rsidRDefault="00000000" w:rsidRPr="00000000" w14:paraId="000000F6">
            <w:pPr>
              <w:pageBreakBefore w:val="0"/>
              <w:spacing w:line="240" w:lineRule="auto"/>
              <w:rPr>
                <w:sz w:val="18"/>
                <w:szCs w:val="18"/>
              </w:rPr>
            </w:pPr>
            <w:r w:rsidDel="00000000" w:rsidR="00000000" w:rsidRPr="00000000">
              <w:rPr>
                <w:sz w:val="18"/>
                <w:szCs w:val="18"/>
                <w:rtl w:val="0"/>
              </w:rPr>
              <w:t xml:space="preserve">Student applicant and/or deceased/injured worker are not required to be a legal resident of Illinois.</w:t>
            </w:r>
          </w:p>
          <w:p w:rsidR="00000000" w:rsidDel="00000000" w:rsidP="00000000" w:rsidRDefault="00000000" w:rsidRPr="00000000" w14:paraId="000000F7">
            <w:pPr>
              <w:pageBreakBefore w:val="0"/>
              <w:spacing w:line="240" w:lineRule="auto"/>
              <w:rPr>
                <w:sz w:val="18"/>
                <w:szCs w:val="18"/>
              </w:rPr>
            </w:pPr>
            <w:r w:rsidDel="00000000" w:rsidR="00000000" w:rsidRPr="00000000">
              <w:rPr>
                <w:sz w:val="18"/>
                <w:szCs w:val="18"/>
                <w:rtl w:val="0"/>
              </w:rPr>
              <w:t xml:space="preserve">Applicant must be able to demonstrate financial need.  Applicant must have achieved a high school diploma by the time of the first disbursement of the scholarship award.</w:t>
            </w:r>
          </w:p>
        </w:tc>
      </w:tr>
      <w:tr>
        <w:trPr>
          <w:cantSplit w:val="0"/>
          <w:trHeight w:val="117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F8">
            <w:pPr>
              <w:pageBreakBefore w:val="0"/>
              <w:spacing w:before="240" w:lineRule="auto"/>
              <w:rPr>
                <w:b w:val="1"/>
                <w:sz w:val="18"/>
                <w:szCs w:val="18"/>
              </w:rPr>
            </w:pPr>
            <w:r w:rsidDel="00000000" w:rsidR="00000000" w:rsidRPr="00000000">
              <w:rPr>
                <w:b w:val="1"/>
                <w:sz w:val="18"/>
                <w:szCs w:val="18"/>
                <w:rtl w:val="0"/>
              </w:rPr>
              <w:t xml:space="preserve">Magnus Charitable Trust Scholarship</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9">
            <w:pPr>
              <w:pageBreakBefore w:val="0"/>
              <w:spacing w:line="240" w:lineRule="auto"/>
              <w:rPr>
                <w:sz w:val="18"/>
                <w:szCs w:val="18"/>
              </w:rPr>
            </w:pPr>
            <w:hyperlink r:id="rId31">
              <w:r w:rsidDel="00000000" w:rsidR="00000000" w:rsidRPr="00000000">
                <w:rPr>
                  <w:color w:val="1155cc"/>
                  <w:sz w:val="18"/>
                  <w:szCs w:val="18"/>
                  <w:u w:val="single"/>
                  <w:rtl w:val="0"/>
                </w:rPr>
                <w:t xml:space="preserve">http://www.magnuscharitable.org/mct-scholarships/</w:t>
              </w:r>
            </w:hyperlink>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A">
            <w:pPr>
              <w:pageBreakBefore w:val="0"/>
              <w:spacing w:line="240" w:lineRule="auto"/>
              <w:rPr>
                <w:sz w:val="18"/>
                <w:szCs w:val="18"/>
              </w:rPr>
            </w:pPr>
            <w:r w:rsidDel="00000000" w:rsidR="00000000" w:rsidRPr="00000000">
              <w:rPr>
                <w:sz w:val="18"/>
                <w:szCs w:val="18"/>
                <w:rtl w:val="0"/>
              </w:rPr>
              <w:t xml:space="preserve">Approximately $5,000 PER SEMESTER</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B">
            <w:pPr>
              <w:pageBreakBefore w:val="0"/>
              <w:spacing w:line="240" w:lineRule="auto"/>
              <w:rPr>
                <w:sz w:val="18"/>
                <w:szCs w:val="18"/>
              </w:rPr>
            </w:pPr>
            <w:r w:rsidDel="00000000" w:rsidR="00000000" w:rsidRPr="00000000">
              <w:rPr>
                <w:sz w:val="18"/>
                <w:szCs w:val="18"/>
                <w:rtl w:val="0"/>
              </w:rPr>
              <w:t xml:space="preserve">Resident of Chicago or it’s Metro-plex area (within 40 miles) and residing in Cook, Lake, Will or DuPage counties.  *See website for more information.</w:t>
            </w:r>
          </w:p>
        </w:tc>
      </w:tr>
      <w:tr>
        <w:trPr>
          <w:cantSplit w:val="0"/>
          <w:trHeight w:val="321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FC">
            <w:pPr>
              <w:pageBreakBefore w:val="0"/>
              <w:spacing w:before="240" w:lineRule="auto"/>
              <w:rPr>
                <w:b w:val="1"/>
                <w:sz w:val="18"/>
                <w:szCs w:val="18"/>
              </w:rPr>
            </w:pPr>
            <w:r w:rsidDel="00000000" w:rsidR="00000000" w:rsidRPr="00000000">
              <w:rPr>
                <w:b w:val="1"/>
                <w:sz w:val="18"/>
                <w:szCs w:val="18"/>
                <w:rtl w:val="0"/>
              </w:rPr>
              <w:t xml:space="preserve">Midwest Great Lakes Regional Scholarship - Lee J. Brockway</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D">
            <w:pPr>
              <w:pageBreakBefore w:val="0"/>
              <w:spacing w:line="240" w:lineRule="auto"/>
              <w:rPr>
                <w:sz w:val="18"/>
                <w:szCs w:val="18"/>
              </w:rPr>
            </w:pPr>
            <w:hyperlink r:id="rId32">
              <w:r w:rsidDel="00000000" w:rsidR="00000000" w:rsidRPr="00000000">
                <w:rPr>
                  <w:color w:val="1155cc"/>
                  <w:sz w:val="18"/>
                  <w:szCs w:val="18"/>
                  <w:u w:val="single"/>
                  <w:rtl w:val="0"/>
                </w:rPr>
                <w:t xml:space="preserve">https://www.a4le.org/</w:t>
              </w:r>
            </w:hyperlink>
            <w:r w:rsidDel="00000000" w:rsidR="00000000" w:rsidRPr="00000000">
              <w:rPr>
                <w:rtl w:val="0"/>
              </w:rPr>
            </w:r>
          </w:p>
          <w:p w:rsidR="00000000" w:rsidDel="00000000" w:rsidP="00000000" w:rsidRDefault="00000000" w:rsidRPr="00000000" w14:paraId="000000FE">
            <w:pPr>
              <w:pageBreakBefore w:val="0"/>
              <w:spacing w:line="240" w:lineRule="auto"/>
              <w:rPr>
                <w:sz w:val="18"/>
                <w:szCs w:val="18"/>
              </w:rPr>
            </w:pPr>
            <w:r w:rsidDel="00000000" w:rsidR="00000000" w:rsidRPr="00000000">
              <w:rPr>
                <w:rtl w:val="0"/>
              </w:rPr>
            </w:r>
          </w:p>
          <w:p w:rsidR="00000000" w:rsidDel="00000000" w:rsidP="00000000" w:rsidRDefault="00000000" w:rsidRPr="00000000" w14:paraId="000000FF">
            <w:pPr>
              <w:pageBreakBefore w:val="0"/>
              <w:spacing w:line="240" w:lineRule="auto"/>
              <w:rPr>
                <w:sz w:val="18"/>
                <w:szCs w:val="18"/>
              </w:rPr>
            </w:pPr>
            <w:r w:rsidDel="00000000" w:rsidR="00000000" w:rsidRPr="00000000">
              <w:rPr>
                <w:sz w:val="18"/>
                <w:szCs w:val="18"/>
                <w:rtl w:val="0"/>
              </w:rPr>
              <w:t xml:space="preserve">Or email donna@a4le.org to request submission materials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0">
            <w:pPr>
              <w:pageBreakBefore w:val="0"/>
              <w:spacing w:line="240" w:lineRule="auto"/>
              <w:rPr>
                <w:sz w:val="18"/>
                <w:szCs w:val="18"/>
              </w:rPr>
            </w:pPr>
            <w:r w:rsidDel="00000000" w:rsidR="00000000" w:rsidRPr="00000000">
              <w:rPr>
                <w:sz w:val="18"/>
                <w:szCs w:val="18"/>
                <w:rtl w:val="0"/>
              </w:rPr>
              <w:t xml:space="preserve">$1,000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1">
            <w:pPr>
              <w:pageBreakBefore w:val="0"/>
              <w:spacing w:line="240" w:lineRule="auto"/>
              <w:rPr>
                <w:sz w:val="18"/>
                <w:szCs w:val="18"/>
              </w:rPr>
            </w:pPr>
            <w:r w:rsidDel="00000000" w:rsidR="00000000" w:rsidRPr="00000000">
              <w:rPr>
                <w:sz w:val="18"/>
                <w:szCs w:val="18"/>
                <w:rtl w:val="0"/>
              </w:rPr>
              <w:t xml:space="preserve">Reside in one of the following locations: States of Illinois, Indiana, Iowa, Kansas, Michigan, Minnesota, Missouri, Nebraska, North Dakota, Ohio, South Dakota, Wisconsin, and the province of Ontario, Canada.</w:t>
            </w:r>
          </w:p>
          <w:p w:rsidR="00000000" w:rsidDel="00000000" w:rsidP="00000000" w:rsidRDefault="00000000" w:rsidRPr="00000000" w14:paraId="00000102">
            <w:pPr>
              <w:pageBreakBefore w:val="0"/>
              <w:spacing w:line="240" w:lineRule="auto"/>
              <w:rPr>
                <w:sz w:val="18"/>
                <w:szCs w:val="18"/>
              </w:rPr>
            </w:pPr>
            <w:r w:rsidDel="00000000" w:rsidR="00000000" w:rsidRPr="00000000">
              <w:rPr>
                <w:sz w:val="18"/>
                <w:szCs w:val="18"/>
                <w:rtl w:val="0"/>
              </w:rPr>
              <w:t xml:space="preserve">Currently enrolled in the twelfth grade.</w:t>
            </w:r>
          </w:p>
          <w:p w:rsidR="00000000" w:rsidDel="00000000" w:rsidP="00000000" w:rsidRDefault="00000000" w:rsidRPr="00000000" w14:paraId="00000103">
            <w:pPr>
              <w:pageBreakBefore w:val="0"/>
              <w:spacing w:line="240" w:lineRule="auto"/>
              <w:rPr>
                <w:sz w:val="18"/>
                <w:szCs w:val="18"/>
              </w:rPr>
            </w:pPr>
            <w:r w:rsidDel="00000000" w:rsidR="00000000" w:rsidRPr="00000000">
              <w:rPr>
                <w:sz w:val="18"/>
                <w:szCs w:val="18"/>
                <w:rtl w:val="0"/>
              </w:rPr>
              <w:t xml:space="preserve">The student selected should be intending to enroll in a field related to educational facility planning and design. These would include, but not be limited to, education, architecture, engineering, interior design, facility planning, and construction management.</w:t>
            </w:r>
          </w:p>
          <w:p w:rsidR="00000000" w:rsidDel="00000000" w:rsidP="00000000" w:rsidRDefault="00000000" w:rsidRPr="00000000" w14:paraId="00000104">
            <w:pPr>
              <w:pageBreakBefore w:val="0"/>
              <w:spacing w:line="240" w:lineRule="auto"/>
              <w:rPr>
                <w:sz w:val="18"/>
                <w:szCs w:val="18"/>
              </w:rPr>
            </w:pPr>
            <w:r w:rsidDel="00000000" w:rsidR="00000000" w:rsidRPr="00000000">
              <w:rPr>
                <w:sz w:val="18"/>
                <w:szCs w:val="18"/>
                <w:rtl w:val="0"/>
              </w:rPr>
              <w:t xml:space="preserve"> </w:t>
            </w:r>
          </w:p>
        </w:tc>
      </w:tr>
      <w:tr>
        <w:trPr>
          <w:cantSplit w:val="0"/>
          <w:trHeight w:val="321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05">
            <w:pPr>
              <w:pageBreakBefore w:val="0"/>
              <w:spacing w:before="240" w:lineRule="auto"/>
              <w:rPr>
                <w:b w:val="1"/>
                <w:sz w:val="18"/>
                <w:szCs w:val="18"/>
              </w:rPr>
            </w:pPr>
            <w:r w:rsidDel="00000000" w:rsidR="00000000" w:rsidRPr="00000000">
              <w:rPr>
                <w:b w:val="1"/>
                <w:sz w:val="18"/>
                <w:szCs w:val="18"/>
                <w:rtl w:val="0"/>
              </w:rPr>
              <w:t xml:space="preserve">NIESHL Scholarship Application</w:t>
            </w:r>
          </w:p>
          <w:p w:rsidR="00000000" w:rsidDel="00000000" w:rsidP="00000000" w:rsidRDefault="00000000" w:rsidRPr="00000000" w14:paraId="00000106">
            <w:pPr>
              <w:pageBreakBefore w:val="0"/>
              <w:spacing w:before="240" w:lineRule="auto"/>
              <w:rPr>
                <w:b w:val="1"/>
                <w:sz w:val="18"/>
                <w:szCs w:val="18"/>
              </w:rPr>
            </w:pPr>
            <w:r w:rsidDel="00000000" w:rsidR="00000000" w:rsidRPr="00000000">
              <w:rPr>
                <w:sz w:val="18"/>
                <w:szCs w:val="18"/>
                <w:rtl w:val="0"/>
              </w:rPr>
              <w:t xml:space="preserve">The Network of Illinois Educators of Spanish for Heritage Learners is offering a monetary scholarship of $500 to a junior or senior student who is a heritage speaker of Spanish, demonstrates exceptional interest in their Spanish speaking heritage, culture and identity as well as the study of a world language during high school.</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7">
            <w:pPr>
              <w:pageBreakBefore w:val="0"/>
              <w:spacing w:line="240" w:lineRule="auto"/>
              <w:rPr>
                <w:sz w:val="18"/>
                <w:szCs w:val="18"/>
              </w:rPr>
            </w:pPr>
            <w:r w:rsidDel="00000000" w:rsidR="00000000" w:rsidRPr="00000000">
              <w:rPr>
                <w:sz w:val="18"/>
                <w:szCs w:val="18"/>
                <w:rtl w:val="0"/>
              </w:rPr>
              <w:t xml:space="preserve">Click </w:t>
            </w:r>
            <w:hyperlink r:id="rId33">
              <w:r w:rsidDel="00000000" w:rsidR="00000000" w:rsidRPr="00000000">
                <w:rPr>
                  <w:color w:val="1155cc"/>
                  <w:sz w:val="18"/>
                  <w:szCs w:val="18"/>
                  <w:u w:val="single"/>
                  <w:rtl w:val="0"/>
                </w:rPr>
                <w:t xml:space="preserve">HERE</w:t>
              </w:r>
            </w:hyperlink>
            <w:r w:rsidDel="00000000" w:rsidR="00000000" w:rsidRPr="00000000">
              <w:rPr>
                <w:sz w:val="18"/>
                <w:szCs w:val="18"/>
                <w:rtl w:val="0"/>
              </w:rPr>
              <w:t xml:space="preserve"> for application</w:t>
            </w:r>
          </w:p>
          <w:p w:rsidR="00000000" w:rsidDel="00000000" w:rsidP="00000000" w:rsidRDefault="00000000" w:rsidRPr="00000000" w14:paraId="00000108">
            <w:pPr>
              <w:pageBreakBefore w:val="0"/>
              <w:spacing w:line="240" w:lineRule="auto"/>
              <w:rPr>
                <w:sz w:val="18"/>
                <w:szCs w:val="18"/>
              </w:rPr>
            </w:pPr>
            <w:r w:rsidDel="00000000" w:rsidR="00000000" w:rsidRPr="00000000">
              <w:rPr>
                <w:rtl w:val="0"/>
              </w:rPr>
            </w:r>
          </w:p>
          <w:p w:rsidR="00000000" w:rsidDel="00000000" w:rsidP="00000000" w:rsidRDefault="00000000" w:rsidRPr="00000000" w14:paraId="00000109">
            <w:pPr>
              <w:pageBreakBefore w:val="0"/>
              <w:spacing w:line="240" w:lineRule="auto"/>
              <w:rPr>
                <w:sz w:val="18"/>
                <w:szCs w:val="18"/>
              </w:rPr>
            </w:pPr>
            <w:r w:rsidDel="00000000" w:rsidR="00000000" w:rsidRPr="00000000">
              <w:rPr>
                <w:sz w:val="18"/>
                <w:szCs w:val="18"/>
                <w:rtl w:val="0"/>
              </w:rPr>
              <w:t xml:space="preserve">Due 1/21/2022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A">
            <w:pPr>
              <w:pageBreakBefore w:val="0"/>
              <w:spacing w:line="240" w:lineRule="auto"/>
              <w:rPr>
                <w:sz w:val="18"/>
                <w:szCs w:val="18"/>
              </w:rPr>
            </w:pPr>
            <w:r w:rsidDel="00000000" w:rsidR="00000000" w:rsidRPr="00000000">
              <w:rPr>
                <w:sz w:val="18"/>
                <w:szCs w:val="18"/>
                <w:rtl w:val="0"/>
              </w:rPr>
              <w:t xml:space="preserve">$500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B">
            <w:pPr>
              <w:pageBreakBefore w:val="0"/>
              <w:spacing w:line="240" w:lineRule="auto"/>
              <w:rPr>
                <w:sz w:val="18"/>
                <w:szCs w:val="18"/>
              </w:rPr>
            </w:pPr>
            <w:r w:rsidDel="00000000" w:rsidR="00000000" w:rsidRPr="00000000">
              <w:rPr>
                <w:sz w:val="18"/>
                <w:szCs w:val="18"/>
                <w:rtl w:val="0"/>
              </w:rPr>
              <w:t xml:space="preserve">The criteria for the scholarship are as follows:</w:t>
            </w:r>
          </w:p>
          <w:p w:rsidR="00000000" w:rsidDel="00000000" w:rsidP="00000000" w:rsidRDefault="00000000" w:rsidRPr="00000000" w14:paraId="0000010C">
            <w:pPr>
              <w:pageBreakBefore w:val="0"/>
              <w:spacing w:line="240" w:lineRule="auto"/>
              <w:rPr>
                <w:sz w:val="18"/>
                <w:szCs w:val="18"/>
              </w:rPr>
            </w:pPr>
            <w:r w:rsidDel="00000000" w:rsidR="00000000" w:rsidRPr="00000000">
              <w:rPr>
                <w:rtl w:val="0"/>
              </w:rPr>
            </w:r>
          </w:p>
          <w:p w:rsidR="00000000" w:rsidDel="00000000" w:rsidP="00000000" w:rsidRDefault="00000000" w:rsidRPr="00000000" w14:paraId="0000010D">
            <w:pPr>
              <w:pageBreakBefore w:val="0"/>
              <w:spacing w:line="240" w:lineRule="auto"/>
              <w:rPr>
                <w:sz w:val="18"/>
                <w:szCs w:val="18"/>
              </w:rPr>
            </w:pPr>
            <w:r w:rsidDel="00000000" w:rsidR="00000000" w:rsidRPr="00000000">
              <w:rPr>
                <w:sz w:val="18"/>
                <w:szCs w:val="18"/>
                <w:rtl w:val="0"/>
              </w:rPr>
              <w:t xml:space="preserve">The student must be currently enrolled in a high school-level world language course.</w:t>
            </w:r>
          </w:p>
          <w:p w:rsidR="00000000" w:rsidDel="00000000" w:rsidP="00000000" w:rsidRDefault="00000000" w:rsidRPr="00000000" w14:paraId="0000010E">
            <w:pPr>
              <w:pageBreakBefore w:val="0"/>
              <w:spacing w:line="240" w:lineRule="auto"/>
              <w:rPr>
                <w:sz w:val="18"/>
                <w:szCs w:val="18"/>
              </w:rPr>
            </w:pPr>
            <w:r w:rsidDel="00000000" w:rsidR="00000000" w:rsidRPr="00000000">
              <w:rPr>
                <w:rtl w:val="0"/>
              </w:rPr>
            </w:r>
          </w:p>
          <w:p w:rsidR="00000000" w:rsidDel="00000000" w:rsidP="00000000" w:rsidRDefault="00000000" w:rsidRPr="00000000" w14:paraId="0000010F">
            <w:pPr>
              <w:pageBreakBefore w:val="0"/>
              <w:spacing w:line="240" w:lineRule="auto"/>
              <w:rPr>
                <w:sz w:val="18"/>
                <w:szCs w:val="18"/>
              </w:rPr>
            </w:pPr>
            <w:r w:rsidDel="00000000" w:rsidR="00000000" w:rsidRPr="00000000">
              <w:rPr>
                <w:sz w:val="18"/>
                <w:szCs w:val="18"/>
                <w:rtl w:val="0"/>
              </w:rPr>
              <w:t xml:space="preserve">The student must have maintained an overall GPA of 3.0, or an equivalent of a B average.</w:t>
            </w:r>
          </w:p>
          <w:p w:rsidR="00000000" w:rsidDel="00000000" w:rsidP="00000000" w:rsidRDefault="00000000" w:rsidRPr="00000000" w14:paraId="00000110">
            <w:pPr>
              <w:pageBreakBefore w:val="0"/>
              <w:spacing w:line="240" w:lineRule="auto"/>
              <w:rPr>
                <w:sz w:val="18"/>
                <w:szCs w:val="18"/>
              </w:rPr>
            </w:pPr>
            <w:r w:rsidDel="00000000" w:rsidR="00000000" w:rsidRPr="00000000">
              <w:rPr>
                <w:rtl w:val="0"/>
              </w:rPr>
            </w:r>
          </w:p>
          <w:p w:rsidR="00000000" w:rsidDel="00000000" w:rsidP="00000000" w:rsidRDefault="00000000" w:rsidRPr="00000000" w14:paraId="00000111">
            <w:pPr>
              <w:pageBreakBefore w:val="0"/>
              <w:spacing w:line="240" w:lineRule="auto"/>
              <w:rPr>
                <w:sz w:val="18"/>
                <w:szCs w:val="18"/>
              </w:rPr>
            </w:pPr>
            <w:r w:rsidDel="00000000" w:rsidR="00000000" w:rsidRPr="00000000">
              <w:rPr>
                <w:sz w:val="18"/>
                <w:szCs w:val="18"/>
                <w:rtl w:val="0"/>
              </w:rPr>
              <w:t xml:space="preserve">The student must submit an unofficial transcript with this application as evidence of the language course enrollment and achievement.</w:t>
            </w:r>
          </w:p>
        </w:tc>
      </w:tr>
      <w:tr>
        <w:trPr>
          <w:cantSplit w:val="0"/>
          <w:trHeight w:val="6885"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12">
            <w:pPr>
              <w:pageBreakBefore w:val="0"/>
              <w:spacing w:before="240" w:lineRule="auto"/>
              <w:rPr>
                <w:b w:val="1"/>
                <w:sz w:val="18"/>
                <w:szCs w:val="18"/>
              </w:rPr>
            </w:pPr>
            <w:r w:rsidDel="00000000" w:rsidR="00000000" w:rsidRPr="00000000">
              <w:rPr>
                <w:b w:val="1"/>
                <w:sz w:val="18"/>
                <w:szCs w:val="18"/>
                <w:rtl w:val="0"/>
              </w:rPr>
              <w:t xml:space="preserve">Palumbo Family Foundation Scholarship</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3">
            <w:pPr>
              <w:pageBreakBefore w:val="0"/>
              <w:spacing w:line="240" w:lineRule="auto"/>
              <w:rPr>
                <w:sz w:val="18"/>
                <w:szCs w:val="18"/>
              </w:rPr>
            </w:pPr>
            <w:r w:rsidDel="00000000" w:rsidR="00000000" w:rsidRPr="00000000">
              <w:rPr>
                <w:sz w:val="18"/>
                <w:szCs w:val="18"/>
                <w:rtl w:val="0"/>
              </w:rPr>
              <w:t xml:space="preserve">http://</w:t>
            </w:r>
            <w:hyperlink r:id="rId34">
              <w:r w:rsidDel="00000000" w:rsidR="00000000" w:rsidRPr="00000000">
                <w:rPr>
                  <w:color w:val="1155cc"/>
                  <w:sz w:val="18"/>
                  <w:szCs w:val="18"/>
                  <w:u w:val="single"/>
                  <w:rtl w:val="0"/>
                </w:rPr>
                <w:t xml:space="preserve">www.palumbofoundation.org</w:t>
              </w:r>
            </w:hyperlink>
            <w:r w:rsidDel="00000000" w:rsidR="00000000" w:rsidRPr="00000000">
              <w:rPr>
                <w:rtl w:val="0"/>
              </w:rPr>
            </w:r>
          </w:p>
          <w:p w:rsidR="00000000" w:rsidDel="00000000" w:rsidP="00000000" w:rsidRDefault="00000000" w:rsidRPr="00000000" w14:paraId="00000114">
            <w:pPr>
              <w:pageBreakBefore w:val="0"/>
              <w:spacing w:line="240" w:lineRule="auto"/>
              <w:rPr>
                <w:sz w:val="18"/>
                <w:szCs w:val="18"/>
              </w:rPr>
            </w:pPr>
            <w:r w:rsidDel="00000000" w:rsidR="00000000" w:rsidRPr="00000000">
              <w:rPr>
                <w:rtl w:val="0"/>
              </w:rPr>
            </w:r>
          </w:p>
          <w:p w:rsidR="00000000" w:rsidDel="00000000" w:rsidP="00000000" w:rsidRDefault="00000000" w:rsidRPr="00000000" w14:paraId="00000115">
            <w:pPr>
              <w:pageBreakBefore w:val="0"/>
              <w:spacing w:line="240" w:lineRule="auto"/>
              <w:rPr>
                <w:sz w:val="18"/>
                <w:szCs w:val="18"/>
              </w:rPr>
            </w:pPr>
            <w:r w:rsidDel="00000000" w:rsidR="00000000" w:rsidRPr="00000000">
              <w:rPr>
                <w:sz w:val="18"/>
                <w:szCs w:val="18"/>
                <w:rtl w:val="0"/>
              </w:rPr>
              <w:t xml:space="preserve">Apply online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6">
            <w:pPr>
              <w:pageBreakBefore w:val="0"/>
              <w:spacing w:line="240" w:lineRule="auto"/>
              <w:rPr>
                <w:sz w:val="18"/>
                <w:szCs w:val="18"/>
              </w:rPr>
            </w:pPr>
            <w:r w:rsidDel="00000000" w:rsidR="00000000" w:rsidRPr="00000000">
              <w:rPr>
                <w:sz w:val="18"/>
                <w:szCs w:val="18"/>
                <w:rtl w:val="0"/>
              </w:rPr>
              <w:t xml:space="preserve"> </w:t>
            </w:r>
          </w:p>
          <w:p w:rsidR="00000000" w:rsidDel="00000000" w:rsidP="00000000" w:rsidRDefault="00000000" w:rsidRPr="00000000" w14:paraId="00000117">
            <w:pPr>
              <w:pageBreakBefore w:val="0"/>
              <w:spacing w:line="240" w:lineRule="auto"/>
              <w:rPr>
                <w:sz w:val="18"/>
                <w:szCs w:val="18"/>
              </w:rPr>
            </w:pPr>
            <w:r w:rsidDel="00000000" w:rsidR="00000000" w:rsidRPr="00000000">
              <w:rPr>
                <w:sz w:val="18"/>
                <w:szCs w:val="18"/>
                <w:rtl w:val="0"/>
              </w:rPr>
              <w:t xml:space="preserve">*minimum of $500/maximum of $10,000.  Finalists will be notified of amount.</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118">
            <w:pPr>
              <w:pageBreakBefore w:val="0"/>
              <w:spacing w:line="240" w:lineRule="auto"/>
              <w:rPr>
                <w:sz w:val="20"/>
                <w:szCs w:val="20"/>
              </w:rPr>
            </w:pPr>
            <w:r w:rsidDel="00000000" w:rsidR="00000000" w:rsidRPr="00000000">
              <w:rPr>
                <w:sz w:val="20"/>
                <w:szCs w:val="20"/>
                <w:rtl w:val="0"/>
              </w:rPr>
              <w:t xml:space="preserve">Applications are available online only at www.palumbofoundation.org</w:t>
            </w:r>
          </w:p>
          <w:p w:rsidR="00000000" w:rsidDel="00000000" w:rsidP="00000000" w:rsidRDefault="00000000" w:rsidRPr="00000000" w14:paraId="00000119">
            <w:pPr>
              <w:pageBreakBefore w:val="0"/>
              <w:spacing w:line="240" w:lineRule="auto"/>
              <w:rPr>
                <w:sz w:val="20"/>
                <w:szCs w:val="20"/>
              </w:rPr>
            </w:pPr>
            <w:r w:rsidDel="00000000" w:rsidR="00000000" w:rsidRPr="00000000">
              <w:rPr>
                <w:sz w:val="20"/>
                <w:szCs w:val="20"/>
                <w:rtl w:val="0"/>
              </w:rPr>
              <w:t xml:space="preserve">•Scholarships are open to local high school seniors, currently enrolled college or professional degreed students or incoming college or professional degreed students.</w:t>
            </w:r>
          </w:p>
          <w:p w:rsidR="00000000" w:rsidDel="00000000" w:rsidP="00000000" w:rsidRDefault="00000000" w:rsidRPr="00000000" w14:paraId="0000011A">
            <w:pPr>
              <w:pageBreakBefore w:val="0"/>
              <w:spacing w:line="240" w:lineRule="auto"/>
              <w:rPr>
                <w:sz w:val="20"/>
                <w:szCs w:val="20"/>
              </w:rPr>
            </w:pPr>
            <w:r w:rsidDel="00000000" w:rsidR="00000000" w:rsidRPr="00000000">
              <w:rPr>
                <w:sz w:val="20"/>
                <w:szCs w:val="20"/>
                <w:rtl w:val="0"/>
              </w:rPr>
              <w:t xml:space="preserve">• Applicant must have a permanent residence in Illinois’ Cook, Dupage, Kane, Lake, or Will counties for at least 6 months prior to January 1, 2017.</w:t>
            </w:r>
          </w:p>
          <w:p w:rsidR="00000000" w:rsidDel="00000000" w:rsidP="00000000" w:rsidRDefault="00000000" w:rsidRPr="00000000" w14:paraId="0000011B">
            <w:pPr>
              <w:pageBreakBefore w:val="0"/>
              <w:spacing w:line="240" w:lineRule="auto"/>
              <w:rPr>
                <w:sz w:val="20"/>
                <w:szCs w:val="20"/>
              </w:rPr>
            </w:pPr>
            <w:r w:rsidDel="00000000" w:rsidR="00000000" w:rsidRPr="00000000">
              <w:rPr>
                <w:sz w:val="20"/>
                <w:szCs w:val="20"/>
                <w:rtl w:val="0"/>
              </w:rPr>
              <w:t xml:space="preserve">• Applicants must have a GPA of 3.0 or higher.</w:t>
            </w:r>
          </w:p>
          <w:p w:rsidR="00000000" w:rsidDel="00000000" w:rsidP="00000000" w:rsidRDefault="00000000" w:rsidRPr="00000000" w14:paraId="0000011C">
            <w:pPr>
              <w:pageBreakBefore w:val="0"/>
              <w:spacing w:line="240" w:lineRule="auto"/>
              <w:rPr>
                <w:sz w:val="20"/>
                <w:szCs w:val="20"/>
              </w:rPr>
            </w:pPr>
            <w:r w:rsidDel="00000000" w:rsidR="00000000" w:rsidRPr="00000000">
              <w:rPr>
                <w:sz w:val="20"/>
                <w:szCs w:val="20"/>
                <w:rtl w:val="0"/>
              </w:rPr>
              <w:t xml:space="preserve">• Have an annual adjusted income of $48,500 or less, as documented on a 2016 federal 1040 income tax return on which the applicant is claimed as a federal tax exemption.</w:t>
            </w:r>
          </w:p>
          <w:p w:rsidR="00000000" w:rsidDel="00000000" w:rsidP="00000000" w:rsidRDefault="00000000" w:rsidRPr="00000000" w14:paraId="0000011D">
            <w:pPr>
              <w:pageBreakBefore w:val="0"/>
              <w:spacing w:line="240" w:lineRule="auto"/>
              <w:rPr>
                <w:sz w:val="20"/>
                <w:szCs w:val="20"/>
              </w:rPr>
            </w:pPr>
            <w:r w:rsidDel="00000000" w:rsidR="00000000" w:rsidRPr="00000000">
              <w:rPr>
                <w:sz w:val="20"/>
                <w:szCs w:val="20"/>
                <w:rtl w:val="0"/>
              </w:rPr>
              <w:t xml:space="preserve">o This will be verified. Any applicant who cannot provide a 1040 Income Tax Return showing the applicant as a dependent is ineligible to apply for a scholarship. No exceptions will be made.</w:t>
            </w:r>
          </w:p>
          <w:p w:rsidR="00000000" w:rsidDel="00000000" w:rsidP="00000000" w:rsidRDefault="00000000" w:rsidRPr="00000000" w14:paraId="0000011E">
            <w:pPr>
              <w:pageBreakBefore w:val="0"/>
              <w:spacing w:line="240" w:lineRule="auto"/>
              <w:rPr>
                <w:sz w:val="20"/>
                <w:szCs w:val="20"/>
              </w:rPr>
            </w:pPr>
            <w:r w:rsidDel="00000000" w:rsidR="00000000" w:rsidRPr="00000000">
              <w:rPr>
                <w:sz w:val="20"/>
                <w:szCs w:val="20"/>
                <w:rtl w:val="0"/>
              </w:rPr>
              <w:t xml:space="preserve">• Are a U.S. Citizen.</w:t>
            </w:r>
          </w:p>
          <w:p w:rsidR="00000000" w:rsidDel="00000000" w:rsidP="00000000" w:rsidRDefault="00000000" w:rsidRPr="00000000" w14:paraId="0000011F">
            <w:pPr>
              <w:pageBreakBefore w:val="0"/>
              <w:spacing w:line="240" w:lineRule="auto"/>
              <w:rPr>
                <w:sz w:val="20"/>
                <w:szCs w:val="20"/>
              </w:rPr>
            </w:pPr>
            <w:r w:rsidDel="00000000" w:rsidR="00000000" w:rsidRPr="00000000">
              <w:rPr>
                <w:sz w:val="20"/>
                <w:szCs w:val="20"/>
                <w:rtl w:val="0"/>
              </w:rPr>
              <w:t xml:space="preserve">o If selected as a finalist, proof of citizenship is required.</w:t>
            </w:r>
          </w:p>
        </w:tc>
      </w:tr>
      <w:tr>
        <w:trPr>
          <w:cantSplit w:val="0"/>
          <w:trHeight w:val="2975" w:hRule="atLeast"/>
          <w:tblHeader w:val="0"/>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20">
            <w:pPr>
              <w:pageBreakBefore w:val="0"/>
              <w:spacing w:line="240" w:lineRule="auto"/>
              <w:rPr>
                <w:b w:val="1"/>
                <w:sz w:val="18"/>
                <w:szCs w:val="18"/>
              </w:rPr>
            </w:pPr>
            <w:r w:rsidDel="00000000" w:rsidR="00000000" w:rsidRPr="00000000">
              <w:rPr>
                <w:b w:val="1"/>
                <w:sz w:val="18"/>
                <w:szCs w:val="18"/>
                <w:rtl w:val="0"/>
              </w:rPr>
              <w:t xml:space="preserve">Student Scholarships.org</w:t>
            </w:r>
          </w:p>
          <w:p w:rsidR="00000000" w:rsidDel="00000000" w:rsidP="00000000" w:rsidRDefault="00000000" w:rsidRPr="00000000" w14:paraId="00000121">
            <w:pPr>
              <w:pageBreakBefore w:val="0"/>
              <w:spacing w:line="240" w:lineRule="auto"/>
              <w:rPr>
                <w:b w:val="1"/>
                <w:sz w:val="18"/>
                <w:szCs w:val="18"/>
              </w:rPr>
            </w:pPr>
            <w:r w:rsidDel="00000000" w:rsidR="00000000" w:rsidRPr="00000000">
              <w:rPr>
                <w:rtl w:val="0"/>
              </w:rPr>
            </w:r>
          </w:p>
          <w:p w:rsidR="00000000" w:rsidDel="00000000" w:rsidP="00000000" w:rsidRDefault="00000000" w:rsidRPr="00000000" w14:paraId="00000122">
            <w:pPr>
              <w:pageBreakBefore w:val="0"/>
              <w:spacing w:line="240" w:lineRule="auto"/>
              <w:rPr>
                <w:sz w:val="18"/>
                <w:szCs w:val="18"/>
              </w:rPr>
            </w:pPr>
            <w:hyperlink r:id="rId35">
              <w:r w:rsidDel="00000000" w:rsidR="00000000" w:rsidRPr="00000000">
                <w:rPr>
                  <w:color w:val="1155cc"/>
                  <w:sz w:val="18"/>
                  <w:szCs w:val="18"/>
                  <w:u w:val="single"/>
                  <w:rtl w:val="0"/>
                </w:rPr>
                <w:t xml:space="preserve">https://studentscholarships.org/2020scholarships.php</w:t>
              </w:r>
            </w:hyperlink>
            <w:r w:rsidDel="00000000" w:rsidR="00000000" w:rsidRPr="00000000">
              <w:rPr>
                <w:sz w:val="18"/>
                <w:szCs w:val="18"/>
                <w:rtl w:val="0"/>
              </w:rPr>
              <w:t xml:space="preserve">  (general website)</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23">
            <w:pPr>
              <w:pageBreakBefore w:val="0"/>
              <w:spacing w:line="240" w:lineRule="auto"/>
              <w:rPr>
                <w:sz w:val="18"/>
                <w:szCs w:val="18"/>
              </w:rPr>
            </w:pPr>
            <w:r w:rsidDel="00000000" w:rsidR="00000000" w:rsidRPr="00000000">
              <w:rPr>
                <w:sz w:val="18"/>
                <w:szCs w:val="18"/>
                <w:rtl w:val="0"/>
              </w:rPr>
              <w:t xml:space="preserve">Deadlines between 10/31/20 - 12/31/20</w:t>
            </w:r>
          </w:p>
          <w:p w:rsidR="00000000" w:rsidDel="00000000" w:rsidP="00000000" w:rsidRDefault="00000000" w:rsidRPr="00000000" w14:paraId="00000124">
            <w:pPr>
              <w:pageBreakBefore w:val="0"/>
              <w:spacing w:line="240" w:lineRule="auto"/>
              <w:rPr>
                <w:sz w:val="18"/>
                <w:szCs w:val="18"/>
              </w:rPr>
            </w:pPr>
            <w:r w:rsidDel="00000000" w:rsidR="00000000" w:rsidRPr="00000000">
              <w:rPr>
                <w:sz w:val="18"/>
                <w:szCs w:val="18"/>
                <w:rtl w:val="0"/>
              </w:rPr>
              <w:t xml:space="preserve">Link below are IL scholarships</w:t>
            </w:r>
          </w:p>
          <w:p w:rsidR="00000000" w:rsidDel="00000000" w:rsidP="00000000" w:rsidRDefault="00000000" w:rsidRPr="00000000" w14:paraId="00000125">
            <w:pPr>
              <w:pageBreakBefore w:val="0"/>
              <w:spacing w:line="240" w:lineRule="auto"/>
              <w:rPr>
                <w:sz w:val="18"/>
                <w:szCs w:val="18"/>
              </w:rPr>
            </w:pPr>
            <w:r w:rsidDel="00000000" w:rsidR="00000000" w:rsidRPr="00000000">
              <w:rPr>
                <w:rtl w:val="0"/>
              </w:rPr>
            </w:r>
          </w:p>
          <w:p w:rsidR="00000000" w:rsidDel="00000000" w:rsidP="00000000" w:rsidRDefault="00000000" w:rsidRPr="00000000" w14:paraId="00000126">
            <w:pPr>
              <w:pageBreakBefore w:val="0"/>
              <w:spacing w:line="240" w:lineRule="auto"/>
              <w:rPr>
                <w:sz w:val="18"/>
                <w:szCs w:val="18"/>
              </w:rPr>
            </w:pPr>
            <w:hyperlink r:id="rId36">
              <w:r w:rsidDel="00000000" w:rsidR="00000000" w:rsidRPr="00000000">
                <w:rPr>
                  <w:color w:val="1155cc"/>
                  <w:sz w:val="18"/>
                  <w:szCs w:val="18"/>
                  <w:u w:val="single"/>
                  <w:rtl w:val="0"/>
                </w:rPr>
                <w:t xml:space="preserve">https://studentscholarships.org/images/newsletter/2020_october_scholarship_newsletter.pdf</w:t>
              </w:r>
            </w:hyperlink>
            <w:r w:rsidDel="00000000" w:rsidR="00000000" w:rsidRPr="00000000">
              <w:rPr>
                <w:sz w:val="18"/>
                <w:szCs w:val="18"/>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27">
            <w:pPr>
              <w:pageBreakBefore w:val="0"/>
              <w:spacing w:line="240" w:lineRule="auto"/>
              <w:rPr>
                <w:sz w:val="18"/>
                <w:szCs w:val="18"/>
              </w:rPr>
            </w:pPr>
            <w:r w:rsidDel="00000000" w:rsidR="00000000" w:rsidRPr="00000000">
              <w:rPr>
                <w:sz w:val="18"/>
                <w:szCs w:val="18"/>
                <w:rtl w:val="0"/>
              </w:rPr>
              <w:t xml:space="preserve">Will Vary</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28">
            <w:pPr>
              <w:pageBreakBefore w:val="0"/>
              <w:spacing w:line="240" w:lineRule="auto"/>
              <w:rPr>
                <w:sz w:val="18"/>
                <w:szCs w:val="18"/>
              </w:rPr>
            </w:pPr>
            <w:r w:rsidDel="00000000" w:rsidR="00000000" w:rsidRPr="00000000">
              <w:rPr>
                <w:sz w:val="18"/>
                <w:szCs w:val="18"/>
                <w:rtl w:val="0"/>
              </w:rPr>
              <w:t xml:space="preserve">Will vary - there are 15 different scholarship offers for Illinois residents</w:t>
            </w:r>
          </w:p>
        </w:tc>
      </w:tr>
      <w:tr>
        <w:trPr>
          <w:cantSplit w:val="0"/>
          <w:trHeight w:val="2975" w:hRule="atLeast"/>
          <w:tblHeader w:val="0"/>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29">
            <w:pPr>
              <w:pageBreakBefore w:val="0"/>
              <w:spacing w:line="240" w:lineRule="auto"/>
              <w:rPr>
                <w:b w:val="1"/>
                <w:sz w:val="18"/>
                <w:szCs w:val="18"/>
              </w:rPr>
            </w:pPr>
            <w:r w:rsidDel="00000000" w:rsidR="00000000" w:rsidRPr="00000000">
              <w:rPr>
                <w:b w:val="1"/>
                <w:sz w:val="18"/>
                <w:szCs w:val="18"/>
                <w:rtl w:val="0"/>
              </w:rPr>
              <w:t xml:space="preserve">The Township Officials of Illinois</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2A">
            <w:pPr>
              <w:pageBreakBefore w:val="0"/>
              <w:spacing w:line="240" w:lineRule="auto"/>
              <w:rPr>
                <w:sz w:val="18"/>
                <w:szCs w:val="18"/>
              </w:rPr>
            </w:pPr>
            <w:r w:rsidDel="00000000" w:rsidR="00000000" w:rsidRPr="00000000">
              <w:rPr>
                <w:sz w:val="18"/>
                <w:szCs w:val="18"/>
                <w:rtl w:val="0"/>
              </w:rPr>
              <w:t xml:space="preserve">Click </w:t>
            </w:r>
            <w:hyperlink r:id="rId37">
              <w:r w:rsidDel="00000000" w:rsidR="00000000" w:rsidRPr="00000000">
                <w:rPr>
                  <w:color w:val="1155cc"/>
                  <w:sz w:val="18"/>
                  <w:szCs w:val="18"/>
                  <w:u w:val="single"/>
                  <w:rtl w:val="0"/>
                </w:rPr>
                <w:t xml:space="preserve">HERE</w:t>
              </w:r>
            </w:hyperlink>
            <w:r w:rsidDel="00000000" w:rsidR="00000000" w:rsidRPr="00000000">
              <w:rPr>
                <w:sz w:val="18"/>
                <w:szCs w:val="18"/>
                <w:rtl w:val="0"/>
              </w:rPr>
              <w:t xml:space="preserve"> for the application and mailing instructions</w:t>
            </w:r>
          </w:p>
          <w:p w:rsidR="00000000" w:rsidDel="00000000" w:rsidP="00000000" w:rsidRDefault="00000000" w:rsidRPr="00000000" w14:paraId="0000012B">
            <w:pPr>
              <w:pageBreakBefore w:val="0"/>
              <w:spacing w:line="240" w:lineRule="auto"/>
              <w:rPr>
                <w:sz w:val="18"/>
                <w:szCs w:val="18"/>
              </w:rPr>
            </w:pPr>
            <w:r w:rsidDel="00000000" w:rsidR="00000000" w:rsidRPr="00000000">
              <w:rPr>
                <w:rtl w:val="0"/>
              </w:rPr>
            </w:r>
          </w:p>
          <w:p w:rsidR="00000000" w:rsidDel="00000000" w:rsidP="00000000" w:rsidRDefault="00000000" w:rsidRPr="00000000" w14:paraId="0000012C">
            <w:pPr>
              <w:pageBreakBefore w:val="0"/>
              <w:spacing w:line="240" w:lineRule="auto"/>
              <w:rPr>
                <w:sz w:val="18"/>
                <w:szCs w:val="18"/>
              </w:rPr>
            </w:pPr>
            <w:r w:rsidDel="00000000" w:rsidR="00000000" w:rsidRPr="00000000">
              <w:rPr>
                <w:sz w:val="18"/>
                <w:szCs w:val="18"/>
                <w:rtl w:val="0"/>
              </w:rPr>
              <w:t xml:space="preserve">Deadline:</w:t>
            </w:r>
          </w:p>
          <w:p w:rsidR="00000000" w:rsidDel="00000000" w:rsidP="00000000" w:rsidRDefault="00000000" w:rsidRPr="00000000" w14:paraId="0000012D">
            <w:pPr>
              <w:pageBreakBefore w:val="0"/>
              <w:spacing w:line="240" w:lineRule="auto"/>
              <w:rPr>
                <w:sz w:val="18"/>
                <w:szCs w:val="18"/>
              </w:rPr>
            </w:pPr>
            <w:r w:rsidDel="00000000" w:rsidR="00000000" w:rsidRPr="00000000">
              <w:rPr>
                <w:sz w:val="18"/>
                <w:szCs w:val="18"/>
                <w:rtl w:val="0"/>
              </w:rPr>
              <w:t xml:space="preserve">3/1/2022</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2E">
            <w:pPr>
              <w:pageBreakBefore w:val="0"/>
              <w:spacing w:line="240" w:lineRule="auto"/>
              <w:rPr>
                <w:sz w:val="18"/>
                <w:szCs w:val="18"/>
              </w:rPr>
            </w:pPr>
            <w:r w:rsidDel="00000000" w:rsidR="00000000" w:rsidRPr="00000000">
              <w:rPr>
                <w:sz w:val="18"/>
                <w:szCs w:val="18"/>
                <w:rtl w:val="0"/>
              </w:rPr>
              <w:t xml:space="preserve">$2,000</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2F">
            <w:pPr>
              <w:pageBreakBefore w:val="0"/>
              <w:spacing w:line="240" w:lineRule="auto"/>
              <w:rPr>
                <w:sz w:val="18"/>
                <w:szCs w:val="18"/>
              </w:rPr>
            </w:pPr>
            <w:r w:rsidDel="00000000" w:rsidR="00000000" w:rsidRPr="00000000">
              <w:rPr>
                <w:sz w:val="18"/>
                <w:szCs w:val="18"/>
                <w:rtl w:val="0"/>
              </w:rPr>
              <w:t xml:space="preserve">*Minimum GPA of 3.0 on a 4.0 scale (official transcript)</w:t>
            </w:r>
          </w:p>
          <w:p w:rsidR="00000000" w:rsidDel="00000000" w:rsidP="00000000" w:rsidRDefault="00000000" w:rsidRPr="00000000" w14:paraId="00000130">
            <w:pPr>
              <w:pageBreakBefore w:val="0"/>
              <w:spacing w:line="240" w:lineRule="auto"/>
              <w:rPr>
                <w:sz w:val="18"/>
                <w:szCs w:val="18"/>
              </w:rPr>
            </w:pPr>
            <w:r w:rsidDel="00000000" w:rsidR="00000000" w:rsidRPr="00000000">
              <w:rPr>
                <w:sz w:val="18"/>
                <w:szCs w:val="18"/>
                <w:rtl w:val="0"/>
              </w:rPr>
              <w:t xml:space="preserve">*U.S. citizen and resident of Illinois</w:t>
            </w:r>
          </w:p>
          <w:p w:rsidR="00000000" w:rsidDel="00000000" w:rsidP="00000000" w:rsidRDefault="00000000" w:rsidRPr="00000000" w14:paraId="00000131">
            <w:pPr>
              <w:pageBreakBefore w:val="0"/>
              <w:spacing w:line="240" w:lineRule="auto"/>
              <w:rPr>
                <w:sz w:val="18"/>
                <w:szCs w:val="18"/>
              </w:rPr>
            </w:pPr>
            <w:r w:rsidDel="00000000" w:rsidR="00000000" w:rsidRPr="00000000">
              <w:rPr>
                <w:sz w:val="18"/>
                <w:szCs w:val="18"/>
                <w:rtl w:val="0"/>
              </w:rPr>
              <w:t xml:space="preserve">*Must plan to attend a university/college in Illinois</w:t>
            </w:r>
          </w:p>
          <w:p w:rsidR="00000000" w:rsidDel="00000000" w:rsidP="00000000" w:rsidRDefault="00000000" w:rsidRPr="00000000" w14:paraId="00000132">
            <w:pPr>
              <w:pageBreakBefore w:val="0"/>
              <w:spacing w:line="240" w:lineRule="auto"/>
              <w:rPr>
                <w:sz w:val="18"/>
                <w:szCs w:val="18"/>
              </w:rPr>
            </w:pPr>
            <w:r w:rsidDel="00000000" w:rsidR="00000000" w:rsidRPr="00000000">
              <w:rPr>
                <w:sz w:val="18"/>
                <w:szCs w:val="18"/>
                <w:rtl w:val="0"/>
              </w:rPr>
              <w:t xml:space="preserve">*History of extracurricular activities-see details in packet</w:t>
            </w:r>
          </w:p>
          <w:p w:rsidR="00000000" w:rsidDel="00000000" w:rsidP="00000000" w:rsidRDefault="00000000" w:rsidRPr="00000000" w14:paraId="00000133">
            <w:pPr>
              <w:pageBreakBefore w:val="0"/>
              <w:spacing w:line="240" w:lineRule="auto"/>
              <w:rPr>
                <w:sz w:val="18"/>
                <w:szCs w:val="18"/>
              </w:rPr>
            </w:pPr>
            <w:r w:rsidDel="00000000" w:rsidR="00000000" w:rsidRPr="00000000">
              <w:rPr>
                <w:sz w:val="18"/>
                <w:szCs w:val="18"/>
                <w:rtl w:val="0"/>
              </w:rPr>
              <w:t xml:space="preserve">*Essay, interview an elected official</w:t>
            </w:r>
          </w:p>
        </w:tc>
      </w:tr>
      <w:tr>
        <w:trPr>
          <w:cantSplit w:val="0"/>
          <w:trHeight w:val="21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34">
            <w:pPr>
              <w:pageBreakBefore w:val="0"/>
              <w:spacing w:line="240" w:lineRule="aut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35">
            <w:pPr>
              <w:pageBreakBefore w:val="0"/>
              <w:spacing w:line="240" w:lineRule="aut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36">
            <w:pPr>
              <w:pageBreakBefore w:val="0"/>
              <w:spacing w:line="240" w:lineRule="aut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37">
            <w:pPr>
              <w:pageBreakBefore w:val="0"/>
              <w:spacing w:line="240" w:lineRule="auto"/>
              <w:rPr/>
            </w:pPr>
            <w:r w:rsidDel="00000000" w:rsidR="00000000" w:rsidRPr="00000000">
              <w:rPr>
                <w:rtl w:val="0"/>
              </w:rPr>
            </w:r>
          </w:p>
        </w:tc>
      </w:tr>
    </w:tbl>
    <w:p w:rsidR="00000000" w:rsidDel="00000000" w:rsidP="00000000" w:rsidRDefault="00000000" w:rsidRPr="00000000" w14:paraId="00000138">
      <w:pPr>
        <w:pageBreakBefore w:val="0"/>
        <w:spacing w:after="240" w:before="240" w:lineRule="auto"/>
        <w:jc w:val="left"/>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ilamvets.org/WhatWeDo/Programs/Scholarships/tabid/120/Default.aspx" TargetMode="External"/><Relationship Id="rId22" Type="http://schemas.openxmlformats.org/officeDocument/2006/relationships/hyperlink" Target="https://www.cicil.net/high-school-scholarship-application" TargetMode="External"/><Relationship Id="rId21" Type="http://schemas.openxmlformats.org/officeDocument/2006/relationships/hyperlink" Target="http://www.illinoiscountiesassociation.org/news.html" TargetMode="External"/><Relationship Id="rId24" Type="http://schemas.openxmlformats.org/officeDocument/2006/relationships/hyperlink" Target="https://ilache.org/Scholarship" TargetMode="External"/><Relationship Id="rId23" Type="http://schemas.openxmlformats.org/officeDocument/2006/relationships/hyperlink" Target="mailto:illinois.cef@gmail.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d/181Ys6vQ9hUBqDIAlGpHfC4jP2jc0f3n2/edit#heading=h.gjdgxs" TargetMode="External"/><Relationship Id="rId26" Type="http://schemas.openxmlformats.org/officeDocument/2006/relationships/hyperlink" Target="https://www.iacac.org/scholarship/" TargetMode="External"/><Relationship Id="rId25" Type="http://schemas.openxmlformats.org/officeDocument/2006/relationships/hyperlink" Target="http://www.ioof-il.org/" TargetMode="External"/><Relationship Id="rId28" Type="http://schemas.openxmlformats.org/officeDocument/2006/relationships/hyperlink" Target="https://cps.academicworks.com/opportunities/1962" TargetMode="External"/><Relationship Id="rId27" Type="http://schemas.openxmlformats.org/officeDocument/2006/relationships/hyperlink" Target="http://www.illinoishammer.com/Scholarship/" TargetMode="External"/><Relationship Id="rId5" Type="http://schemas.openxmlformats.org/officeDocument/2006/relationships/styles" Target="styles.xml"/><Relationship Id="rId6" Type="http://schemas.openxmlformats.org/officeDocument/2006/relationships/image" Target="media/image1.png"/><Relationship Id="rId29" Type="http://schemas.openxmlformats.org/officeDocument/2006/relationships/hyperlink" Target="http://www.ilsheriff.org/" TargetMode="External"/><Relationship Id="rId7" Type="http://schemas.openxmlformats.org/officeDocument/2006/relationships/hyperlink" Target="https://clcillinois.academicworks.com/" TargetMode="External"/><Relationship Id="rId8" Type="http://schemas.openxmlformats.org/officeDocument/2006/relationships/hyperlink" Target="https://www.friendsofmorainehillsstatepark.org/_files/ugd/637924_f5a1b020af564a09b7be2be0834528ea.pdf" TargetMode="External"/><Relationship Id="rId31" Type="http://schemas.openxmlformats.org/officeDocument/2006/relationships/hyperlink" Target="http://www.magnuscharitable.org/mct-scholarships/" TargetMode="External"/><Relationship Id="rId30" Type="http://schemas.openxmlformats.org/officeDocument/2006/relationships/hyperlink" Target="http://www.kidschanceofillinois.com/" TargetMode="External"/><Relationship Id="rId11" Type="http://schemas.openxmlformats.org/officeDocument/2006/relationships/hyperlink" Target="mailto:rbaker2007@comcast.net" TargetMode="External"/><Relationship Id="rId33" Type="http://schemas.openxmlformats.org/officeDocument/2006/relationships/hyperlink" Target="https://docs.google.com/forms/d/e/1FAIpQLSfG78Rtdnd8lrTafrQpI5i8SMrwZenLGI9rfG6sxPQbXsEt8A/viewform" TargetMode="External"/><Relationship Id="rId10" Type="http://schemas.openxmlformats.org/officeDocument/2006/relationships/hyperlink" Target="https://docs.google.com/document/d/1x0ryMsHxtvE1AICde5aU0DCN95mq9ny_/edit?usp=sharing&amp;ouid=117814270609437596964&amp;rtpof=true&amp;sd=true" TargetMode="External"/><Relationship Id="rId32" Type="http://schemas.openxmlformats.org/officeDocument/2006/relationships/hyperlink" Target="https://www.a4le.org/" TargetMode="External"/><Relationship Id="rId13" Type="http://schemas.openxmlformats.org/officeDocument/2006/relationships/hyperlink" Target="http://www.b2si.org/" TargetMode="External"/><Relationship Id="rId35" Type="http://schemas.openxmlformats.org/officeDocument/2006/relationships/hyperlink" Target="https://studentscholarships.org/2020scholarships.php" TargetMode="External"/><Relationship Id="rId12" Type="http://schemas.openxmlformats.org/officeDocument/2006/relationships/hyperlink" Target="http://www.lc-ispe.org/Scholarships.html" TargetMode="External"/><Relationship Id="rId34" Type="http://schemas.openxmlformats.org/officeDocument/2006/relationships/hyperlink" Target="http://www.palumbofoundation.org/" TargetMode="External"/><Relationship Id="rId15" Type="http://schemas.openxmlformats.org/officeDocument/2006/relationships/hyperlink" Target="http://www.wgaesf.org/" TargetMode="External"/><Relationship Id="rId37" Type="http://schemas.openxmlformats.org/officeDocument/2006/relationships/hyperlink" Target="https://www.toi.org/" TargetMode="External"/><Relationship Id="rId14" Type="http://schemas.openxmlformats.org/officeDocument/2006/relationships/hyperlink" Target="https://www.wgaesf.org/a-life-changing-opportunity/" TargetMode="External"/><Relationship Id="rId36" Type="http://schemas.openxmlformats.org/officeDocument/2006/relationships/hyperlink" Target="https://studentscholarships.org/images/newsletter/2020_october_scholarship_newsletter.pdf" TargetMode="External"/><Relationship Id="rId17" Type="http://schemas.openxmlformats.org/officeDocument/2006/relationships/hyperlink" Target="https://need.force.com/ComEd/s/login/SelfRegister" TargetMode="External"/><Relationship Id="rId16" Type="http://schemas.openxmlformats.org/officeDocument/2006/relationships/hyperlink" Target="https://learnmore.scholarsapply.org/leadersandachievers/" TargetMode="External"/><Relationship Id="rId19" Type="http://schemas.openxmlformats.org/officeDocument/2006/relationships/hyperlink" Target="http://www.greenhousescholars.org/program.html" TargetMode="External"/><Relationship Id="rId18" Type="http://schemas.openxmlformats.org/officeDocument/2006/relationships/hyperlink" Target="http://www.goldenapple.org/app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