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521372" w:rsidRDefault="00C369C7"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May 31</w:t>
      </w:r>
      <w:r w:rsidR="00521372">
        <w:rPr>
          <w:b/>
          <w:u w:val="single"/>
        </w:rPr>
        <w:t>, 2017</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u w:val="single"/>
        </w:rPr>
        <w:t>Board Work Session @ 5:00PM</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Board Work Session consisted of the following topics:</w:t>
      </w:r>
    </w:p>
    <w:p w:rsidR="00521372" w:rsidRDefault="00521372" w:rsidP="0052137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ALSC Architects presentation</w:t>
      </w:r>
    </w:p>
    <w:p w:rsidR="00521372" w:rsidRDefault="004E10FE" w:rsidP="0052137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Discussion of facilities improvement plan</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Chairman Darren Mattozzi, at 6:3</w:t>
      </w:r>
      <w:r w:rsidR="004E10FE">
        <w:t>0</w:t>
      </w:r>
      <w:r>
        <w:t xml:space="preserve"> PM.</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21372" w:rsidRDefault="00521372" w:rsidP="0052137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Present at the meeting were Board of Directors Chairman Darren Mattozzi, Vice President Mark Kramer, Alan Tanke, Brad Simpson, and Linda Mielke.  Staff members present were, Principal/Superintendent Justin Bradford, Jane Talkington, Tiffany Clouse, Betty Warner,</w:t>
      </w:r>
      <w:r w:rsidR="008223F5">
        <w:t xml:space="preserve"> Maria Preston, Ashley Schenk, Kelli Tanke, Taunya Sanford, Mike </w:t>
      </w:r>
      <w:proofErr w:type="spellStart"/>
      <w:r w:rsidR="008223F5">
        <w:t>Cronrath</w:t>
      </w:r>
      <w:proofErr w:type="spellEnd"/>
      <w:r w:rsidR="008223F5">
        <w:t xml:space="preserve">, Susan </w:t>
      </w:r>
      <w:proofErr w:type="spellStart"/>
      <w:r w:rsidR="008223F5">
        <w:t>Larmer</w:t>
      </w:r>
      <w:proofErr w:type="spellEnd"/>
      <w:r w:rsidR="008223F5">
        <w:t>,</w:t>
      </w:r>
      <w:r>
        <w:t xml:space="preserve"> and Dave Nighswonger.  </w:t>
      </w:r>
      <w:r w:rsidR="00EF6440">
        <w:t xml:space="preserve">Harrington and Odessa </w:t>
      </w:r>
      <w:r w:rsidR="008223F5">
        <w:t>C</w:t>
      </w:r>
      <w:r>
        <w:t xml:space="preserve">ommunity members </w:t>
      </w:r>
      <w:r w:rsidR="008223F5">
        <w:t xml:space="preserve">Justin and </w:t>
      </w:r>
      <w:r>
        <w:t xml:space="preserve">Heather Slack, Ed Warner, Chandra Schumacher, </w:t>
      </w:r>
      <w:r w:rsidR="008223F5">
        <w:t>Don and Leona Mooney</w:t>
      </w:r>
      <w:r>
        <w:t xml:space="preserve">, Shannon Sewell, </w:t>
      </w:r>
      <w:r w:rsidR="00EF6440">
        <w:t xml:space="preserve">Dean Mann, Terry Kramer, </w:t>
      </w:r>
      <w:proofErr w:type="spellStart"/>
      <w:r w:rsidR="00EF6440">
        <w:t>Alita</w:t>
      </w:r>
      <w:proofErr w:type="spellEnd"/>
      <w:r w:rsidR="00EF6440">
        <w:t xml:space="preserve"> Smith, Katie Steward, </w:t>
      </w:r>
      <w:proofErr w:type="spellStart"/>
      <w:r w:rsidR="00EF6440">
        <w:t>Kade</w:t>
      </w:r>
      <w:proofErr w:type="spellEnd"/>
      <w:r w:rsidR="00EF6440">
        <w:t xml:space="preserve"> Clarke, Audra Christianson, Dusty </w:t>
      </w:r>
      <w:proofErr w:type="spellStart"/>
      <w:r w:rsidR="00EF6440">
        <w:t>Oestreich</w:t>
      </w:r>
      <w:proofErr w:type="spellEnd"/>
      <w:r w:rsidR="00EF6440">
        <w:t>, Samantha Nighswonger,</w:t>
      </w:r>
      <w:r>
        <w:t xml:space="preserve"> </w:t>
      </w:r>
      <w:r w:rsidR="00EF6440">
        <w:t xml:space="preserve">Leland Smith, and Coach Danielle </w:t>
      </w:r>
      <w:proofErr w:type="spellStart"/>
      <w:r w:rsidR="00EF6440">
        <w:t>Vesneske</w:t>
      </w:r>
      <w:proofErr w:type="spellEnd"/>
      <w:r w:rsidR="00EF6440">
        <w:t xml:space="preserve">, </w:t>
      </w:r>
      <w:r>
        <w:t xml:space="preserve">along with students, </w:t>
      </w:r>
      <w:proofErr w:type="spellStart"/>
      <w:r w:rsidR="00EF6440">
        <w:t>Evie</w:t>
      </w:r>
      <w:proofErr w:type="spellEnd"/>
      <w:r w:rsidR="00EF6440">
        <w:t xml:space="preserve"> Mann</w:t>
      </w:r>
      <w:r>
        <w:t xml:space="preserve">, Stormy Stiles, </w:t>
      </w:r>
      <w:proofErr w:type="spellStart"/>
      <w:r>
        <w:t>Nik</w:t>
      </w:r>
      <w:proofErr w:type="spellEnd"/>
      <w:r>
        <w:t xml:space="preserve"> Clarke, </w:t>
      </w:r>
      <w:r w:rsidR="00EF6440">
        <w:t>(Tommy) Yu Chen Tung</w:t>
      </w:r>
      <w:r>
        <w:t xml:space="preserve">, </w:t>
      </w:r>
      <w:r w:rsidR="00EF6440">
        <w:t>John Tanke,</w:t>
      </w:r>
      <w:r>
        <w:t xml:space="preserve"> </w:t>
      </w:r>
      <w:r w:rsidR="00237293">
        <w:t xml:space="preserve">Travis and </w:t>
      </w:r>
      <w:r>
        <w:t>Riley Bradford</w:t>
      </w:r>
      <w:r w:rsidR="00237293">
        <w:t>, and Molly Shafer</w:t>
      </w:r>
      <w:r>
        <w:t xml:space="preserve"> were also in attendance.</w:t>
      </w:r>
    </w:p>
    <w:p w:rsidR="00521372" w:rsidRDefault="00521372" w:rsidP="0052137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21372" w:rsidRDefault="00521372" w:rsidP="0052137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 xml:space="preserve">The flag salute was led by </w:t>
      </w:r>
      <w:r w:rsidR="004E10FE">
        <w:t>Darren Mattozzi</w:t>
      </w:r>
      <w:r>
        <w:t>.</w:t>
      </w:r>
    </w:p>
    <w:p w:rsidR="004E10FE" w:rsidRDefault="004E10FE" w:rsidP="0052137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4E10FE" w:rsidRPr="007C295E" w:rsidRDefault="004E10FE" w:rsidP="004E10FE">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sidRPr="007C295E">
        <w:t xml:space="preserve">Brad Simpson made and Mark Kramer seconded the motion to approve the public comments/questions area of the agenda to be moved to before </w:t>
      </w:r>
      <w:r w:rsidR="00D75B0E" w:rsidRPr="007C295E">
        <w:t>the New Business on</w:t>
      </w:r>
      <w:r w:rsidRPr="007C295E">
        <w:t xml:space="preserve"> the board agenda.  The motion carried 5-0.</w:t>
      </w:r>
    </w:p>
    <w:p w:rsidR="00521372" w:rsidRDefault="00521372" w:rsidP="00521372">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Consent Agenda included the </w:t>
      </w:r>
      <w:r w:rsidR="00D75B0E">
        <w:t>April 26, 2017 regular board meeting and May 15</w:t>
      </w:r>
      <w:r>
        <w:t>, 2017</w:t>
      </w:r>
      <w:r w:rsidR="00D75B0E">
        <w:t xml:space="preserve"> and May 30, 2016 special meeting </w:t>
      </w:r>
      <w:r>
        <w:t xml:space="preserve">minutes; </w:t>
      </w:r>
      <w:r w:rsidR="00D75B0E">
        <w:t>May</w:t>
      </w:r>
      <w:r>
        <w:t xml:space="preserve"> 2017 accounts payable and payroll.  Warrants: BMO MasterCard Wire, equaling $</w:t>
      </w:r>
      <w:r w:rsidR="00D75B0E">
        <w:t>3,632.46</w:t>
      </w:r>
      <w:r>
        <w:t>, General Fund (First Run) #809</w:t>
      </w:r>
      <w:r w:rsidR="00D75B0E">
        <w:t>621-809622</w:t>
      </w:r>
      <w:r>
        <w:t>, equaling $</w:t>
      </w:r>
      <w:r w:rsidR="00D75B0E">
        <w:t>1,485.11</w:t>
      </w:r>
      <w:r>
        <w:t>, and General Fund (Second Run) #809</w:t>
      </w:r>
      <w:r w:rsidR="00D75B0E">
        <w:t>624</w:t>
      </w:r>
      <w:r>
        <w:t>-809</w:t>
      </w:r>
      <w:r w:rsidR="00D75B0E">
        <w:t>661</w:t>
      </w:r>
      <w:r>
        <w:t>,equaling $</w:t>
      </w:r>
      <w:r w:rsidR="00D75B0E">
        <w:t>30,587.58</w:t>
      </w:r>
      <w:r>
        <w:t>; Payroll Warrants #809</w:t>
      </w:r>
      <w:r w:rsidR="00D75B0E">
        <w:t>665</w:t>
      </w:r>
      <w:r>
        <w:t>-8096</w:t>
      </w:r>
      <w:bookmarkStart w:id="0" w:name="_GoBack"/>
      <w:bookmarkEnd w:id="0"/>
      <w:r w:rsidR="00D75B0E">
        <w:t>97</w:t>
      </w:r>
      <w:r>
        <w:t>, equaling $1</w:t>
      </w:r>
      <w:r w:rsidR="00D75B0E">
        <w:t>62,282.38</w:t>
      </w:r>
      <w:r w:rsidR="008223F5">
        <w:t>; ASB BMO MasterCard Wire equaling $1,124.31; ASB Warrant (First Run)</w:t>
      </w:r>
      <w:r>
        <w:t xml:space="preserve"> #809</w:t>
      </w:r>
      <w:r w:rsidR="008223F5">
        <w:t>623</w:t>
      </w:r>
      <w:r>
        <w:t>, equaling $</w:t>
      </w:r>
      <w:r w:rsidR="008223F5">
        <w:t>2,028.00 and ASB Warrants (Second Run) #809662-809664, equaling $373.27</w:t>
      </w:r>
      <w:r>
        <w:t xml:space="preserve">; Private Purpose Trust Fund Warrant #0, equaling $0; Transportation Fund Warrants #0, equaling $0, Capital Projects Fund Warrants, equaling $0. </w:t>
      </w:r>
    </w:p>
    <w:p w:rsidR="00521372" w:rsidRDefault="008223F5"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Alan Tanke</w:t>
      </w:r>
      <w:r w:rsidR="00521372">
        <w:t xml:space="preserve"> moved and Mark Kramer seconded the motion to approve the consent agenda.  The motion carried 5-0.</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794DF9" w:rsidRDefault="00794DF9"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7C295E" w:rsidRDefault="007C295E"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794DF9" w:rsidRDefault="00794DF9"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lastRenderedPageBreak/>
        <w:t>DELEGATIONS:</w:t>
      </w:r>
    </w:p>
    <w:p w:rsidR="00C369C7" w:rsidRPr="007C295E" w:rsidRDefault="00C369C7" w:rsidP="00C369C7">
      <w:pPr>
        <w:spacing w:after="160" w:line="259" w:lineRule="auto"/>
        <w:rPr>
          <w:rFonts w:eastAsiaTheme="minorHAnsi"/>
          <w:sz w:val="28"/>
          <w:szCs w:val="22"/>
          <w:u w:val="single"/>
        </w:rPr>
      </w:pPr>
      <w:r w:rsidRPr="007C295E">
        <w:rPr>
          <w:rFonts w:eastAsiaTheme="minorHAnsi"/>
          <w:sz w:val="28"/>
          <w:szCs w:val="22"/>
          <w:u w:val="single"/>
        </w:rPr>
        <w:t>Proposal for Full Day Preschool Program for children ages 3-4</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At the present time the Preschool/</w:t>
      </w:r>
      <w:proofErr w:type="spellStart"/>
      <w:r w:rsidRPr="007C295E">
        <w:rPr>
          <w:rFonts w:eastAsiaTheme="minorHAnsi"/>
          <w:sz w:val="22"/>
          <w:szCs w:val="22"/>
        </w:rPr>
        <w:t>PreK</w:t>
      </w:r>
      <w:proofErr w:type="spellEnd"/>
      <w:r w:rsidRPr="007C295E">
        <w:rPr>
          <w:rFonts w:eastAsiaTheme="minorHAnsi"/>
          <w:sz w:val="22"/>
          <w:szCs w:val="22"/>
        </w:rPr>
        <w:t xml:space="preserve"> class is full for the 2017-2018 school year with several students from outside the district, placed on a waiting list.  An early registration in April proved to be successful as the 7 open spots were filled on registration day with children from our school district. </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I am proposing that the Preschool/</w:t>
      </w:r>
      <w:proofErr w:type="spellStart"/>
      <w:r w:rsidRPr="007C295E">
        <w:rPr>
          <w:rFonts w:eastAsiaTheme="minorHAnsi"/>
          <w:sz w:val="22"/>
          <w:szCs w:val="22"/>
        </w:rPr>
        <w:t>PreK</w:t>
      </w:r>
      <w:proofErr w:type="spellEnd"/>
      <w:r w:rsidRPr="007C295E">
        <w:rPr>
          <w:rFonts w:eastAsiaTheme="minorHAnsi"/>
          <w:sz w:val="22"/>
          <w:szCs w:val="22"/>
        </w:rPr>
        <w:t xml:space="preserve"> class be split.  The Preschool class would run independently from the </w:t>
      </w:r>
      <w:proofErr w:type="spellStart"/>
      <w:r w:rsidRPr="007C295E">
        <w:rPr>
          <w:rFonts w:eastAsiaTheme="minorHAnsi"/>
          <w:sz w:val="22"/>
          <w:szCs w:val="22"/>
        </w:rPr>
        <w:t>PreK</w:t>
      </w:r>
      <w:proofErr w:type="spellEnd"/>
      <w:r w:rsidRPr="007C295E">
        <w:rPr>
          <w:rFonts w:eastAsiaTheme="minorHAnsi"/>
          <w:sz w:val="22"/>
          <w:szCs w:val="22"/>
        </w:rPr>
        <w:t xml:space="preserve"> program, which would continue to provide a full day program for children ages 4-5.  The Preschool would be held in the existing Preschool/</w:t>
      </w:r>
      <w:proofErr w:type="spellStart"/>
      <w:r w:rsidRPr="007C295E">
        <w:rPr>
          <w:rFonts w:eastAsiaTheme="minorHAnsi"/>
          <w:sz w:val="22"/>
          <w:szCs w:val="22"/>
        </w:rPr>
        <w:t>PreK</w:t>
      </w:r>
      <w:proofErr w:type="spellEnd"/>
      <w:r w:rsidRPr="007C295E">
        <w:rPr>
          <w:rFonts w:eastAsiaTheme="minorHAnsi"/>
          <w:sz w:val="22"/>
          <w:szCs w:val="22"/>
        </w:rPr>
        <w:t xml:space="preserve"> classroom.  The </w:t>
      </w:r>
      <w:proofErr w:type="spellStart"/>
      <w:r w:rsidRPr="007C295E">
        <w:rPr>
          <w:rFonts w:eastAsiaTheme="minorHAnsi"/>
          <w:sz w:val="22"/>
          <w:szCs w:val="22"/>
        </w:rPr>
        <w:t>PreK</w:t>
      </w:r>
      <w:proofErr w:type="spellEnd"/>
      <w:r w:rsidRPr="007C295E">
        <w:rPr>
          <w:rFonts w:eastAsiaTheme="minorHAnsi"/>
          <w:sz w:val="22"/>
          <w:szCs w:val="22"/>
        </w:rPr>
        <w:t xml:space="preserve"> class would move to the 1/2 classroom, with the 1/2 class moving to the present elementary music room. This would take place in order to prepare for the eventual Day Care Center, which is proposed to be located in the present Preschool/</w:t>
      </w:r>
      <w:proofErr w:type="spellStart"/>
      <w:r w:rsidRPr="007C295E">
        <w:rPr>
          <w:rFonts w:eastAsiaTheme="minorHAnsi"/>
          <w:sz w:val="22"/>
          <w:szCs w:val="22"/>
        </w:rPr>
        <w:t>PreK</w:t>
      </w:r>
      <w:proofErr w:type="spellEnd"/>
      <w:r w:rsidRPr="007C295E">
        <w:rPr>
          <w:rFonts w:eastAsiaTheme="minorHAnsi"/>
          <w:sz w:val="22"/>
          <w:szCs w:val="22"/>
        </w:rPr>
        <w:t xml:space="preserve"> room and the current 1/2 room.</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The program would require a full time employee who perhaps would be a candidate for Day Care Director. It would be beneficial to get someone in place for this position to facilitate the districts vision for a functioning Day Care Center.</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At this time the 7 open spots in the Preschool class have been filled.  We have capped the combined Preschool/</w:t>
      </w:r>
      <w:proofErr w:type="spellStart"/>
      <w:r w:rsidRPr="007C295E">
        <w:rPr>
          <w:rFonts w:eastAsiaTheme="minorHAnsi"/>
          <w:sz w:val="22"/>
          <w:szCs w:val="22"/>
        </w:rPr>
        <w:t>PreK</w:t>
      </w:r>
      <w:proofErr w:type="spellEnd"/>
      <w:r w:rsidRPr="007C295E">
        <w:rPr>
          <w:rFonts w:eastAsiaTheme="minorHAnsi"/>
          <w:sz w:val="22"/>
          <w:szCs w:val="22"/>
        </w:rPr>
        <w:t xml:space="preserve"> class enrollment at 15.  This is due to the fact that the classroom size does not safely allow for more children. By splitting the class, the opportunity exist for enrolling more students per class (15 per room). The </w:t>
      </w:r>
      <w:proofErr w:type="spellStart"/>
      <w:r w:rsidRPr="007C295E">
        <w:rPr>
          <w:rFonts w:eastAsiaTheme="minorHAnsi"/>
          <w:sz w:val="22"/>
          <w:szCs w:val="22"/>
        </w:rPr>
        <w:t>PreK</w:t>
      </w:r>
      <w:proofErr w:type="spellEnd"/>
      <w:r w:rsidRPr="007C295E">
        <w:rPr>
          <w:rFonts w:eastAsiaTheme="minorHAnsi"/>
          <w:sz w:val="22"/>
          <w:szCs w:val="22"/>
        </w:rPr>
        <w:t xml:space="preserve"> class could then accommodate 7 more students.</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If we were able to enroll 15 students in the Preschool class we would need an aide, because it is recommended that the teacher/student ratio at this age level should be 1/7.  If it was not possible to fill the class, perhaps it could be opened to 2 year olds who miss the August cut-off and will turn 3 in September-December.</w:t>
      </w:r>
    </w:p>
    <w:p w:rsidR="00C369C7" w:rsidRPr="007C295E" w:rsidRDefault="00C369C7" w:rsidP="00C369C7">
      <w:pPr>
        <w:spacing w:after="160" w:line="259" w:lineRule="auto"/>
        <w:rPr>
          <w:rFonts w:eastAsiaTheme="minorHAnsi"/>
          <w:sz w:val="22"/>
          <w:szCs w:val="22"/>
        </w:rPr>
      </w:pPr>
      <w:r w:rsidRPr="007C295E">
        <w:rPr>
          <w:rFonts w:eastAsiaTheme="minorHAnsi"/>
          <w:sz w:val="22"/>
          <w:szCs w:val="22"/>
        </w:rPr>
        <w:t>I think this would be a good opportunity for our school district to attract more students and prepare the way for the Day Care Center by making us a regional early childhood center with the hope of providing care for infants in the near future.</w:t>
      </w:r>
    </w:p>
    <w:p w:rsidR="00F9618A" w:rsidRDefault="00F9618A"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Maria Preston, Senior Advisor, reported that all seniors are participating in commencement this year.  Everything seems to be falling into place.  Graduation rehearsal is set for Friday, June 9</w:t>
      </w:r>
      <w:r w:rsidRPr="00F9618A">
        <w:rPr>
          <w:vertAlign w:val="superscript"/>
        </w:rPr>
        <w:t>th</w:t>
      </w:r>
      <w:r>
        <w:t xml:space="preserve"> at 8:30 a.m. and the graduation ceremony is at 6:00 p.m.   </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521372" w:rsidRDefault="00521372" w:rsidP="00521372"/>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D37D4A" w:rsidRDefault="00D37D4A" w:rsidP="00D37D4A">
      <w:pPr>
        <w:rPr>
          <w:b/>
          <w:u w:val="single"/>
        </w:rPr>
      </w:pPr>
      <w:r>
        <w:rPr>
          <w:b/>
          <w:u w:val="single"/>
        </w:rPr>
        <w:t>AD Report for May, 2017</w:t>
      </w:r>
    </w:p>
    <w:p w:rsidR="00D37D4A" w:rsidRDefault="00D37D4A" w:rsidP="00D37D4A">
      <w:r>
        <w:t>-Attended AD meeting at Northern Quest on 5/17.</w:t>
      </w:r>
    </w:p>
    <w:p w:rsidR="00D37D4A" w:rsidRDefault="00D37D4A" w:rsidP="00D37D4A">
      <w:r>
        <w:t>-Spring Sports:</w:t>
      </w:r>
    </w:p>
    <w:p w:rsidR="00D37D4A" w:rsidRDefault="00D37D4A" w:rsidP="00D37D4A">
      <w:r>
        <w:tab/>
        <w:t xml:space="preserve">-O/H Tennis has wrapped up their season.  Jordan </w:t>
      </w:r>
      <w:proofErr w:type="spellStart"/>
      <w:r>
        <w:t>Larmer</w:t>
      </w:r>
      <w:proofErr w:type="spellEnd"/>
      <w:r>
        <w:t xml:space="preserve"> and Alex </w:t>
      </w:r>
      <w:proofErr w:type="spellStart"/>
      <w:r>
        <w:t>Soliday</w:t>
      </w:r>
      <w:proofErr w:type="spellEnd"/>
      <w:r>
        <w:t xml:space="preserve"> qualified as a Doubles team for State Regional Tennis tournament but were eliminated which brought an end to the Tennis Season.  The Tennis team held their end of season awards ceremony on Wednesday, May 17</w:t>
      </w:r>
      <w:r w:rsidRPr="009E1991">
        <w:rPr>
          <w:vertAlign w:val="superscript"/>
        </w:rPr>
        <w:t>th</w:t>
      </w:r>
      <w:r>
        <w:t xml:space="preserve">.  The O/H </w:t>
      </w:r>
      <w:proofErr w:type="gramStart"/>
      <w:r>
        <w:t>girls</w:t>
      </w:r>
      <w:proofErr w:type="gramEnd"/>
      <w:r>
        <w:t xml:space="preserve"> tennis team was awarded the 1B Academic State Champions (3</w:t>
      </w:r>
      <w:r w:rsidRPr="009E1991">
        <w:rPr>
          <w:vertAlign w:val="superscript"/>
        </w:rPr>
        <w:t>rd</w:t>
      </w:r>
      <w:r>
        <w:t xml:space="preserve"> year in a row).  Banners will be ordered for both gyms this week.</w:t>
      </w:r>
    </w:p>
    <w:p w:rsidR="00D37D4A" w:rsidRDefault="00D37D4A" w:rsidP="00D37D4A">
      <w:r>
        <w:lastRenderedPageBreak/>
        <w:tab/>
        <w:t>-Golf completed their season last week girls District was Tuesday, May 16</w:t>
      </w:r>
      <w:r w:rsidRPr="009E1991">
        <w:rPr>
          <w:vertAlign w:val="superscript"/>
        </w:rPr>
        <w:t>th</w:t>
      </w:r>
      <w:r>
        <w:rPr>
          <w:vertAlign w:val="superscript"/>
        </w:rPr>
        <w:t xml:space="preserve"> </w:t>
      </w:r>
      <w:r>
        <w:t>at Chewelah and boys District was Thursday, May 18</w:t>
      </w:r>
      <w:r w:rsidRPr="009E1991">
        <w:rPr>
          <w:vertAlign w:val="superscript"/>
        </w:rPr>
        <w:t>th</w:t>
      </w:r>
      <w:r>
        <w:t xml:space="preserve"> @ </w:t>
      </w:r>
      <w:proofErr w:type="spellStart"/>
      <w:r>
        <w:t>Meadowwood</w:t>
      </w:r>
      <w:proofErr w:type="spellEnd"/>
      <w:r>
        <w:t xml:space="preserve">.  They will hold their end </w:t>
      </w:r>
      <w:proofErr w:type="spellStart"/>
      <w:proofErr w:type="gramStart"/>
      <w:r>
        <w:t>ot</w:t>
      </w:r>
      <w:proofErr w:type="spellEnd"/>
      <w:proofErr w:type="gramEnd"/>
      <w:r>
        <w:t xml:space="preserve"> season ceremony on Friday, May 26</w:t>
      </w:r>
      <w:r w:rsidRPr="009E1991">
        <w:rPr>
          <w:vertAlign w:val="superscript"/>
        </w:rPr>
        <w:t>th</w:t>
      </w:r>
      <w:r>
        <w:t>.</w:t>
      </w:r>
    </w:p>
    <w:p w:rsidR="00D37D4A" w:rsidRDefault="00D37D4A" w:rsidP="00D37D4A">
      <w:r>
        <w:tab/>
        <w:t>-O/H High school baseball was eliminated on Saturday in the State Regional baseball tournament losing 5-1 to Pomeroy.  They beat Colton 3-2 in the first game and finished with a 3</w:t>
      </w:r>
      <w:r w:rsidRPr="009E1991">
        <w:rPr>
          <w:vertAlign w:val="superscript"/>
        </w:rPr>
        <w:t>rd</w:t>
      </w:r>
      <w:r>
        <w:t xml:space="preserve"> place state trophy.  1</w:t>
      </w:r>
      <w:r w:rsidRPr="009E1991">
        <w:rPr>
          <w:vertAlign w:val="superscript"/>
        </w:rPr>
        <w:t>st</w:t>
      </w:r>
      <w:r>
        <w:t xml:space="preserve"> Team All-League Honors go to Chance Messer, Colton Hunt and Camden Weber.  The Team finished with an overall record of 19-6 (16-4 regular season).</w:t>
      </w:r>
    </w:p>
    <w:p w:rsidR="00D37D4A" w:rsidRDefault="00D37D4A" w:rsidP="00D37D4A">
      <w:r>
        <w:tab/>
        <w:t xml:space="preserve">- O/H Track team wrapped up their regular season a couple weeks ago.  Moving on to State competition this Thursday are John </w:t>
      </w:r>
      <w:proofErr w:type="spellStart"/>
      <w:r>
        <w:t>DeWulf</w:t>
      </w:r>
      <w:proofErr w:type="spellEnd"/>
      <w:r>
        <w:t xml:space="preserve">, Colby </w:t>
      </w:r>
      <w:proofErr w:type="spellStart"/>
      <w:r>
        <w:t>Sooy</w:t>
      </w:r>
      <w:proofErr w:type="spellEnd"/>
      <w:r>
        <w:t xml:space="preserve">, Aaron </w:t>
      </w:r>
      <w:proofErr w:type="spellStart"/>
      <w:r>
        <w:t>Gies</w:t>
      </w:r>
      <w:proofErr w:type="spellEnd"/>
      <w:r>
        <w:t xml:space="preserve">, Lukas Marshall, Jonny Hayashi, </w:t>
      </w:r>
      <w:proofErr w:type="spellStart"/>
      <w:r>
        <w:t>Gaven</w:t>
      </w:r>
      <w:proofErr w:type="spellEnd"/>
      <w:r>
        <w:t xml:space="preserve"> Elder, Cole </w:t>
      </w:r>
      <w:proofErr w:type="spellStart"/>
      <w:r>
        <w:t>Kissler</w:t>
      </w:r>
      <w:proofErr w:type="spellEnd"/>
      <w:r>
        <w:t xml:space="preserve">, Tori </w:t>
      </w:r>
      <w:proofErr w:type="spellStart"/>
      <w:r>
        <w:t>Weishaar</w:t>
      </w:r>
      <w:proofErr w:type="spellEnd"/>
      <w:r>
        <w:t xml:space="preserve">, </w:t>
      </w:r>
      <w:proofErr w:type="spellStart"/>
      <w:r>
        <w:t>Maddy</w:t>
      </w:r>
      <w:proofErr w:type="spellEnd"/>
      <w:r>
        <w:t xml:space="preserve"> Wagner, Caitlyn </w:t>
      </w:r>
      <w:proofErr w:type="spellStart"/>
      <w:r>
        <w:t>Schuh</w:t>
      </w:r>
      <w:proofErr w:type="spellEnd"/>
      <w:r>
        <w:t>, and Josie Westmoreland.  Shelby Watkins would be moving on but hat a nasty injury competing in the 300 meeting hurdles and is unable to compete.</w:t>
      </w:r>
    </w:p>
    <w:p w:rsidR="00D37D4A" w:rsidRDefault="00D37D4A" w:rsidP="00D37D4A">
      <w:r>
        <w:tab/>
        <w:t>-JH Track completed the season on Monday, May 15</w:t>
      </w:r>
      <w:r w:rsidRPr="00080D4B">
        <w:rPr>
          <w:vertAlign w:val="superscript"/>
        </w:rPr>
        <w:t>th</w:t>
      </w:r>
      <w:r>
        <w:t xml:space="preserve"> at Davenport in the District 7 JH track championship.  Many athletes competed very exceptionally.</w:t>
      </w:r>
    </w:p>
    <w:p w:rsidR="00D37D4A" w:rsidRDefault="00D37D4A" w:rsidP="00D37D4A">
      <w:r>
        <w:tab/>
        <w:t>-JH Baseball wrapped up their season on Thursday, May 18</w:t>
      </w:r>
      <w:r w:rsidRPr="00080D4B">
        <w:rPr>
          <w:vertAlign w:val="superscript"/>
        </w:rPr>
        <w:t>th</w:t>
      </w:r>
      <w:r>
        <w:t xml:space="preserve"> finishing with a 9-1 overall record.</w:t>
      </w:r>
    </w:p>
    <w:p w:rsidR="00D37D4A" w:rsidRDefault="00D37D4A" w:rsidP="00D37D4A">
      <w:r>
        <w:t>-Summer activities:</w:t>
      </w:r>
    </w:p>
    <w:p w:rsidR="00D37D4A" w:rsidRDefault="00D37D4A" w:rsidP="00D37D4A">
      <w:r>
        <w:tab/>
        <w:t>-JH VB held a camp on Saturday, May 19</w:t>
      </w:r>
      <w:r w:rsidRPr="00080D4B">
        <w:rPr>
          <w:vertAlign w:val="superscript"/>
        </w:rPr>
        <w:t>th</w:t>
      </w:r>
      <w:r>
        <w:t xml:space="preserve"> and Sunday, May 20</w:t>
      </w:r>
      <w:r w:rsidRPr="00080D4B">
        <w:rPr>
          <w:vertAlign w:val="superscript"/>
        </w:rPr>
        <w:t>th</w:t>
      </w:r>
      <w:r>
        <w:t xml:space="preserve"> @ Odessa.</w:t>
      </w:r>
    </w:p>
    <w:p w:rsidR="00D37D4A" w:rsidRDefault="00D37D4A" w:rsidP="00D37D4A">
      <w:r>
        <w:tab/>
        <w:t>-HS Basketball will be hosting a Stockton Basketball Camp on Saturday, May 3</w:t>
      </w:r>
      <w:r w:rsidRPr="00080D4B">
        <w:rPr>
          <w:vertAlign w:val="superscript"/>
        </w:rPr>
        <w:t>rd</w:t>
      </w:r>
      <w:r>
        <w:t xml:space="preserve"> from 10:00-4:00 in Odessa.  </w:t>
      </w:r>
    </w:p>
    <w:p w:rsidR="00D37D4A" w:rsidRDefault="00D37D4A" w:rsidP="00D37D4A">
      <w:r>
        <w:tab/>
        <w:t>-HS FB will be holding their spring football practices on June 5</w:t>
      </w:r>
      <w:r w:rsidRPr="00080D4B">
        <w:rPr>
          <w:vertAlign w:val="superscript"/>
        </w:rPr>
        <w:t>th</w:t>
      </w:r>
      <w:r>
        <w:t>-9</w:t>
      </w:r>
      <w:r w:rsidRPr="00080D4B">
        <w:rPr>
          <w:vertAlign w:val="superscript"/>
        </w:rPr>
        <w:t>th</w:t>
      </w:r>
      <w:r>
        <w:t xml:space="preserve"> and June 12</w:t>
      </w:r>
      <w:r w:rsidRPr="00080D4B">
        <w:rPr>
          <w:vertAlign w:val="superscript"/>
        </w:rPr>
        <w:t>th</w:t>
      </w:r>
      <w:r>
        <w:t>-16</w:t>
      </w:r>
      <w:r w:rsidRPr="00080D4B">
        <w:rPr>
          <w:vertAlign w:val="superscript"/>
        </w:rPr>
        <w:t>th</w:t>
      </w:r>
      <w:r>
        <w:t xml:space="preserve"> from 4:00-6:00 in Odessa.</w:t>
      </w:r>
    </w:p>
    <w:p w:rsidR="00D37D4A" w:rsidRDefault="00D37D4A" w:rsidP="00D37D4A">
      <w:r>
        <w:tab/>
        <w:t>-HS VB will be hosting a camp on June 12</w:t>
      </w:r>
      <w:r w:rsidRPr="00080D4B">
        <w:rPr>
          <w:vertAlign w:val="superscript"/>
        </w:rPr>
        <w:t>th</w:t>
      </w:r>
      <w:r>
        <w:t>-16</w:t>
      </w:r>
      <w:r w:rsidRPr="00080D4B">
        <w:rPr>
          <w:vertAlign w:val="superscript"/>
        </w:rPr>
        <w:t>th</w:t>
      </w:r>
      <w:r>
        <w:t xml:space="preserve"> in Odessa.  They will be attending a VB tournament on Saturday, June 17</w:t>
      </w:r>
      <w:r w:rsidRPr="00725BEB">
        <w:rPr>
          <w:vertAlign w:val="superscript"/>
        </w:rPr>
        <w:t>th</w:t>
      </w:r>
      <w:r>
        <w:t xml:space="preserve"> @ Pomeroy and attending a VB tournament on June 23</w:t>
      </w:r>
      <w:r w:rsidRPr="00725BEB">
        <w:rPr>
          <w:vertAlign w:val="superscript"/>
        </w:rPr>
        <w:t>rd</w:t>
      </w:r>
      <w:r>
        <w:t>-24</w:t>
      </w:r>
      <w:r w:rsidRPr="00725BEB">
        <w:rPr>
          <w:vertAlign w:val="superscript"/>
        </w:rPr>
        <w:t>th</w:t>
      </w:r>
      <w:r>
        <w:t xml:space="preserve"> @ Valley Christian.  There will also be </w:t>
      </w:r>
      <w:proofErr w:type="gramStart"/>
      <w:r>
        <w:t>an</w:t>
      </w:r>
      <w:proofErr w:type="gramEnd"/>
      <w:r>
        <w:t xml:space="preserve"> EWU VB camp at Odessa on June 26</w:t>
      </w:r>
      <w:r w:rsidRPr="00725BEB">
        <w:rPr>
          <w:vertAlign w:val="superscript"/>
        </w:rPr>
        <w:t>th</w:t>
      </w:r>
      <w:r>
        <w:t>-27</w:t>
      </w:r>
      <w:r w:rsidRPr="00725BEB">
        <w:rPr>
          <w:vertAlign w:val="superscript"/>
        </w:rPr>
        <w:t>th</w:t>
      </w:r>
      <w:r>
        <w:t xml:space="preserve"> from 9:00-11:30 &amp; 1:00-3:30 in Odessa.</w:t>
      </w:r>
    </w:p>
    <w:p w:rsidR="00053436" w:rsidRDefault="00053436" w:rsidP="000534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053436" w:rsidRPr="006331E6" w:rsidRDefault="00053436" w:rsidP="0005343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Mr. </w:t>
      </w:r>
      <w:proofErr w:type="spellStart"/>
      <w:r>
        <w:t>Cronrath</w:t>
      </w:r>
      <w:proofErr w:type="spellEnd"/>
      <w:r>
        <w:t xml:space="preserve"> thanked the board for allowing the 8</w:t>
      </w:r>
      <w:r w:rsidRPr="006331E6">
        <w:rPr>
          <w:vertAlign w:val="superscript"/>
        </w:rPr>
        <w:t>th</w:t>
      </w:r>
      <w:r>
        <w:t xml:space="preserve"> graders along with students that haven’t ever been able to participate in the Washington State Field Trip the opportunity to attend. </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D37D4A" w:rsidRPr="007C295E" w:rsidRDefault="008B7209"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rsidRPr="007C295E">
        <w:t xml:space="preserve">Darren talked about the </w:t>
      </w:r>
      <w:r w:rsidR="00A8301D" w:rsidRPr="007C295E">
        <w:t xml:space="preserve">previous day’s </w:t>
      </w:r>
      <w:r w:rsidRPr="007C295E">
        <w:t>work session discussion</w:t>
      </w:r>
      <w:r w:rsidR="00A8301D" w:rsidRPr="007C295E">
        <w:t xml:space="preserve">.  </w:t>
      </w:r>
      <w:r w:rsidR="006E09EE" w:rsidRPr="007C295E">
        <w:t xml:space="preserve">There are pros and cons of the 18 month wind down with the O/H Co-op.  </w:t>
      </w:r>
      <w:r w:rsidR="00A8301D" w:rsidRPr="007C295E">
        <w:t xml:space="preserve">Their vision is to move forward with different </w:t>
      </w:r>
      <w:r w:rsidR="006E09EE" w:rsidRPr="007C295E">
        <w:t xml:space="preserve">sports </w:t>
      </w:r>
      <w:r w:rsidR="00A8301D" w:rsidRPr="007C295E">
        <w:t>options</w:t>
      </w:r>
      <w:r w:rsidR="006E09EE" w:rsidRPr="007C295E">
        <w:t>, if we do go on our own or there is always “pay to play”</w:t>
      </w:r>
      <w:r w:rsidR="00A8301D" w:rsidRPr="007C295E">
        <w:t>.</w:t>
      </w:r>
      <w:r w:rsidR="006E09EE" w:rsidRPr="007C295E">
        <w:t xml:space="preserve">  The board plans on having more work sessions and a suggestion of putting together a sports committee like the facilities committee.  </w:t>
      </w:r>
      <w:r w:rsidR="00D37D4A" w:rsidRPr="007C295E">
        <w:t>There was much discussion on the future of the Odessa/Harrington Co-op</w:t>
      </w:r>
      <w:r w:rsidR="006E09EE" w:rsidRPr="007C295E">
        <w:t xml:space="preserve"> with the board and members of the audience.</w:t>
      </w:r>
    </w:p>
    <w:p w:rsidR="00053436" w:rsidRDefault="00053436"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21372" w:rsidRDefault="00521372" w:rsidP="00521372">
      <w:pPr>
        <w:pStyle w:val="BlockText"/>
        <w:ind w:left="0" w:firstLine="0"/>
      </w:pPr>
      <w:r>
        <w:rPr>
          <w:b/>
        </w:rPr>
        <w:t>Superintendent/Principal:</w:t>
      </w:r>
      <w:r>
        <w:t xml:space="preserve">  Mr. Bradford discussed the following items:</w:t>
      </w:r>
    </w:p>
    <w:p w:rsidR="00521372" w:rsidRDefault="008B7209" w:rsidP="00521372">
      <w:pPr>
        <w:pStyle w:val="BlockText"/>
        <w:numPr>
          <w:ilvl w:val="0"/>
          <w:numId w:val="3"/>
        </w:numPr>
        <w:tabs>
          <w:tab w:val="clear" w:pos="720"/>
        </w:tabs>
        <w:ind w:hanging="720"/>
      </w:pPr>
      <w:r>
        <w:t>ASB Officers for 2017-2018 are as follows:</w:t>
      </w:r>
    </w:p>
    <w:p w:rsidR="008B7209" w:rsidRDefault="008B7209" w:rsidP="008B7209">
      <w:pPr>
        <w:pStyle w:val="BlockText"/>
        <w:numPr>
          <w:ilvl w:val="0"/>
          <w:numId w:val="5"/>
        </w:numPr>
        <w:tabs>
          <w:tab w:val="clear" w:pos="720"/>
        </w:tabs>
      </w:pPr>
      <w:r>
        <w:t>President:  John Tanke</w:t>
      </w:r>
    </w:p>
    <w:p w:rsidR="008B7209" w:rsidRDefault="008B7209" w:rsidP="008B7209">
      <w:pPr>
        <w:pStyle w:val="BlockText"/>
        <w:numPr>
          <w:ilvl w:val="0"/>
          <w:numId w:val="5"/>
        </w:numPr>
        <w:tabs>
          <w:tab w:val="clear" w:pos="720"/>
        </w:tabs>
      </w:pPr>
      <w:r>
        <w:t>Vice-President:  Alex Bruce</w:t>
      </w:r>
    </w:p>
    <w:p w:rsidR="008B7209" w:rsidRDefault="008B7209" w:rsidP="008B7209">
      <w:pPr>
        <w:pStyle w:val="BlockText"/>
        <w:numPr>
          <w:ilvl w:val="0"/>
          <w:numId w:val="5"/>
        </w:numPr>
        <w:tabs>
          <w:tab w:val="clear" w:pos="720"/>
        </w:tabs>
      </w:pPr>
      <w:r>
        <w:t xml:space="preserve">Secretary:  </w:t>
      </w:r>
      <w:proofErr w:type="spellStart"/>
      <w:r>
        <w:t>Evie</w:t>
      </w:r>
      <w:proofErr w:type="spellEnd"/>
      <w:r>
        <w:t xml:space="preserve"> Mann</w:t>
      </w:r>
    </w:p>
    <w:p w:rsidR="008B7209" w:rsidRDefault="008B7209" w:rsidP="008B7209">
      <w:pPr>
        <w:pStyle w:val="BlockText"/>
        <w:numPr>
          <w:ilvl w:val="0"/>
          <w:numId w:val="5"/>
        </w:numPr>
        <w:tabs>
          <w:tab w:val="clear" w:pos="720"/>
        </w:tabs>
      </w:pPr>
      <w:r>
        <w:t>Treasurer:  Darren Bowers</w:t>
      </w:r>
    </w:p>
    <w:p w:rsidR="008B7209" w:rsidRDefault="008B7209" w:rsidP="008B7209">
      <w:pPr>
        <w:pStyle w:val="BlockText"/>
        <w:numPr>
          <w:ilvl w:val="0"/>
          <w:numId w:val="5"/>
        </w:numPr>
        <w:tabs>
          <w:tab w:val="clear" w:pos="720"/>
        </w:tabs>
      </w:pPr>
      <w:r>
        <w:t>Assistant Treasurer:  Sam Aldous</w:t>
      </w:r>
    </w:p>
    <w:p w:rsidR="008B7209" w:rsidRDefault="008B7209" w:rsidP="008B7209">
      <w:pPr>
        <w:pStyle w:val="BlockText"/>
        <w:numPr>
          <w:ilvl w:val="0"/>
          <w:numId w:val="5"/>
        </w:numPr>
        <w:tabs>
          <w:tab w:val="clear" w:pos="720"/>
        </w:tabs>
      </w:pPr>
      <w:r>
        <w:t>Parliamentarian:  Bryce Brown</w:t>
      </w:r>
    </w:p>
    <w:p w:rsidR="00521372" w:rsidRDefault="008B7209" w:rsidP="00521372">
      <w:pPr>
        <w:pStyle w:val="BlockText"/>
        <w:numPr>
          <w:ilvl w:val="0"/>
          <w:numId w:val="3"/>
        </w:numPr>
        <w:tabs>
          <w:tab w:val="clear" w:pos="720"/>
        </w:tabs>
        <w:ind w:hanging="720"/>
      </w:pPr>
      <w:r>
        <w:t>The 7-12 Academic Awards were held last night.  This is the largest group in three years.  There were 35 students that received awards.  It was very successful.</w:t>
      </w:r>
    </w:p>
    <w:p w:rsidR="00521372" w:rsidRDefault="008B7209" w:rsidP="00521372">
      <w:pPr>
        <w:pStyle w:val="BlockText"/>
        <w:numPr>
          <w:ilvl w:val="0"/>
          <w:numId w:val="3"/>
        </w:numPr>
        <w:tabs>
          <w:tab w:val="clear" w:pos="720"/>
        </w:tabs>
        <w:ind w:hanging="720"/>
        <w:rPr>
          <w:b/>
          <w:szCs w:val="20"/>
        </w:rPr>
      </w:pPr>
      <w:r>
        <w:lastRenderedPageBreak/>
        <w:t>The FFA Banquet will be at 6:00 p.m. on June 1</w:t>
      </w:r>
      <w:r w:rsidRPr="008B7209">
        <w:rPr>
          <w:vertAlign w:val="superscript"/>
        </w:rPr>
        <w:t>st</w:t>
      </w:r>
      <w:r>
        <w:t>.</w:t>
      </w:r>
    </w:p>
    <w:p w:rsidR="00521372" w:rsidRDefault="008B7209" w:rsidP="00521372">
      <w:pPr>
        <w:pStyle w:val="BlockText"/>
        <w:numPr>
          <w:ilvl w:val="0"/>
          <w:numId w:val="3"/>
        </w:numPr>
        <w:tabs>
          <w:tab w:val="clear" w:pos="720"/>
        </w:tabs>
        <w:ind w:hanging="720"/>
        <w:rPr>
          <w:b/>
          <w:szCs w:val="20"/>
        </w:rPr>
      </w:pPr>
      <w:r>
        <w:rPr>
          <w:szCs w:val="20"/>
        </w:rPr>
        <w:t>The Spring Band Concert will be at 7:00 p.m. on June 6</w:t>
      </w:r>
      <w:r w:rsidRPr="008B7209">
        <w:rPr>
          <w:szCs w:val="20"/>
          <w:vertAlign w:val="superscript"/>
        </w:rPr>
        <w:t>th</w:t>
      </w:r>
      <w:r>
        <w:rPr>
          <w:szCs w:val="20"/>
        </w:rPr>
        <w:t>.</w:t>
      </w:r>
    </w:p>
    <w:p w:rsidR="00521372" w:rsidRDefault="008B7209" w:rsidP="00521372">
      <w:pPr>
        <w:pStyle w:val="BlockText"/>
        <w:numPr>
          <w:ilvl w:val="0"/>
          <w:numId w:val="3"/>
        </w:numPr>
        <w:tabs>
          <w:tab w:val="clear" w:pos="720"/>
        </w:tabs>
        <w:ind w:hanging="720"/>
        <w:rPr>
          <w:b/>
          <w:szCs w:val="20"/>
        </w:rPr>
      </w:pPr>
      <w:proofErr w:type="spellStart"/>
      <w:r>
        <w:rPr>
          <w:szCs w:val="20"/>
        </w:rPr>
        <w:t>McKinstry</w:t>
      </w:r>
      <w:proofErr w:type="spellEnd"/>
      <w:r>
        <w:rPr>
          <w:szCs w:val="20"/>
        </w:rPr>
        <w:t xml:space="preserve"> is an energy savings company that doesn’t usually access matching funds from the state.  They have been communicating with OSPI and they are looking into the process.  The next facility community meeting will be on June 8</w:t>
      </w:r>
      <w:r w:rsidRPr="008B7209">
        <w:rPr>
          <w:szCs w:val="20"/>
          <w:vertAlign w:val="superscript"/>
        </w:rPr>
        <w:t>th</w:t>
      </w:r>
      <w:r>
        <w:rPr>
          <w:szCs w:val="20"/>
        </w:rPr>
        <w:t xml:space="preserve"> at 5:00 p.m. </w:t>
      </w:r>
    </w:p>
    <w:p w:rsidR="00521372" w:rsidRPr="007C295E" w:rsidRDefault="003F0F03" w:rsidP="00521372">
      <w:pPr>
        <w:pStyle w:val="BlockText"/>
        <w:numPr>
          <w:ilvl w:val="0"/>
          <w:numId w:val="3"/>
        </w:numPr>
        <w:tabs>
          <w:tab w:val="clear" w:pos="720"/>
        </w:tabs>
        <w:ind w:hanging="720"/>
        <w:rPr>
          <w:szCs w:val="20"/>
        </w:rPr>
      </w:pPr>
      <w:r w:rsidRPr="007C295E">
        <w:rPr>
          <w:szCs w:val="20"/>
        </w:rPr>
        <w:t xml:space="preserve">Mr. Bradford has participated in and shared Common Core, the </w:t>
      </w:r>
      <w:proofErr w:type="spellStart"/>
      <w:r w:rsidRPr="007C295E">
        <w:rPr>
          <w:szCs w:val="20"/>
        </w:rPr>
        <w:t>Embeded</w:t>
      </w:r>
      <w:proofErr w:type="spellEnd"/>
      <w:r w:rsidRPr="007C295E">
        <w:rPr>
          <w:szCs w:val="20"/>
        </w:rPr>
        <w:t xml:space="preserve"> Formative Assessment book, and ACES updates from the WSLA trainings with the staff.</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521372" w:rsidRDefault="006E09EE" w:rsidP="00521372">
      <w:pPr>
        <w:pStyle w:val="ListParagraph"/>
        <w:numPr>
          <w:ilvl w:val="1"/>
          <w:numId w:val="4"/>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Brad Simpson</w:t>
      </w:r>
      <w:r w:rsidR="00521372">
        <w:rPr>
          <w:szCs w:val="20"/>
        </w:rPr>
        <w:t xml:space="preserve"> made and Mark Kramer sec</w:t>
      </w:r>
      <w:r>
        <w:rPr>
          <w:szCs w:val="20"/>
        </w:rPr>
        <w:t>onded the motion to approve to waive local graduation requirements for 12</w:t>
      </w:r>
      <w:r w:rsidRPr="006E09EE">
        <w:rPr>
          <w:szCs w:val="20"/>
          <w:vertAlign w:val="superscript"/>
        </w:rPr>
        <w:t>th</w:t>
      </w:r>
      <w:r>
        <w:rPr>
          <w:szCs w:val="20"/>
        </w:rPr>
        <w:t xml:space="preserve"> grade running start student</w:t>
      </w:r>
      <w:r w:rsidR="00521372">
        <w:rPr>
          <w:szCs w:val="20"/>
        </w:rPr>
        <w:t xml:space="preserve">.  The motion carried 5-0.  </w:t>
      </w:r>
    </w:p>
    <w:p w:rsidR="00521372" w:rsidRDefault="00521372" w:rsidP="00521372">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521372" w:rsidRDefault="003B04BD" w:rsidP="00521372">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Linda Mielke moved to table the motion to vote on Harrington School District’s continued participation in the Odessa/Harrington Athletic Cooperative for one week for more discussion</w:t>
      </w:r>
      <w:r w:rsidR="00F208F5">
        <w:rPr>
          <w:szCs w:val="20"/>
        </w:rPr>
        <w:t>.  The motion died for a lack of a second.</w:t>
      </w:r>
      <w:r>
        <w:rPr>
          <w:szCs w:val="20"/>
        </w:rPr>
        <w:t xml:space="preserve"> Darren Mattozzi replied that there has been enough discussion and is ready to vote as a board</w:t>
      </w:r>
      <w:r w:rsidR="00F208F5">
        <w:rPr>
          <w:szCs w:val="20"/>
        </w:rPr>
        <w:t xml:space="preserve"> on the motion to continue Co-op participation.  </w:t>
      </w:r>
      <w:r>
        <w:rPr>
          <w:szCs w:val="20"/>
        </w:rPr>
        <w:t xml:space="preserve">Alan Tanke </w:t>
      </w:r>
      <w:r w:rsidR="00521372">
        <w:rPr>
          <w:szCs w:val="20"/>
        </w:rPr>
        <w:t xml:space="preserve">made and </w:t>
      </w:r>
      <w:r>
        <w:rPr>
          <w:szCs w:val="20"/>
        </w:rPr>
        <w:t>B</w:t>
      </w:r>
      <w:r w:rsidR="00521372">
        <w:rPr>
          <w:szCs w:val="20"/>
        </w:rPr>
        <w:t>r</w:t>
      </w:r>
      <w:r>
        <w:rPr>
          <w:szCs w:val="20"/>
        </w:rPr>
        <w:t>ad Simpson</w:t>
      </w:r>
      <w:r w:rsidR="00521372">
        <w:rPr>
          <w:szCs w:val="20"/>
        </w:rPr>
        <w:t xml:space="preserve"> sec</w:t>
      </w:r>
      <w:r>
        <w:rPr>
          <w:szCs w:val="20"/>
        </w:rPr>
        <w:t>onded the motion to approve continued participation in the Odessa-Harrington Athletic Cooperative.</w:t>
      </w:r>
      <w:r w:rsidR="00521372">
        <w:rPr>
          <w:szCs w:val="20"/>
        </w:rPr>
        <w:t xml:space="preserve">  The motion carried </w:t>
      </w:r>
      <w:r>
        <w:rPr>
          <w:szCs w:val="20"/>
        </w:rPr>
        <w:t>3-2</w:t>
      </w:r>
      <w:r w:rsidR="00521372">
        <w:rPr>
          <w:szCs w:val="20"/>
        </w:rPr>
        <w:t>.</w:t>
      </w:r>
      <w:r>
        <w:rPr>
          <w:szCs w:val="20"/>
        </w:rPr>
        <w:t xml:space="preserve">  Now it will depend on the </w:t>
      </w:r>
      <w:r w:rsidR="00F208F5">
        <w:rPr>
          <w:szCs w:val="20"/>
        </w:rPr>
        <w:t>roll</w:t>
      </w:r>
      <w:r>
        <w:rPr>
          <w:szCs w:val="20"/>
        </w:rPr>
        <w:t xml:space="preserve"> call </w:t>
      </w:r>
      <w:r w:rsidR="00F208F5">
        <w:rPr>
          <w:szCs w:val="20"/>
        </w:rPr>
        <w:t xml:space="preserve">vote </w:t>
      </w:r>
      <w:r>
        <w:rPr>
          <w:szCs w:val="20"/>
        </w:rPr>
        <w:t>of both boards.</w:t>
      </w:r>
    </w:p>
    <w:p w:rsidR="00521372" w:rsidRDefault="00521372" w:rsidP="00521372">
      <w:pPr>
        <w:pStyle w:val="ListParagraph"/>
      </w:pPr>
    </w:p>
    <w:p w:rsidR="00521372" w:rsidRPr="00D30DBA" w:rsidRDefault="00521372" w:rsidP="00521372">
      <w:pPr>
        <w:pStyle w:val="ListParagraph"/>
        <w:numPr>
          <w:ilvl w:val="0"/>
          <w:numId w:val="4"/>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t>Alan Tanke made and Brad Simpson seconded the motion to adjourn the meeting.  The motion carried 5-0.</w:t>
      </w:r>
    </w:p>
    <w:p w:rsidR="00521372" w:rsidRDefault="00521372" w:rsidP="005213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b/>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The meeting then was adjourned @ </w:t>
      </w:r>
      <w:r w:rsidR="003B04BD">
        <w:rPr>
          <w:b/>
        </w:rPr>
        <w:t>7:40</w:t>
      </w:r>
      <w:r>
        <w:rPr>
          <w:b/>
        </w:rPr>
        <w:t xml:space="preserve"> PM.</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21372" w:rsidRDefault="00521372" w:rsidP="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21372" w:rsidRDefault="00521372" w:rsidP="00521372">
      <w:r>
        <w:t>Board Member</w:t>
      </w:r>
      <w:r>
        <w:tab/>
      </w:r>
      <w:r>
        <w:tab/>
      </w:r>
      <w:r>
        <w:tab/>
      </w:r>
      <w:r>
        <w:tab/>
      </w:r>
      <w:r>
        <w:tab/>
      </w:r>
      <w:r>
        <w:tab/>
        <w:t>Board Member</w:t>
      </w:r>
    </w:p>
    <w:p w:rsidR="00521372" w:rsidRDefault="00521372" w:rsidP="00521372"/>
    <w:p w:rsidR="00EF55A1" w:rsidRDefault="00EF55A1"/>
    <w:sectPr w:rsidR="00EF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4D3C442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1FB7598A"/>
    <w:multiLevelType w:val="hybridMultilevel"/>
    <w:tmpl w:val="C56C6294"/>
    <w:lvl w:ilvl="0" w:tplc="5E22972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1A43F0B"/>
    <w:multiLevelType w:val="hybridMultilevel"/>
    <w:tmpl w:val="07824F22"/>
    <w:lvl w:ilvl="0" w:tplc="E09415F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BE6D8F"/>
    <w:multiLevelType w:val="hybridMultilevel"/>
    <w:tmpl w:val="B6CE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72"/>
    <w:rsid w:val="00053436"/>
    <w:rsid w:val="00237293"/>
    <w:rsid w:val="00342F32"/>
    <w:rsid w:val="003B04BD"/>
    <w:rsid w:val="003F0F03"/>
    <w:rsid w:val="004E10FE"/>
    <w:rsid w:val="00521372"/>
    <w:rsid w:val="006E09EE"/>
    <w:rsid w:val="00794DF9"/>
    <w:rsid w:val="007C295E"/>
    <w:rsid w:val="008223F5"/>
    <w:rsid w:val="008B7209"/>
    <w:rsid w:val="00A207FB"/>
    <w:rsid w:val="00A8301D"/>
    <w:rsid w:val="00C369C7"/>
    <w:rsid w:val="00D30DBA"/>
    <w:rsid w:val="00D37D4A"/>
    <w:rsid w:val="00D75B0E"/>
    <w:rsid w:val="00EF55A1"/>
    <w:rsid w:val="00EF6440"/>
    <w:rsid w:val="00F208F5"/>
    <w:rsid w:val="00F9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EAE2-B918-4ACE-A61F-5DE8AAB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5213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521372"/>
    <w:pPr>
      <w:ind w:left="720"/>
      <w:contextualSpacing/>
    </w:pPr>
  </w:style>
  <w:style w:type="paragraph" w:styleId="BalloonText">
    <w:name w:val="Balloon Text"/>
    <w:basedOn w:val="Normal"/>
    <w:link w:val="BalloonTextChar"/>
    <w:uiPriority w:val="99"/>
    <w:semiHidden/>
    <w:unhideWhenUsed/>
    <w:rsid w:val="007C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6</cp:revision>
  <cp:lastPrinted>2017-06-22T17:05:00Z</cp:lastPrinted>
  <dcterms:created xsi:type="dcterms:W3CDTF">2017-06-07T19:32:00Z</dcterms:created>
  <dcterms:modified xsi:type="dcterms:W3CDTF">2017-07-13T16:00:00Z</dcterms:modified>
</cp:coreProperties>
</file>