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2F" w:rsidRPr="00C83F36" w:rsidRDefault="00C83F36" w:rsidP="00C83F36">
      <w:pPr>
        <w:pStyle w:val="NoSpacing"/>
        <w:jc w:val="center"/>
        <w:rPr>
          <w:b/>
          <w:color w:val="FF0000"/>
        </w:rPr>
      </w:pPr>
      <w:bookmarkStart w:id="0" w:name="_GoBack"/>
      <w:bookmarkEnd w:id="0"/>
      <w:r w:rsidRPr="00C83F36">
        <w:rPr>
          <w:b/>
          <w:color w:val="FF0000"/>
        </w:rPr>
        <w:t>TIER 1</w:t>
      </w:r>
    </w:p>
    <w:p w:rsidR="00C83F36" w:rsidRPr="00C83F36" w:rsidRDefault="00C83F36" w:rsidP="00C83F36">
      <w:pPr>
        <w:pStyle w:val="NoSpacing"/>
        <w:jc w:val="center"/>
        <w:rPr>
          <w:b/>
          <w:color w:val="FF0000"/>
        </w:rPr>
      </w:pPr>
      <w:r w:rsidRPr="00C83F36">
        <w:rPr>
          <w:b/>
          <w:color w:val="FF0000"/>
        </w:rPr>
        <w:t>Reading Intervention Examples</w:t>
      </w:r>
    </w:p>
    <w:tbl>
      <w:tblPr>
        <w:tblStyle w:val="TableGrid"/>
        <w:tblW w:w="9918" w:type="dxa"/>
        <w:tblLayout w:type="fixed"/>
        <w:tblLook w:val="04A0" w:firstRow="1" w:lastRow="0" w:firstColumn="1" w:lastColumn="0" w:noHBand="0" w:noVBand="1"/>
      </w:tblPr>
      <w:tblGrid>
        <w:gridCol w:w="9918"/>
      </w:tblGrid>
      <w:tr w:rsidR="00C83F36" w:rsidRPr="00721E1C" w:rsidTr="00232917">
        <w:tc>
          <w:tcPr>
            <w:tcW w:w="4788" w:type="dxa"/>
          </w:tcPr>
          <w:p w:rsidR="00C83F36" w:rsidRPr="00721E1C" w:rsidRDefault="00C83F36" w:rsidP="00232917">
            <w:pPr>
              <w:rPr>
                <w:rFonts w:ascii="Arial Narrow" w:hAnsi="Arial Narrow" w:cs="Times New Roman"/>
                <w:b/>
                <w:color w:val="FF0000"/>
                <w:sz w:val="20"/>
                <w:szCs w:val="20"/>
              </w:rPr>
            </w:pPr>
            <w:r w:rsidRPr="00721E1C">
              <w:rPr>
                <w:rFonts w:ascii="Arial Narrow" w:hAnsi="Arial Narrow" w:cs="Times New Roman"/>
                <w:b/>
                <w:color w:val="FF0000"/>
                <w:sz w:val="20"/>
                <w:szCs w:val="20"/>
              </w:rPr>
              <w:t>TIER 1 - Reading Interventions:</w:t>
            </w:r>
          </w:p>
          <w:p w:rsidR="00C83F36" w:rsidRPr="00721E1C" w:rsidRDefault="00C83F36" w:rsidP="00232917">
            <w:pPr>
              <w:rPr>
                <w:rFonts w:ascii="Arial Narrow" w:hAnsi="Arial Narrow" w:cs="Times New Roman"/>
                <w:b/>
                <w:sz w:val="20"/>
                <w:szCs w:val="20"/>
              </w:rPr>
            </w:pPr>
          </w:p>
        </w:tc>
      </w:tr>
      <w:tr w:rsidR="00C83F36" w:rsidRPr="00721E1C" w:rsidTr="00232917">
        <w:tc>
          <w:tcPr>
            <w:tcW w:w="4788" w:type="dxa"/>
          </w:tcPr>
          <w:p w:rsidR="00C83F36" w:rsidRPr="00721E1C" w:rsidRDefault="00C83F36" w:rsidP="00232917">
            <w:pPr>
              <w:rPr>
                <w:rFonts w:ascii="Arial Narrow" w:hAnsi="Arial Narrow" w:cs="Times New Roman"/>
                <w:b/>
                <w:sz w:val="20"/>
                <w:szCs w:val="20"/>
              </w:rPr>
            </w:pPr>
            <w:r w:rsidRPr="00721E1C">
              <w:rPr>
                <w:rFonts w:ascii="Arial Narrow" w:hAnsi="Arial Narrow" w:cs="Times New Roman"/>
                <w:b/>
                <w:sz w:val="20"/>
                <w:szCs w:val="20"/>
              </w:rPr>
              <w:t>Phonological Awareness activities (K):</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-identify and make oral rhymes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-segment spoken sentences into words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-segment spoken sentences into syllables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-identify and practice onset and rhyme sounds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 identify spoken words w/same initial sounds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 identify spoken words w/same end sounds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-blend orally presented phonemes into words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-segment orally presented word into phonemes</w:t>
            </w:r>
          </w:p>
        </w:tc>
      </w:tr>
      <w:tr w:rsidR="00C83F36" w:rsidRPr="00721E1C" w:rsidTr="00232917">
        <w:tc>
          <w:tcPr>
            <w:tcW w:w="4788" w:type="dxa"/>
          </w:tcPr>
          <w:p w:rsidR="00C83F36" w:rsidRPr="00721E1C" w:rsidRDefault="00C83F36" w:rsidP="00232917">
            <w:pPr>
              <w:rPr>
                <w:rFonts w:ascii="Arial Narrow" w:hAnsi="Arial Narrow" w:cs="Times New Roman"/>
                <w:b/>
                <w:sz w:val="20"/>
                <w:szCs w:val="20"/>
              </w:rPr>
            </w:pPr>
            <w:r w:rsidRPr="00721E1C">
              <w:rPr>
                <w:rFonts w:ascii="Arial Narrow" w:hAnsi="Arial Narrow" w:cs="Times New Roman"/>
                <w:b/>
                <w:sz w:val="20"/>
                <w:szCs w:val="20"/>
              </w:rPr>
              <w:t>Phonics Activities (K-2)</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-match letters/sounds (initial and final letters)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-blend sounds to read real and nonsense words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-read aloud charts, stories, CVC, CVCe, blends, word families, diphthongs, etc.</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-dictate words w/featured letter/sound pair</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-pair students for practice reading aloud</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-recognize print patterns-chunks, endings, etc.</w:t>
            </w:r>
          </w:p>
        </w:tc>
      </w:tr>
      <w:tr w:rsidR="00C83F36" w:rsidRPr="00721E1C" w:rsidTr="00232917">
        <w:tc>
          <w:tcPr>
            <w:tcW w:w="4788" w:type="dxa"/>
          </w:tcPr>
          <w:p w:rsidR="00C83F36" w:rsidRPr="00721E1C" w:rsidRDefault="00C83F36" w:rsidP="00232917">
            <w:pPr>
              <w:rPr>
                <w:rFonts w:ascii="Arial Narrow" w:hAnsi="Arial Narrow" w:cs="Times New Roman"/>
                <w:b/>
                <w:sz w:val="20"/>
                <w:szCs w:val="20"/>
              </w:rPr>
            </w:pPr>
            <w:r w:rsidRPr="00721E1C">
              <w:rPr>
                <w:rFonts w:ascii="Arial Narrow" w:hAnsi="Arial Narrow" w:cs="Times New Roman"/>
                <w:b/>
                <w:sz w:val="20"/>
                <w:szCs w:val="20"/>
              </w:rPr>
              <w:t>Fluency (2-3)</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-Model fluent reading</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-repeated reading of same text (3-4 times)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-choral reading</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-echo reading</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-Shared reading</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-text at independent reading level (95% accuracy)</w:t>
            </w:r>
          </w:p>
        </w:tc>
      </w:tr>
      <w:tr w:rsidR="00C83F36" w:rsidRPr="00721E1C" w:rsidTr="00232917">
        <w:tc>
          <w:tcPr>
            <w:tcW w:w="4788" w:type="dxa"/>
          </w:tcPr>
          <w:p w:rsidR="00C83F36" w:rsidRPr="00721E1C" w:rsidRDefault="00C83F36" w:rsidP="00232917">
            <w:pPr>
              <w:rPr>
                <w:rFonts w:ascii="Arial Narrow" w:hAnsi="Arial Narrow" w:cs="Times New Roman"/>
                <w:b/>
                <w:sz w:val="20"/>
                <w:szCs w:val="20"/>
              </w:rPr>
            </w:pPr>
            <w:r w:rsidRPr="00721E1C">
              <w:rPr>
                <w:rFonts w:ascii="Arial Narrow" w:hAnsi="Arial Narrow" w:cs="Times New Roman"/>
                <w:b/>
                <w:sz w:val="20"/>
                <w:szCs w:val="20"/>
              </w:rPr>
              <w:t>Vocabulary (K-1)</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-sort words into basic categories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-describe common objects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-classify categories of words</w:t>
            </w:r>
          </w:p>
        </w:tc>
      </w:tr>
      <w:tr w:rsidR="00C83F36" w:rsidRPr="00721E1C" w:rsidTr="00232917">
        <w:tc>
          <w:tcPr>
            <w:tcW w:w="4788" w:type="dxa"/>
          </w:tcPr>
          <w:p w:rsidR="00C83F36" w:rsidRPr="00721E1C" w:rsidRDefault="00C83F36" w:rsidP="00232917">
            <w:pPr>
              <w:rPr>
                <w:rFonts w:ascii="Arial Narrow" w:hAnsi="Arial Narrow" w:cs="Times New Roman"/>
                <w:b/>
                <w:sz w:val="20"/>
                <w:szCs w:val="20"/>
              </w:rPr>
            </w:pPr>
            <w:r w:rsidRPr="00721E1C">
              <w:rPr>
                <w:rFonts w:ascii="Arial Narrow" w:hAnsi="Arial Narrow" w:cs="Times New Roman"/>
                <w:b/>
                <w:sz w:val="20"/>
                <w:szCs w:val="20"/>
              </w:rPr>
              <w:t>Vocabulary (2-3)</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-teach common synonyms and antonyms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-use known word in compound words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-teach homophones/homographs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-use dictionary to locate word meanings</w:t>
            </w:r>
          </w:p>
        </w:tc>
      </w:tr>
      <w:tr w:rsidR="00C83F36" w:rsidRPr="00721E1C" w:rsidTr="00232917">
        <w:tc>
          <w:tcPr>
            <w:tcW w:w="4788" w:type="dxa"/>
          </w:tcPr>
          <w:p w:rsidR="00C83F36" w:rsidRPr="00721E1C" w:rsidRDefault="00C83F36" w:rsidP="00232917">
            <w:pPr>
              <w:rPr>
                <w:rFonts w:ascii="Arial Narrow" w:hAnsi="Arial Narrow" w:cs="Times New Roman"/>
                <w:b/>
                <w:sz w:val="20"/>
                <w:szCs w:val="20"/>
              </w:rPr>
            </w:pPr>
            <w:r w:rsidRPr="00721E1C">
              <w:rPr>
                <w:rFonts w:ascii="Arial Narrow" w:hAnsi="Arial Narrow" w:cs="Times New Roman"/>
                <w:b/>
                <w:sz w:val="20"/>
                <w:szCs w:val="20"/>
              </w:rPr>
              <w:t>Vocabulary (4-5)</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-identify/apply knowledge of word origins, derivations, synonyms, etc. to derive meaning</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-use a thesaurus to identify related words</w:t>
            </w:r>
          </w:p>
        </w:tc>
      </w:tr>
      <w:tr w:rsidR="00C83F36" w:rsidRPr="00721E1C" w:rsidTr="00232917">
        <w:tc>
          <w:tcPr>
            <w:tcW w:w="4788" w:type="dxa"/>
          </w:tcPr>
          <w:p w:rsidR="00C83F36" w:rsidRPr="00721E1C" w:rsidRDefault="00C83F36" w:rsidP="00232917">
            <w:pPr>
              <w:rPr>
                <w:rFonts w:ascii="Arial Narrow" w:hAnsi="Arial Narrow" w:cs="Times New Roman"/>
                <w:b/>
                <w:sz w:val="20"/>
                <w:szCs w:val="20"/>
              </w:rPr>
            </w:pPr>
            <w:r w:rsidRPr="00721E1C">
              <w:rPr>
                <w:rFonts w:ascii="Arial Narrow" w:hAnsi="Arial Narrow" w:cs="Times New Roman"/>
                <w:b/>
                <w:sz w:val="20"/>
                <w:szCs w:val="20"/>
              </w:rPr>
              <w:t>Reading Comprehension (All Grades)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-teach to self-monitor comprehension</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-teach use of graphic/semantic organizer</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 xml:space="preserve">-teach use of questions to guide reading </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-teach ways to generate questions</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-teach story structure</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-teach summarization</w:t>
            </w:r>
          </w:p>
        </w:tc>
      </w:tr>
      <w:tr w:rsidR="00C83F36" w:rsidRPr="00721E1C" w:rsidTr="00232917">
        <w:tc>
          <w:tcPr>
            <w:tcW w:w="4788" w:type="dxa"/>
          </w:tcPr>
          <w:p w:rsidR="00C83F36" w:rsidRPr="00721E1C" w:rsidRDefault="00C83F36" w:rsidP="00232917">
            <w:pPr>
              <w:jc w:val="center"/>
              <w:rPr>
                <w:rFonts w:ascii="Arial Narrow" w:hAnsi="Arial Narrow" w:cs="Times New Roman"/>
                <w:sz w:val="20"/>
                <w:szCs w:val="20"/>
              </w:rPr>
            </w:pPr>
            <w:r w:rsidRPr="00721E1C">
              <w:rPr>
                <w:rFonts w:ascii="Arial Narrow" w:hAnsi="Arial Narrow" w:cs="Times New Roman"/>
                <w:sz w:val="20"/>
                <w:szCs w:val="20"/>
              </w:rPr>
              <w:t>Elaboration (prediction and prior knowledge)</w:t>
            </w:r>
          </w:p>
        </w:tc>
      </w:tr>
    </w:tbl>
    <w:p w:rsidR="00C83F36" w:rsidRDefault="00C83F36"/>
    <w:p w:rsidR="00C83F36" w:rsidRDefault="00C83F36">
      <w:r>
        <w:br w:type="page"/>
      </w:r>
    </w:p>
    <w:p w:rsidR="00C83F36" w:rsidRPr="00C83F36" w:rsidRDefault="00C83F36" w:rsidP="00C83F36">
      <w:pPr>
        <w:pStyle w:val="NoSpacing"/>
        <w:jc w:val="center"/>
        <w:rPr>
          <w:b/>
          <w:color w:val="FF0000"/>
        </w:rPr>
      </w:pPr>
      <w:r w:rsidRPr="00C83F36">
        <w:rPr>
          <w:b/>
          <w:color w:val="FF0000"/>
        </w:rPr>
        <w:lastRenderedPageBreak/>
        <w:t>TIER 2 or 3</w:t>
      </w:r>
    </w:p>
    <w:p w:rsidR="00C83F36" w:rsidRPr="00C83F36" w:rsidRDefault="00C83F36" w:rsidP="00C83F36">
      <w:pPr>
        <w:pStyle w:val="NoSpacing"/>
        <w:jc w:val="center"/>
        <w:rPr>
          <w:b/>
          <w:color w:val="FF0000"/>
        </w:rPr>
      </w:pPr>
      <w:r w:rsidRPr="00C83F36">
        <w:rPr>
          <w:b/>
          <w:color w:val="FF0000"/>
        </w:rPr>
        <w:t>Reading Intervention Examples</w:t>
      </w:r>
    </w:p>
    <w:p w:rsidR="00C83F36" w:rsidRPr="00C83F36" w:rsidRDefault="00C83F36" w:rsidP="00C83F36">
      <w:pPr>
        <w:rPr>
          <w:rFonts w:ascii="Arial Narrow" w:hAnsi="Arial Narrow"/>
          <w:b/>
          <w:color w:val="FF0000"/>
          <w:sz w:val="20"/>
          <w:szCs w:val="20"/>
        </w:rPr>
      </w:pPr>
      <w:r w:rsidRPr="00C83F36">
        <w:rPr>
          <w:rFonts w:ascii="Arial Narrow" w:hAnsi="Arial Narrow"/>
          <w:b/>
          <w:color w:val="FF0000"/>
          <w:sz w:val="20"/>
          <w:szCs w:val="20"/>
        </w:rPr>
        <w:t>Reading Interventions:</w:t>
      </w:r>
    </w:p>
    <w:p w:rsidR="00C83F36" w:rsidRPr="004618D9" w:rsidRDefault="00C83F36" w:rsidP="00C83F36">
      <w:pPr>
        <w:rPr>
          <w:rFonts w:ascii="Arial Narrow" w:hAnsi="Arial Narrow" w:cs="TimesNewRomanPSMT"/>
          <w:sz w:val="20"/>
          <w:szCs w:val="20"/>
        </w:rPr>
      </w:pPr>
      <w:r w:rsidRPr="000940AC">
        <w:rPr>
          <w:rFonts w:ascii="Arial Narrow" w:hAnsi="Arial Narrow"/>
          <w:b/>
          <w:sz w:val="20"/>
          <w:szCs w:val="20"/>
        </w:rPr>
        <w:t>Peer Tutoring in Sight Words</w:t>
      </w:r>
    </w:p>
    <w:p w:rsidR="00C83F36" w:rsidRPr="000940AC" w:rsidRDefault="00C83F36" w:rsidP="00C83F36">
      <w:pPr>
        <w:pStyle w:val="NoSpacing"/>
        <w:rPr>
          <w:rFonts w:ascii="Arial Narrow" w:hAnsi="Arial Narrow"/>
          <w:sz w:val="20"/>
          <w:szCs w:val="20"/>
        </w:rPr>
      </w:pPr>
      <w:r w:rsidRPr="000940AC">
        <w:rPr>
          <w:rFonts w:ascii="Arial Narrow" w:hAnsi="Arial Narrow"/>
          <w:b/>
          <w:sz w:val="20"/>
          <w:szCs w:val="20"/>
        </w:rPr>
        <w:t>Appropriate Grade Level:</w:t>
      </w:r>
      <w:r w:rsidRPr="000940AC">
        <w:rPr>
          <w:rFonts w:ascii="Arial Narrow" w:hAnsi="Arial Narrow"/>
          <w:sz w:val="20"/>
          <w:szCs w:val="20"/>
        </w:rPr>
        <w:t xml:space="preserve"> 1st to 5th Grade </w:t>
      </w:r>
      <w:r w:rsidRPr="000940AC">
        <w:rPr>
          <w:rFonts w:ascii="Arial Narrow" w:hAnsi="Arial Narrow"/>
          <w:sz w:val="20"/>
          <w:szCs w:val="20"/>
        </w:rPr>
        <w:br/>
      </w:r>
      <w:r w:rsidRPr="000940AC">
        <w:rPr>
          <w:rFonts w:ascii="Arial Narrow" w:hAnsi="Arial Narrow"/>
          <w:b/>
          <w:sz w:val="20"/>
          <w:szCs w:val="20"/>
        </w:rPr>
        <w:t>Purpose:</w:t>
      </w:r>
      <w:r w:rsidRPr="000940AC">
        <w:rPr>
          <w:rFonts w:ascii="Arial Narrow" w:hAnsi="Arial Narrow"/>
          <w:sz w:val="20"/>
          <w:szCs w:val="20"/>
        </w:rPr>
        <w:t xml:space="preserve"> Improve Sight Word Vocabulary and consequently, Reading Comprehension</w:t>
      </w:r>
    </w:p>
    <w:p w:rsidR="00C83F36" w:rsidRPr="000940AC" w:rsidRDefault="00C83F36" w:rsidP="00C83F36">
      <w:p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b/>
          <w:color w:val="000000" w:themeColor="text1"/>
          <w:sz w:val="20"/>
          <w:szCs w:val="20"/>
        </w:rPr>
        <w:t>Description:</w:t>
      </w:r>
      <w:r w:rsidRPr="006B6CCF">
        <w:rPr>
          <w:rFonts w:ascii="Arial Narrow" w:eastAsia="Times New Roman" w:hAnsi="Arial Narrow" w:cs="Times New Roman"/>
          <w:color w:val="000000" w:themeColor="text1"/>
          <w:sz w:val="20"/>
          <w:szCs w:val="20"/>
          <w:u w:val="single"/>
        </w:rPr>
        <w:t xml:space="preserve"> </w:t>
      </w:r>
      <w:r w:rsidRPr="006B6CCF">
        <w:rPr>
          <w:rFonts w:ascii="Arial Narrow" w:eastAsia="Times New Roman" w:hAnsi="Arial Narrow" w:cs="Times New Roman"/>
          <w:sz w:val="20"/>
          <w:szCs w:val="20"/>
        </w:rPr>
        <w:t>This intervention provides training for both tutors and tutees in the increase of sight word vocabulary. It takes approximately 30 minutes, including tutor training, tutor-tutee practice and testing, and graphing test results.</w:t>
      </w:r>
    </w:p>
    <w:p w:rsidR="00C83F36" w:rsidRPr="006B6CCF" w:rsidRDefault="00C83F36" w:rsidP="00C83F36">
      <w:pPr>
        <w:spacing w:after="0" w:line="240" w:lineRule="auto"/>
        <w:rPr>
          <w:rFonts w:ascii="Arial Narrow" w:eastAsia="Times New Roman" w:hAnsi="Arial Narrow" w:cs="Times New Roman"/>
          <w:b/>
          <w:color w:val="000000" w:themeColor="text1"/>
          <w:sz w:val="20"/>
          <w:szCs w:val="20"/>
        </w:rPr>
      </w:pPr>
      <w:r w:rsidRPr="006B6CCF">
        <w:rPr>
          <w:rFonts w:ascii="Arial Narrow" w:eastAsia="Times New Roman" w:hAnsi="Arial Narrow" w:cs="Times New Roman"/>
          <w:b/>
          <w:color w:val="000000" w:themeColor="text1"/>
          <w:sz w:val="20"/>
          <w:szCs w:val="20"/>
        </w:rPr>
        <w:t xml:space="preserve">Materials: </w:t>
      </w:r>
    </w:p>
    <w:p w:rsidR="00C83F36" w:rsidRPr="006B6CCF" w:rsidRDefault="00C83F36" w:rsidP="00C83F36">
      <w:pPr>
        <w:numPr>
          <w:ilvl w:val="0"/>
          <w:numId w:val="2"/>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Tutor Folders: one for each tutor-tutee pair. The folders have 3 paper pockets: a) the "GO" pocket contains 10 cards at a time, b) the "STOP" pocket receives the cards when the tutee has met the criterion, and c) the "STAR CARD" pocket contains the names of the pair and a grid with space for up to 10 stickers/stamps. It also has: a) a bar graph on the left hand side of the folder and b) a picture of a "smiley face" and a large "X" on the back of the folder. </w:t>
      </w:r>
    </w:p>
    <w:p w:rsidR="00C83F36" w:rsidRPr="006B6CCF" w:rsidRDefault="00C83F36" w:rsidP="00C83F36">
      <w:pPr>
        <w:numPr>
          <w:ilvl w:val="0"/>
          <w:numId w:val="2"/>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Word Cards for each session: one set per pair. Cards can be individualized based on the students' individual needs. </w:t>
      </w:r>
    </w:p>
    <w:p w:rsidR="00C83F36" w:rsidRPr="000940AC" w:rsidRDefault="00C83F36" w:rsidP="00C83F36">
      <w:pPr>
        <w:numPr>
          <w:ilvl w:val="0"/>
          <w:numId w:val="2"/>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Stickers </w:t>
      </w:r>
    </w:p>
    <w:p w:rsidR="00C83F36" w:rsidRPr="000940AC" w:rsidRDefault="00C83F36" w:rsidP="00C83F36">
      <w:pPr>
        <w:numPr>
          <w:ilvl w:val="0"/>
          <w:numId w:val="2"/>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Timer/Watch</w:t>
      </w:r>
    </w:p>
    <w:p w:rsidR="00C83F36" w:rsidRPr="006B6CCF" w:rsidRDefault="00C83F36" w:rsidP="00C83F36">
      <w:pPr>
        <w:spacing w:after="0" w:line="240" w:lineRule="auto"/>
        <w:rPr>
          <w:rFonts w:ascii="Arial Narrow" w:eastAsia="Times New Roman" w:hAnsi="Arial Narrow" w:cs="Times New Roman"/>
          <w:b/>
          <w:color w:val="000000" w:themeColor="text1"/>
          <w:sz w:val="20"/>
          <w:szCs w:val="20"/>
        </w:rPr>
      </w:pPr>
      <w:r w:rsidRPr="006B6CCF">
        <w:rPr>
          <w:rFonts w:ascii="Arial Narrow" w:eastAsia="Times New Roman" w:hAnsi="Arial Narrow" w:cs="Times New Roman"/>
          <w:b/>
          <w:color w:val="000000" w:themeColor="text1"/>
          <w:sz w:val="20"/>
          <w:szCs w:val="20"/>
        </w:rPr>
        <w:t xml:space="preserve">Procedure/Steps: </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Divide the students into tutors and tutees. Half of the tutors will be students of high reading level. Pair the highest performing tutor with the highest performing tutee, the next highest performing tutor with the second highest performing tutee, and so on. </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Divide the tutors into groups of 3-4 students and call them "Tutor Huddles". </w:t>
      </w:r>
    </w:p>
    <w:p w:rsidR="00C83F36" w:rsidRPr="000940AC"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Conduct a 30-minute classwide orientation session about the procedures described below. Follow-up with two 30-minute </w:t>
      </w:r>
      <w:r w:rsidRPr="000940AC">
        <w:rPr>
          <w:rFonts w:ascii="Arial Narrow" w:hAnsi="Arial Narrow"/>
          <w:sz w:val="20"/>
          <w:szCs w:val="20"/>
        </w:rPr>
        <w:t>sessions for each Tutor Huddle and then conduct reviews periodically as needed.</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sessions for each Tutor Huddle and then conduct reviews periodically as needed. </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Give a signal so that each tutor gets his </w:t>
      </w:r>
      <w:r w:rsidR="00FF64F7" w:rsidRPr="006B6CCF">
        <w:rPr>
          <w:rFonts w:ascii="Arial Narrow" w:eastAsia="Times New Roman" w:hAnsi="Arial Narrow" w:cs="Times New Roman"/>
          <w:sz w:val="20"/>
          <w:szCs w:val="20"/>
        </w:rPr>
        <w:t>or</w:t>
      </w:r>
      <w:r w:rsidRPr="006B6CCF">
        <w:rPr>
          <w:rFonts w:ascii="Arial Narrow" w:eastAsia="Times New Roman" w:hAnsi="Arial Narrow" w:cs="Times New Roman"/>
          <w:sz w:val="20"/>
          <w:szCs w:val="20"/>
        </w:rPr>
        <w:t xml:space="preserve"> her tutee's folder from a designated area in the classroom. Have the tutees do seatwork. </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Each tutor in each Tutor Huddle reads orally the words and the other members give him/her feedback. This Tutor Huddle session lasts 5 minutes. </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If the tutor identifies the word correctly, the other members say "yes". If the tutor is incorrect, they try to say the correct word. If they can't, they ask for the teacher' s help. </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After 5 minutes, signal the end of the Tutor Huddle and the beginning of the peer tutoring. </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Each pair practices the GO pocket words. The tutors present the cards as many times as possible for 5 minutes. If the tutee makes an error for the first time, the tutor should say, "Try again". If the tutee makes an error again, the tutor provides the correct word (e.g., "Say 'cat' "). </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Signal the end of the practice period and the beginning of the test period. Tutors present again the GO words but only once and they give no feedback. If the tutee says the word correctly, the tutor places it on the "smiley face". If the tutee makes an error, the tutor places the card on the "X". </w:t>
      </w:r>
    </w:p>
    <w:p w:rsidR="00C83F36" w:rsidRPr="006B6CCF"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 xml:space="preserve">Have the tutors mark the back of the card with a smile or with an X depending on the tutee's answer. </w:t>
      </w:r>
    </w:p>
    <w:p w:rsidR="00C83F36" w:rsidRPr="000940AC" w:rsidRDefault="00C83F36" w:rsidP="00C83F36">
      <w:pPr>
        <w:numPr>
          <w:ilvl w:val="0"/>
          <w:numId w:val="1"/>
        </w:numPr>
        <w:spacing w:before="100" w:beforeAutospacing="1" w:after="100" w:afterAutospacing="1" w:line="240" w:lineRule="auto"/>
        <w:rPr>
          <w:rFonts w:ascii="Arial Narrow" w:eastAsia="Times New Roman" w:hAnsi="Arial Narrow" w:cs="Times New Roman"/>
          <w:sz w:val="20"/>
          <w:szCs w:val="20"/>
        </w:rPr>
      </w:pPr>
      <w:r w:rsidRPr="006B6CCF">
        <w:rPr>
          <w:rFonts w:ascii="Arial Narrow" w:eastAsia="Times New Roman" w:hAnsi="Arial Narrow" w:cs="Times New Roman"/>
          <w:sz w:val="20"/>
          <w:szCs w:val="20"/>
        </w:rPr>
        <w:t>When the tutee identifies the word correctly on three testing sessions, the tutor moves it to the STOP pocket and colors a square on the bar graph with a different color for each session. Have them draw a line on the graph if no cards were moved. Have tutors return the folders to their proper place.</w:t>
      </w:r>
    </w:p>
    <w:p w:rsidR="00C83F36" w:rsidRPr="000940AC" w:rsidRDefault="00C83F36" w:rsidP="00C83F36">
      <w:pPr>
        <w:spacing w:after="0" w:line="240" w:lineRule="auto"/>
        <w:rPr>
          <w:rFonts w:ascii="Arial Narrow" w:eastAsia="Times New Roman" w:hAnsi="Arial Narrow" w:cs="Times New Roman"/>
          <w:b/>
          <w:color w:val="000000" w:themeColor="text1"/>
          <w:sz w:val="20"/>
          <w:szCs w:val="20"/>
        </w:rPr>
      </w:pPr>
      <w:r w:rsidRPr="006B6CCF">
        <w:rPr>
          <w:rFonts w:ascii="Arial Narrow" w:eastAsia="Times New Roman" w:hAnsi="Arial Narrow" w:cs="Times New Roman"/>
          <w:b/>
          <w:color w:val="000000" w:themeColor="text1"/>
          <w:sz w:val="20"/>
          <w:szCs w:val="20"/>
        </w:rPr>
        <w:t xml:space="preserve">Evaluation of Effectiveness: </w:t>
      </w:r>
    </w:p>
    <w:p w:rsidR="00C83F36" w:rsidRPr="000940AC" w:rsidRDefault="00C83F36" w:rsidP="00C83F36">
      <w:pPr>
        <w:pStyle w:val="ListParagraph"/>
        <w:numPr>
          <w:ilvl w:val="0"/>
          <w:numId w:val="3"/>
        </w:numPr>
        <w:spacing w:after="0" w:line="240" w:lineRule="auto"/>
        <w:rPr>
          <w:rFonts w:ascii="Arial Narrow" w:eastAsia="Times New Roman" w:hAnsi="Arial Narrow" w:cs="Times New Roman"/>
          <w:color w:val="000000" w:themeColor="text1"/>
          <w:sz w:val="20"/>
          <w:szCs w:val="20"/>
        </w:rPr>
      </w:pPr>
      <w:r w:rsidRPr="000940AC">
        <w:rPr>
          <w:rFonts w:ascii="Arial Narrow" w:eastAsia="Times New Roman" w:hAnsi="Arial Narrow" w:cs="Times New Roman"/>
          <w:sz w:val="20"/>
          <w:szCs w:val="20"/>
        </w:rPr>
        <w:t xml:space="preserve">Compare the students' scores on the same test of 30-100 words before and after implementation of this intervention. </w:t>
      </w:r>
    </w:p>
    <w:p w:rsidR="00C83F36" w:rsidRPr="003C1B61" w:rsidRDefault="00C83F36" w:rsidP="00C83F36">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00940AC">
        <w:rPr>
          <w:rFonts w:ascii="Arial Narrow" w:eastAsia="Times New Roman" w:hAnsi="Arial Narrow" w:cs="Times New Roman"/>
          <w:sz w:val="20"/>
          <w:szCs w:val="20"/>
        </w:rPr>
        <w:t>Compare the students' scores on daily or weekly drills before and after implementation.</w:t>
      </w:r>
    </w:p>
    <w:p w:rsidR="00C83F36" w:rsidRDefault="00C83F36" w:rsidP="00C83F36">
      <w:pPr>
        <w:autoSpaceDE w:val="0"/>
        <w:autoSpaceDN w:val="0"/>
        <w:adjustRightInd w:val="0"/>
        <w:rPr>
          <w:rFonts w:ascii="Arial Narrow" w:hAnsi="Arial Narrow" w:cs="TimesNewRomanPSMT"/>
          <w:sz w:val="20"/>
          <w:szCs w:val="20"/>
        </w:rPr>
      </w:pPr>
    </w:p>
    <w:p w:rsidR="00C83F36" w:rsidRDefault="00C83F36" w:rsidP="00C83F36">
      <w:pPr>
        <w:rPr>
          <w:rFonts w:ascii="Arial Narrow" w:hAnsi="Arial Narrow" w:cs="TimesNewRomanPSMT"/>
          <w:sz w:val="20"/>
          <w:szCs w:val="20"/>
        </w:rPr>
      </w:pPr>
    </w:p>
    <w:p w:rsidR="00C83F36" w:rsidRPr="00070133" w:rsidRDefault="00C83F36" w:rsidP="00C83F36">
      <w:pPr>
        <w:rPr>
          <w:rFonts w:ascii="Arial Narrow" w:hAnsi="Arial Narrow"/>
          <w:b/>
          <w:sz w:val="20"/>
          <w:szCs w:val="20"/>
        </w:rPr>
      </w:pPr>
      <w:r w:rsidRPr="00070133">
        <w:rPr>
          <w:rFonts w:ascii="Arial Narrow" w:hAnsi="Arial Narrow"/>
          <w:b/>
          <w:sz w:val="20"/>
          <w:szCs w:val="20"/>
        </w:rPr>
        <w:t>Repeated Readings</w:t>
      </w:r>
    </w:p>
    <w:p w:rsidR="00C83F36" w:rsidRPr="00070133" w:rsidRDefault="00C83F36" w:rsidP="00C83F36">
      <w:pPr>
        <w:rPr>
          <w:rFonts w:ascii="Arial Narrow" w:hAnsi="Arial Narrow"/>
          <w:color w:val="000000" w:themeColor="text1"/>
          <w:sz w:val="20"/>
          <w:szCs w:val="20"/>
        </w:rPr>
      </w:pPr>
      <w:r w:rsidRPr="00070133">
        <w:rPr>
          <w:rFonts w:ascii="Arial Narrow" w:hAnsi="Arial Narrow"/>
          <w:b/>
          <w:color w:val="000000" w:themeColor="text1"/>
          <w:sz w:val="20"/>
          <w:szCs w:val="20"/>
        </w:rPr>
        <w:t>Appropriate Grade Level:</w:t>
      </w:r>
      <w:r w:rsidRPr="00070133">
        <w:rPr>
          <w:rFonts w:ascii="Arial Narrow" w:hAnsi="Arial Narrow"/>
          <w:color w:val="000000" w:themeColor="text1"/>
          <w:sz w:val="20"/>
          <w:szCs w:val="20"/>
        </w:rPr>
        <w:t xml:space="preserve"> 1st to 5th Grade </w:t>
      </w:r>
      <w:r w:rsidRPr="00070133">
        <w:rPr>
          <w:rFonts w:ascii="Arial Narrow" w:hAnsi="Arial Narrow"/>
          <w:color w:val="000000" w:themeColor="text1"/>
          <w:sz w:val="20"/>
          <w:szCs w:val="20"/>
        </w:rPr>
        <w:br/>
      </w:r>
      <w:r w:rsidRPr="00070133">
        <w:rPr>
          <w:rFonts w:ascii="Arial Narrow" w:hAnsi="Arial Narrow"/>
          <w:b/>
          <w:color w:val="000000" w:themeColor="text1"/>
          <w:sz w:val="20"/>
          <w:szCs w:val="20"/>
        </w:rPr>
        <w:t>Purpose:</w:t>
      </w:r>
      <w:r w:rsidRPr="00070133">
        <w:rPr>
          <w:rFonts w:ascii="Arial Narrow" w:hAnsi="Arial Narrow"/>
          <w:color w:val="000000" w:themeColor="text1"/>
          <w:sz w:val="20"/>
          <w:szCs w:val="20"/>
        </w:rPr>
        <w:t xml:space="preserve"> Improve Reading Comprehension</w:t>
      </w:r>
    </w:p>
    <w:p w:rsidR="00C83F36" w:rsidRPr="00070133" w:rsidRDefault="00C83F36" w:rsidP="00C83F36">
      <w:pPr>
        <w:spacing w:after="0" w:line="240" w:lineRule="auto"/>
        <w:rPr>
          <w:rFonts w:ascii="Arial Narrow" w:eastAsia="Times New Roman" w:hAnsi="Arial Narrow" w:cs="Times New Roman"/>
          <w:sz w:val="20"/>
          <w:szCs w:val="20"/>
        </w:rPr>
      </w:pPr>
      <w:r w:rsidRPr="00070133">
        <w:rPr>
          <w:rFonts w:ascii="Arial Narrow" w:eastAsia="Times New Roman" w:hAnsi="Arial Narrow" w:cs="Times New Roman"/>
          <w:b/>
          <w:color w:val="000000" w:themeColor="text1"/>
          <w:sz w:val="20"/>
          <w:szCs w:val="20"/>
        </w:rPr>
        <w:t>Description:</w:t>
      </w:r>
      <w:r w:rsidRPr="00070133">
        <w:rPr>
          <w:rFonts w:ascii="Arial Narrow" w:eastAsia="Times New Roman" w:hAnsi="Arial Narrow" w:cs="Times New Roman"/>
          <w:b/>
          <w:color w:val="000000" w:themeColor="text1"/>
          <w:sz w:val="20"/>
          <w:szCs w:val="20"/>
          <w:u w:val="single"/>
        </w:rPr>
        <w:t xml:space="preserve"> </w:t>
      </w:r>
      <w:r w:rsidRPr="00070133">
        <w:rPr>
          <w:rFonts w:ascii="Arial Narrow" w:eastAsia="Times New Roman" w:hAnsi="Arial Narrow" w:cs="Times New Roman"/>
          <w:sz w:val="20"/>
          <w:szCs w:val="20"/>
        </w:rPr>
        <w:br/>
        <w:t>This intervention is useful for slow readers. Students read repeatedly short passages until they achieve a satisfactory level of fluency. In this way, they spend less time on reading the words and they can focus on understanding the content. Students are told that they are going to be asked comprehension questions. The optimal number of repetitions appears to be four.</w:t>
      </w:r>
    </w:p>
    <w:p w:rsidR="00C83F36" w:rsidRPr="00070133" w:rsidRDefault="00C83F36" w:rsidP="00C83F36">
      <w:pPr>
        <w:spacing w:after="0" w:line="240" w:lineRule="auto"/>
        <w:rPr>
          <w:rFonts w:ascii="Arial Narrow" w:eastAsia="Times New Roman" w:hAnsi="Arial Narrow" w:cs="Times New Roman"/>
          <w:sz w:val="20"/>
          <w:szCs w:val="20"/>
        </w:rPr>
      </w:pPr>
    </w:p>
    <w:p w:rsidR="00C83F36" w:rsidRPr="00182657" w:rsidRDefault="00C83F36" w:rsidP="00C83F36">
      <w:pPr>
        <w:rPr>
          <w:rFonts w:ascii="Arial Narrow" w:hAnsi="Arial Narrow"/>
          <w:b/>
          <w:color w:val="000000" w:themeColor="text1"/>
          <w:sz w:val="20"/>
          <w:szCs w:val="20"/>
        </w:rPr>
      </w:pPr>
      <w:r w:rsidRPr="00182657">
        <w:rPr>
          <w:rFonts w:ascii="Arial Narrow" w:hAnsi="Arial Narrow"/>
          <w:b/>
          <w:color w:val="000000" w:themeColor="text1"/>
          <w:sz w:val="20"/>
          <w:szCs w:val="20"/>
        </w:rPr>
        <w:t>Materials:</w:t>
      </w:r>
    </w:p>
    <w:p w:rsidR="00C83F36" w:rsidRPr="00070133" w:rsidRDefault="00C83F36" w:rsidP="00C83F36">
      <w:pPr>
        <w:numPr>
          <w:ilvl w:val="0"/>
          <w:numId w:val="4"/>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Stopwatch/Watch with second hand </w:t>
      </w:r>
    </w:p>
    <w:p w:rsidR="00C83F36" w:rsidRPr="00070133" w:rsidRDefault="00C83F36" w:rsidP="00C83F36">
      <w:pPr>
        <w:numPr>
          <w:ilvl w:val="0"/>
          <w:numId w:val="4"/>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Stickers (optional) </w:t>
      </w:r>
    </w:p>
    <w:p w:rsidR="00C83F36" w:rsidRPr="00070133" w:rsidRDefault="00C83F36" w:rsidP="00C83F36">
      <w:pPr>
        <w:numPr>
          <w:ilvl w:val="0"/>
          <w:numId w:val="4"/>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Sheets of paper or copies of the reading passages for marking errors (optional)</w:t>
      </w:r>
    </w:p>
    <w:p w:rsidR="00C83F36" w:rsidRPr="00182657" w:rsidRDefault="00C83F36" w:rsidP="00C83F36">
      <w:pPr>
        <w:spacing w:before="100" w:beforeAutospacing="1" w:after="100" w:afterAutospacing="1" w:line="240" w:lineRule="auto"/>
        <w:rPr>
          <w:rFonts w:ascii="Arial Narrow" w:eastAsia="Times New Roman" w:hAnsi="Arial Narrow" w:cs="Times New Roman"/>
          <w:b/>
          <w:sz w:val="20"/>
          <w:szCs w:val="20"/>
        </w:rPr>
      </w:pPr>
      <w:r w:rsidRPr="00182657">
        <w:rPr>
          <w:rFonts w:ascii="Arial Narrow" w:eastAsia="Times New Roman" w:hAnsi="Arial Narrow" w:cs="Times New Roman"/>
          <w:b/>
          <w:sz w:val="20"/>
          <w:szCs w:val="20"/>
        </w:rPr>
        <w:t>Procedure/Steps:</w:t>
      </w:r>
    </w:p>
    <w:p w:rsidR="00C83F36" w:rsidRPr="00070133" w:rsidRDefault="00C83F36" w:rsidP="00C83F36">
      <w:pPr>
        <w:numPr>
          <w:ilvl w:val="0"/>
          <w:numId w:val="5"/>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Explain to students that they will be learning a way of improving their reading comprehension similar to the type of practice that helps athletes develop skill at their sports. </w:t>
      </w:r>
    </w:p>
    <w:p w:rsidR="00C83F36" w:rsidRPr="00070133" w:rsidRDefault="00C83F36" w:rsidP="00C83F36">
      <w:pPr>
        <w:numPr>
          <w:ilvl w:val="0"/>
          <w:numId w:val="5"/>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Give the first student the assigned reading passage and tell the following directions: </w:t>
      </w:r>
      <w:r w:rsidRPr="00070133">
        <w:rPr>
          <w:rFonts w:ascii="Arial Narrow" w:eastAsia="Times New Roman" w:hAnsi="Arial Narrow" w:cs="Times New Roman"/>
          <w:sz w:val="20"/>
          <w:szCs w:val="20"/>
        </w:rPr>
        <w:br/>
      </w:r>
      <w:r w:rsidRPr="00070133">
        <w:rPr>
          <w:rFonts w:ascii="Arial Narrow" w:eastAsia="Times New Roman" w:hAnsi="Arial Narrow" w:cs="Times New Roman"/>
          <w:i/>
          <w:iCs/>
          <w:sz w:val="20"/>
          <w:szCs w:val="20"/>
        </w:rPr>
        <w:t>"I want you to read this story out loud. I want you to remember as much about the story as you can. The important thing is to find out as much about the story as you can. When you are done, I am going to ask you to retell the story to me [or answer some questions about the story]."</w:t>
      </w:r>
      <w:r w:rsidRPr="00070133">
        <w:rPr>
          <w:rFonts w:ascii="Arial Narrow" w:eastAsia="Times New Roman" w:hAnsi="Arial Narrow" w:cs="Times New Roman"/>
          <w:sz w:val="20"/>
          <w:szCs w:val="20"/>
        </w:rPr>
        <w:t xml:space="preserve"> </w:t>
      </w:r>
    </w:p>
    <w:p w:rsidR="00C83F36" w:rsidRPr="00070133" w:rsidRDefault="00C83F36" w:rsidP="00C83F36">
      <w:pPr>
        <w:numPr>
          <w:ilvl w:val="0"/>
          <w:numId w:val="5"/>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Record the time needed for each reading. </w:t>
      </w:r>
    </w:p>
    <w:p w:rsidR="00C83F36" w:rsidRPr="00070133" w:rsidRDefault="00C83F36" w:rsidP="00C83F36">
      <w:pPr>
        <w:numPr>
          <w:ilvl w:val="0"/>
          <w:numId w:val="5"/>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If desired, record the number of errors on your copy of passage or on a sheet of paper. </w:t>
      </w:r>
    </w:p>
    <w:p w:rsidR="00C83F36" w:rsidRPr="00070133" w:rsidRDefault="00C83F36" w:rsidP="00C83F36">
      <w:pPr>
        <w:numPr>
          <w:ilvl w:val="0"/>
          <w:numId w:val="5"/>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When the student finishes reading the passage, ask him/her to read it again. Repeat a shortened version of the directions. </w:t>
      </w:r>
    </w:p>
    <w:p w:rsidR="00C83F36" w:rsidRPr="00070133" w:rsidRDefault="00C83F36" w:rsidP="00C83F36">
      <w:pPr>
        <w:numPr>
          <w:ilvl w:val="0"/>
          <w:numId w:val="5"/>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Have the student retell the story or answer different comprehension questions after each reading. After the final reading, praise the student for understanding the story. </w:t>
      </w:r>
    </w:p>
    <w:p w:rsidR="00C83F36" w:rsidRDefault="00C83F36" w:rsidP="00C83F36">
      <w:pPr>
        <w:rPr>
          <w:rFonts w:ascii="Arial Narrow" w:hAnsi="Arial Narrow"/>
          <w:sz w:val="20"/>
          <w:szCs w:val="20"/>
        </w:rPr>
      </w:pPr>
      <w:r w:rsidRPr="00182657">
        <w:rPr>
          <w:rFonts w:ascii="Arial Narrow" w:hAnsi="Arial Narrow"/>
          <w:b/>
          <w:color w:val="000000" w:themeColor="text1"/>
          <w:sz w:val="20"/>
          <w:szCs w:val="20"/>
        </w:rPr>
        <w:t>Evaluation of Effectiveness:</w:t>
      </w:r>
      <w:r w:rsidRPr="00070133">
        <w:rPr>
          <w:rFonts w:ascii="Arial Narrow" w:hAnsi="Arial Narrow"/>
          <w:color w:val="000000" w:themeColor="text1"/>
          <w:sz w:val="20"/>
          <w:szCs w:val="20"/>
        </w:rPr>
        <w:t xml:space="preserve"> </w:t>
      </w:r>
      <w:r w:rsidRPr="00070133">
        <w:rPr>
          <w:rFonts w:ascii="Arial Narrow" w:hAnsi="Arial Narrow"/>
          <w:sz w:val="20"/>
          <w:szCs w:val="20"/>
        </w:rPr>
        <w:br/>
        <w:t>Compare the students' scores on comprehension skill sheets or end-of-unit reading tests before and after implementation of this intervention.</w:t>
      </w:r>
    </w:p>
    <w:p w:rsidR="00C83F36" w:rsidRPr="004618D9" w:rsidRDefault="00C83F36" w:rsidP="00C83F36">
      <w:pPr>
        <w:rPr>
          <w:rFonts w:ascii="Arial Narrow" w:hAnsi="Arial Narrow"/>
          <w:sz w:val="20"/>
          <w:szCs w:val="20"/>
        </w:rPr>
      </w:pPr>
      <w:r>
        <w:rPr>
          <w:rFonts w:ascii="Arial Narrow" w:hAnsi="Arial Narrow"/>
          <w:sz w:val="20"/>
          <w:szCs w:val="20"/>
        </w:rPr>
        <w:br w:type="page"/>
      </w:r>
      <w:r w:rsidRPr="002E03E4">
        <w:rPr>
          <w:rFonts w:ascii="Arial Narrow" w:hAnsi="Arial Narrow"/>
          <w:b/>
          <w:sz w:val="20"/>
          <w:szCs w:val="20"/>
        </w:rPr>
        <w:lastRenderedPageBreak/>
        <w:t>Reconciled Reading:</w:t>
      </w:r>
    </w:p>
    <w:p w:rsidR="00C83F36" w:rsidRPr="002E03E4" w:rsidRDefault="00C83F36" w:rsidP="00C83F36">
      <w:pPr>
        <w:rPr>
          <w:rFonts w:ascii="Arial Narrow" w:eastAsia="Times New Roman" w:hAnsi="Arial Narrow" w:cs="Times New Roman"/>
          <w:color w:val="000000" w:themeColor="text1"/>
          <w:sz w:val="20"/>
          <w:szCs w:val="20"/>
        </w:rPr>
      </w:pPr>
      <w:r w:rsidRPr="00070133">
        <w:rPr>
          <w:rFonts w:ascii="Arial Narrow" w:eastAsia="Times New Roman" w:hAnsi="Arial Narrow" w:cs="Times New Roman"/>
          <w:b/>
          <w:color w:val="000000" w:themeColor="text1"/>
          <w:sz w:val="20"/>
          <w:szCs w:val="20"/>
        </w:rPr>
        <w:t>Appropriate Grade Level:</w:t>
      </w:r>
      <w:r w:rsidRPr="00070133">
        <w:rPr>
          <w:rFonts w:ascii="Arial Narrow" w:eastAsia="Times New Roman" w:hAnsi="Arial Narrow" w:cs="Times New Roman"/>
          <w:color w:val="000000" w:themeColor="text1"/>
          <w:sz w:val="20"/>
          <w:szCs w:val="20"/>
        </w:rPr>
        <w:t xml:space="preserve"> 1st to 5th Grade </w:t>
      </w:r>
      <w:r w:rsidRPr="00070133">
        <w:rPr>
          <w:rFonts w:ascii="Arial Narrow" w:eastAsia="Times New Roman" w:hAnsi="Arial Narrow" w:cs="Times New Roman"/>
          <w:color w:val="000000" w:themeColor="text1"/>
          <w:sz w:val="20"/>
          <w:szCs w:val="20"/>
        </w:rPr>
        <w:br/>
      </w:r>
      <w:r w:rsidRPr="00070133">
        <w:rPr>
          <w:rFonts w:ascii="Arial Narrow" w:eastAsia="Times New Roman" w:hAnsi="Arial Narrow" w:cs="Times New Roman"/>
          <w:b/>
          <w:color w:val="000000" w:themeColor="text1"/>
          <w:sz w:val="20"/>
          <w:szCs w:val="20"/>
        </w:rPr>
        <w:t>Purpose:</w:t>
      </w:r>
      <w:r w:rsidRPr="00070133">
        <w:rPr>
          <w:rFonts w:ascii="Arial Narrow" w:eastAsia="Times New Roman" w:hAnsi="Arial Narrow" w:cs="Times New Roman"/>
          <w:color w:val="000000" w:themeColor="text1"/>
          <w:sz w:val="20"/>
          <w:szCs w:val="20"/>
        </w:rPr>
        <w:t xml:space="preserve"> Improve Reading Comprehension</w:t>
      </w:r>
    </w:p>
    <w:p w:rsidR="00C83F36" w:rsidRPr="002E03E4" w:rsidRDefault="00C83F36" w:rsidP="00C83F36">
      <w:pPr>
        <w:rPr>
          <w:rFonts w:ascii="Arial Narrow" w:eastAsia="Times New Roman" w:hAnsi="Arial Narrow" w:cs="Times New Roman"/>
          <w:sz w:val="20"/>
          <w:szCs w:val="20"/>
        </w:rPr>
      </w:pPr>
      <w:r w:rsidRPr="00070133">
        <w:rPr>
          <w:rFonts w:ascii="Arial Narrow" w:eastAsia="Times New Roman" w:hAnsi="Arial Narrow" w:cs="Times New Roman"/>
          <w:b/>
          <w:color w:val="000000" w:themeColor="text1"/>
          <w:sz w:val="20"/>
          <w:szCs w:val="20"/>
        </w:rPr>
        <w:t>Description:</w:t>
      </w:r>
      <w:r w:rsidRPr="00070133">
        <w:rPr>
          <w:rFonts w:ascii="Arial Narrow" w:eastAsia="Times New Roman" w:hAnsi="Arial Narrow" w:cs="Times New Roman"/>
          <w:color w:val="000000" w:themeColor="text1"/>
          <w:sz w:val="20"/>
          <w:szCs w:val="20"/>
          <w:u w:val="single"/>
        </w:rPr>
        <w:t xml:space="preserve"> </w:t>
      </w:r>
      <w:r w:rsidRPr="00070133">
        <w:rPr>
          <w:rFonts w:ascii="Arial Narrow" w:eastAsia="Times New Roman" w:hAnsi="Arial Narrow" w:cs="Times New Roman"/>
          <w:sz w:val="20"/>
          <w:szCs w:val="20"/>
        </w:rPr>
        <w:br/>
        <w:t>This intervention, which is based on Schema Theory, engages students in enrichment activities prior to reading the passage. In this way, students have the opportunity to activate and enhance existing knowledge before reading. Pre-teaching vocabulary words will enhance comprehension.</w:t>
      </w:r>
    </w:p>
    <w:p w:rsidR="00C83F36" w:rsidRPr="00070133" w:rsidRDefault="00C83F36" w:rsidP="00C83F36">
      <w:pPr>
        <w:spacing w:after="0" w:line="240" w:lineRule="auto"/>
        <w:rPr>
          <w:rFonts w:ascii="Arial Narrow" w:eastAsia="Times New Roman" w:hAnsi="Arial Narrow" w:cs="Times New Roman"/>
          <w:color w:val="000000" w:themeColor="text1"/>
          <w:sz w:val="20"/>
          <w:szCs w:val="20"/>
        </w:rPr>
      </w:pPr>
      <w:r w:rsidRPr="00070133">
        <w:rPr>
          <w:rFonts w:ascii="Arial Narrow" w:eastAsia="Times New Roman" w:hAnsi="Arial Narrow" w:cs="Times New Roman"/>
          <w:color w:val="000000" w:themeColor="text1"/>
          <w:sz w:val="20"/>
          <w:szCs w:val="20"/>
        </w:rPr>
        <w:t xml:space="preserve">Materials: </w:t>
      </w:r>
    </w:p>
    <w:p w:rsidR="00C83F36" w:rsidRPr="002E03E4" w:rsidRDefault="00C83F36" w:rsidP="00C83F36">
      <w:pPr>
        <w:numPr>
          <w:ilvl w:val="0"/>
          <w:numId w:val="6"/>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Stickers (optional) </w:t>
      </w:r>
    </w:p>
    <w:p w:rsidR="00C83F36" w:rsidRPr="002E03E4" w:rsidRDefault="00C83F36" w:rsidP="00C83F36">
      <w:pPr>
        <w:numPr>
          <w:ilvl w:val="0"/>
          <w:numId w:val="6"/>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Sheets of paper or copies of the reading passages for marking errors (optional)</w:t>
      </w:r>
    </w:p>
    <w:p w:rsidR="00C83F36" w:rsidRPr="00070133" w:rsidRDefault="00C83F36" w:rsidP="00C83F36">
      <w:pPr>
        <w:spacing w:after="0" w:line="240" w:lineRule="auto"/>
        <w:rPr>
          <w:rFonts w:ascii="Arial Narrow" w:eastAsia="Times New Roman" w:hAnsi="Arial Narrow" w:cs="Times New Roman"/>
          <w:b/>
          <w:color w:val="000000" w:themeColor="text1"/>
          <w:sz w:val="20"/>
          <w:szCs w:val="20"/>
        </w:rPr>
      </w:pPr>
      <w:r w:rsidRPr="00070133">
        <w:rPr>
          <w:rFonts w:ascii="Arial Narrow" w:eastAsia="Times New Roman" w:hAnsi="Arial Narrow" w:cs="Times New Roman"/>
          <w:b/>
          <w:color w:val="000000" w:themeColor="text1"/>
          <w:sz w:val="20"/>
          <w:szCs w:val="20"/>
        </w:rPr>
        <w:t xml:space="preserve">Procedure/Steps: </w:t>
      </w:r>
    </w:p>
    <w:p w:rsidR="00C83F36" w:rsidRPr="00070133" w:rsidRDefault="00C83F36" w:rsidP="00C83F36">
      <w:pPr>
        <w:numPr>
          <w:ilvl w:val="0"/>
          <w:numId w:val="7"/>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Start by the last section in the reading lesson, often called "Enrichment Activities". Conduct several of these activities to build background information and vocabulary. </w:t>
      </w:r>
    </w:p>
    <w:p w:rsidR="00C83F36" w:rsidRPr="00070133" w:rsidRDefault="00C83F36" w:rsidP="00C83F36">
      <w:pPr>
        <w:numPr>
          <w:ilvl w:val="0"/>
          <w:numId w:val="7"/>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Teach the skill lessons in the teacher's manual in the context of the story rather than with isolated sentences or paragraphs. </w:t>
      </w:r>
    </w:p>
    <w:p w:rsidR="00C83F36" w:rsidRPr="00070133" w:rsidRDefault="00C83F36" w:rsidP="00C83F36">
      <w:pPr>
        <w:numPr>
          <w:ilvl w:val="0"/>
          <w:numId w:val="7"/>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Ask the students questions about the reading in order to help them make predictions about the content or outcome of the story. </w:t>
      </w:r>
    </w:p>
    <w:p w:rsidR="00C83F36" w:rsidRPr="00070133" w:rsidRDefault="00C83F36" w:rsidP="00C83F36">
      <w:pPr>
        <w:numPr>
          <w:ilvl w:val="0"/>
          <w:numId w:val="7"/>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Have the students read the story silently to apply background knowledge and skills on their own. </w:t>
      </w:r>
    </w:p>
    <w:p w:rsidR="00C83F36" w:rsidRPr="00070133" w:rsidRDefault="00C83F36" w:rsidP="00C83F36">
      <w:pPr>
        <w:numPr>
          <w:ilvl w:val="0"/>
          <w:numId w:val="7"/>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After the reading, conduct a brief discussion to evaluate the lesson's four instructional goals: </w:t>
      </w:r>
    </w:p>
    <w:p w:rsidR="00C83F36" w:rsidRPr="00070133" w:rsidRDefault="00C83F36" w:rsidP="00C83F36">
      <w:pPr>
        <w:numPr>
          <w:ilvl w:val="1"/>
          <w:numId w:val="7"/>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Building story background to enhance comprehension; </w:t>
      </w:r>
    </w:p>
    <w:p w:rsidR="00C83F36" w:rsidRPr="00070133" w:rsidRDefault="00C83F36" w:rsidP="00C83F36">
      <w:pPr>
        <w:numPr>
          <w:ilvl w:val="1"/>
          <w:numId w:val="7"/>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Teaching specific vocabulary; </w:t>
      </w:r>
    </w:p>
    <w:p w:rsidR="00C83F36" w:rsidRPr="002E03E4" w:rsidRDefault="00C83F36" w:rsidP="00C83F36">
      <w:pPr>
        <w:numPr>
          <w:ilvl w:val="1"/>
          <w:numId w:val="7"/>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 xml:space="preserve">Teaching reading subskills, such as predicting outcomes; </w:t>
      </w:r>
    </w:p>
    <w:p w:rsidR="00C83F36" w:rsidRPr="002E03E4" w:rsidRDefault="00C83F36" w:rsidP="00C83F36">
      <w:pPr>
        <w:numPr>
          <w:ilvl w:val="1"/>
          <w:numId w:val="7"/>
        </w:numPr>
        <w:spacing w:before="100" w:beforeAutospacing="1" w:after="100" w:afterAutospacing="1" w:line="240" w:lineRule="auto"/>
        <w:rPr>
          <w:rFonts w:ascii="Arial Narrow" w:eastAsia="Times New Roman" w:hAnsi="Arial Narrow" w:cs="Times New Roman"/>
          <w:sz w:val="20"/>
          <w:szCs w:val="20"/>
        </w:rPr>
      </w:pPr>
      <w:r w:rsidRPr="00070133">
        <w:rPr>
          <w:rFonts w:ascii="Arial Narrow" w:eastAsia="Times New Roman" w:hAnsi="Arial Narrow" w:cs="Times New Roman"/>
          <w:sz w:val="20"/>
          <w:szCs w:val="20"/>
        </w:rPr>
        <w:t>Focusing attention on relevant story information.</w:t>
      </w:r>
    </w:p>
    <w:p w:rsidR="00C83F36" w:rsidRDefault="00C83F36" w:rsidP="00C83F36">
      <w:pPr>
        <w:spacing w:before="100" w:beforeAutospacing="1" w:after="100" w:afterAutospacing="1" w:line="240" w:lineRule="auto"/>
        <w:rPr>
          <w:rFonts w:ascii="Arial Narrow" w:hAnsi="Arial Narrow"/>
          <w:sz w:val="20"/>
          <w:szCs w:val="20"/>
        </w:rPr>
      </w:pPr>
      <w:r w:rsidRPr="002E03E4">
        <w:rPr>
          <w:rFonts w:ascii="Arial Narrow" w:hAnsi="Arial Narrow"/>
          <w:b/>
          <w:color w:val="000000" w:themeColor="text1"/>
          <w:sz w:val="20"/>
          <w:szCs w:val="20"/>
        </w:rPr>
        <w:t>Evaluation of Effectiveness:</w:t>
      </w:r>
      <w:r w:rsidRPr="002E03E4">
        <w:rPr>
          <w:rFonts w:ascii="Arial Narrow" w:hAnsi="Arial Narrow"/>
          <w:color w:val="000000" w:themeColor="text1"/>
          <w:sz w:val="20"/>
          <w:szCs w:val="20"/>
        </w:rPr>
        <w:t xml:space="preserve"> </w:t>
      </w:r>
      <w:r w:rsidRPr="002E03E4">
        <w:rPr>
          <w:rFonts w:ascii="Arial Narrow" w:hAnsi="Arial Narrow"/>
          <w:sz w:val="20"/>
          <w:szCs w:val="20"/>
        </w:rPr>
        <w:br/>
        <w:t>Compare the students' scores on daily vocabulary or comprehension skill sheets or end-of-unit reading tests before and after implementation of this intervention.</w:t>
      </w:r>
    </w:p>
    <w:p w:rsidR="00C83F36" w:rsidRDefault="00C83F36" w:rsidP="00C83F36">
      <w:pPr>
        <w:rPr>
          <w:rFonts w:ascii="Arial Narrow" w:hAnsi="Arial Narrow"/>
          <w:sz w:val="20"/>
          <w:szCs w:val="20"/>
        </w:rPr>
      </w:pPr>
      <w:r>
        <w:rPr>
          <w:rFonts w:ascii="Arial Narrow" w:hAnsi="Arial Narrow"/>
          <w:sz w:val="20"/>
          <w:szCs w:val="20"/>
        </w:rPr>
        <w:br w:type="page"/>
      </w:r>
    </w:p>
    <w:p w:rsidR="00C83F36" w:rsidRPr="00221121" w:rsidRDefault="00C83F36" w:rsidP="00C83F36">
      <w:pPr>
        <w:rPr>
          <w:rFonts w:ascii="Arial Narrow" w:eastAsia="Times New Roman" w:hAnsi="Arial Narrow" w:cs="Times New Roman"/>
          <w:b/>
          <w:color w:val="000000" w:themeColor="text1"/>
          <w:sz w:val="20"/>
          <w:szCs w:val="20"/>
        </w:rPr>
      </w:pPr>
      <w:r w:rsidRPr="00221121">
        <w:rPr>
          <w:rFonts w:ascii="Arial Narrow" w:eastAsia="Times New Roman" w:hAnsi="Arial Narrow" w:cs="Times New Roman"/>
          <w:b/>
          <w:color w:val="000000" w:themeColor="text1"/>
          <w:sz w:val="20"/>
          <w:szCs w:val="20"/>
        </w:rPr>
        <w:lastRenderedPageBreak/>
        <w:t>Group Story Mapping:</w:t>
      </w:r>
    </w:p>
    <w:p w:rsidR="00C83F36" w:rsidRDefault="00C83F36" w:rsidP="00C83F36">
      <w:pPr>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b/>
          <w:color w:val="000000" w:themeColor="text1"/>
          <w:sz w:val="20"/>
          <w:szCs w:val="20"/>
        </w:rPr>
        <w:t>Appropriate Grade Level:</w:t>
      </w:r>
      <w:r w:rsidRPr="00653569">
        <w:rPr>
          <w:rFonts w:ascii="Arial Narrow" w:eastAsia="Times New Roman" w:hAnsi="Arial Narrow" w:cs="Times New Roman"/>
          <w:color w:val="000000" w:themeColor="text1"/>
          <w:sz w:val="20"/>
          <w:szCs w:val="20"/>
        </w:rPr>
        <w:t xml:space="preserve"> 1st to 5th Grade </w:t>
      </w:r>
      <w:r w:rsidRPr="00653569">
        <w:rPr>
          <w:rFonts w:ascii="Arial Narrow" w:eastAsia="Times New Roman" w:hAnsi="Arial Narrow" w:cs="Times New Roman"/>
          <w:color w:val="000000" w:themeColor="text1"/>
          <w:sz w:val="20"/>
          <w:szCs w:val="20"/>
        </w:rPr>
        <w:br/>
      </w:r>
      <w:r w:rsidRPr="00653569">
        <w:rPr>
          <w:rFonts w:ascii="Arial Narrow" w:eastAsia="Times New Roman" w:hAnsi="Arial Narrow" w:cs="Times New Roman"/>
          <w:b/>
          <w:color w:val="000000" w:themeColor="text1"/>
          <w:sz w:val="20"/>
          <w:szCs w:val="20"/>
        </w:rPr>
        <w:t>Purpose:</w:t>
      </w:r>
      <w:r w:rsidRPr="00653569">
        <w:rPr>
          <w:rFonts w:ascii="Arial Narrow" w:eastAsia="Times New Roman" w:hAnsi="Arial Narrow" w:cs="Times New Roman"/>
          <w:color w:val="000000" w:themeColor="text1"/>
          <w:sz w:val="20"/>
          <w:szCs w:val="20"/>
        </w:rPr>
        <w:t xml:space="preserve"> Improve Reading Comprehension by developing a greater correspondence between prior knowledge and present reading material. </w:t>
      </w:r>
    </w:p>
    <w:p w:rsidR="00C83F36" w:rsidRDefault="00C83F36" w:rsidP="00C83F36">
      <w:pPr>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b/>
          <w:color w:val="000000" w:themeColor="text1"/>
          <w:sz w:val="20"/>
          <w:szCs w:val="20"/>
        </w:rPr>
        <w:t>Description:</w:t>
      </w:r>
      <w:r w:rsidRPr="00653569">
        <w:rPr>
          <w:rFonts w:ascii="Arial Narrow" w:eastAsia="Times New Roman" w:hAnsi="Arial Narrow" w:cs="Times New Roman"/>
          <w:color w:val="000000" w:themeColor="text1"/>
          <w:sz w:val="20"/>
          <w:szCs w:val="20"/>
        </w:rPr>
        <w:t xml:space="preserve"> This intervention, which is based on Schema Theory, emphasizes linking previous knowledge structures (schemata) with reading materials. A pre-reading technique (see "</w:t>
      </w:r>
      <w:hyperlink r:id="rId6" w:anchor="MyStoryMap" w:history="1">
        <w:r w:rsidRPr="00653569">
          <w:rPr>
            <w:rFonts w:ascii="Arial Narrow" w:eastAsia="Times New Roman" w:hAnsi="Arial Narrow" w:cs="Times New Roman"/>
            <w:bCs/>
            <w:color w:val="000000" w:themeColor="text1"/>
            <w:sz w:val="20"/>
            <w:szCs w:val="20"/>
          </w:rPr>
          <w:t>My Story Map</w:t>
        </w:r>
      </w:hyperlink>
      <w:r w:rsidRPr="00653569">
        <w:rPr>
          <w:rFonts w:ascii="Arial Narrow" w:eastAsia="Times New Roman" w:hAnsi="Arial Narrow" w:cs="Times New Roman"/>
          <w:color w:val="000000" w:themeColor="text1"/>
          <w:sz w:val="20"/>
          <w:szCs w:val="20"/>
        </w:rPr>
        <w:t xml:space="preserve">") provides a framework that directs students' attention to important interrelated information, such as setting, characters, problem, goal, action, and outcome. </w:t>
      </w:r>
    </w:p>
    <w:p w:rsidR="00C83F36" w:rsidRPr="00653569" w:rsidRDefault="00C83F36" w:rsidP="00C83F36">
      <w:pPr>
        <w:spacing w:after="0" w:line="240" w:lineRule="auto"/>
        <w:rPr>
          <w:rFonts w:ascii="Arial Narrow" w:eastAsia="Times New Roman" w:hAnsi="Arial Narrow" w:cs="Times New Roman"/>
          <w:b/>
          <w:color w:val="000000" w:themeColor="text1"/>
          <w:sz w:val="20"/>
          <w:szCs w:val="20"/>
        </w:rPr>
      </w:pPr>
      <w:r w:rsidRPr="00653569">
        <w:rPr>
          <w:rFonts w:ascii="Arial Narrow" w:eastAsia="Times New Roman" w:hAnsi="Arial Narrow" w:cs="Times New Roman"/>
          <w:b/>
          <w:color w:val="000000" w:themeColor="text1"/>
          <w:sz w:val="20"/>
          <w:szCs w:val="20"/>
        </w:rPr>
        <w:t xml:space="preserve">Materials: </w:t>
      </w:r>
    </w:p>
    <w:p w:rsidR="00C83F36" w:rsidRPr="00653569" w:rsidRDefault="00C83F36" w:rsidP="00C83F36">
      <w:pPr>
        <w:numPr>
          <w:ilvl w:val="0"/>
          <w:numId w:val="8"/>
        </w:num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t xml:space="preserve">Overhead Projector </w:t>
      </w:r>
    </w:p>
    <w:p w:rsidR="00C83F36" w:rsidRDefault="00C83F36" w:rsidP="00C83F36">
      <w:pPr>
        <w:numPr>
          <w:ilvl w:val="0"/>
          <w:numId w:val="8"/>
        </w:num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t>"</w:t>
      </w:r>
      <w:hyperlink r:id="rId7" w:anchor="MyStoryMap" w:history="1">
        <w:r w:rsidRPr="00653569">
          <w:rPr>
            <w:rFonts w:ascii="Arial Narrow" w:eastAsia="Times New Roman" w:hAnsi="Arial Narrow" w:cs="Times New Roman"/>
            <w:bCs/>
            <w:color w:val="000000" w:themeColor="text1"/>
            <w:sz w:val="20"/>
            <w:szCs w:val="20"/>
          </w:rPr>
          <w:t>My Story Map</w:t>
        </w:r>
      </w:hyperlink>
      <w:r w:rsidRPr="00653569">
        <w:rPr>
          <w:rFonts w:ascii="Arial Narrow" w:eastAsia="Times New Roman" w:hAnsi="Arial Narrow" w:cs="Times New Roman"/>
          <w:color w:val="000000" w:themeColor="text1"/>
          <w:sz w:val="20"/>
          <w:szCs w:val="20"/>
        </w:rPr>
        <w:t xml:space="preserve">" transparency and individual student paper copies one per student. </w:t>
      </w:r>
    </w:p>
    <w:p w:rsidR="00C83F36" w:rsidRDefault="00FF64F7" w:rsidP="00C83F36">
      <w:pPr>
        <w:numPr>
          <w:ilvl w:val="0"/>
          <w:numId w:val="8"/>
        </w:numPr>
        <w:spacing w:before="100" w:beforeAutospacing="1" w:after="100" w:afterAutospacing="1" w:line="240" w:lineRule="auto"/>
        <w:rPr>
          <w:rFonts w:ascii="Arial Narrow" w:eastAsia="Times New Roman" w:hAnsi="Arial Narrow" w:cs="Times New Roman"/>
          <w:color w:val="000000" w:themeColor="text1"/>
          <w:sz w:val="20"/>
          <w:szCs w:val="20"/>
        </w:rPr>
      </w:pPr>
      <w:hyperlink r:id="rId8" w:anchor="list" w:history="1">
        <w:r w:rsidR="00C83F36" w:rsidRPr="00653569">
          <w:rPr>
            <w:rFonts w:ascii="Arial Narrow" w:eastAsia="Times New Roman" w:hAnsi="Arial Narrow" w:cs="Times New Roman"/>
            <w:bCs/>
            <w:color w:val="000000" w:themeColor="text1"/>
            <w:sz w:val="20"/>
            <w:szCs w:val="20"/>
          </w:rPr>
          <w:t>List</w:t>
        </w:r>
      </w:hyperlink>
      <w:r w:rsidR="00C83F36" w:rsidRPr="00653569">
        <w:rPr>
          <w:rFonts w:ascii="Arial Narrow" w:eastAsia="Times New Roman" w:hAnsi="Arial Narrow" w:cs="Times New Roman"/>
          <w:color w:val="000000" w:themeColor="text1"/>
          <w:sz w:val="20"/>
          <w:szCs w:val="20"/>
        </w:rPr>
        <w:t xml:space="preserve"> of 10 comprehension questions for each student, one list per story. </w:t>
      </w:r>
    </w:p>
    <w:p w:rsidR="00C83F36" w:rsidRPr="00653569" w:rsidRDefault="00C83F36" w:rsidP="00C83F36">
      <w:pPr>
        <w:spacing w:after="0"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b/>
          <w:color w:val="000000" w:themeColor="text1"/>
          <w:sz w:val="20"/>
          <w:szCs w:val="20"/>
        </w:rPr>
        <w:t>Procedure/Steps:</w:t>
      </w:r>
      <w:r w:rsidRPr="00653569">
        <w:rPr>
          <w:rFonts w:ascii="Arial Narrow" w:eastAsia="Times New Roman" w:hAnsi="Arial Narrow" w:cs="Times New Roman"/>
          <w:color w:val="000000" w:themeColor="text1"/>
          <w:sz w:val="20"/>
          <w:szCs w:val="20"/>
        </w:rPr>
        <w:t xml:space="preserve"> </w:t>
      </w:r>
      <w:r w:rsidRPr="00653569">
        <w:rPr>
          <w:rFonts w:ascii="Arial Narrow" w:eastAsia="Times New Roman" w:hAnsi="Arial Narrow" w:cs="Times New Roman"/>
          <w:color w:val="000000" w:themeColor="text1"/>
          <w:sz w:val="20"/>
          <w:szCs w:val="20"/>
        </w:rPr>
        <w:br/>
      </w:r>
      <w:r w:rsidRPr="00653569">
        <w:rPr>
          <w:rFonts w:ascii="Arial Narrow" w:eastAsia="Times New Roman" w:hAnsi="Arial Narrow" w:cs="Times New Roman"/>
          <w:b/>
          <w:color w:val="000000" w:themeColor="text1"/>
          <w:sz w:val="20"/>
          <w:szCs w:val="20"/>
        </w:rPr>
        <w:t xml:space="preserve">Four phases of implementation: </w:t>
      </w:r>
      <w:r w:rsidRPr="00653569">
        <w:rPr>
          <w:rFonts w:ascii="Arial Narrow" w:eastAsia="Times New Roman" w:hAnsi="Arial Narrow" w:cs="Times New Roman"/>
          <w:b/>
          <w:i/>
          <w:iCs/>
          <w:color w:val="000000" w:themeColor="text1"/>
          <w:sz w:val="20"/>
          <w:szCs w:val="20"/>
        </w:rPr>
        <w:t>Phase 1: Modeling the use of Story Mapping</w:t>
      </w:r>
      <w:r w:rsidRPr="00653569">
        <w:rPr>
          <w:rFonts w:ascii="Arial Narrow" w:eastAsia="Times New Roman" w:hAnsi="Arial Narrow" w:cs="Times New Roman"/>
          <w:color w:val="000000" w:themeColor="text1"/>
          <w:sz w:val="20"/>
          <w:szCs w:val="20"/>
        </w:rPr>
        <w:t xml:space="preserve"> </w:t>
      </w:r>
    </w:p>
    <w:p w:rsidR="00C83F36" w:rsidRPr="00653569" w:rsidRDefault="00C83F36" w:rsidP="00C83F36">
      <w:pPr>
        <w:numPr>
          <w:ilvl w:val="0"/>
          <w:numId w:val="9"/>
        </w:num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t xml:space="preserve">Display the overhead transparency of the story map. Have the students complete their own copies as you call on students for responses. </w:t>
      </w:r>
    </w:p>
    <w:p w:rsidR="00C83F36" w:rsidRPr="00653569" w:rsidRDefault="00C83F36" w:rsidP="00C83F36">
      <w:pPr>
        <w:numPr>
          <w:ilvl w:val="0"/>
          <w:numId w:val="9"/>
        </w:num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t xml:space="preserve">Have the students hand in their story maps, put away their reading materials, and answer the comprehension questions individually. </w:t>
      </w:r>
    </w:p>
    <w:p w:rsidR="00C83F36" w:rsidRPr="00653569" w:rsidRDefault="00C83F36" w:rsidP="00C83F36">
      <w:pPr>
        <w:spacing w:after="0" w:line="240" w:lineRule="auto"/>
        <w:rPr>
          <w:rFonts w:ascii="Arial Narrow" w:eastAsia="Times New Roman" w:hAnsi="Arial Narrow" w:cs="Times New Roman"/>
          <w:b/>
          <w:color w:val="000000" w:themeColor="text1"/>
          <w:sz w:val="20"/>
          <w:szCs w:val="20"/>
        </w:rPr>
      </w:pPr>
      <w:r w:rsidRPr="00653569">
        <w:rPr>
          <w:rFonts w:ascii="Arial Narrow" w:eastAsia="Times New Roman" w:hAnsi="Arial Narrow" w:cs="Times New Roman"/>
          <w:color w:val="000000" w:themeColor="text1"/>
          <w:sz w:val="20"/>
          <w:szCs w:val="20"/>
        </w:rPr>
        <w:br/>
      </w:r>
      <w:r w:rsidRPr="00653569">
        <w:rPr>
          <w:rFonts w:ascii="Arial Narrow" w:eastAsia="Times New Roman" w:hAnsi="Arial Narrow" w:cs="Times New Roman"/>
          <w:b/>
          <w:color w:val="000000" w:themeColor="text1"/>
          <w:sz w:val="20"/>
          <w:szCs w:val="20"/>
        </w:rPr>
        <w:br/>
      </w:r>
      <w:r w:rsidRPr="00653569">
        <w:rPr>
          <w:rFonts w:ascii="Arial Narrow" w:eastAsia="Times New Roman" w:hAnsi="Arial Narrow" w:cs="Times New Roman"/>
          <w:b/>
          <w:i/>
          <w:iCs/>
          <w:color w:val="000000" w:themeColor="text1"/>
          <w:sz w:val="20"/>
          <w:szCs w:val="20"/>
        </w:rPr>
        <w:t>Phase 2: Checking students use of Story Mapping</w:t>
      </w:r>
      <w:r w:rsidRPr="00653569">
        <w:rPr>
          <w:rFonts w:ascii="Arial Narrow" w:eastAsia="Times New Roman" w:hAnsi="Arial Narrow" w:cs="Times New Roman"/>
          <w:b/>
          <w:color w:val="000000" w:themeColor="text1"/>
          <w:sz w:val="20"/>
          <w:szCs w:val="20"/>
        </w:rPr>
        <w:t xml:space="preserve"> </w:t>
      </w:r>
    </w:p>
    <w:p w:rsidR="00C83F36" w:rsidRPr="00653569" w:rsidRDefault="00C83F36" w:rsidP="00C83F36">
      <w:pPr>
        <w:numPr>
          <w:ilvl w:val="0"/>
          <w:numId w:val="10"/>
        </w:num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t xml:space="preserve">Have the students fill in their story maps individually. Tell them that they can fill in the maps as they read their story or after they read or both. </w:t>
      </w:r>
    </w:p>
    <w:p w:rsidR="00C83F36" w:rsidRPr="00653569" w:rsidRDefault="00C83F36" w:rsidP="00C83F36">
      <w:pPr>
        <w:numPr>
          <w:ilvl w:val="0"/>
          <w:numId w:val="10"/>
        </w:num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t xml:space="preserve">After silent reading and map completion, call on students to identify story map elements. Record the answers on the transparency and provide corrective feedback. </w:t>
      </w:r>
    </w:p>
    <w:p w:rsidR="00C83F36" w:rsidRPr="00653569" w:rsidRDefault="00C83F36" w:rsidP="00C83F36">
      <w:pPr>
        <w:numPr>
          <w:ilvl w:val="0"/>
          <w:numId w:val="10"/>
        </w:num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t xml:space="preserve">Again, have the students hand in their story maps, put away their reading materials, and answer the comprehension questions. </w:t>
      </w:r>
    </w:p>
    <w:p w:rsidR="00C83F36" w:rsidRPr="00653569" w:rsidRDefault="00C83F36" w:rsidP="00C83F36">
      <w:pPr>
        <w:spacing w:after="0" w:line="240" w:lineRule="auto"/>
        <w:rPr>
          <w:rFonts w:ascii="Arial Narrow" w:eastAsia="Times New Roman" w:hAnsi="Arial Narrow" w:cs="Times New Roman"/>
          <w:b/>
          <w:color w:val="000000" w:themeColor="text1"/>
          <w:sz w:val="20"/>
          <w:szCs w:val="20"/>
        </w:rPr>
      </w:pPr>
      <w:r w:rsidRPr="00653569">
        <w:rPr>
          <w:rFonts w:ascii="Arial Narrow" w:eastAsia="Times New Roman" w:hAnsi="Arial Narrow" w:cs="Times New Roman"/>
          <w:color w:val="000000" w:themeColor="text1"/>
          <w:sz w:val="20"/>
          <w:szCs w:val="20"/>
        </w:rPr>
        <w:br/>
      </w:r>
      <w:r w:rsidRPr="00653569">
        <w:rPr>
          <w:rFonts w:ascii="Arial Narrow" w:eastAsia="Times New Roman" w:hAnsi="Arial Narrow" w:cs="Times New Roman"/>
          <w:color w:val="000000" w:themeColor="text1"/>
          <w:sz w:val="20"/>
          <w:szCs w:val="20"/>
        </w:rPr>
        <w:br/>
      </w:r>
      <w:r w:rsidRPr="00653569">
        <w:rPr>
          <w:rFonts w:ascii="Arial Narrow" w:eastAsia="Times New Roman" w:hAnsi="Arial Narrow" w:cs="Times New Roman"/>
          <w:b/>
          <w:i/>
          <w:iCs/>
          <w:color w:val="000000" w:themeColor="text1"/>
          <w:sz w:val="20"/>
          <w:szCs w:val="20"/>
        </w:rPr>
        <w:t>Phase 3: Independent Use of Story Mapping:</w:t>
      </w:r>
      <w:r w:rsidRPr="00653569">
        <w:rPr>
          <w:rFonts w:ascii="Arial Narrow" w:eastAsia="Times New Roman" w:hAnsi="Arial Narrow" w:cs="Times New Roman"/>
          <w:b/>
          <w:color w:val="000000" w:themeColor="text1"/>
          <w:sz w:val="20"/>
          <w:szCs w:val="20"/>
        </w:rPr>
        <w:t xml:space="preserve"> </w:t>
      </w:r>
    </w:p>
    <w:p w:rsidR="00C83F36" w:rsidRPr="00653569" w:rsidRDefault="00C83F36" w:rsidP="00C83F36">
      <w:pPr>
        <w:numPr>
          <w:ilvl w:val="0"/>
          <w:numId w:val="11"/>
        </w:num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t xml:space="preserve">Have the students silently read the story and complete their story maps. Do not call on students to identify story map elements. </w:t>
      </w:r>
    </w:p>
    <w:p w:rsidR="00C83F36" w:rsidRPr="00653569" w:rsidRDefault="00C83F36" w:rsidP="00C83F36">
      <w:pPr>
        <w:numPr>
          <w:ilvl w:val="0"/>
          <w:numId w:val="11"/>
        </w:num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t xml:space="preserve">Test comprehension by having again the students hand in their story maps, put away their reading materials, and answer the comprehension questions. </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color w:val="000000" w:themeColor="text1"/>
          <w:sz w:val="20"/>
          <w:szCs w:val="20"/>
        </w:rPr>
        <w:br/>
      </w:r>
      <w:r w:rsidRPr="00653569">
        <w:rPr>
          <w:rFonts w:ascii="Arial Narrow" w:eastAsia="Times New Roman" w:hAnsi="Arial Narrow" w:cs="Times New Roman"/>
          <w:color w:val="000000" w:themeColor="text1"/>
          <w:sz w:val="20"/>
          <w:szCs w:val="20"/>
        </w:rPr>
        <w:br/>
      </w:r>
      <w:r w:rsidRPr="00653569">
        <w:rPr>
          <w:rFonts w:ascii="Arial Narrow" w:eastAsia="Times New Roman" w:hAnsi="Arial Narrow" w:cs="Times New Roman"/>
          <w:b/>
          <w:iCs/>
          <w:color w:val="000000" w:themeColor="text1"/>
          <w:sz w:val="20"/>
          <w:szCs w:val="20"/>
        </w:rPr>
        <w:t>Phase 4: Maintenance</w:t>
      </w:r>
      <w:r w:rsidRPr="00653569">
        <w:rPr>
          <w:rFonts w:ascii="Arial Narrow" w:eastAsia="Times New Roman" w:hAnsi="Arial Narrow" w:cs="Times New Roman"/>
          <w:color w:val="000000" w:themeColor="text1"/>
          <w:sz w:val="20"/>
          <w:szCs w:val="20"/>
        </w:rPr>
        <w:t xml:space="preserve"> </w:t>
      </w:r>
      <w:r w:rsidRPr="00653569">
        <w:rPr>
          <w:rFonts w:ascii="Arial Narrow" w:eastAsia="Times New Roman" w:hAnsi="Arial Narrow" w:cs="Times New Roman"/>
          <w:color w:val="000000" w:themeColor="text1"/>
          <w:sz w:val="20"/>
          <w:szCs w:val="20"/>
        </w:rPr>
        <w:br/>
        <w:t xml:space="preserve">Have the students silently read the story and answer comprehension questions without the story maps. If scores falls below 80% accuracy for 2 consecutive days, use the maps again. </w:t>
      </w:r>
    </w:p>
    <w:p w:rsidR="00C83F36" w:rsidRPr="00221121"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653569">
        <w:rPr>
          <w:rFonts w:ascii="Arial Narrow" w:eastAsia="Times New Roman" w:hAnsi="Arial Narrow" w:cs="Times New Roman"/>
          <w:b/>
          <w:color w:val="000000" w:themeColor="text1"/>
          <w:sz w:val="20"/>
          <w:szCs w:val="20"/>
        </w:rPr>
        <w:t>Evaluation of Effectiveness:</w:t>
      </w:r>
      <w:r w:rsidRPr="00653569">
        <w:rPr>
          <w:rFonts w:ascii="Arial Narrow" w:eastAsia="Times New Roman" w:hAnsi="Arial Narrow" w:cs="Times New Roman"/>
          <w:color w:val="000000" w:themeColor="text1"/>
          <w:sz w:val="20"/>
          <w:szCs w:val="20"/>
        </w:rPr>
        <w:t xml:space="preserve"> </w:t>
      </w:r>
      <w:r w:rsidRPr="00653569">
        <w:rPr>
          <w:rFonts w:ascii="Arial Narrow" w:eastAsia="Times New Roman" w:hAnsi="Arial Narrow" w:cs="Times New Roman"/>
          <w:color w:val="000000" w:themeColor="text1"/>
          <w:sz w:val="20"/>
          <w:szCs w:val="20"/>
        </w:rPr>
        <w:br/>
        <w:t xml:space="preserve">Compare the students' scores on comprehension questions or skill sheets or daily, weekly, or end-of-unit reading tests before and after implementation of this intervention. </w:t>
      </w:r>
      <w:r w:rsidRPr="00221121">
        <w:rPr>
          <w:rFonts w:ascii="Arial Narrow" w:hAnsi="Arial Narrow"/>
          <w:sz w:val="20"/>
          <w:szCs w:val="20"/>
        </w:rPr>
        <w:br w:type="page"/>
      </w:r>
    </w:p>
    <w:p w:rsidR="00C83F36" w:rsidRPr="000428B7" w:rsidRDefault="00C83F36" w:rsidP="00C83F36">
      <w:pPr>
        <w:rPr>
          <w:rFonts w:ascii="Arial Narrow" w:hAnsi="Arial Narrow"/>
          <w:b/>
          <w:sz w:val="20"/>
          <w:szCs w:val="20"/>
        </w:rPr>
      </w:pPr>
      <w:r w:rsidRPr="000428B7">
        <w:rPr>
          <w:rFonts w:ascii="Arial Narrow" w:hAnsi="Arial Narrow"/>
          <w:b/>
          <w:sz w:val="20"/>
          <w:szCs w:val="20"/>
        </w:rPr>
        <w:lastRenderedPageBreak/>
        <w:t>Story Grammar Training:</w:t>
      </w:r>
    </w:p>
    <w:p w:rsidR="00C83F36" w:rsidRDefault="00C83F36" w:rsidP="00C83F36">
      <w:pPr>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b/>
          <w:color w:val="000000" w:themeColor="text1"/>
          <w:sz w:val="20"/>
          <w:szCs w:val="20"/>
        </w:rPr>
        <w:t>Appropriate Grade Level:</w:t>
      </w:r>
      <w:r w:rsidRPr="00790929">
        <w:rPr>
          <w:rFonts w:ascii="Arial Narrow" w:eastAsia="Times New Roman" w:hAnsi="Arial Narrow" w:cs="Times New Roman"/>
          <w:color w:val="000000" w:themeColor="text1"/>
          <w:sz w:val="20"/>
          <w:szCs w:val="20"/>
        </w:rPr>
        <w:t xml:space="preserve"> 1st to 5th Grade </w:t>
      </w:r>
      <w:r w:rsidRPr="00790929">
        <w:rPr>
          <w:rFonts w:ascii="Arial Narrow" w:eastAsia="Times New Roman" w:hAnsi="Arial Narrow" w:cs="Times New Roman"/>
          <w:color w:val="000000" w:themeColor="text1"/>
          <w:sz w:val="20"/>
          <w:szCs w:val="20"/>
        </w:rPr>
        <w:br/>
      </w:r>
      <w:r w:rsidRPr="00790929">
        <w:rPr>
          <w:rFonts w:ascii="Arial Narrow" w:eastAsia="Times New Roman" w:hAnsi="Arial Narrow" w:cs="Times New Roman"/>
          <w:b/>
          <w:color w:val="000000" w:themeColor="text1"/>
          <w:sz w:val="20"/>
          <w:szCs w:val="20"/>
        </w:rPr>
        <w:t>Purpose:</w:t>
      </w:r>
      <w:r w:rsidRPr="00790929">
        <w:rPr>
          <w:rFonts w:ascii="Arial Narrow" w:eastAsia="Times New Roman" w:hAnsi="Arial Narrow" w:cs="Times New Roman"/>
          <w:color w:val="000000" w:themeColor="text1"/>
          <w:sz w:val="20"/>
          <w:szCs w:val="20"/>
        </w:rPr>
        <w:t xml:space="preserve"> Improve Reading Comprehension by providing a framework for learning and remembering information. </w:t>
      </w:r>
    </w:p>
    <w:p w:rsidR="00C83F36" w:rsidRDefault="00C83F36" w:rsidP="00C83F36">
      <w:pPr>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b/>
          <w:color w:val="000000" w:themeColor="text1"/>
          <w:sz w:val="20"/>
          <w:szCs w:val="20"/>
        </w:rPr>
        <w:t>Description:</w:t>
      </w:r>
      <w:r w:rsidRPr="00790929">
        <w:rPr>
          <w:rFonts w:ascii="Arial Narrow" w:eastAsia="Times New Roman" w:hAnsi="Arial Narrow" w:cs="Times New Roman"/>
          <w:color w:val="000000" w:themeColor="text1"/>
          <w:sz w:val="20"/>
          <w:szCs w:val="20"/>
        </w:rPr>
        <w:t xml:space="preserve"> This intervention emphasizes the importance of metacognitive or active reading strategies to improve comprehension. It directs students' attention on story structure by teaching them to ask five "wh" questions about the settings and episodes of the story. </w:t>
      </w:r>
    </w:p>
    <w:p w:rsidR="00C83F36" w:rsidRPr="00790929" w:rsidRDefault="00C83F36" w:rsidP="00C83F36">
      <w:pPr>
        <w:spacing w:after="0" w:line="240" w:lineRule="auto"/>
        <w:rPr>
          <w:rFonts w:ascii="Arial Narrow" w:eastAsia="Times New Roman" w:hAnsi="Arial Narrow" w:cs="Times New Roman"/>
          <w:b/>
          <w:color w:val="000000" w:themeColor="text1"/>
          <w:sz w:val="20"/>
          <w:szCs w:val="20"/>
        </w:rPr>
      </w:pPr>
      <w:r w:rsidRPr="00790929">
        <w:rPr>
          <w:rFonts w:ascii="Arial Narrow" w:eastAsia="Times New Roman" w:hAnsi="Arial Narrow" w:cs="Times New Roman"/>
          <w:b/>
          <w:color w:val="000000" w:themeColor="text1"/>
          <w:sz w:val="20"/>
          <w:szCs w:val="20"/>
        </w:rPr>
        <w:t xml:space="preserve">Materials: </w:t>
      </w:r>
    </w:p>
    <w:p w:rsidR="00C83F36" w:rsidRPr="00790929" w:rsidRDefault="00C83F36" w:rsidP="00C83F36">
      <w:pPr>
        <w:numPr>
          <w:ilvl w:val="0"/>
          <w:numId w:val="12"/>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Overhead Projector </w:t>
      </w:r>
    </w:p>
    <w:p w:rsidR="00C83F36" w:rsidRPr="00790929" w:rsidRDefault="00C83F36" w:rsidP="00C83F36">
      <w:pPr>
        <w:numPr>
          <w:ilvl w:val="0"/>
          <w:numId w:val="12"/>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Transparency and individual student paper copies of the </w:t>
      </w:r>
      <w:hyperlink r:id="rId9" w:anchor="Figure9" w:history="1">
        <w:r w:rsidRPr="00790929">
          <w:rPr>
            <w:rFonts w:ascii="Arial Narrow" w:eastAsia="Times New Roman" w:hAnsi="Arial Narrow" w:cs="Times New Roman"/>
            <w:bCs/>
            <w:color w:val="000000" w:themeColor="text1"/>
            <w:sz w:val="20"/>
            <w:szCs w:val="20"/>
          </w:rPr>
          <w:t>five "wh" questions</w:t>
        </w:r>
      </w:hyperlink>
      <w:r w:rsidRPr="00790929">
        <w:rPr>
          <w:rFonts w:ascii="Arial Narrow" w:eastAsia="Times New Roman" w:hAnsi="Arial Narrow" w:cs="Times New Roman"/>
          <w:color w:val="000000" w:themeColor="text1"/>
          <w:sz w:val="20"/>
          <w:szCs w:val="20"/>
        </w:rPr>
        <w:t xml:space="preserve"> or </w:t>
      </w:r>
      <w:hyperlink r:id="rId10" w:anchor="detectiveReader" w:history="1">
        <w:r w:rsidRPr="00790929">
          <w:rPr>
            <w:rFonts w:ascii="Arial Narrow" w:eastAsia="Times New Roman" w:hAnsi="Arial Narrow" w:cs="Times New Roman"/>
            <w:bCs/>
            <w:color w:val="000000" w:themeColor="text1"/>
            <w:sz w:val="20"/>
            <w:szCs w:val="20"/>
          </w:rPr>
          <w:t>the Detective Reader</w:t>
        </w:r>
      </w:hyperlink>
      <w:r w:rsidRPr="00790929">
        <w:rPr>
          <w:rFonts w:ascii="Arial Narrow" w:eastAsia="Times New Roman" w:hAnsi="Arial Narrow" w:cs="Times New Roman"/>
          <w:color w:val="000000" w:themeColor="text1"/>
          <w:sz w:val="20"/>
          <w:szCs w:val="20"/>
        </w:rPr>
        <w:t xml:space="preserve">, one per student. </w:t>
      </w:r>
    </w:p>
    <w:p w:rsidR="00C83F36" w:rsidRDefault="00C83F36" w:rsidP="00C83F36">
      <w:pPr>
        <w:numPr>
          <w:ilvl w:val="0"/>
          <w:numId w:val="12"/>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Three or four narrative passages. </w:t>
      </w:r>
    </w:p>
    <w:p w:rsidR="00C83F36" w:rsidRDefault="00C83F36" w:rsidP="00C83F36">
      <w:pPr>
        <w:numPr>
          <w:ilvl w:val="0"/>
          <w:numId w:val="12"/>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Poster board chart listing the 5 "wh" questions (optional) </w:t>
      </w:r>
    </w:p>
    <w:p w:rsidR="00C83F36" w:rsidRPr="00790929" w:rsidRDefault="00C83F36" w:rsidP="00C83F36">
      <w:pPr>
        <w:spacing w:after="0" w:line="240" w:lineRule="auto"/>
        <w:rPr>
          <w:rFonts w:ascii="Arial Narrow" w:eastAsia="Times New Roman" w:hAnsi="Arial Narrow" w:cs="Times New Roman"/>
          <w:b/>
          <w:color w:val="000000" w:themeColor="text1"/>
          <w:sz w:val="20"/>
          <w:szCs w:val="20"/>
        </w:rPr>
      </w:pPr>
      <w:r w:rsidRPr="00790929">
        <w:rPr>
          <w:rFonts w:ascii="Arial Narrow" w:eastAsia="Times New Roman" w:hAnsi="Arial Narrow" w:cs="Times New Roman"/>
          <w:b/>
          <w:color w:val="000000" w:themeColor="text1"/>
          <w:sz w:val="20"/>
          <w:szCs w:val="20"/>
        </w:rPr>
        <w:t xml:space="preserve">Procedure/Steps: </w:t>
      </w:r>
    </w:p>
    <w:p w:rsidR="00C83F36" w:rsidRPr="00790929" w:rsidRDefault="00C83F36" w:rsidP="00C83F36">
      <w:pPr>
        <w:numPr>
          <w:ilvl w:val="0"/>
          <w:numId w:val="13"/>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Tell the students that they are going to play a game to help them become better readers. The game is called "Reading Mysteries" and "Storyteller" and "Detective Reader" are the main characters. </w:t>
      </w:r>
    </w:p>
    <w:p w:rsidR="00C83F36" w:rsidRPr="00790929" w:rsidRDefault="00C83F36" w:rsidP="00C83F36">
      <w:pPr>
        <w:numPr>
          <w:ilvl w:val="0"/>
          <w:numId w:val="13"/>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Tell them that the job of the Storyteller is to provide specific clues to enable readers to make predictions about the story based on past experiences. </w:t>
      </w:r>
    </w:p>
    <w:p w:rsidR="00C83F36" w:rsidRPr="00790929" w:rsidRDefault="00C83F36" w:rsidP="00C83F36">
      <w:pPr>
        <w:numPr>
          <w:ilvl w:val="0"/>
          <w:numId w:val="13"/>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Tell them that their job as Detective Reader is to search for clues in the story, ask questions, and make predictions based on background knowledge. </w:t>
      </w:r>
    </w:p>
    <w:p w:rsidR="00C83F36" w:rsidRPr="00790929" w:rsidRDefault="00C83F36" w:rsidP="00C83F36">
      <w:pPr>
        <w:numPr>
          <w:ilvl w:val="0"/>
          <w:numId w:val="13"/>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Read them a story. </w:t>
      </w:r>
    </w:p>
    <w:p w:rsidR="00C83F36" w:rsidRPr="00790929" w:rsidRDefault="00C83F36" w:rsidP="00C83F36">
      <w:pPr>
        <w:numPr>
          <w:ilvl w:val="0"/>
          <w:numId w:val="13"/>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Introduce the five "wh" story grammar questions by using an overhead or poster board chart. </w:t>
      </w:r>
    </w:p>
    <w:p w:rsidR="00C83F36" w:rsidRPr="00790929" w:rsidRDefault="00C83F36" w:rsidP="00C83F36">
      <w:pPr>
        <w:numPr>
          <w:ilvl w:val="0"/>
          <w:numId w:val="13"/>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Call on students to answer these questions and write the answers on the transparency and have them write the answers on their copies, too. </w:t>
      </w:r>
    </w:p>
    <w:p w:rsidR="00C83F36" w:rsidRPr="00790929" w:rsidRDefault="00C83F36" w:rsidP="00C83F36">
      <w:pPr>
        <w:numPr>
          <w:ilvl w:val="0"/>
          <w:numId w:val="13"/>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Tell the students that to be good Detective Readers, they need to think of these questions during silent reading. </w:t>
      </w:r>
    </w:p>
    <w:p w:rsidR="00C83F36" w:rsidRDefault="00C83F36" w:rsidP="00C83F36">
      <w:pPr>
        <w:numPr>
          <w:ilvl w:val="0"/>
          <w:numId w:val="13"/>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Practice using the questions at least two more times as a classwide activity or in reading groups. </w:t>
      </w:r>
    </w:p>
    <w:p w:rsidR="00C83F36" w:rsidRDefault="00C83F36" w:rsidP="00C83F36">
      <w:pPr>
        <w:numPr>
          <w:ilvl w:val="0"/>
          <w:numId w:val="13"/>
        </w:num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color w:val="000000" w:themeColor="text1"/>
          <w:sz w:val="20"/>
          <w:szCs w:val="20"/>
        </w:rPr>
        <w:t xml:space="preserve">Gradually eliminate the use of paper copies for the five "wh" questions. </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790929">
        <w:rPr>
          <w:rFonts w:ascii="Arial Narrow" w:eastAsia="Times New Roman" w:hAnsi="Arial Narrow" w:cs="Times New Roman"/>
          <w:b/>
          <w:color w:val="000000" w:themeColor="text1"/>
          <w:sz w:val="20"/>
          <w:szCs w:val="20"/>
        </w:rPr>
        <w:t>Evaluation of Effectiveness:</w:t>
      </w:r>
      <w:r w:rsidRPr="00790929">
        <w:rPr>
          <w:rFonts w:ascii="Arial Narrow" w:eastAsia="Times New Roman" w:hAnsi="Arial Narrow" w:cs="Times New Roman"/>
          <w:color w:val="000000" w:themeColor="text1"/>
          <w:sz w:val="20"/>
          <w:szCs w:val="20"/>
        </w:rPr>
        <w:t xml:space="preserve"> </w:t>
      </w:r>
      <w:r w:rsidRPr="00790929">
        <w:rPr>
          <w:rFonts w:ascii="Arial Narrow" w:eastAsia="Times New Roman" w:hAnsi="Arial Narrow" w:cs="Times New Roman"/>
          <w:color w:val="000000" w:themeColor="text1"/>
          <w:sz w:val="20"/>
          <w:szCs w:val="20"/>
        </w:rPr>
        <w:br/>
        <w:t xml:space="preserve">Compare the students' scores on comprehension questions or skill sheets or daily, weekly, or end-of-unit reading tests before and after implementation of this intervention. </w:t>
      </w:r>
    </w:p>
    <w:p w:rsidR="00C83F36" w:rsidRDefault="00C83F36" w:rsidP="00C83F36">
      <w:pPr>
        <w:rPr>
          <w:rFonts w:ascii="Arial Narrow" w:hAnsi="Arial Narrow"/>
          <w:sz w:val="20"/>
          <w:szCs w:val="20"/>
        </w:rPr>
      </w:pPr>
      <w:r>
        <w:rPr>
          <w:rFonts w:ascii="Arial Narrow" w:hAnsi="Arial Narrow"/>
          <w:sz w:val="20"/>
          <w:szCs w:val="20"/>
        </w:rPr>
        <w:br w:type="page"/>
      </w:r>
    </w:p>
    <w:p w:rsidR="00C83F36" w:rsidRPr="000428B7" w:rsidRDefault="00C83F36" w:rsidP="00C83F36">
      <w:pPr>
        <w:spacing w:before="100" w:beforeAutospacing="1" w:after="100" w:afterAutospacing="1" w:line="240" w:lineRule="auto"/>
        <w:rPr>
          <w:rFonts w:ascii="Arial Narrow" w:hAnsi="Arial Narrow"/>
          <w:b/>
          <w:sz w:val="20"/>
          <w:szCs w:val="20"/>
        </w:rPr>
      </w:pPr>
      <w:r w:rsidRPr="000428B7">
        <w:rPr>
          <w:rFonts w:ascii="Arial Narrow" w:hAnsi="Arial Narrow"/>
          <w:b/>
          <w:sz w:val="20"/>
          <w:szCs w:val="20"/>
        </w:rPr>
        <w:lastRenderedPageBreak/>
        <w:t>Story Retelling:</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b/>
          <w:color w:val="000000" w:themeColor="text1"/>
          <w:sz w:val="20"/>
          <w:szCs w:val="20"/>
        </w:rPr>
        <w:t>Appropriate Grade Level:</w:t>
      </w:r>
      <w:r w:rsidRPr="003D043E">
        <w:rPr>
          <w:rFonts w:ascii="Arial Narrow" w:eastAsia="Times New Roman" w:hAnsi="Arial Narrow" w:cs="Times New Roman"/>
          <w:color w:val="000000" w:themeColor="text1"/>
          <w:sz w:val="20"/>
          <w:szCs w:val="20"/>
        </w:rPr>
        <w:t xml:space="preserve"> 1st to 5th Grade </w:t>
      </w:r>
      <w:r w:rsidRPr="003D043E">
        <w:rPr>
          <w:rFonts w:ascii="Arial Narrow" w:eastAsia="Times New Roman" w:hAnsi="Arial Narrow" w:cs="Times New Roman"/>
          <w:color w:val="000000" w:themeColor="text1"/>
          <w:sz w:val="20"/>
          <w:szCs w:val="20"/>
        </w:rPr>
        <w:br/>
      </w:r>
      <w:r w:rsidRPr="003D043E">
        <w:rPr>
          <w:rFonts w:ascii="Arial Narrow" w:eastAsia="Times New Roman" w:hAnsi="Arial Narrow" w:cs="Times New Roman"/>
          <w:b/>
          <w:color w:val="000000" w:themeColor="text1"/>
          <w:sz w:val="20"/>
          <w:szCs w:val="20"/>
        </w:rPr>
        <w:t>Purpose:</w:t>
      </w:r>
      <w:r w:rsidRPr="003D043E">
        <w:rPr>
          <w:rFonts w:ascii="Arial Narrow" w:eastAsia="Times New Roman" w:hAnsi="Arial Narrow" w:cs="Times New Roman"/>
          <w:color w:val="000000" w:themeColor="text1"/>
          <w:sz w:val="20"/>
          <w:szCs w:val="20"/>
        </w:rPr>
        <w:t xml:space="preserve"> Improve Reading Comprehension by retelling a story to partners, using outlines.</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b/>
          <w:color w:val="000000" w:themeColor="text1"/>
          <w:sz w:val="20"/>
          <w:szCs w:val="20"/>
        </w:rPr>
        <w:t>Description:</w:t>
      </w:r>
      <w:r w:rsidRPr="003D043E">
        <w:rPr>
          <w:rFonts w:ascii="Arial Narrow" w:eastAsia="Times New Roman" w:hAnsi="Arial Narrow" w:cs="Times New Roman"/>
          <w:color w:val="000000" w:themeColor="text1"/>
          <w:sz w:val="20"/>
          <w:szCs w:val="20"/>
        </w:rPr>
        <w:t xml:space="preserve"> This intervention emphasizes the importance of verbal rehearsal of a story. By retelling students relate information from the story to their own experiences. In this way, they improve their reading comprehension and memory of story information. </w:t>
      </w:r>
    </w:p>
    <w:p w:rsidR="00C83F36" w:rsidRPr="003D043E" w:rsidRDefault="00C83F36" w:rsidP="00C83F36">
      <w:pPr>
        <w:spacing w:after="0" w:line="240" w:lineRule="auto"/>
        <w:rPr>
          <w:rFonts w:ascii="Arial Narrow" w:eastAsia="Times New Roman" w:hAnsi="Arial Narrow" w:cs="Times New Roman"/>
          <w:b/>
          <w:color w:val="000000" w:themeColor="text1"/>
          <w:sz w:val="20"/>
          <w:szCs w:val="20"/>
        </w:rPr>
      </w:pPr>
      <w:r w:rsidRPr="003D043E">
        <w:rPr>
          <w:rFonts w:ascii="Arial Narrow" w:eastAsia="Times New Roman" w:hAnsi="Arial Narrow" w:cs="Times New Roman"/>
          <w:b/>
          <w:color w:val="000000" w:themeColor="text1"/>
          <w:sz w:val="20"/>
          <w:szCs w:val="20"/>
        </w:rPr>
        <w:t xml:space="preserve">Materials: </w:t>
      </w:r>
    </w:p>
    <w:p w:rsidR="00C83F36" w:rsidRDefault="00C83F36" w:rsidP="00C83F36">
      <w:pPr>
        <w:numPr>
          <w:ilvl w:val="0"/>
          <w:numId w:val="14"/>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Overhead Projector </w:t>
      </w:r>
    </w:p>
    <w:p w:rsidR="00C83F36" w:rsidRDefault="00C83F36" w:rsidP="00C83F36">
      <w:pPr>
        <w:numPr>
          <w:ilvl w:val="0"/>
          <w:numId w:val="14"/>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Transparency and individual student paper copies of the </w:t>
      </w:r>
      <w:hyperlink r:id="rId11" w:anchor="storyOutline" w:history="1">
        <w:r w:rsidRPr="003D043E">
          <w:rPr>
            <w:rFonts w:ascii="Arial Narrow" w:eastAsia="Times New Roman" w:hAnsi="Arial Narrow" w:cs="Times New Roman"/>
            <w:bCs/>
            <w:color w:val="000000" w:themeColor="text1"/>
            <w:sz w:val="20"/>
            <w:szCs w:val="20"/>
          </w:rPr>
          <w:t>story</w:t>
        </w:r>
      </w:hyperlink>
      <w:r w:rsidRPr="003D043E">
        <w:rPr>
          <w:rFonts w:ascii="Arial Narrow" w:eastAsia="Times New Roman" w:hAnsi="Arial Narrow" w:cs="Times New Roman"/>
          <w:color w:val="000000" w:themeColor="text1"/>
          <w:sz w:val="20"/>
          <w:szCs w:val="20"/>
        </w:rPr>
        <w:t xml:space="preserve"> outline, one per student. </w:t>
      </w:r>
    </w:p>
    <w:p w:rsidR="00C83F36" w:rsidRPr="003D043E" w:rsidRDefault="00C83F36" w:rsidP="00C83F36">
      <w:pPr>
        <w:spacing w:after="0" w:line="240" w:lineRule="auto"/>
        <w:rPr>
          <w:rFonts w:ascii="Arial Narrow" w:eastAsia="Times New Roman" w:hAnsi="Arial Narrow" w:cs="Times New Roman"/>
          <w:b/>
          <w:color w:val="000000" w:themeColor="text1"/>
          <w:sz w:val="20"/>
          <w:szCs w:val="20"/>
        </w:rPr>
      </w:pPr>
      <w:r w:rsidRPr="003D043E">
        <w:rPr>
          <w:rFonts w:ascii="Arial Narrow" w:eastAsia="Times New Roman" w:hAnsi="Arial Narrow" w:cs="Times New Roman"/>
          <w:b/>
          <w:color w:val="000000" w:themeColor="text1"/>
          <w:sz w:val="20"/>
          <w:szCs w:val="20"/>
        </w:rPr>
        <w:t xml:space="preserve">Procedure/Steps: </w:t>
      </w:r>
    </w:p>
    <w:p w:rsidR="00C83F36" w:rsidRPr="003D043E"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Tell the students that they are going to learn a new and exciting way to understand and remember more about what they read. </w:t>
      </w:r>
    </w:p>
    <w:p w:rsidR="00C83F36" w:rsidRPr="003D043E"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Assign students to pairs with similar reading levels for four training sessions. </w:t>
      </w:r>
    </w:p>
    <w:p w:rsidR="00C83F36" w:rsidRPr="003D043E"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Tell them that they will be reading a passage and paying attention to the most important ideas of the story. </w:t>
      </w:r>
    </w:p>
    <w:p w:rsidR="00C83F36" w:rsidRPr="003D043E"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Have the students read the passage silently. </w:t>
      </w:r>
    </w:p>
    <w:p w:rsidR="00C83F36" w:rsidRPr="003D043E"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Introduce the outline by using an overhead. </w:t>
      </w:r>
    </w:p>
    <w:p w:rsidR="00C83F36" w:rsidRPr="003D043E"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Call on students to complete the outline and write the answers on the transparency. </w:t>
      </w:r>
    </w:p>
    <w:p w:rsidR="00C83F36" w:rsidRPr="003D043E"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Have them write the answers on their copies, too. </w:t>
      </w:r>
    </w:p>
    <w:p w:rsidR="00C83F36" w:rsidRPr="003D043E"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Have them work in pairs to retell all the important ideas in the story. </w:t>
      </w:r>
    </w:p>
    <w:p w:rsidR="00C83F36"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Provide guidance for completing the outline in the first two sessions and in the third if needed. Have them to complete alone in the fourth session. Then, have to retell the story to each other in pairs as above. </w:t>
      </w:r>
    </w:p>
    <w:p w:rsidR="00C83F36" w:rsidRDefault="00C83F36" w:rsidP="00C83F36">
      <w:pPr>
        <w:numPr>
          <w:ilvl w:val="0"/>
          <w:numId w:val="15"/>
        </w:num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color w:val="000000" w:themeColor="text1"/>
          <w:sz w:val="20"/>
          <w:szCs w:val="20"/>
        </w:rPr>
        <w:t xml:space="preserve">Reverse the order of retelling for the partners over the four sessions. </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3D043E">
        <w:rPr>
          <w:rFonts w:ascii="Arial Narrow" w:eastAsia="Times New Roman" w:hAnsi="Arial Narrow" w:cs="Times New Roman"/>
          <w:b/>
          <w:color w:val="000000" w:themeColor="text1"/>
          <w:sz w:val="20"/>
          <w:szCs w:val="20"/>
        </w:rPr>
        <w:t>Evaluation of Effectiveness:</w:t>
      </w:r>
      <w:r w:rsidRPr="003D043E">
        <w:rPr>
          <w:rFonts w:ascii="Arial Narrow" w:eastAsia="Times New Roman" w:hAnsi="Arial Narrow" w:cs="Times New Roman"/>
          <w:color w:val="000000" w:themeColor="text1"/>
          <w:sz w:val="20"/>
          <w:szCs w:val="20"/>
        </w:rPr>
        <w:t xml:space="preserve"> </w:t>
      </w:r>
      <w:r w:rsidRPr="003D043E">
        <w:rPr>
          <w:rFonts w:ascii="Arial Narrow" w:eastAsia="Times New Roman" w:hAnsi="Arial Narrow" w:cs="Times New Roman"/>
          <w:color w:val="000000" w:themeColor="text1"/>
          <w:sz w:val="20"/>
          <w:szCs w:val="20"/>
        </w:rPr>
        <w:br/>
        <w:t xml:space="preserve">Compare the students' scores on comprehension questions or skill sheets or daily/weekly tests or end-of-unit reading tests before and after implementation of this intervention. </w:t>
      </w:r>
    </w:p>
    <w:p w:rsidR="00C83F36" w:rsidRDefault="00C83F36" w:rsidP="00C83F36">
      <w:pPr>
        <w:rPr>
          <w:rFonts w:ascii="Arial Narrow" w:hAnsi="Arial Narrow"/>
          <w:sz w:val="20"/>
          <w:szCs w:val="20"/>
        </w:rPr>
      </w:pPr>
      <w:r>
        <w:rPr>
          <w:rFonts w:ascii="Arial Narrow" w:hAnsi="Arial Narrow"/>
          <w:sz w:val="20"/>
          <w:szCs w:val="20"/>
        </w:rPr>
        <w:br w:type="page"/>
      </w:r>
    </w:p>
    <w:p w:rsidR="00C83F36" w:rsidRPr="000428B7" w:rsidRDefault="00C83F36" w:rsidP="00C83F36">
      <w:pPr>
        <w:spacing w:before="100" w:beforeAutospacing="1" w:after="100" w:afterAutospacing="1" w:line="240" w:lineRule="auto"/>
        <w:rPr>
          <w:rFonts w:ascii="Arial Narrow" w:hAnsi="Arial Narrow"/>
          <w:b/>
          <w:sz w:val="20"/>
          <w:szCs w:val="20"/>
        </w:rPr>
      </w:pPr>
      <w:r w:rsidRPr="000428B7">
        <w:rPr>
          <w:rFonts w:ascii="Arial Narrow" w:hAnsi="Arial Narrow"/>
          <w:b/>
          <w:sz w:val="20"/>
          <w:szCs w:val="20"/>
        </w:rPr>
        <w:lastRenderedPageBreak/>
        <w:t>The K-W-L Strategy:</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b/>
          <w:color w:val="000000" w:themeColor="text1"/>
          <w:sz w:val="20"/>
          <w:szCs w:val="20"/>
        </w:rPr>
        <w:t>Appropriate Grade Level:</w:t>
      </w:r>
      <w:r w:rsidRPr="00A61E1C">
        <w:rPr>
          <w:rFonts w:ascii="Arial Narrow" w:eastAsia="Times New Roman" w:hAnsi="Arial Narrow" w:cs="Times New Roman"/>
          <w:color w:val="000000" w:themeColor="text1"/>
          <w:sz w:val="20"/>
          <w:szCs w:val="20"/>
        </w:rPr>
        <w:t xml:space="preserve"> 3rd to 12th Grade </w:t>
      </w:r>
      <w:r w:rsidRPr="00A61E1C">
        <w:rPr>
          <w:rFonts w:ascii="Arial Narrow" w:eastAsia="Times New Roman" w:hAnsi="Arial Narrow" w:cs="Times New Roman"/>
          <w:color w:val="000000" w:themeColor="text1"/>
          <w:sz w:val="20"/>
          <w:szCs w:val="20"/>
        </w:rPr>
        <w:br/>
      </w:r>
      <w:r w:rsidRPr="00A61E1C">
        <w:rPr>
          <w:rFonts w:ascii="Arial Narrow" w:eastAsia="Times New Roman" w:hAnsi="Arial Narrow" w:cs="Times New Roman"/>
          <w:b/>
          <w:color w:val="000000" w:themeColor="text1"/>
          <w:sz w:val="20"/>
          <w:szCs w:val="20"/>
        </w:rPr>
        <w:t>Purpose:</w:t>
      </w:r>
      <w:r w:rsidRPr="00A61E1C">
        <w:rPr>
          <w:rFonts w:ascii="Arial Narrow" w:eastAsia="Times New Roman" w:hAnsi="Arial Narrow" w:cs="Times New Roman"/>
          <w:color w:val="000000" w:themeColor="text1"/>
          <w:sz w:val="20"/>
          <w:szCs w:val="20"/>
        </w:rPr>
        <w:t xml:space="preserve"> Improve Reading Comprehension by activating background knowledge.</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b/>
          <w:color w:val="000000" w:themeColor="text1"/>
          <w:sz w:val="20"/>
          <w:szCs w:val="20"/>
        </w:rPr>
        <w:t>Description:</w:t>
      </w:r>
      <w:r w:rsidRPr="00A61E1C">
        <w:rPr>
          <w:rFonts w:ascii="Arial Narrow" w:eastAsia="Times New Roman" w:hAnsi="Arial Narrow" w:cs="Times New Roman"/>
          <w:color w:val="000000" w:themeColor="text1"/>
          <w:sz w:val="20"/>
          <w:szCs w:val="20"/>
        </w:rPr>
        <w:t xml:space="preserve"> The K-W-L strategy stands for what I Know, what I Want to learn, and what I did Learn. By activating students' background knowledge, it improves comprehension of expository text. </w:t>
      </w:r>
    </w:p>
    <w:p w:rsidR="00C83F36" w:rsidRPr="00A61E1C" w:rsidRDefault="00C83F36" w:rsidP="00C83F36">
      <w:pPr>
        <w:spacing w:after="0" w:line="240" w:lineRule="auto"/>
        <w:rPr>
          <w:rFonts w:ascii="Arial Narrow" w:eastAsia="Times New Roman" w:hAnsi="Arial Narrow" w:cs="Times New Roman"/>
          <w:b/>
          <w:color w:val="000000" w:themeColor="text1"/>
          <w:sz w:val="20"/>
          <w:szCs w:val="20"/>
        </w:rPr>
      </w:pPr>
      <w:r w:rsidRPr="00A61E1C">
        <w:rPr>
          <w:rFonts w:ascii="Arial Narrow" w:eastAsia="Times New Roman" w:hAnsi="Arial Narrow" w:cs="Times New Roman"/>
          <w:b/>
          <w:color w:val="000000" w:themeColor="text1"/>
          <w:sz w:val="20"/>
          <w:szCs w:val="20"/>
        </w:rPr>
        <w:t xml:space="preserve">Materials: </w:t>
      </w:r>
    </w:p>
    <w:p w:rsidR="00C83F36" w:rsidRDefault="00C83F36" w:rsidP="00C83F36">
      <w:pPr>
        <w:numPr>
          <w:ilvl w:val="0"/>
          <w:numId w:val="16"/>
        </w:num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color w:val="000000" w:themeColor="text1"/>
          <w:sz w:val="20"/>
          <w:szCs w:val="20"/>
        </w:rPr>
        <w:t xml:space="preserve">Overhead Projector </w:t>
      </w:r>
    </w:p>
    <w:p w:rsidR="00C83F36" w:rsidRDefault="00C83F36" w:rsidP="00C83F36">
      <w:pPr>
        <w:numPr>
          <w:ilvl w:val="0"/>
          <w:numId w:val="16"/>
        </w:num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color w:val="000000" w:themeColor="text1"/>
          <w:sz w:val="20"/>
          <w:szCs w:val="20"/>
        </w:rPr>
        <w:t xml:space="preserve">Transparency and individual student paper copies of the </w:t>
      </w:r>
      <w:hyperlink r:id="rId12" w:anchor="Figure10" w:history="1">
        <w:r w:rsidRPr="00A61E1C">
          <w:rPr>
            <w:rFonts w:ascii="Arial Narrow" w:eastAsia="Times New Roman" w:hAnsi="Arial Narrow" w:cs="Times New Roman"/>
            <w:b/>
            <w:bCs/>
            <w:color w:val="000000" w:themeColor="text1"/>
            <w:sz w:val="20"/>
            <w:szCs w:val="20"/>
          </w:rPr>
          <w:t>K-W-L Chart</w:t>
        </w:r>
      </w:hyperlink>
      <w:r w:rsidRPr="00A61E1C">
        <w:rPr>
          <w:rFonts w:ascii="Arial Narrow" w:eastAsia="Times New Roman" w:hAnsi="Arial Narrow" w:cs="Times New Roman"/>
          <w:color w:val="000000" w:themeColor="text1"/>
          <w:sz w:val="20"/>
          <w:szCs w:val="20"/>
        </w:rPr>
        <w:t xml:space="preserve">, one per student. </w:t>
      </w:r>
    </w:p>
    <w:p w:rsidR="00C83F36" w:rsidRPr="00A61E1C" w:rsidRDefault="00C83F36" w:rsidP="00C83F36">
      <w:pPr>
        <w:spacing w:after="0"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b/>
          <w:color w:val="000000" w:themeColor="text1"/>
          <w:sz w:val="20"/>
          <w:szCs w:val="20"/>
        </w:rPr>
        <w:t>Procedure/Steps:</w:t>
      </w:r>
      <w:r w:rsidRPr="00A61E1C">
        <w:rPr>
          <w:rFonts w:ascii="Arial Narrow" w:eastAsia="Times New Roman" w:hAnsi="Arial Narrow" w:cs="Times New Roman"/>
          <w:color w:val="000000" w:themeColor="text1"/>
          <w:sz w:val="20"/>
          <w:szCs w:val="20"/>
        </w:rPr>
        <w:t xml:space="preserve"> </w:t>
      </w:r>
      <w:r w:rsidRPr="00A61E1C">
        <w:rPr>
          <w:rFonts w:ascii="Arial Narrow" w:eastAsia="Times New Roman" w:hAnsi="Arial Narrow" w:cs="Times New Roman"/>
          <w:color w:val="000000" w:themeColor="text1"/>
          <w:sz w:val="20"/>
          <w:szCs w:val="20"/>
        </w:rPr>
        <w:br/>
      </w:r>
      <w:r w:rsidRPr="00A61E1C">
        <w:rPr>
          <w:rFonts w:ascii="Arial Narrow" w:eastAsia="Times New Roman" w:hAnsi="Arial Narrow" w:cs="Times New Roman"/>
          <w:b/>
          <w:color w:val="000000" w:themeColor="text1"/>
          <w:sz w:val="20"/>
          <w:szCs w:val="20"/>
        </w:rPr>
        <w:t>A. "Know" Step:</w:t>
      </w:r>
      <w:r w:rsidRPr="00A61E1C">
        <w:rPr>
          <w:rFonts w:ascii="Arial Narrow" w:eastAsia="Times New Roman" w:hAnsi="Arial Narrow" w:cs="Times New Roman"/>
          <w:color w:val="000000" w:themeColor="text1"/>
          <w:sz w:val="20"/>
          <w:szCs w:val="20"/>
        </w:rPr>
        <w:t xml:space="preserve"> </w:t>
      </w:r>
    </w:p>
    <w:p w:rsidR="00C83F36" w:rsidRPr="00A61E1C" w:rsidRDefault="00C83F36" w:rsidP="00C83F36">
      <w:pPr>
        <w:numPr>
          <w:ilvl w:val="0"/>
          <w:numId w:val="17"/>
        </w:num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color w:val="000000" w:themeColor="text1"/>
          <w:sz w:val="20"/>
          <w:szCs w:val="20"/>
        </w:rPr>
        <w:t xml:space="preserve">Initiate discussion with the students about what they already know about the topic of the text. </w:t>
      </w:r>
    </w:p>
    <w:p w:rsidR="00C83F36" w:rsidRPr="00A61E1C" w:rsidRDefault="00C83F36" w:rsidP="00C83F36">
      <w:pPr>
        <w:numPr>
          <w:ilvl w:val="0"/>
          <w:numId w:val="17"/>
        </w:num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color w:val="000000" w:themeColor="text1"/>
          <w:sz w:val="20"/>
          <w:szCs w:val="20"/>
        </w:rPr>
        <w:t xml:space="preserve">Start by using a brainstorm procedure. Ask the students to provide information about where and how they learned the information. </w:t>
      </w:r>
    </w:p>
    <w:p w:rsidR="00C83F36" w:rsidRPr="00A61E1C" w:rsidRDefault="00C83F36" w:rsidP="00C83F36">
      <w:pPr>
        <w:numPr>
          <w:ilvl w:val="0"/>
          <w:numId w:val="17"/>
        </w:num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color w:val="000000" w:themeColor="text1"/>
          <w:sz w:val="20"/>
          <w:szCs w:val="20"/>
        </w:rPr>
        <w:t xml:space="preserve">Help them organize the brainstormed ideas into general categories. </w:t>
      </w:r>
    </w:p>
    <w:p w:rsidR="00C83F36" w:rsidRPr="00A61E1C" w:rsidRDefault="00C83F36" w:rsidP="00C83F36">
      <w:pPr>
        <w:spacing w:after="0" w:line="240" w:lineRule="auto"/>
        <w:rPr>
          <w:rFonts w:ascii="Arial Narrow" w:eastAsia="Times New Roman" w:hAnsi="Arial Narrow" w:cs="Times New Roman"/>
          <w:b/>
          <w:color w:val="000000" w:themeColor="text1"/>
          <w:sz w:val="20"/>
          <w:szCs w:val="20"/>
        </w:rPr>
      </w:pPr>
      <w:r w:rsidRPr="00A61E1C">
        <w:rPr>
          <w:rFonts w:ascii="Arial Narrow" w:eastAsia="Times New Roman" w:hAnsi="Arial Narrow" w:cs="Times New Roman"/>
          <w:b/>
          <w:color w:val="000000" w:themeColor="text1"/>
          <w:sz w:val="20"/>
          <w:szCs w:val="20"/>
        </w:rPr>
        <w:t xml:space="preserve">B. "Want to Learn" Step: </w:t>
      </w:r>
    </w:p>
    <w:p w:rsidR="00C83F36" w:rsidRPr="00A61E1C" w:rsidRDefault="00C83F36" w:rsidP="00C83F36">
      <w:pPr>
        <w:numPr>
          <w:ilvl w:val="0"/>
          <w:numId w:val="18"/>
        </w:num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color w:val="000000" w:themeColor="text1"/>
          <w:sz w:val="20"/>
          <w:szCs w:val="20"/>
        </w:rPr>
        <w:t xml:space="preserve">Discuss with the students what they want to learn from reading an article. </w:t>
      </w:r>
    </w:p>
    <w:p w:rsidR="00C83F36" w:rsidRPr="00A61E1C" w:rsidRDefault="00C83F36" w:rsidP="00C83F36">
      <w:pPr>
        <w:numPr>
          <w:ilvl w:val="0"/>
          <w:numId w:val="18"/>
        </w:num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color w:val="000000" w:themeColor="text1"/>
          <w:sz w:val="20"/>
          <w:szCs w:val="20"/>
        </w:rPr>
        <w:t xml:space="preserve">Ask them to write down the specific questions in which they are more interested. </w:t>
      </w:r>
    </w:p>
    <w:p w:rsidR="00C83F36" w:rsidRPr="00A61E1C" w:rsidRDefault="00C83F36" w:rsidP="00C83F36">
      <w:pPr>
        <w:spacing w:after="0" w:line="240" w:lineRule="auto"/>
        <w:rPr>
          <w:rFonts w:ascii="Arial Narrow" w:eastAsia="Times New Roman" w:hAnsi="Arial Narrow" w:cs="Times New Roman"/>
          <w:b/>
          <w:color w:val="000000" w:themeColor="text1"/>
          <w:sz w:val="20"/>
          <w:szCs w:val="20"/>
        </w:rPr>
      </w:pPr>
      <w:r w:rsidRPr="00A61E1C">
        <w:rPr>
          <w:rFonts w:ascii="Arial Narrow" w:eastAsia="Times New Roman" w:hAnsi="Arial Narrow" w:cs="Times New Roman"/>
          <w:b/>
          <w:color w:val="000000" w:themeColor="text1"/>
          <w:sz w:val="20"/>
          <w:szCs w:val="20"/>
        </w:rPr>
        <w:t xml:space="preserve">C. "What I Learned" Step: </w:t>
      </w:r>
    </w:p>
    <w:p w:rsidR="00C83F36" w:rsidRDefault="00C83F36" w:rsidP="00C83F36">
      <w:pPr>
        <w:numPr>
          <w:ilvl w:val="0"/>
          <w:numId w:val="19"/>
        </w:num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color w:val="000000" w:themeColor="text1"/>
          <w:sz w:val="20"/>
          <w:szCs w:val="20"/>
        </w:rPr>
        <w:t xml:space="preserve">Ask the students to write down what they learned from the reading. </w:t>
      </w:r>
    </w:p>
    <w:p w:rsidR="00C83F36" w:rsidRDefault="00C83F36" w:rsidP="00C83F36">
      <w:pPr>
        <w:numPr>
          <w:ilvl w:val="0"/>
          <w:numId w:val="19"/>
        </w:num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color w:val="000000" w:themeColor="text1"/>
          <w:sz w:val="20"/>
          <w:szCs w:val="20"/>
        </w:rPr>
        <w:t xml:space="preserve">Ask them to check the questions they had generated in the "Want to Learn" Step. </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A61E1C">
        <w:rPr>
          <w:rFonts w:ascii="Arial Narrow" w:eastAsia="Times New Roman" w:hAnsi="Arial Narrow" w:cs="Times New Roman"/>
          <w:b/>
          <w:color w:val="000000" w:themeColor="text1"/>
          <w:sz w:val="20"/>
          <w:szCs w:val="20"/>
        </w:rPr>
        <w:t>Evaluation of Effectiveness:</w:t>
      </w:r>
      <w:r w:rsidRPr="00A61E1C">
        <w:rPr>
          <w:rFonts w:ascii="Arial Narrow" w:eastAsia="Times New Roman" w:hAnsi="Arial Narrow" w:cs="Times New Roman"/>
          <w:color w:val="000000" w:themeColor="text1"/>
          <w:sz w:val="20"/>
          <w:szCs w:val="20"/>
        </w:rPr>
        <w:t xml:space="preserve"> </w:t>
      </w:r>
      <w:r w:rsidRPr="00A61E1C">
        <w:rPr>
          <w:rFonts w:ascii="Arial Narrow" w:eastAsia="Times New Roman" w:hAnsi="Arial Narrow" w:cs="Times New Roman"/>
          <w:color w:val="000000" w:themeColor="text1"/>
          <w:sz w:val="20"/>
          <w:szCs w:val="20"/>
        </w:rPr>
        <w:br/>
        <w:t xml:space="preserve">Compare the students' scores on comprehension questions or skill sheets or reading tests before and after implementation of this intervention. </w:t>
      </w:r>
    </w:p>
    <w:p w:rsidR="00C83F36" w:rsidRDefault="00C83F36" w:rsidP="00C83F36">
      <w:pP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br w:type="page"/>
      </w:r>
    </w:p>
    <w:p w:rsidR="00C83F36" w:rsidRPr="005442D6" w:rsidRDefault="00C83F36" w:rsidP="00C83F36">
      <w:pPr>
        <w:spacing w:before="100" w:beforeAutospacing="1" w:after="100" w:afterAutospacing="1" w:line="240" w:lineRule="auto"/>
        <w:rPr>
          <w:rFonts w:ascii="Arial Narrow" w:hAnsi="Arial Narrow"/>
          <w:b/>
          <w:sz w:val="20"/>
          <w:szCs w:val="20"/>
        </w:rPr>
      </w:pPr>
      <w:r w:rsidRPr="005442D6">
        <w:rPr>
          <w:rFonts w:ascii="Arial Narrow" w:hAnsi="Arial Narrow"/>
          <w:b/>
          <w:sz w:val="20"/>
          <w:szCs w:val="20"/>
        </w:rPr>
        <w:lastRenderedPageBreak/>
        <w:t>Question and Answer Relationship Strategy:</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b/>
          <w:color w:val="000000" w:themeColor="text1"/>
          <w:sz w:val="20"/>
          <w:szCs w:val="20"/>
        </w:rPr>
        <w:t>Appropriate Grade Level:</w:t>
      </w:r>
      <w:r w:rsidRPr="00BE4278">
        <w:rPr>
          <w:rFonts w:ascii="Arial Narrow" w:eastAsia="Times New Roman" w:hAnsi="Arial Narrow" w:cs="Times New Roman"/>
          <w:color w:val="000000" w:themeColor="text1"/>
          <w:sz w:val="20"/>
          <w:szCs w:val="20"/>
        </w:rPr>
        <w:t xml:space="preserve"> 3rd to 12th Grade </w:t>
      </w:r>
      <w:r w:rsidRPr="00BE4278">
        <w:rPr>
          <w:rFonts w:ascii="Arial Narrow" w:eastAsia="Times New Roman" w:hAnsi="Arial Narrow" w:cs="Times New Roman"/>
          <w:color w:val="000000" w:themeColor="text1"/>
          <w:sz w:val="20"/>
          <w:szCs w:val="20"/>
        </w:rPr>
        <w:br/>
      </w:r>
      <w:r w:rsidRPr="00BE4278">
        <w:rPr>
          <w:rFonts w:ascii="Arial Narrow" w:eastAsia="Times New Roman" w:hAnsi="Arial Narrow" w:cs="Times New Roman"/>
          <w:b/>
          <w:color w:val="000000" w:themeColor="text1"/>
          <w:sz w:val="20"/>
          <w:szCs w:val="20"/>
        </w:rPr>
        <w:t>Purpose:</w:t>
      </w:r>
      <w:r w:rsidRPr="00BE4278">
        <w:rPr>
          <w:rFonts w:ascii="Arial Narrow" w:eastAsia="Times New Roman" w:hAnsi="Arial Narrow" w:cs="Times New Roman"/>
          <w:color w:val="000000" w:themeColor="text1"/>
          <w:sz w:val="20"/>
          <w:szCs w:val="20"/>
        </w:rPr>
        <w:t xml:space="preserve"> Increase correct answers to reading comprehension questions by considering both the text and the background knowledge.</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b/>
          <w:color w:val="000000" w:themeColor="text1"/>
          <w:sz w:val="20"/>
          <w:szCs w:val="20"/>
        </w:rPr>
        <w:t>Description:</w:t>
      </w:r>
      <w:r w:rsidRPr="00BE4278">
        <w:rPr>
          <w:rFonts w:ascii="Arial Narrow" w:eastAsia="Times New Roman" w:hAnsi="Arial Narrow" w:cs="Times New Roman"/>
          <w:color w:val="000000" w:themeColor="text1"/>
          <w:sz w:val="20"/>
          <w:szCs w:val="20"/>
        </w:rPr>
        <w:t xml:space="preserve"> The question-answer relationships strategy helps students label the type of questions that are asked and to use this information to develop their answers. </w:t>
      </w:r>
    </w:p>
    <w:p w:rsidR="00C83F36" w:rsidRPr="00BE4278" w:rsidRDefault="00C83F36" w:rsidP="00C83F36">
      <w:pPr>
        <w:spacing w:after="0"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b/>
          <w:color w:val="000000" w:themeColor="text1"/>
          <w:sz w:val="20"/>
          <w:szCs w:val="20"/>
        </w:rPr>
        <w:t xml:space="preserve">Procedure: </w:t>
      </w:r>
      <w:r w:rsidRPr="00BE4278">
        <w:rPr>
          <w:rFonts w:ascii="Arial Narrow" w:eastAsia="Times New Roman" w:hAnsi="Arial Narrow" w:cs="Times New Roman"/>
          <w:b/>
          <w:color w:val="000000" w:themeColor="text1"/>
          <w:sz w:val="20"/>
          <w:szCs w:val="20"/>
        </w:rPr>
        <w:br/>
      </w:r>
      <w:r w:rsidRPr="00BE4278">
        <w:rPr>
          <w:rFonts w:ascii="Arial Narrow" w:eastAsia="Times New Roman" w:hAnsi="Arial Narrow" w:cs="Times New Roman"/>
          <w:color w:val="000000" w:themeColor="text1"/>
          <w:sz w:val="20"/>
          <w:szCs w:val="20"/>
        </w:rPr>
        <w:t xml:space="preserve">A. "Right There" Label: </w:t>
      </w:r>
      <w:r w:rsidRPr="00BE4278">
        <w:rPr>
          <w:rFonts w:ascii="Arial Narrow" w:eastAsia="Times New Roman" w:hAnsi="Arial Narrow" w:cs="Times New Roman"/>
          <w:color w:val="000000" w:themeColor="text1"/>
          <w:sz w:val="20"/>
          <w:szCs w:val="20"/>
        </w:rPr>
        <w:br/>
        <w:t xml:space="preserve">Words used to create the question and words used for the answer are </w:t>
      </w:r>
      <w:r w:rsidRPr="00BE4278">
        <w:rPr>
          <w:rFonts w:ascii="Arial Narrow" w:eastAsia="Times New Roman" w:hAnsi="Arial Narrow" w:cs="Times New Roman"/>
          <w:i/>
          <w:iCs/>
          <w:color w:val="000000" w:themeColor="text1"/>
          <w:sz w:val="20"/>
          <w:szCs w:val="20"/>
        </w:rPr>
        <w:t>Right There</w:t>
      </w:r>
      <w:r w:rsidRPr="00BE4278">
        <w:rPr>
          <w:rFonts w:ascii="Arial Narrow" w:eastAsia="Times New Roman" w:hAnsi="Arial Narrow" w:cs="Times New Roman"/>
          <w:color w:val="000000" w:themeColor="text1"/>
          <w:sz w:val="20"/>
          <w:szCs w:val="20"/>
        </w:rPr>
        <w:t xml:space="preserve"> in the same sentence. </w:t>
      </w:r>
      <w:r w:rsidRPr="00BE4278">
        <w:rPr>
          <w:rFonts w:ascii="Arial Narrow" w:eastAsia="Times New Roman" w:hAnsi="Arial Narrow" w:cs="Times New Roman"/>
          <w:color w:val="000000" w:themeColor="text1"/>
          <w:sz w:val="20"/>
          <w:szCs w:val="20"/>
        </w:rPr>
        <w:br/>
        <w:t xml:space="preserve">(e.g. Text: "…So, Jack rode a horse to school today!" </w:t>
      </w:r>
      <w:r w:rsidRPr="00BE4278">
        <w:rPr>
          <w:rFonts w:ascii="Arial Narrow" w:eastAsia="Times New Roman" w:hAnsi="Arial Narrow" w:cs="Times New Roman"/>
          <w:color w:val="000000" w:themeColor="text1"/>
          <w:sz w:val="20"/>
          <w:szCs w:val="20"/>
        </w:rPr>
        <w:br/>
        <w:t xml:space="preserve">Question: What did Jack ride to school today? </w:t>
      </w:r>
      <w:r w:rsidRPr="00BE4278">
        <w:rPr>
          <w:rFonts w:ascii="Arial Narrow" w:eastAsia="Times New Roman" w:hAnsi="Arial Narrow" w:cs="Times New Roman"/>
          <w:color w:val="000000" w:themeColor="text1"/>
          <w:sz w:val="20"/>
          <w:szCs w:val="20"/>
        </w:rPr>
        <w:br/>
        <w:t xml:space="preserve">Answer: a horse) </w:t>
      </w:r>
      <w:r w:rsidRPr="00BE4278">
        <w:rPr>
          <w:rFonts w:ascii="Arial Narrow" w:eastAsia="Times New Roman" w:hAnsi="Arial Narrow" w:cs="Times New Roman"/>
          <w:color w:val="000000" w:themeColor="text1"/>
          <w:sz w:val="20"/>
          <w:szCs w:val="20"/>
        </w:rPr>
        <w:br/>
      </w:r>
      <w:r w:rsidRPr="00BE4278">
        <w:rPr>
          <w:rFonts w:ascii="Arial Narrow" w:eastAsia="Times New Roman" w:hAnsi="Arial Narrow" w:cs="Times New Roman"/>
          <w:color w:val="000000" w:themeColor="text1"/>
          <w:sz w:val="20"/>
          <w:szCs w:val="20"/>
        </w:rPr>
        <w:br/>
        <w:t xml:space="preserve">B. "Think and Search" Label: </w:t>
      </w:r>
      <w:r w:rsidRPr="00BE4278">
        <w:rPr>
          <w:rFonts w:ascii="Arial Narrow" w:eastAsia="Times New Roman" w:hAnsi="Arial Narrow" w:cs="Times New Roman"/>
          <w:color w:val="000000" w:themeColor="text1"/>
          <w:sz w:val="20"/>
          <w:szCs w:val="20"/>
        </w:rPr>
        <w:br/>
        <w:t xml:space="preserve">The answer is in the text, but words used to create the question and those used for an appropriate answer would not be in the same sentence. They come from different parts of the text. </w:t>
      </w:r>
      <w:r w:rsidRPr="00BE4278">
        <w:rPr>
          <w:rFonts w:ascii="Arial Narrow" w:eastAsia="Times New Roman" w:hAnsi="Arial Narrow" w:cs="Times New Roman"/>
          <w:color w:val="000000" w:themeColor="text1"/>
          <w:sz w:val="20"/>
          <w:szCs w:val="20"/>
        </w:rPr>
        <w:br/>
        <w:t xml:space="preserve">(e.g. Text: "First, you get some bread. … Second, you get a knife. Third, you get the peanut butter." </w:t>
      </w:r>
      <w:r w:rsidRPr="00BE4278">
        <w:rPr>
          <w:rFonts w:ascii="Arial Narrow" w:eastAsia="Times New Roman" w:hAnsi="Arial Narrow" w:cs="Times New Roman"/>
          <w:color w:val="000000" w:themeColor="text1"/>
          <w:sz w:val="20"/>
          <w:szCs w:val="20"/>
        </w:rPr>
        <w:br/>
        <w:t xml:space="preserve">Question: How do you make a peanut butter sandwich?) </w:t>
      </w:r>
      <w:r w:rsidRPr="00BE4278">
        <w:rPr>
          <w:rFonts w:ascii="Arial Narrow" w:eastAsia="Times New Roman" w:hAnsi="Arial Narrow" w:cs="Times New Roman"/>
          <w:color w:val="000000" w:themeColor="text1"/>
          <w:sz w:val="20"/>
          <w:szCs w:val="20"/>
        </w:rPr>
        <w:br/>
      </w:r>
      <w:r w:rsidRPr="00BE4278">
        <w:rPr>
          <w:rFonts w:ascii="Arial Narrow" w:eastAsia="Times New Roman" w:hAnsi="Arial Narrow" w:cs="Times New Roman"/>
          <w:color w:val="000000" w:themeColor="text1"/>
          <w:sz w:val="20"/>
          <w:szCs w:val="20"/>
        </w:rPr>
        <w:br/>
        <w:t xml:space="preserve">C. "On My Own" Label: </w:t>
      </w:r>
      <w:r w:rsidRPr="00BE4278">
        <w:rPr>
          <w:rFonts w:ascii="Arial Narrow" w:eastAsia="Times New Roman" w:hAnsi="Arial Narrow" w:cs="Times New Roman"/>
          <w:color w:val="000000" w:themeColor="text1"/>
          <w:sz w:val="20"/>
          <w:szCs w:val="20"/>
        </w:rPr>
        <w:br/>
        <w:t xml:space="preserve">The answer is not found in the text. You can even answer the question without reading the text by using your own experience. </w:t>
      </w:r>
      <w:r w:rsidRPr="00BE4278">
        <w:rPr>
          <w:rFonts w:ascii="Arial Narrow" w:eastAsia="Times New Roman" w:hAnsi="Arial Narrow" w:cs="Times New Roman"/>
          <w:color w:val="000000" w:themeColor="text1"/>
          <w:sz w:val="20"/>
          <w:szCs w:val="20"/>
        </w:rPr>
        <w:br/>
      </w:r>
      <w:r w:rsidRPr="00BE4278">
        <w:rPr>
          <w:rFonts w:ascii="Arial Narrow" w:eastAsia="Times New Roman" w:hAnsi="Arial Narrow" w:cs="Times New Roman"/>
          <w:color w:val="000000" w:themeColor="text1"/>
          <w:sz w:val="20"/>
          <w:szCs w:val="20"/>
        </w:rPr>
        <w:br/>
      </w:r>
      <w:r w:rsidRPr="00BE4278">
        <w:rPr>
          <w:rFonts w:ascii="Arial Narrow" w:eastAsia="Times New Roman" w:hAnsi="Arial Narrow" w:cs="Times New Roman"/>
          <w:b/>
          <w:color w:val="000000" w:themeColor="text1"/>
          <w:sz w:val="20"/>
          <w:szCs w:val="20"/>
        </w:rPr>
        <w:t>Steps:</w:t>
      </w:r>
      <w:r w:rsidRPr="00BE4278">
        <w:rPr>
          <w:rFonts w:ascii="Arial Narrow" w:eastAsia="Times New Roman" w:hAnsi="Arial Narrow" w:cs="Times New Roman"/>
          <w:color w:val="000000" w:themeColor="text1"/>
          <w:sz w:val="20"/>
          <w:szCs w:val="20"/>
        </w:rPr>
        <w:t xml:space="preserve"> </w:t>
      </w:r>
    </w:p>
    <w:p w:rsidR="00C83F36" w:rsidRPr="00BE4278" w:rsidRDefault="00C83F36" w:rsidP="00C83F36">
      <w:pPr>
        <w:numPr>
          <w:ilvl w:val="0"/>
          <w:numId w:val="20"/>
        </w:num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color w:val="000000" w:themeColor="text1"/>
          <w:sz w:val="20"/>
          <w:szCs w:val="20"/>
        </w:rPr>
        <w:t xml:space="preserve">Introduce the students to the concept of question-answer relationships strategy. </w:t>
      </w:r>
    </w:p>
    <w:p w:rsidR="00C83F36" w:rsidRPr="00BE4278" w:rsidRDefault="00C83F36" w:rsidP="00C83F36">
      <w:pPr>
        <w:numPr>
          <w:ilvl w:val="0"/>
          <w:numId w:val="20"/>
        </w:num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color w:val="000000" w:themeColor="text1"/>
          <w:sz w:val="20"/>
          <w:szCs w:val="20"/>
        </w:rPr>
        <w:t xml:space="preserve">Use several short passages to demonstrate the relationships. </w:t>
      </w:r>
    </w:p>
    <w:p w:rsidR="00C83F36" w:rsidRPr="00BE4278" w:rsidRDefault="00C83F36" w:rsidP="00C83F36">
      <w:pPr>
        <w:numPr>
          <w:ilvl w:val="0"/>
          <w:numId w:val="20"/>
        </w:num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color w:val="000000" w:themeColor="text1"/>
          <w:sz w:val="20"/>
          <w:szCs w:val="20"/>
        </w:rPr>
        <w:t xml:space="preserve">Provide practice by asking students to identify the QARs, the answer to the question, and the strategy they used for finding the answer: </w:t>
      </w:r>
    </w:p>
    <w:p w:rsidR="00C83F36" w:rsidRPr="00BE4278" w:rsidRDefault="00C83F36" w:rsidP="00C83F36">
      <w:pPr>
        <w:numPr>
          <w:ilvl w:val="1"/>
          <w:numId w:val="20"/>
        </w:num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color w:val="000000" w:themeColor="text1"/>
          <w:sz w:val="20"/>
          <w:szCs w:val="20"/>
        </w:rPr>
        <w:t xml:space="preserve">Provide the text, questions, answers, and QAR label for each question and reason for why the label was appropriate. </w:t>
      </w:r>
    </w:p>
    <w:p w:rsidR="00C83F36" w:rsidRPr="00BE4278" w:rsidRDefault="00C83F36" w:rsidP="00C83F36">
      <w:pPr>
        <w:numPr>
          <w:ilvl w:val="1"/>
          <w:numId w:val="20"/>
        </w:num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color w:val="000000" w:themeColor="text1"/>
          <w:sz w:val="20"/>
          <w:szCs w:val="20"/>
        </w:rPr>
        <w:t xml:space="preserve">Provide the text, questions, answers, and QAR label for each question. Have the students supply the reason for the label. </w:t>
      </w:r>
    </w:p>
    <w:p w:rsidR="00C83F36" w:rsidRPr="00BE4278" w:rsidRDefault="00C83F36" w:rsidP="00C83F36">
      <w:pPr>
        <w:numPr>
          <w:ilvl w:val="1"/>
          <w:numId w:val="20"/>
        </w:num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color w:val="000000" w:themeColor="text1"/>
          <w:sz w:val="20"/>
          <w:szCs w:val="20"/>
        </w:rPr>
        <w:t xml:space="preserve">Provide the text, questions, and answers. Have the students provide the QAR labels for each question and reason for the selection of the labels. </w:t>
      </w:r>
    </w:p>
    <w:p w:rsidR="00C83F36" w:rsidRDefault="00C83F36" w:rsidP="00C83F36">
      <w:pPr>
        <w:numPr>
          <w:ilvl w:val="1"/>
          <w:numId w:val="20"/>
        </w:num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color w:val="000000" w:themeColor="text1"/>
          <w:sz w:val="20"/>
          <w:szCs w:val="20"/>
        </w:rPr>
        <w:t xml:space="preserve">Provide the text and questions. Have the students provide the answers, QAR labels, and the reasons for the labels. </w:t>
      </w:r>
    </w:p>
    <w:p w:rsidR="00C83F36" w:rsidRDefault="00C83F36" w:rsidP="00C83F36">
      <w:pPr>
        <w:numPr>
          <w:ilvl w:val="1"/>
          <w:numId w:val="20"/>
        </w:num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color w:val="000000" w:themeColor="text1"/>
          <w:sz w:val="20"/>
          <w:szCs w:val="20"/>
        </w:rPr>
        <w:t xml:space="preserve">Gradually increase the length of passages and the variety of reading materials. </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BE4278">
        <w:rPr>
          <w:rFonts w:ascii="Arial Narrow" w:eastAsia="Times New Roman" w:hAnsi="Arial Narrow" w:cs="Times New Roman"/>
          <w:b/>
          <w:color w:val="000000" w:themeColor="text1"/>
          <w:sz w:val="20"/>
          <w:szCs w:val="20"/>
        </w:rPr>
        <w:t>Evaluation of Effectiveness:</w:t>
      </w:r>
      <w:r w:rsidRPr="00BE4278">
        <w:rPr>
          <w:rFonts w:ascii="Arial Narrow" w:eastAsia="Times New Roman" w:hAnsi="Arial Narrow" w:cs="Times New Roman"/>
          <w:color w:val="000000" w:themeColor="text1"/>
          <w:sz w:val="20"/>
          <w:szCs w:val="20"/>
        </w:rPr>
        <w:t xml:space="preserve"> </w:t>
      </w:r>
      <w:r w:rsidRPr="00BE4278">
        <w:rPr>
          <w:rFonts w:ascii="Arial Narrow" w:eastAsia="Times New Roman" w:hAnsi="Arial Narrow" w:cs="Times New Roman"/>
          <w:color w:val="000000" w:themeColor="text1"/>
          <w:sz w:val="20"/>
          <w:szCs w:val="20"/>
        </w:rPr>
        <w:br/>
        <w:t xml:space="preserve">Compare the students' scores on comprehension questions or skill sheets or reading tests before and after implementation of this intervention. </w:t>
      </w:r>
    </w:p>
    <w:p w:rsidR="00C83F36" w:rsidRDefault="00C83F36" w:rsidP="00C83F36">
      <w:pP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br w:type="page"/>
      </w:r>
    </w:p>
    <w:p w:rsidR="00C83F36" w:rsidRPr="00CE26E6" w:rsidRDefault="00C83F36" w:rsidP="00C83F36">
      <w:pPr>
        <w:spacing w:before="100" w:beforeAutospacing="1" w:after="100" w:afterAutospacing="1" w:line="240" w:lineRule="auto"/>
        <w:rPr>
          <w:rFonts w:ascii="Arial Narrow" w:hAnsi="Arial Narrow"/>
          <w:b/>
          <w:sz w:val="20"/>
          <w:szCs w:val="20"/>
        </w:rPr>
      </w:pPr>
      <w:r w:rsidRPr="00CE26E6">
        <w:rPr>
          <w:rFonts w:ascii="Arial Narrow" w:hAnsi="Arial Narrow"/>
          <w:b/>
          <w:sz w:val="20"/>
          <w:szCs w:val="20"/>
        </w:rPr>
        <w:lastRenderedPageBreak/>
        <w:t>Paraphrasing Strategy:</w:t>
      </w:r>
    </w:p>
    <w:p w:rsidR="00C83F36" w:rsidRPr="00CE26E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b/>
          <w:color w:val="000000" w:themeColor="text1"/>
          <w:sz w:val="20"/>
          <w:szCs w:val="20"/>
        </w:rPr>
        <w:t>Appropriate Grade Level:</w:t>
      </w:r>
      <w:r w:rsidRPr="00E129A1">
        <w:rPr>
          <w:rFonts w:ascii="Arial Narrow" w:eastAsia="Times New Roman" w:hAnsi="Arial Narrow" w:cs="Times New Roman"/>
          <w:color w:val="000000" w:themeColor="text1"/>
          <w:sz w:val="20"/>
          <w:szCs w:val="20"/>
        </w:rPr>
        <w:t xml:space="preserve"> 3rd to 12th Grade </w:t>
      </w:r>
      <w:r w:rsidRPr="00E129A1">
        <w:rPr>
          <w:rFonts w:ascii="Arial Narrow" w:eastAsia="Times New Roman" w:hAnsi="Arial Narrow" w:cs="Times New Roman"/>
          <w:color w:val="000000" w:themeColor="text1"/>
          <w:sz w:val="20"/>
          <w:szCs w:val="20"/>
        </w:rPr>
        <w:br/>
      </w:r>
      <w:r w:rsidRPr="00E129A1">
        <w:rPr>
          <w:rFonts w:ascii="Arial Narrow" w:eastAsia="Times New Roman" w:hAnsi="Arial Narrow" w:cs="Times New Roman"/>
          <w:b/>
          <w:color w:val="000000" w:themeColor="text1"/>
          <w:sz w:val="20"/>
          <w:szCs w:val="20"/>
        </w:rPr>
        <w:t>Purpose:</w:t>
      </w:r>
      <w:r w:rsidRPr="00E129A1">
        <w:rPr>
          <w:rFonts w:ascii="Arial Narrow" w:eastAsia="Times New Roman" w:hAnsi="Arial Narrow" w:cs="Times New Roman"/>
          <w:color w:val="000000" w:themeColor="text1"/>
          <w:sz w:val="20"/>
          <w:szCs w:val="20"/>
        </w:rPr>
        <w:t xml:space="preserve"> Improve understanding of expository materials by getting the main ideas through paraphrasing. </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b/>
          <w:color w:val="000000" w:themeColor="text1"/>
          <w:sz w:val="20"/>
          <w:szCs w:val="20"/>
        </w:rPr>
        <w:t>Description:</w:t>
      </w:r>
      <w:r w:rsidRPr="00E129A1">
        <w:rPr>
          <w:rFonts w:ascii="Arial Narrow" w:eastAsia="Times New Roman" w:hAnsi="Arial Narrow" w:cs="Times New Roman"/>
          <w:color w:val="000000" w:themeColor="text1"/>
          <w:sz w:val="20"/>
          <w:szCs w:val="20"/>
        </w:rPr>
        <w:t xml:space="preserve"> The paraphrasing strategy helps students recall the main ideas and specific facts of materials they read. There are three steps for teaching this strategy. (described below) </w:t>
      </w:r>
    </w:p>
    <w:p w:rsidR="00C83F36" w:rsidRPr="00E129A1" w:rsidRDefault="00C83F36" w:rsidP="00C83F36">
      <w:pPr>
        <w:spacing w:after="0" w:line="240" w:lineRule="auto"/>
        <w:rPr>
          <w:rFonts w:ascii="Arial Narrow" w:eastAsia="Times New Roman" w:hAnsi="Arial Narrow" w:cs="Times New Roman"/>
          <w:b/>
          <w:color w:val="000000" w:themeColor="text1"/>
          <w:sz w:val="20"/>
          <w:szCs w:val="20"/>
        </w:rPr>
      </w:pPr>
      <w:r w:rsidRPr="00E129A1">
        <w:rPr>
          <w:rFonts w:ascii="Arial Narrow" w:eastAsia="Times New Roman" w:hAnsi="Arial Narrow" w:cs="Times New Roman"/>
          <w:b/>
          <w:color w:val="000000" w:themeColor="text1"/>
          <w:sz w:val="20"/>
          <w:szCs w:val="20"/>
        </w:rPr>
        <w:t xml:space="preserve">Materials: </w:t>
      </w:r>
    </w:p>
    <w:p w:rsidR="00C83F36" w:rsidRPr="00E129A1" w:rsidRDefault="00C83F36" w:rsidP="00C83F36">
      <w:pPr>
        <w:numPr>
          <w:ilvl w:val="0"/>
          <w:numId w:val="21"/>
        </w:num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color w:val="000000" w:themeColor="text1"/>
          <w:sz w:val="20"/>
          <w:szCs w:val="20"/>
        </w:rPr>
        <w:t xml:space="preserve">A scripted lesson; </w:t>
      </w:r>
    </w:p>
    <w:p w:rsidR="00C83F36" w:rsidRDefault="00C83F36" w:rsidP="00C83F36">
      <w:pPr>
        <w:numPr>
          <w:ilvl w:val="0"/>
          <w:numId w:val="21"/>
        </w:num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color w:val="000000" w:themeColor="text1"/>
          <w:sz w:val="20"/>
          <w:szCs w:val="20"/>
        </w:rPr>
        <w:t xml:space="preserve">Cue cards for learning and generalizing the strategy; </w:t>
      </w:r>
    </w:p>
    <w:p w:rsidR="00C83F36" w:rsidRDefault="00C83F36" w:rsidP="00C83F36">
      <w:pPr>
        <w:numPr>
          <w:ilvl w:val="0"/>
          <w:numId w:val="21"/>
        </w:num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color w:val="000000" w:themeColor="text1"/>
          <w:sz w:val="20"/>
          <w:szCs w:val="20"/>
        </w:rPr>
        <w:t xml:space="preserve">Worksheets. </w:t>
      </w:r>
    </w:p>
    <w:p w:rsidR="00C83F36" w:rsidRPr="00E129A1" w:rsidRDefault="00C83F36" w:rsidP="00C83F36">
      <w:pPr>
        <w:spacing w:after="0" w:line="240" w:lineRule="auto"/>
        <w:rPr>
          <w:rFonts w:ascii="Arial Narrow" w:eastAsia="Times New Roman" w:hAnsi="Arial Narrow" w:cs="Times New Roman"/>
          <w:b/>
          <w:color w:val="000000" w:themeColor="text1"/>
          <w:sz w:val="20"/>
          <w:szCs w:val="20"/>
        </w:rPr>
      </w:pPr>
      <w:r w:rsidRPr="00E129A1">
        <w:rPr>
          <w:rFonts w:ascii="Arial Narrow" w:eastAsia="Times New Roman" w:hAnsi="Arial Narrow" w:cs="Times New Roman"/>
          <w:b/>
          <w:color w:val="000000" w:themeColor="text1"/>
          <w:sz w:val="20"/>
          <w:szCs w:val="20"/>
        </w:rPr>
        <w:t xml:space="preserve">Steps: </w:t>
      </w:r>
    </w:p>
    <w:p w:rsidR="00C83F36" w:rsidRPr="00E129A1" w:rsidRDefault="00C83F36" w:rsidP="00C83F36">
      <w:pPr>
        <w:numPr>
          <w:ilvl w:val="0"/>
          <w:numId w:val="22"/>
        </w:num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i/>
          <w:iCs/>
          <w:color w:val="000000" w:themeColor="text1"/>
          <w:sz w:val="20"/>
          <w:szCs w:val="20"/>
        </w:rPr>
        <w:t>Read a paragraph.</w:t>
      </w:r>
      <w:r w:rsidRPr="00E129A1">
        <w:rPr>
          <w:rFonts w:ascii="Arial Narrow" w:eastAsia="Times New Roman" w:hAnsi="Arial Narrow" w:cs="Times New Roman"/>
          <w:color w:val="000000" w:themeColor="text1"/>
          <w:sz w:val="20"/>
          <w:szCs w:val="20"/>
        </w:rPr>
        <w:t xml:space="preserve"> </w:t>
      </w:r>
      <w:r w:rsidRPr="00E129A1">
        <w:rPr>
          <w:rFonts w:ascii="Arial Narrow" w:eastAsia="Times New Roman" w:hAnsi="Arial Narrow" w:cs="Times New Roman"/>
          <w:color w:val="000000" w:themeColor="text1"/>
          <w:sz w:val="20"/>
          <w:szCs w:val="20"/>
        </w:rPr>
        <w:br/>
        <w:t xml:space="preserve">Read the paragraph silently. As you read, be sure to think what the words mean. </w:t>
      </w:r>
    </w:p>
    <w:p w:rsidR="00C83F36" w:rsidRPr="00E129A1" w:rsidRDefault="00C83F36" w:rsidP="00C83F36">
      <w:pPr>
        <w:numPr>
          <w:ilvl w:val="0"/>
          <w:numId w:val="22"/>
        </w:num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i/>
          <w:iCs/>
          <w:color w:val="000000" w:themeColor="text1"/>
          <w:sz w:val="20"/>
          <w:szCs w:val="20"/>
        </w:rPr>
        <w:t>Ask yourself, "What were the main ideas and details of this paragraph?"</w:t>
      </w:r>
      <w:r w:rsidRPr="00E129A1">
        <w:rPr>
          <w:rFonts w:ascii="Arial Narrow" w:eastAsia="Times New Roman" w:hAnsi="Arial Narrow" w:cs="Times New Roman"/>
          <w:color w:val="000000" w:themeColor="text1"/>
          <w:sz w:val="20"/>
          <w:szCs w:val="20"/>
        </w:rPr>
        <w:t xml:space="preserve"> </w:t>
      </w:r>
      <w:r w:rsidRPr="00E129A1">
        <w:rPr>
          <w:rFonts w:ascii="Arial Narrow" w:eastAsia="Times New Roman" w:hAnsi="Arial Narrow" w:cs="Times New Roman"/>
          <w:color w:val="000000" w:themeColor="text1"/>
          <w:sz w:val="20"/>
          <w:szCs w:val="20"/>
        </w:rPr>
        <w:br/>
        <w:t xml:space="preserve">After reading the paragraph, ask yourself, "What were the main ideas and details?" This question helps you to think about what you just read. You can also look quickly back over the paragraph to help you find the main idea and the details related to the main idea. </w:t>
      </w:r>
    </w:p>
    <w:p w:rsidR="00C83F36" w:rsidRPr="00E129A1" w:rsidRDefault="00C83F36" w:rsidP="00C83F36">
      <w:pPr>
        <w:numPr>
          <w:ilvl w:val="0"/>
          <w:numId w:val="22"/>
        </w:num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i/>
          <w:iCs/>
          <w:color w:val="000000" w:themeColor="text1"/>
          <w:sz w:val="20"/>
          <w:szCs w:val="20"/>
        </w:rPr>
        <w:t>Put the main idea and details in your own words.</w:t>
      </w:r>
      <w:r w:rsidRPr="00E129A1">
        <w:rPr>
          <w:rFonts w:ascii="Arial Narrow" w:eastAsia="Times New Roman" w:hAnsi="Arial Narrow" w:cs="Times New Roman"/>
          <w:color w:val="000000" w:themeColor="text1"/>
          <w:sz w:val="20"/>
          <w:szCs w:val="20"/>
        </w:rPr>
        <w:t xml:space="preserve"> </w:t>
      </w:r>
      <w:r w:rsidRPr="00E129A1">
        <w:rPr>
          <w:rFonts w:ascii="Arial Narrow" w:eastAsia="Times New Roman" w:hAnsi="Arial Narrow" w:cs="Times New Roman"/>
          <w:color w:val="000000" w:themeColor="text1"/>
          <w:sz w:val="20"/>
          <w:szCs w:val="20"/>
        </w:rPr>
        <w:br/>
        <w:t xml:space="preserve">Now put the main idea and details into your own words. This will help you remember the information. Try to give at least two details related to the main idea. </w:t>
      </w:r>
    </w:p>
    <w:p w:rsidR="00C83F36" w:rsidRPr="00E129A1" w:rsidRDefault="00C83F36" w:rsidP="00C83F36">
      <w:pPr>
        <w:spacing w:after="0"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color w:val="000000" w:themeColor="text1"/>
          <w:sz w:val="20"/>
          <w:szCs w:val="20"/>
        </w:rPr>
        <w:t xml:space="preserve">The acronym for these steps is RAP. (Paraphrasing is like rapping or talking to yourself.) </w:t>
      </w:r>
      <w:r w:rsidRPr="00E129A1">
        <w:rPr>
          <w:rFonts w:ascii="Arial Narrow" w:eastAsia="Times New Roman" w:hAnsi="Arial Narrow" w:cs="Times New Roman"/>
          <w:color w:val="000000" w:themeColor="text1"/>
          <w:sz w:val="20"/>
          <w:szCs w:val="20"/>
        </w:rPr>
        <w:br/>
      </w:r>
      <w:r w:rsidRPr="00E129A1">
        <w:rPr>
          <w:rFonts w:ascii="Arial Narrow" w:eastAsia="Times New Roman" w:hAnsi="Arial Narrow" w:cs="Times New Roman"/>
          <w:color w:val="000000" w:themeColor="text1"/>
          <w:sz w:val="20"/>
          <w:szCs w:val="20"/>
        </w:rPr>
        <w:br/>
        <w:t xml:space="preserve">Some rules that help find the main idea are: </w:t>
      </w:r>
    </w:p>
    <w:p w:rsidR="00C83F36" w:rsidRDefault="00C83F36" w:rsidP="00C83F36">
      <w:pPr>
        <w:numPr>
          <w:ilvl w:val="0"/>
          <w:numId w:val="23"/>
        </w:num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color w:val="000000" w:themeColor="text1"/>
          <w:sz w:val="20"/>
          <w:szCs w:val="20"/>
        </w:rPr>
        <w:t xml:space="preserve">Look for it in the first sentence of the paragraph. </w:t>
      </w:r>
    </w:p>
    <w:p w:rsidR="00C83F36" w:rsidRDefault="00C83F36" w:rsidP="00C83F36">
      <w:pPr>
        <w:numPr>
          <w:ilvl w:val="0"/>
          <w:numId w:val="23"/>
        </w:num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color w:val="000000" w:themeColor="text1"/>
          <w:sz w:val="20"/>
          <w:szCs w:val="20"/>
        </w:rPr>
        <w:t xml:space="preserve">Look for repetitions of the same word or words in the whole paragraph. </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E129A1">
        <w:rPr>
          <w:rFonts w:ascii="Arial Narrow" w:eastAsia="Times New Roman" w:hAnsi="Arial Narrow" w:cs="Times New Roman"/>
          <w:b/>
          <w:color w:val="000000" w:themeColor="text1"/>
          <w:sz w:val="20"/>
          <w:szCs w:val="20"/>
        </w:rPr>
        <w:t>Evaluation of Effectiveness:</w:t>
      </w:r>
      <w:r w:rsidRPr="00E129A1">
        <w:rPr>
          <w:rFonts w:ascii="Arial Narrow" w:eastAsia="Times New Roman" w:hAnsi="Arial Narrow" w:cs="Times New Roman"/>
          <w:color w:val="000000" w:themeColor="text1"/>
          <w:sz w:val="20"/>
          <w:szCs w:val="20"/>
        </w:rPr>
        <w:t xml:space="preserve"> </w:t>
      </w:r>
      <w:r w:rsidRPr="00E129A1">
        <w:rPr>
          <w:rFonts w:ascii="Arial Narrow" w:eastAsia="Times New Roman" w:hAnsi="Arial Narrow" w:cs="Times New Roman"/>
          <w:color w:val="000000" w:themeColor="text1"/>
          <w:sz w:val="20"/>
          <w:szCs w:val="20"/>
        </w:rPr>
        <w:br/>
        <w:t xml:space="preserve">Compare the students' scores on comprehension questions or skill sheets or reading tests before and after implementation of this intervention. </w:t>
      </w:r>
    </w:p>
    <w:p w:rsidR="00C83F36" w:rsidRDefault="00C83F36" w:rsidP="00C83F36">
      <w:pP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br w:type="page"/>
      </w:r>
    </w:p>
    <w:p w:rsidR="00C83F36" w:rsidRPr="00CE26E6" w:rsidRDefault="00C83F36" w:rsidP="00C83F36">
      <w:pPr>
        <w:spacing w:before="100" w:beforeAutospacing="1" w:after="100" w:afterAutospacing="1" w:line="240" w:lineRule="auto"/>
        <w:rPr>
          <w:rFonts w:ascii="Arial Narrow" w:hAnsi="Arial Narrow"/>
          <w:b/>
          <w:sz w:val="20"/>
          <w:szCs w:val="20"/>
        </w:rPr>
      </w:pPr>
      <w:r w:rsidRPr="00CE26E6">
        <w:rPr>
          <w:rFonts w:ascii="Arial Narrow" w:hAnsi="Arial Narrow"/>
          <w:b/>
          <w:sz w:val="20"/>
          <w:szCs w:val="20"/>
        </w:rPr>
        <w:lastRenderedPageBreak/>
        <w:t>Summarization Strategy:</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b/>
          <w:color w:val="000000" w:themeColor="text1"/>
          <w:sz w:val="20"/>
          <w:szCs w:val="20"/>
        </w:rPr>
        <w:t>Appropriate Grade Level:</w:t>
      </w:r>
      <w:r w:rsidRPr="001A4CFB">
        <w:rPr>
          <w:rFonts w:ascii="Arial Narrow" w:eastAsia="Times New Roman" w:hAnsi="Arial Narrow" w:cs="Times New Roman"/>
          <w:color w:val="000000" w:themeColor="text1"/>
          <w:sz w:val="20"/>
          <w:szCs w:val="20"/>
        </w:rPr>
        <w:t xml:space="preserve"> 4th to 12th Grade </w:t>
      </w:r>
      <w:r w:rsidRPr="001A4CFB">
        <w:rPr>
          <w:rFonts w:ascii="Arial Narrow" w:eastAsia="Times New Roman" w:hAnsi="Arial Narrow" w:cs="Times New Roman"/>
          <w:color w:val="000000" w:themeColor="text1"/>
          <w:sz w:val="20"/>
          <w:szCs w:val="20"/>
        </w:rPr>
        <w:br/>
      </w:r>
      <w:r w:rsidRPr="001A4CFB">
        <w:rPr>
          <w:rFonts w:ascii="Arial Narrow" w:eastAsia="Times New Roman" w:hAnsi="Arial Narrow" w:cs="Times New Roman"/>
          <w:b/>
          <w:color w:val="000000" w:themeColor="text1"/>
          <w:sz w:val="20"/>
          <w:szCs w:val="20"/>
        </w:rPr>
        <w:t>Purpose:</w:t>
      </w:r>
      <w:r w:rsidRPr="001A4CFB">
        <w:rPr>
          <w:rFonts w:ascii="Arial Narrow" w:eastAsia="Times New Roman" w:hAnsi="Arial Narrow" w:cs="Times New Roman"/>
          <w:color w:val="000000" w:themeColor="text1"/>
          <w:sz w:val="20"/>
          <w:szCs w:val="20"/>
        </w:rPr>
        <w:t xml:space="preserve"> Improve understanding of expository materials by summarizing the main ideas. </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b/>
          <w:color w:val="000000" w:themeColor="text1"/>
          <w:sz w:val="20"/>
          <w:szCs w:val="20"/>
        </w:rPr>
        <w:t>Description:</w:t>
      </w:r>
      <w:r w:rsidRPr="001A4CFB">
        <w:rPr>
          <w:rFonts w:ascii="Arial Narrow" w:eastAsia="Times New Roman" w:hAnsi="Arial Narrow" w:cs="Times New Roman"/>
          <w:color w:val="000000" w:themeColor="text1"/>
          <w:sz w:val="20"/>
          <w:szCs w:val="20"/>
        </w:rPr>
        <w:t xml:space="preserve"> The summarization strategy helps students recall the main ideas and specific facts of materials they read. There are five rules for writing summaries. (described below) </w:t>
      </w:r>
    </w:p>
    <w:p w:rsidR="00C83F36" w:rsidRPr="001A4CFB" w:rsidRDefault="00C83F36" w:rsidP="00C83F36">
      <w:pPr>
        <w:spacing w:after="0" w:line="240" w:lineRule="auto"/>
        <w:rPr>
          <w:rFonts w:ascii="Arial Narrow" w:eastAsia="Times New Roman" w:hAnsi="Arial Narrow" w:cs="Times New Roman"/>
          <w:b/>
          <w:color w:val="000000" w:themeColor="text1"/>
          <w:sz w:val="20"/>
          <w:szCs w:val="20"/>
        </w:rPr>
      </w:pPr>
      <w:r w:rsidRPr="001A4CFB">
        <w:rPr>
          <w:rFonts w:ascii="Arial Narrow" w:eastAsia="Times New Roman" w:hAnsi="Arial Narrow" w:cs="Times New Roman"/>
          <w:b/>
          <w:color w:val="000000" w:themeColor="text1"/>
          <w:sz w:val="20"/>
          <w:szCs w:val="20"/>
        </w:rPr>
        <w:t xml:space="preserve">Rules for writing summaries: </w:t>
      </w:r>
    </w:p>
    <w:p w:rsidR="00C83F36" w:rsidRPr="001A4CFB" w:rsidRDefault="00C83F36" w:rsidP="00C83F36">
      <w:pPr>
        <w:numPr>
          <w:ilvl w:val="0"/>
          <w:numId w:val="24"/>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Delete irrelevant or trivial information. </w:t>
      </w:r>
    </w:p>
    <w:p w:rsidR="00C83F36" w:rsidRPr="001A4CFB" w:rsidRDefault="00C83F36" w:rsidP="00C83F36">
      <w:pPr>
        <w:numPr>
          <w:ilvl w:val="0"/>
          <w:numId w:val="24"/>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Delete redundant information. </w:t>
      </w:r>
    </w:p>
    <w:p w:rsidR="00C83F36" w:rsidRPr="001A4CFB" w:rsidRDefault="00C83F36" w:rsidP="00C83F36">
      <w:pPr>
        <w:numPr>
          <w:ilvl w:val="0"/>
          <w:numId w:val="24"/>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Select topic sentences. </w:t>
      </w:r>
    </w:p>
    <w:p w:rsidR="00C83F36" w:rsidRPr="001A4CFB" w:rsidRDefault="00C83F36" w:rsidP="00C83F36">
      <w:pPr>
        <w:numPr>
          <w:ilvl w:val="0"/>
          <w:numId w:val="24"/>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Make a list of actions. </w:t>
      </w:r>
    </w:p>
    <w:p w:rsidR="00C83F36" w:rsidRDefault="00C83F36" w:rsidP="00C83F36">
      <w:pPr>
        <w:numPr>
          <w:ilvl w:val="0"/>
          <w:numId w:val="24"/>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Invent topic sentences when none are provided by the author. </w:t>
      </w:r>
    </w:p>
    <w:p w:rsidR="00C83F36" w:rsidRPr="001A4CFB"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b/>
          <w:color w:val="000000" w:themeColor="text1"/>
          <w:sz w:val="20"/>
          <w:szCs w:val="20"/>
        </w:rPr>
        <w:t xml:space="preserve">Steps for teaching the strategy: </w:t>
      </w:r>
    </w:p>
    <w:p w:rsidR="00C83F36" w:rsidRPr="001A4CFB" w:rsidRDefault="00C83F36" w:rsidP="00C83F36">
      <w:pPr>
        <w:numPr>
          <w:ilvl w:val="0"/>
          <w:numId w:val="25"/>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Use sets of short paragraphs. </w:t>
      </w:r>
    </w:p>
    <w:p w:rsidR="00C83F36" w:rsidRPr="001A4CFB" w:rsidRDefault="00C83F36" w:rsidP="00C83F36">
      <w:pPr>
        <w:numPr>
          <w:ilvl w:val="0"/>
          <w:numId w:val="25"/>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Each set should highlight one rule. </w:t>
      </w:r>
    </w:p>
    <w:p w:rsidR="00C83F36" w:rsidRPr="001A4CFB" w:rsidRDefault="00C83F36" w:rsidP="00C83F36">
      <w:pPr>
        <w:numPr>
          <w:ilvl w:val="0"/>
          <w:numId w:val="25"/>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Explain the rules and have the students practice individually with your materials. </w:t>
      </w:r>
    </w:p>
    <w:p w:rsidR="00C83F36" w:rsidRDefault="00C83F36" w:rsidP="00C83F36">
      <w:pPr>
        <w:numPr>
          <w:ilvl w:val="0"/>
          <w:numId w:val="25"/>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Present a </w:t>
      </w:r>
      <w:hyperlink r:id="rId13" w:anchor="checklist" w:history="1">
        <w:r w:rsidRPr="001A4CFB">
          <w:rPr>
            <w:rFonts w:ascii="Arial Narrow" w:eastAsia="Times New Roman" w:hAnsi="Arial Narrow" w:cs="Times New Roman"/>
            <w:bCs/>
            <w:color w:val="000000" w:themeColor="text1"/>
            <w:sz w:val="20"/>
            <w:szCs w:val="20"/>
          </w:rPr>
          <w:t>checklist</w:t>
        </w:r>
      </w:hyperlink>
      <w:r w:rsidRPr="001A4CFB">
        <w:rPr>
          <w:rFonts w:ascii="Arial Narrow" w:eastAsia="Times New Roman" w:hAnsi="Arial Narrow" w:cs="Times New Roman"/>
          <w:color w:val="000000" w:themeColor="text1"/>
          <w:sz w:val="20"/>
          <w:szCs w:val="20"/>
        </w:rPr>
        <w:t xml:space="preserve"> that the students can use to judge the quality of their summary. </w:t>
      </w:r>
    </w:p>
    <w:p w:rsidR="00C83F36" w:rsidRDefault="00C83F36" w:rsidP="00C83F36">
      <w:pPr>
        <w:numPr>
          <w:ilvl w:val="0"/>
          <w:numId w:val="25"/>
        </w:num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color w:val="000000" w:themeColor="text1"/>
          <w:sz w:val="20"/>
          <w:szCs w:val="20"/>
        </w:rPr>
        <w:t xml:space="preserve">You can also use the same checklist to monitor their progress and give them corrective feedback. </w:t>
      </w:r>
    </w:p>
    <w:p w:rsidR="00C83F36" w:rsidRDefault="00C83F36" w:rsidP="00C83F36">
      <w:pPr>
        <w:spacing w:before="100" w:beforeAutospacing="1" w:after="100" w:afterAutospacing="1" w:line="240" w:lineRule="auto"/>
        <w:rPr>
          <w:rFonts w:ascii="Arial Narrow" w:eastAsia="Times New Roman" w:hAnsi="Arial Narrow" w:cs="Times New Roman"/>
          <w:color w:val="000000" w:themeColor="text1"/>
          <w:sz w:val="20"/>
          <w:szCs w:val="20"/>
        </w:rPr>
      </w:pPr>
      <w:r w:rsidRPr="001A4CFB">
        <w:rPr>
          <w:rFonts w:ascii="Arial Narrow" w:eastAsia="Times New Roman" w:hAnsi="Arial Narrow" w:cs="Times New Roman"/>
          <w:b/>
          <w:color w:val="000000" w:themeColor="text1"/>
          <w:sz w:val="20"/>
          <w:szCs w:val="20"/>
        </w:rPr>
        <w:t>Evaluation of Effectiveness:</w:t>
      </w:r>
      <w:r w:rsidRPr="001A4CFB">
        <w:rPr>
          <w:rFonts w:ascii="Arial Narrow" w:eastAsia="Times New Roman" w:hAnsi="Arial Narrow" w:cs="Times New Roman"/>
          <w:color w:val="000000" w:themeColor="text1"/>
          <w:sz w:val="20"/>
          <w:szCs w:val="20"/>
        </w:rPr>
        <w:t xml:space="preserve"> </w:t>
      </w:r>
      <w:r w:rsidRPr="001A4CFB">
        <w:rPr>
          <w:rFonts w:ascii="Arial Narrow" w:eastAsia="Times New Roman" w:hAnsi="Arial Narrow" w:cs="Times New Roman"/>
          <w:color w:val="000000" w:themeColor="text1"/>
          <w:sz w:val="20"/>
          <w:szCs w:val="20"/>
        </w:rPr>
        <w:br/>
        <w:t xml:space="preserve">Compare the students' scores on comprehension questions or skill sheets or reading tests before and after implementation of this intervention. </w:t>
      </w:r>
    </w:p>
    <w:p w:rsidR="00C83F36" w:rsidRDefault="00C83F36" w:rsidP="00C83F36">
      <w:pP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br w:type="page"/>
      </w:r>
    </w:p>
    <w:p w:rsidR="00C83F36" w:rsidRPr="00AC5983" w:rsidRDefault="00C83F36" w:rsidP="00C83F36">
      <w:pPr>
        <w:autoSpaceDE w:val="0"/>
        <w:autoSpaceDN w:val="0"/>
        <w:adjustRightInd w:val="0"/>
        <w:rPr>
          <w:rFonts w:ascii="Arial Narrow" w:hAnsi="Arial Narrow" w:cs="TimesNewRomanPSMT"/>
          <w:sz w:val="20"/>
          <w:szCs w:val="20"/>
        </w:rPr>
      </w:pPr>
      <w:r w:rsidRPr="00AC5983">
        <w:rPr>
          <w:rFonts w:ascii="Arial Narrow" w:hAnsi="Arial Narrow"/>
          <w:b/>
          <w:sz w:val="20"/>
          <w:szCs w:val="20"/>
        </w:rPr>
        <w:lastRenderedPageBreak/>
        <w:t>Vocabulary -</w:t>
      </w:r>
      <w:r w:rsidRPr="00AC5983">
        <w:rPr>
          <w:rFonts w:ascii="Arial Narrow" w:hAnsi="Arial Narrow"/>
          <w:sz w:val="20"/>
          <w:szCs w:val="20"/>
        </w:rPr>
        <w:t xml:space="preserve"> </w:t>
      </w:r>
      <w:r w:rsidRPr="00AC5983">
        <w:rPr>
          <w:rFonts w:ascii="Arial Narrow" w:hAnsi="Arial Narrow" w:cs="TimesNewRomanPSMT"/>
          <w:b/>
          <w:sz w:val="20"/>
          <w:szCs w:val="20"/>
        </w:rPr>
        <w:t>Pre-teach key vocabulary:</w:t>
      </w:r>
      <w:r w:rsidRPr="00AC5983">
        <w:rPr>
          <w:rFonts w:ascii="Arial Narrow" w:hAnsi="Arial Narrow" w:cs="TimesNewRomanPSMT"/>
          <w:sz w:val="20"/>
          <w:szCs w:val="20"/>
        </w:rPr>
        <w:t xml:space="preserve"> Identify vocabulary the student will need and pre-teach it using STAR (S=select, T=teach directly, A=activate (while reading) and apply (in discussion and writing assignments), R=revisit (use again and again in reading, speaking, and writing). Students who are struggling may need more vocabulary development than the rest of the students in your class. Do extra in small group or individual instruction.</w:t>
      </w:r>
    </w:p>
    <w:p w:rsidR="00C83F36" w:rsidRPr="00AC5983" w:rsidRDefault="00C83F36" w:rsidP="00C83F36">
      <w:pPr>
        <w:autoSpaceDE w:val="0"/>
        <w:autoSpaceDN w:val="0"/>
        <w:adjustRightInd w:val="0"/>
        <w:rPr>
          <w:rFonts w:ascii="Arial Narrow" w:hAnsi="Arial Narrow" w:cs="TimesNewRomanPSMT"/>
          <w:sz w:val="20"/>
          <w:szCs w:val="20"/>
        </w:rPr>
      </w:pPr>
      <w:r w:rsidRPr="00AC5983">
        <w:rPr>
          <w:rFonts w:ascii="Arial Narrow" w:hAnsi="Arial Narrow" w:cs="TimesNewRomanPS-BoldMT"/>
          <w:bCs/>
          <w:sz w:val="20"/>
          <w:szCs w:val="20"/>
        </w:rPr>
        <w:t>Students must use the new word several times over the next</w:t>
      </w:r>
      <w:r w:rsidRPr="00AC5983">
        <w:rPr>
          <w:rFonts w:ascii="Arial Narrow" w:hAnsi="Arial Narrow" w:cs="TimesNewRomanPSMT"/>
          <w:sz w:val="20"/>
          <w:szCs w:val="20"/>
        </w:rPr>
        <w:t xml:space="preserve"> </w:t>
      </w:r>
      <w:r w:rsidRPr="00AC5983">
        <w:rPr>
          <w:rFonts w:ascii="Arial Narrow" w:hAnsi="Arial Narrow" w:cs="TimesNewRomanPS-BoldMT"/>
          <w:bCs/>
          <w:sz w:val="20"/>
          <w:szCs w:val="20"/>
        </w:rPr>
        <w:t>few days for it to become incorporated into memory</w:t>
      </w:r>
      <w:r w:rsidRPr="00AC5983">
        <w:rPr>
          <w:rFonts w:ascii="Arial Narrow" w:hAnsi="Arial Narrow" w:cs="TimesNewRomanPSMT"/>
          <w:sz w:val="20"/>
          <w:szCs w:val="20"/>
        </w:rPr>
        <w:t>. Plan ways for them to speak it and write it.</w:t>
      </w:r>
    </w:p>
    <w:p w:rsidR="00C83F36" w:rsidRDefault="00C83F36" w:rsidP="00C83F36">
      <w:pPr>
        <w:autoSpaceDE w:val="0"/>
        <w:autoSpaceDN w:val="0"/>
        <w:adjustRightInd w:val="0"/>
        <w:rPr>
          <w:rFonts w:ascii="Arial Narrow" w:hAnsi="Arial Narrow" w:cs="TimesNewRomanPSMT"/>
          <w:sz w:val="20"/>
          <w:szCs w:val="20"/>
        </w:rPr>
      </w:pPr>
      <w:r w:rsidRPr="00AC5983">
        <w:rPr>
          <w:rFonts w:ascii="Arial Narrow" w:hAnsi="Arial Narrow" w:cs="TimesNewRomanPSMT"/>
          <w:b/>
          <w:sz w:val="20"/>
          <w:szCs w:val="20"/>
        </w:rPr>
        <w:t>Small Group Preview:</w:t>
      </w:r>
      <w:r w:rsidRPr="00AC5983">
        <w:rPr>
          <w:rFonts w:ascii="Arial Narrow" w:hAnsi="Arial Narrow" w:cs="TimesNewRomanPSMT"/>
          <w:sz w:val="20"/>
          <w:szCs w:val="20"/>
        </w:rPr>
        <w:t xml:space="preserve"> Pull students together that will need extra support to preview a book or story before starting the book introduction for the rest of the class.</w:t>
      </w:r>
    </w:p>
    <w:p w:rsidR="00C83F36" w:rsidRDefault="00C83F36"/>
    <w:sectPr w:rsidR="00C83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0D7"/>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3236B"/>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42F49"/>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A3F8A"/>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F29A6"/>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137E3"/>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F36BA"/>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D44A8"/>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5A3F0C"/>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9019D4"/>
    <w:multiLevelType w:val="multilevel"/>
    <w:tmpl w:val="3F70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05790D"/>
    <w:multiLevelType w:val="hybridMultilevel"/>
    <w:tmpl w:val="0CEE7D00"/>
    <w:lvl w:ilvl="0" w:tplc="C6FAED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063C1"/>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D43A7"/>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9C5D7B"/>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918D3"/>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31729F"/>
    <w:multiLevelType w:val="multilevel"/>
    <w:tmpl w:val="0FCA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99167F"/>
    <w:multiLevelType w:val="multilevel"/>
    <w:tmpl w:val="607E4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4B243F"/>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CE205F"/>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373E9B"/>
    <w:multiLevelType w:val="multilevel"/>
    <w:tmpl w:val="607E4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5D621E"/>
    <w:multiLevelType w:val="multilevel"/>
    <w:tmpl w:val="DDEC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0C6400"/>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417492"/>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962AE5"/>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2B2FC1"/>
    <w:multiLevelType w:val="multilevel"/>
    <w:tmpl w:val="607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0"/>
  </w:num>
  <w:num w:numId="3">
    <w:abstractNumId w:val="10"/>
  </w:num>
  <w:num w:numId="4">
    <w:abstractNumId w:val="13"/>
  </w:num>
  <w:num w:numId="5">
    <w:abstractNumId w:val="17"/>
  </w:num>
  <w:num w:numId="6">
    <w:abstractNumId w:val="6"/>
  </w:num>
  <w:num w:numId="7">
    <w:abstractNumId w:val="19"/>
  </w:num>
  <w:num w:numId="8">
    <w:abstractNumId w:val="23"/>
  </w:num>
  <w:num w:numId="9">
    <w:abstractNumId w:val="12"/>
  </w:num>
  <w:num w:numId="10">
    <w:abstractNumId w:val="7"/>
  </w:num>
  <w:num w:numId="11">
    <w:abstractNumId w:val="3"/>
  </w:num>
  <w:num w:numId="12">
    <w:abstractNumId w:val="22"/>
  </w:num>
  <w:num w:numId="13">
    <w:abstractNumId w:val="5"/>
  </w:num>
  <w:num w:numId="14">
    <w:abstractNumId w:val="8"/>
  </w:num>
  <w:num w:numId="15">
    <w:abstractNumId w:val="11"/>
  </w:num>
  <w:num w:numId="16">
    <w:abstractNumId w:val="18"/>
  </w:num>
  <w:num w:numId="17">
    <w:abstractNumId w:val="21"/>
  </w:num>
  <w:num w:numId="18">
    <w:abstractNumId w:val="1"/>
  </w:num>
  <w:num w:numId="19">
    <w:abstractNumId w:val="24"/>
  </w:num>
  <w:num w:numId="20">
    <w:abstractNumId w:val="16"/>
  </w:num>
  <w:num w:numId="21">
    <w:abstractNumId w:val="4"/>
  </w:num>
  <w:num w:numId="22">
    <w:abstractNumId w:val="0"/>
  </w:num>
  <w:num w:numId="23">
    <w:abstractNumId w:val="9"/>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36"/>
    <w:rsid w:val="0087602F"/>
    <w:rsid w:val="00C83F36"/>
    <w:rsid w:val="00FF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3F36"/>
    <w:pPr>
      <w:spacing w:after="0" w:line="240" w:lineRule="auto"/>
    </w:pPr>
  </w:style>
  <w:style w:type="paragraph" w:styleId="ListParagraph">
    <w:name w:val="List Paragraph"/>
    <w:basedOn w:val="Normal"/>
    <w:uiPriority w:val="34"/>
    <w:qFormat/>
    <w:rsid w:val="00C83F36"/>
    <w:pPr>
      <w:ind w:left="720"/>
      <w:contextualSpacing/>
    </w:pPr>
  </w:style>
  <w:style w:type="paragraph" w:styleId="BalloonText">
    <w:name w:val="Balloon Text"/>
    <w:basedOn w:val="Normal"/>
    <w:link w:val="BalloonTextChar"/>
    <w:uiPriority w:val="99"/>
    <w:semiHidden/>
    <w:unhideWhenUsed/>
    <w:rsid w:val="00FF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3F36"/>
    <w:pPr>
      <w:spacing w:after="0" w:line="240" w:lineRule="auto"/>
    </w:pPr>
  </w:style>
  <w:style w:type="paragraph" w:styleId="ListParagraph">
    <w:name w:val="List Paragraph"/>
    <w:basedOn w:val="Normal"/>
    <w:uiPriority w:val="34"/>
    <w:qFormat/>
    <w:rsid w:val="00C83F36"/>
    <w:pPr>
      <w:ind w:left="720"/>
      <w:contextualSpacing/>
    </w:pPr>
  </w:style>
  <w:style w:type="paragraph" w:styleId="BalloonText">
    <w:name w:val="Balloon Text"/>
    <w:basedOn w:val="Normal"/>
    <w:link w:val="BalloonTextChar"/>
    <w:uiPriority w:val="99"/>
    <w:semiHidden/>
    <w:unhideWhenUsed/>
    <w:rsid w:val="00FF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edu/course/cep/886/Reading%20Comprehension/4Learn_Serv_Proj_GroupStMap.html" TargetMode="External"/><Relationship Id="rId13" Type="http://schemas.openxmlformats.org/officeDocument/2006/relationships/hyperlink" Target="https://www.msu.edu/course/cep/886/Reading%20Comprehension/10Learn_Serv_Proj_Summarization.html"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msu.edu/course/cep/886/Reading%20Comprehension/4Learn_Serv_Proj_GroupStMap.html" TargetMode="External"/><Relationship Id="rId12" Type="http://schemas.openxmlformats.org/officeDocument/2006/relationships/hyperlink" Target="https://www.msu.edu/course/cep/886/Reading%20Comprehension/7Learn_Serv_Proj_KWL.html"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msu.edu/course/cep/886/Reading%20Comprehension/4Learn_Serv_Proj_GroupStMap.html" TargetMode="External"/><Relationship Id="rId11" Type="http://schemas.openxmlformats.org/officeDocument/2006/relationships/hyperlink" Target="https://www.msu.edu/course/cep/886/Reading%20Comprehension/6Learn_Serv_Proj_StoryRetelling.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u.edu/course/cep/886/Reading%20Comprehension/5Learn_Serv_Proj_Grammar.html" TargetMode="External"/><Relationship Id="rId4" Type="http://schemas.openxmlformats.org/officeDocument/2006/relationships/settings" Target="settings.xml"/><Relationship Id="rId9" Type="http://schemas.openxmlformats.org/officeDocument/2006/relationships/hyperlink" Target="https://www.msu.edu/course/cep/886/Reading%20Comprehension/5Learn_Serv_Proj_Gramm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C42C4CAB440458A147A30C739ACE2" ma:contentTypeVersion="0" ma:contentTypeDescription="Create a new document." ma:contentTypeScope="" ma:versionID="71d2c703eec597c9f9295ee1944333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911A4-3683-42F9-A5BA-9A7AECE74899}"/>
</file>

<file path=customXml/itemProps2.xml><?xml version="1.0" encoding="utf-8"?>
<ds:datastoreItem xmlns:ds="http://schemas.openxmlformats.org/officeDocument/2006/customXml" ds:itemID="{FC8A80A0-000E-4B11-BA8A-BF17FAF01BCB}"/>
</file>

<file path=customXml/itemProps3.xml><?xml version="1.0" encoding="utf-8"?>
<ds:datastoreItem xmlns:ds="http://schemas.openxmlformats.org/officeDocument/2006/customXml" ds:itemID="{67858365-0006-4606-9800-8F909683BBCE}"/>
</file>

<file path=docProps/app.xml><?xml version="1.0" encoding="utf-8"?>
<Properties xmlns="http://schemas.openxmlformats.org/officeDocument/2006/extended-properties" xmlns:vt="http://schemas.openxmlformats.org/officeDocument/2006/docPropsVTypes">
  <Template>Normal</Template>
  <TotalTime>2</TotalTime>
  <Pages>12</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Regina</dc:creator>
  <cp:lastModifiedBy>Brown, Regina</cp:lastModifiedBy>
  <cp:revision>2</cp:revision>
  <cp:lastPrinted>2012-06-20T16:16:00Z</cp:lastPrinted>
  <dcterms:created xsi:type="dcterms:W3CDTF">2012-06-20T13:24:00Z</dcterms:created>
  <dcterms:modified xsi:type="dcterms:W3CDTF">2012-06-20T16:16:00Z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0x01010072AC42C4CAB440458A147A30C739ACE2</vt:lpwstr>
  </property>
</Properties>
</file>