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5E9D" w14:textId="77777777" w:rsidR="008F4A92" w:rsidRDefault="008F4A92" w:rsidP="00F539DE">
      <w:pPr>
        <w:pStyle w:val="NoSpacing"/>
      </w:pPr>
    </w:p>
    <w:p w14:paraId="2B6C5ABA" w14:textId="77777777" w:rsidR="001078ED" w:rsidRPr="001078ED" w:rsidRDefault="001078ED" w:rsidP="001078ED">
      <w:pPr>
        <w:pStyle w:val="NoSpacing"/>
        <w:rPr>
          <w:rFonts w:ascii="Times New Roman" w:hAnsi="Times New Roman" w:cs="Times New Roman"/>
          <w:color w:val="000000" w:themeColor="text1"/>
          <w:sz w:val="24"/>
          <w:szCs w:val="24"/>
        </w:rPr>
      </w:pPr>
      <w:r w:rsidRPr="001078ED">
        <w:rPr>
          <w:rFonts w:ascii="Times New Roman" w:hAnsi="Times New Roman" w:cs="Times New Roman"/>
          <w:color w:val="000000" w:themeColor="text1"/>
          <w:sz w:val="24"/>
          <w:szCs w:val="24"/>
        </w:rPr>
        <w:t>August 2022</w:t>
      </w:r>
    </w:p>
    <w:p w14:paraId="76E16B08" w14:textId="77777777" w:rsidR="001078ED" w:rsidRPr="001078ED" w:rsidRDefault="001078ED" w:rsidP="001078ED">
      <w:pPr>
        <w:pStyle w:val="NoSpacing"/>
        <w:rPr>
          <w:rFonts w:ascii="Times New Roman" w:hAnsi="Times New Roman" w:cs="Times New Roman"/>
          <w:color w:val="000000" w:themeColor="text1"/>
          <w:sz w:val="24"/>
          <w:szCs w:val="24"/>
        </w:rPr>
      </w:pPr>
    </w:p>
    <w:p w14:paraId="40D40D77" w14:textId="77777777" w:rsidR="001078ED" w:rsidRPr="001078ED" w:rsidRDefault="001078ED" w:rsidP="001078ED">
      <w:pPr>
        <w:pStyle w:val="NoSpacing"/>
        <w:rPr>
          <w:rFonts w:ascii="Times New Roman" w:hAnsi="Times New Roman" w:cs="Times New Roman"/>
          <w:color w:val="000000" w:themeColor="text1"/>
          <w:sz w:val="24"/>
          <w:szCs w:val="24"/>
        </w:rPr>
      </w:pPr>
      <w:r w:rsidRPr="001078ED">
        <w:rPr>
          <w:rFonts w:ascii="Times New Roman" w:hAnsi="Times New Roman" w:cs="Times New Roman"/>
          <w:color w:val="000000" w:themeColor="text1"/>
          <w:sz w:val="24"/>
          <w:szCs w:val="24"/>
        </w:rPr>
        <w:t>Dear Parents/Guardians:</w:t>
      </w:r>
    </w:p>
    <w:p w14:paraId="221555F0" w14:textId="77777777" w:rsidR="001078ED" w:rsidRPr="001078ED" w:rsidRDefault="001078ED" w:rsidP="001078ED">
      <w:pPr>
        <w:pStyle w:val="NoSpacing"/>
        <w:rPr>
          <w:rFonts w:ascii="Times New Roman" w:hAnsi="Times New Roman" w:cs="Times New Roman"/>
          <w:color w:val="000000" w:themeColor="text1"/>
          <w:sz w:val="24"/>
          <w:szCs w:val="24"/>
        </w:rPr>
      </w:pPr>
    </w:p>
    <w:p w14:paraId="278EAB82" w14:textId="77777777" w:rsidR="001078ED" w:rsidRPr="001078ED" w:rsidRDefault="001078ED" w:rsidP="001078ED">
      <w:pPr>
        <w:pStyle w:val="NoSpacing"/>
        <w:rPr>
          <w:rFonts w:ascii="Times New Roman" w:hAnsi="Times New Roman" w:cs="Times New Roman"/>
          <w:color w:val="000000" w:themeColor="text1"/>
          <w:sz w:val="24"/>
          <w:szCs w:val="24"/>
        </w:rPr>
      </w:pPr>
      <w:r w:rsidRPr="001078ED">
        <w:rPr>
          <w:rFonts w:ascii="Times New Roman" w:hAnsi="Times New Roman" w:cs="Times New Roman"/>
          <w:color w:val="000000" w:themeColor="text1"/>
          <w:sz w:val="24"/>
          <w:szCs w:val="24"/>
        </w:rPr>
        <w:t xml:space="preserve">The Avon School District is </w:t>
      </w:r>
      <w:r w:rsidRPr="001078ED">
        <w:rPr>
          <w:rFonts w:ascii="Times New Roman" w:hAnsi="Times New Roman" w:cs="Times New Roman"/>
          <w:color w:val="000000" w:themeColor="text1"/>
          <w:sz w:val="24"/>
          <w:szCs w:val="24"/>
          <w:u w:val="single"/>
        </w:rPr>
        <w:t>not responsible</w:t>
      </w:r>
      <w:r w:rsidRPr="001078ED">
        <w:rPr>
          <w:rFonts w:ascii="Times New Roman" w:hAnsi="Times New Roman" w:cs="Times New Roman"/>
          <w:color w:val="000000" w:themeColor="text1"/>
          <w:sz w:val="24"/>
          <w:szCs w:val="24"/>
        </w:rPr>
        <w:t xml:space="preserve"> for any accidental injuries that occur to students while under the school’s supervision or participating in interscholastic sports.</w:t>
      </w:r>
    </w:p>
    <w:p w14:paraId="27567378" w14:textId="77777777" w:rsidR="001078ED" w:rsidRPr="001078ED" w:rsidRDefault="001078ED" w:rsidP="001078ED">
      <w:pPr>
        <w:pStyle w:val="NoSpacing"/>
        <w:rPr>
          <w:rFonts w:ascii="Times New Roman" w:hAnsi="Times New Roman" w:cs="Times New Roman"/>
          <w:color w:val="000000" w:themeColor="text1"/>
          <w:sz w:val="24"/>
          <w:szCs w:val="24"/>
        </w:rPr>
      </w:pPr>
    </w:p>
    <w:p w14:paraId="3A9882E2" w14:textId="77777777" w:rsidR="001078ED" w:rsidRPr="001078ED" w:rsidRDefault="001078ED" w:rsidP="001078ED">
      <w:pPr>
        <w:pStyle w:val="NoSpacing"/>
        <w:rPr>
          <w:rFonts w:ascii="Times New Roman" w:hAnsi="Times New Roman" w:cs="Times New Roman"/>
          <w:color w:val="000000" w:themeColor="text1"/>
          <w:sz w:val="24"/>
          <w:szCs w:val="24"/>
        </w:rPr>
      </w:pPr>
      <w:r w:rsidRPr="001078ED">
        <w:rPr>
          <w:rFonts w:ascii="Times New Roman" w:hAnsi="Times New Roman" w:cs="Times New Roman"/>
          <w:color w:val="000000" w:themeColor="text1"/>
          <w:sz w:val="24"/>
          <w:szCs w:val="24"/>
        </w:rPr>
        <w:t>Our School District has partnered with Student Assurance Services to give families the opportunity to voluntarily purchase accident insurance for their student(s). When enrolled, this coverage provides financial assistance with your out-of-pocket medical expenses should your student sustain an accidental bodily injury.</w:t>
      </w:r>
    </w:p>
    <w:p w14:paraId="07E1EC1A" w14:textId="77777777" w:rsidR="001078ED" w:rsidRPr="001078ED" w:rsidRDefault="001078ED" w:rsidP="001078ED">
      <w:pPr>
        <w:pStyle w:val="NoSpacing"/>
        <w:rPr>
          <w:rFonts w:ascii="Times New Roman" w:hAnsi="Times New Roman" w:cs="Times New Roman"/>
          <w:color w:val="000000" w:themeColor="text1"/>
          <w:sz w:val="20"/>
          <w:szCs w:val="20"/>
        </w:rPr>
      </w:pPr>
    </w:p>
    <w:p w14:paraId="012B4650" w14:textId="77777777" w:rsidR="001078ED" w:rsidRPr="001078ED" w:rsidRDefault="001078ED" w:rsidP="001078ED">
      <w:pPr>
        <w:pStyle w:val="NoSpacing"/>
        <w:rPr>
          <w:rFonts w:ascii="Times New Roman" w:hAnsi="Times New Roman" w:cs="Times New Roman"/>
          <w:b/>
          <w:bCs/>
          <w:i/>
          <w:iCs/>
          <w:color w:val="000000" w:themeColor="text1"/>
          <w:sz w:val="24"/>
          <w:szCs w:val="24"/>
        </w:rPr>
      </w:pPr>
      <w:r w:rsidRPr="001078ED">
        <w:rPr>
          <w:rFonts w:ascii="Times New Roman" w:hAnsi="Times New Roman" w:cs="Times New Roman"/>
          <w:b/>
          <w:bCs/>
          <w:i/>
          <w:iCs/>
          <w:color w:val="000000" w:themeColor="text1"/>
          <w:sz w:val="24"/>
          <w:szCs w:val="24"/>
        </w:rPr>
        <w:t>Reasons to consider coverage for your student:</w:t>
      </w:r>
    </w:p>
    <w:p w14:paraId="74352C9F" w14:textId="77777777" w:rsidR="001078ED" w:rsidRPr="001078ED" w:rsidRDefault="001078ED" w:rsidP="001078ED">
      <w:pPr>
        <w:pStyle w:val="NoSpacing"/>
        <w:rPr>
          <w:rFonts w:ascii="Times New Roman" w:hAnsi="Times New Roman" w:cs="Times New Roman"/>
          <w:color w:val="000000" w:themeColor="text1"/>
          <w:sz w:val="4"/>
          <w:szCs w:val="4"/>
        </w:rPr>
      </w:pPr>
    </w:p>
    <w:p w14:paraId="36FDCD7E" w14:textId="77777777" w:rsidR="001078ED" w:rsidRPr="001078ED" w:rsidRDefault="001078ED" w:rsidP="001078ED">
      <w:pPr>
        <w:pStyle w:val="NoSpacing"/>
        <w:numPr>
          <w:ilvl w:val="0"/>
          <w:numId w:val="1"/>
        </w:numPr>
        <w:rPr>
          <w:rFonts w:ascii="Times New Roman" w:hAnsi="Times New Roman" w:cs="Times New Roman"/>
          <w:color w:val="000000" w:themeColor="text1"/>
          <w:sz w:val="24"/>
          <w:szCs w:val="24"/>
        </w:rPr>
      </w:pPr>
      <w:r w:rsidRPr="001078ED">
        <w:rPr>
          <w:rFonts w:ascii="Times New Roman" w:hAnsi="Times New Roman" w:cs="Times New Roman"/>
          <w:color w:val="000000" w:themeColor="text1"/>
          <w:sz w:val="24"/>
          <w:szCs w:val="24"/>
        </w:rPr>
        <w:t>Your primary health insurance has a high deductible – copay – coinsurance.</w:t>
      </w:r>
    </w:p>
    <w:p w14:paraId="41C13836" w14:textId="77777777" w:rsidR="001078ED" w:rsidRPr="001078ED" w:rsidRDefault="001078ED" w:rsidP="001078ED">
      <w:pPr>
        <w:pStyle w:val="NoSpacing"/>
        <w:ind w:left="720"/>
        <w:rPr>
          <w:rFonts w:ascii="Times New Roman" w:hAnsi="Times New Roman" w:cs="Times New Roman"/>
          <w:color w:val="000000" w:themeColor="text1"/>
          <w:sz w:val="10"/>
          <w:szCs w:val="10"/>
        </w:rPr>
      </w:pPr>
    </w:p>
    <w:p w14:paraId="2C963680" w14:textId="77777777" w:rsidR="001078ED" w:rsidRPr="001078ED" w:rsidRDefault="001078ED" w:rsidP="001078ED">
      <w:pPr>
        <w:pStyle w:val="NoSpacing"/>
        <w:numPr>
          <w:ilvl w:val="0"/>
          <w:numId w:val="1"/>
        </w:numPr>
        <w:rPr>
          <w:rFonts w:ascii="Times New Roman" w:hAnsi="Times New Roman" w:cs="Times New Roman"/>
          <w:color w:val="000000" w:themeColor="text1"/>
          <w:sz w:val="24"/>
          <w:szCs w:val="24"/>
        </w:rPr>
      </w:pPr>
      <w:r w:rsidRPr="001078ED">
        <w:rPr>
          <w:rFonts w:ascii="Times New Roman" w:hAnsi="Times New Roman" w:cs="Times New Roman"/>
          <w:color w:val="000000" w:themeColor="text1"/>
          <w:sz w:val="24"/>
          <w:szCs w:val="24"/>
        </w:rPr>
        <w:t>No other insurance on your student.</w:t>
      </w:r>
    </w:p>
    <w:p w14:paraId="19B59FE6" w14:textId="77777777" w:rsidR="001078ED" w:rsidRPr="001078ED" w:rsidRDefault="001078ED" w:rsidP="001078ED">
      <w:pPr>
        <w:pStyle w:val="NoSpacing"/>
        <w:rPr>
          <w:rFonts w:ascii="Times New Roman" w:hAnsi="Times New Roman" w:cs="Times New Roman"/>
          <w:color w:val="000000" w:themeColor="text1"/>
          <w:sz w:val="10"/>
          <w:szCs w:val="10"/>
        </w:rPr>
      </w:pPr>
    </w:p>
    <w:p w14:paraId="67C3F466" w14:textId="77777777" w:rsidR="001078ED" w:rsidRPr="001078ED" w:rsidRDefault="001078ED" w:rsidP="001078ED">
      <w:pPr>
        <w:pStyle w:val="NoSpacing"/>
        <w:numPr>
          <w:ilvl w:val="0"/>
          <w:numId w:val="1"/>
        </w:numPr>
        <w:rPr>
          <w:rFonts w:ascii="Times New Roman" w:hAnsi="Times New Roman" w:cs="Times New Roman"/>
          <w:color w:val="000000" w:themeColor="text1"/>
          <w:sz w:val="24"/>
          <w:szCs w:val="24"/>
        </w:rPr>
      </w:pPr>
      <w:r w:rsidRPr="001078ED">
        <w:rPr>
          <w:rFonts w:ascii="Times New Roman" w:hAnsi="Times New Roman" w:cs="Times New Roman"/>
          <w:color w:val="000000" w:themeColor="text1"/>
          <w:sz w:val="24"/>
          <w:szCs w:val="24"/>
        </w:rPr>
        <w:t>Your student participates in a sport where unexpected injuries commonly occur.</w:t>
      </w:r>
    </w:p>
    <w:p w14:paraId="6383CF95" w14:textId="77777777" w:rsidR="001078ED" w:rsidRDefault="001078ED" w:rsidP="001078ED">
      <w:pPr>
        <w:pStyle w:val="NoSpacing"/>
        <w:rPr>
          <w:rFonts w:ascii="Times New Roman" w:hAnsi="Times New Roman" w:cs="Times New Roman"/>
          <w:color w:val="FF0000"/>
          <w:sz w:val="24"/>
          <w:szCs w:val="24"/>
        </w:rPr>
      </w:pPr>
    </w:p>
    <w:tbl>
      <w:tblPr>
        <w:tblStyle w:val="TableGrid"/>
        <w:tblW w:w="9738" w:type="dxa"/>
        <w:tblInd w:w="0" w:type="dxa"/>
        <w:tblLook w:val="04A0" w:firstRow="1" w:lastRow="0" w:firstColumn="1" w:lastColumn="0" w:noHBand="0" w:noVBand="1"/>
      </w:tblPr>
      <w:tblGrid>
        <w:gridCol w:w="7825"/>
        <w:gridCol w:w="1913"/>
      </w:tblGrid>
      <w:tr w:rsidR="001078ED" w14:paraId="64765D98" w14:textId="77777777" w:rsidTr="003A7AC8">
        <w:tc>
          <w:tcPr>
            <w:tcW w:w="7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BF81DC" w14:textId="77777777" w:rsidR="001078ED" w:rsidRPr="001078ED" w:rsidRDefault="001078ED" w:rsidP="003A7AC8">
            <w:pPr>
              <w:pStyle w:val="NoSpacing"/>
              <w:jc w:val="center"/>
              <w:rPr>
                <w:rFonts w:ascii="Times New Roman" w:hAnsi="Times New Roman" w:cs="Times New Roman"/>
                <w:b/>
                <w:color w:val="00B050"/>
                <w:sz w:val="24"/>
                <w:szCs w:val="24"/>
              </w:rPr>
            </w:pPr>
            <w:r w:rsidRPr="001078ED">
              <w:rPr>
                <w:rFonts w:ascii="Times New Roman" w:hAnsi="Times New Roman" w:cs="Times New Roman"/>
                <w:b/>
                <w:color w:val="00B050"/>
                <w:sz w:val="24"/>
                <w:szCs w:val="24"/>
              </w:rPr>
              <w:t>Coverage Options Available</w:t>
            </w:r>
          </w:p>
        </w:tc>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E5C2FF" w14:textId="77777777" w:rsidR="001078ED" w:rsidRPr="001078ED" w:rsidRDefault="001078ED" w:rsidP="003A7AC8">
            <w:pPr>
              <w:pStyle w:val="NoSpacing"/>
              <w:jc w:val="center"/>
              <w:rPr>
                <w:rFonts w:ascii="Times New Roman" w:hAnsi="Times New Roman" w:cs="Times New Roman"/>
                <w:b/>
                <w:color w:val="00B050"/>
              </w:rPr>
            </w:pPr>
            <w:r w:rsidRPr="001078ED">
              <w:rPr>
                <w:rFonts w:ascii="Times New Roman" w:hAnsi="Times New Roman" w:cs="Times New Roman"/>
                <w:b/>
                <w:color w:val="00B050"/>
              </w:rPr>
              <w:t>Annual Premium</w:t>
            </w:r>
          </w:p>
        </w:tc>
      </w:tr>
      <w:tr w:rsidR="001078ED" w14:paraId="50BA8445" w14:textId="77777777" w:rsidTr="003A7AC8">
        <w:tc>
          <w:tcPr>
            <w:tcW w:w="7825" w:type="dxa"/>
            <w:tcBorders>
              <w:top w:val="single" w:sz="4" w:space="0" w:color="auto"/>
              <w:left w:val="single" w:sz="4" w:space="0" w:color="auto"/>
              <w:bottom w:val="single" w:sz="4" w:space="0" w:color="auto"/>
              <w:right w:val="single" w:sz="4" w:space="0" w:color="auto"/>
            </w:tcBorders>
            <w:hideMark/>
          </w:tcPr>
          <w:p w14:paraId="2BF16976" w14:textId="77777777" w:rsidR="001078ED" w:rsidRPr="001078ED" w:rsidRDefault="001078ED" w:rsidP="003A7AC8">
            <w:pPr>
              <w:pStyle w:val="NoSpacing"/>
              <w:jc w:val="center"/>
              <w:rPr>
                <w:rFonts w:ascii="Times New Roman" w:hAnsi="Times New Roman" w:cs="Times New Roman"/>
                <w:b/>
                <w:color w:val="00B050"/>
                <w:sz w:val="23"/>
                <w:szCs w:val="23"/>
              </w:rPr>
            </w:pPr>
            <w:r w:rsidRPr="001078ED">
              <w:rPr>
                <w:rFonts w:ascii="Times New Roman" w:hAnsi="Times New Roman" w:cs="Times New Roman"/>
                <w:b/>
                <w:color w:val="00B050"/>
                <w:sz w:val="23"/>
                <w:szCs w:val="23"/>
              </w:rPr>
              <w:t>School Time Coverage (Not Including Interscholastic Sports 7-12)</w:t>
            </w:r>
          </w:p>
          <w:p w14:paraId="67679427" w14:textId="77777777" w:rsidR="001078ED" w:rsidRPr="001078ED" w:rsidRDefault="001078ED" w:rsidP="003A7AC8">
            <w:pPr>
              <w:pStyle w:val="NoSpacing"/>
              <w:jc w:val="center"/>
              <w:rPr>
                <w:rFonts w:ascii="Times New Roman" w:hAnsi="Times New Roman" w:cs="Times New Roman"/>
                <w:color w:val="00B050"/>
                <w:sz w:val="20"/>
                <w:szCs w:val="20"/>
              </w:rPr>
            </w:pPr>
            <w:r w:rsidRPr="001078ED">
              <w:rPr>
                <w:rFonts w:ascii="Times New Roman" w:hAnsi="Times New Roman" w:cs="Times New Roman"/>
                <w:color w:val="00B050"/>
                <w:sz w:val="20"/>
                <w:szCs w:val="20"/>
              </w:rPr>
              <w:t>Provides benefits during school sponsored &amp; supervised class/activities ONLY</w:t>
            </w:r>
          </w:p>
        </w:tc>
        <w:tc>
          <w:tcPr>
            <w:tcW w:w="1913" w:type="dxa"/>
            <w:tcBorders>
              <w:top w:val="single" w:sz="4" w:space="0" w:color="auto"/>
              <w:left w:val="single" w:sz="4" w:space="0" w:color="auto"/>
              <w:bottom w:val="single" w:sz="4" w:space="0" w:color="auto"/>
              <w:right w:val="single" w:sz="4" w:space="0" w:color="auto"/>
            </w:tcBorders>
            <w:hideMark/>
          </w:tcPr>
          <w:p w14:paraId="0BAB9688" w14:textId="77777777" w:rsidR="001078ED" w:rsidRPr="001078ED" w:rsidRDefault="001078ED" w:rsidP="003A7AC8">
            <w:pPr>
              <w:pStyle w:val="NoSpacing"/>
              <w:jc w:val="center"/>
              <w:rPr>
                <w:rFonts w:ascii="Times New Roman" w:hAnsi="Times New Roman" w:cs="Times New Roman"/>
                <w:b/>
                <w:color w:val="00B050"/>
              </w:rPr>
            </w:pPr>
            <w:r w:rsidRPr="001078ED">
              <w:rPr>
                <w:rFonts w:ascii="Times New Roman" w:hAnsi="Times New Roman" w:cs="Times New Roman"/>
                <w:b/>
                <w:color w:val="00B050"/>
              </w:rPr>
              <w:t>$16.00</w:t>
            </w:r>
          </w:p>
        </w:tc>
      </w:tr>
      <w:tr w:rsidR="001078ED" w14:paraId="2FADD159" w14:textId="77777777" w:rsidTr="003A7AC8">
        <w:tc>
          <w:tcPr>
            <w:tcW w:w="7825" w:type="dxa"/>
            <w:tcBorders>
              <w:top w:val="single" w:sz="4" w:space="0" w:color="auto"/>
              <w:left w:val="single" w:sz="4" w:space="0" w:color="auto"/>
              <w:bottom w:val="single" w:sz="4" w:space="0" w:color="auto"/>
              <w:right w:val="single" w:sz="4" w:space="0" w:color="auto"/>
            </w:tcBorders>
            <w:hideMark/>
          </w:tcPr>
          <w:p w14:paraId="1E7132FF" w14:textId="77777777" w:rsidR="001078ED" w:rsidRPr="001078ED" w:rsidRDefault="001078ED" w:rsidP="003A7AC8">
            <w:pPr>
              <w:pStyle w:val="NoSpacing"/>
              <w:jc w:val="center"/>
              <w:rPr>
                <w:rFonts w:ascii="Times New Roman" w:hAnsi="Times New Roman" w:cs="Times New Roman"/>
                <w:b/>
                <w:color w:val="00B050"/>
                <w:sz w:val="23"/>
                <w:szCs w:val="23"/>
              </w:rPr>
            </w:pPr>
            <w:r w:rsidRPr="001078ED">
              <w:rPr>
                <w:rFonts w:ascii="Times New Roman" w:hAnsi="Times New Roman" w:cs="Times New Roman"/>
                <w:b/>
                <w:color w:val="00B050"/>
                <w:sz w:val="23"/>
                <w:szCs w:val="23"/>
              </w:rPr>
              <w:t>School Time Coverage (Includes Interscholastic Sports)</w:t>
            </w:r>
          </w:p>
          <w:p w14:paraId="77BE11A3" w14:textId="77777777" w:rsidR="001078ED" w:rsidRPr="001078ED" w:rsidRDefault="001078ED" w:rsidP="003A7AC8">
            <w:pPr>
              <w:pStyle w:val="NoSpacing"/>
              <w:jc w:val="center"/>
              <w:rPr>
                <w:rFonts w:ascii="Times New Roman" w:hAnsi="Times New Roman" w:cs="Times New Roman"/>
                <w:color w:val="00B050"/>
                <w:spacing w:val="-4"/>
                <w:sz w:val="20"/>
                <w:szCs w:val="20"/>
              </w:rPr>
            </w:pPr>
            <w:r w:rsidRPr="001078ED">
              <w:rPr>
                <w:rFonts w:ascii="Times New Roman" w:hAnsi="Times New Roman" w:cs="Times New Roman"/>
                <w:color w:val="00B050"/>
                <w:spacing w:val="-4"/>
                <w:sz w:val="20"/>
                <w:szCs w:val="20"/>
              </w:rPr>
              <w:t>Provides benefits during school sponsored &amp; supervised class/activities/interscholastic sports</w:t>
            </w:r>
          </w:p>
          <w:p w14:paraId="51B79279" w14:textId="77777777" w:rsidR="001078ED" w:rsidRPr="001078ED" w:rsidRDefault="001078ED" w:rsidP="003A7AC8">
            <w:pPr>
              <w:pStyle w:val="NoSpacing"/>
              <w:jc w:val="center"/>
              <w:rPr>
                <w:rFonts w:ascii="Arial" w:hAnsi="Arial" w:cs="Arial"/>
                <w:color w:val="00B050"/>
                <w:sz w:val="18"/>
                <w:szCs w:val="18"/>
              </w:rPr>
            </w:pPr>
            <w:r w:rsidRPr="001078ED">
              <w:rPr>
                <w:rFonts w:ascii="Times New Roman" w:hAnsi="Times New Roman" w:cs="Times New Roman"/>
                <w:color w:val="00B050"/>
                <w:sz w:val="20"/>
                <w:szCs w:val="20"/>
              </w:rPr>
              <w:t>(Grades 7-12 Except Football Grades 9-12)</w:t>
            </w:r>
          </w:p>
        </w:tc>
        <w:tc>
          <w:tcPr>
            <w:tcW w:w="1913" w:type="dxa"/>
            <w:tcBorders>
              <w:top w:val="single" w:sz="4" w:space="0" w:color="auto"/>
              <w:left w:val="single" w:sz="4" w:space="0" w:color="auto"/>
              <w:bottom w:val="single" w:sz="4" w:space="0" w:color="auto"/>
              <w:right w:val="single" w:sz="4" w:space="0" w:color="auto"/>
            </w:tcBorders>
            <w:hideMark/>
          </w:tcPr>
          <w:p w14:paraId="0A7B1A54" w14:textId="77777777" w:rsidR="001078ED" w:rsidRPr="001078ED" w:rsidRDefault="001078ED" w:rsidP="003A7AC8">
            <w:pPr>
              <w:pStyle w:val="NoSpacing"/>
              <w:jc w:val="center"/>
              <w:rPr>
                <w:rFonts w:ascii="Times New Roman" w:hAnsi="Times New Roman" w:cs="Times New Roman"/>
                <w:b/>
                <w:color w:val="00B050"/>
              </w:rPr>
            </w:pPr>
            <w:r w:rsidRPr="001078ED">
              <w:rPr>
                <w:rFonts w:ascii="Times New Roman" w:hAnsi="Times New Roman" w:cs="Times New Roman"/>
                <w:b/>
                <w:color w:val="00B050"/>
              </w:rPr>
              <w:t>$91.00</w:t>
            </w:r>
          </w:p>
        </w:tc>
      </w:tr>
      <w:tr w:rsidR="001078ED" w14:paraId="239DBF3B" w14:textId="77777777" w:rsidTr="003A7AC8">
        <w:tc>
          <w:tcPr>
            <w:tcW w:w="7825" w:type="dxa"/>
            <w:tcBorders>
              <w:top w:val="single" w:sz="4" w:space="0" w:color="auto"/>
              <w:left w:val="single" w:sz="4" w:space="0" w:color="auto"/>
              <w:bottom w:val="single" w:sz="4" w:space="0" w:color="auto"/>
              <w:right w:val="single" w:sz="4" w:space="0" w:color="auto"/>
            </w:tcBorders>
            <w:hideMark/>
          </w:tcPr>
          <w:p w14:paraId="3A450C17" w14:textId="77777777" w:rsidR="001078ED" w:rsidRPr="001078ED" w:rsidRDefault="001078ED" w:rsidP="003A7AC8">
            <w:pPr>
              <w:pStyle w:val="NoSpacing"/>
              <w:jc w:val="center"/>
              <w:rPr>
                <w:rFonts w:ascii="Times New Roman" w:hAnsi="Times New Roman" w:cs="Times New Roman"/>
                <w:b/>
                <w:color w:val="00B050"/>
                <w:sz w:val="23"/>
                <w:szCs w:val="23"/>
              </w:rPr>
            </w:pPr>
            <w:r w:rsidRPr="001078ED">
              <w:rPr>
                <w:rFonts w:ascii="Times New Roman" w:hAnsi="Times New Roman" w:cs="Times New Roman"/>
                <w:b/>
                <w:color w:val="00B050"/>
                <w:sz w:val="23"/>
                <w:szCs w:val="23"/>
              </w:rPr>
              <w:t>Football Coverage Grades 9-12</w:t>
            </w:r>
          </w:p>
          <w:p w14:paraId="05ED9025" w14:textId="77777777" w:rsidR="001078ED" w:rsidRPr="001078ED" w:rsidRDefault="001078ED" w:rsidP="003A7AC8">
            <w:pPr>
              <w:pStyle w:val="NoSpacing"/>
              <w:jc w:val="center"/>
              <w:rPr>
                <w:rFonts w:ascii="Times New Roman" w:hAnsi="Times New Roman" w:cs="Times New Roman"/>
                <w:color w:val="00B050"/>
                <w:sz w:val="20"/>
                <w:szCs w:val="20"/>
              </w:rPr>
            </w:pPr>
            <w:r w:rsidRPr="001078ED">
              <w:rPr>
                <w:rFonts w:ascii="Times New Roman" w:hAnsi="Times New Roman" w:cs="Times New Roman"/>
                <w:color w:val="00B050"/>
                <w:sz w:val="20"/>
                <w:szCs w:val="20"/>
              </w:rPr>
              <w:t>Provides benefits to athletes when practicing and competing during the football season</w:t>
            </w:r>
          </w:p>
        </w:tc>
        <w:tc>
          <w:tcPr>
            <w:tcW w:w="1913" w:type="dxa"/>
            <w:tcBorders>
              <w:top w:val="single" w:sz="4" w:space="0" w:color="auto"/>
              <w:left w:val="single" w:sz="4" w:space="0" w:color="auto"/>
              <w:bottom w:val="single" w:sz="4" w:space="0" w:color="auto"/>
              <w:right w:val="single" w:sz="4" w:space="0" w:color="auto"/>
            </w:tcBorders>
            <w:hideMark/>
          </w:tcPr>
          <w:p w14:paraId="05BFA15A" w14:textId="77777777" w:rsidR="001078ED" w:rsidRPr="001078ED" w:rsidRDefault="001078ED" w:rsidP="003A7AC8">
            <w:pPr>
              <w:pStyle w:val="NoSpacing"/>
              <w:jc w:val="center"/>
              <w:rPr>
                <w:rFonts w:ascii="Times New Roman" w:hAnsi="Times New Roman" w:cs="Times New Roman"/>
                <w:b/>
                <w:color w:val="00B050"/>
              </w:rPr>
            </w:pPr>
            <w:r w:rsidRPr="001078ED">
              <w:rPr>
                <w:rFonts w:ascii="Times New Roman" w:hAnsi="Times New Roman" w:cs="Times New Roman"/>
                <w:b/>
                <w:color w:val="00B050"/>
              </w:rPr>
              <w:t>$250.00</w:t>
            </w:r>
          </w:p>
        </w:tc>
      </w:tr>
      <w:tr w:rsidR="001078ED" w14:paraId="3DABE34A" w14:textId="77777777" w:rsidTr="003A7AC8">
        <w:tc>
          <w:tcPr>
            <w:tcW w:w="7825" w:type="dxa"/>
            <w:tcBorders>
              <w:top w:val="single" w:sz="4" w:space="0" w:color="auto"/>
              <w:left w:val="single" w:sz="4" w:space="0" w:color="auto"/>
              <w:bottom w:val="single" w:sz="4" w:space="0" w:color="auto"/>
              <w:right w:val="single" w:sz="4" w:space="0" w:color="auto"/>
            </w:tcBorders>
            <w:hideMark/>
          </w:tcPr>
          <w:p w14:paraId="75BE037C" w14:textId="77777777" w:rsidR="001078ED" w:rsidRPr="001078ED" w:rsidRDefault="001078ED" w:rsidP="003A7AC8">
            <w:pPr>
              <w:pStyle w:val="NoSpacing"/>
              <w:jc w:val="center"/>
              <w:rPr>
                <w:rFonts w:ascii="Times New Roman" w:hAnsi="Times New Roman" w:cs="Times New Roman"/>
                <w:b/>
                <w:color w:val="00B050"/>
                <w:sz w:val="23"/>
                <w:szCs w:val="23"/>
              </w:rPr>
            </w:pPr>
            <w:r w:rsidRPr="001078ED">
              <w:rPr>
                <w:rFonts w:ascii="Times New Roman" w:hAnsi="Times New Roman" w:cs="Times New Roman"/>
                <w:b/>
                <w:color w:val="00B050"/>
                <w:sz w:val="23"/>
                <w:szCs w:val="23"/>
              </w:rPr>
              <w:t>Full Time Coverage (Not Including Interscholastic Sports 7-12)</w:t>
            </w:r>
          </w:p>
          <w:p w14:paraId="1598B013" w14:textId="77777777" w:rsidR="001078ED" w:rsidRPr="001078ED" w:rsidRDefault="001078ED" w:rsidP="003A7AC8">
            <w:pPr>
              <w:pStyle w:val="NoSpacing"/>
              <w:jc w:val="center"/>
              <w:rPr>
                <w:rFonts w:ascii="Times New Roman" w:hAnsi="Times New Roman" w:cs="Times New Roman"/>
                <w:color w:val="00B050"/>
                <w:sz w:val="20"/>
                <w:szCs w:val="20"/>
              </w:rPr>
            </w:pPr>
            <w:r w:rsidRPr="001078ED">
              <w:rPr>
                <w:rFonts w:ascii="Times New Roman" w:hAnsi="Times New Roman" w:cs="Times New Roman"/>
                <w:color w:val="00B050"/>
                <w:sz w:val="20"/>
                <w:szCs w:val="20"/>
              </w:rPr>
              <w:t>Provides benefits for students 24 hours a day, 7 days a week</w:t>
            </w:r>
          </w:p>
        </w:tc>
        <w:tc>
          <w:tcPr>
            <w:tcW w:w="1913" w:type="dxa"/>
            <w:tcBorders>
              <w:top w:val="single" w:sz="4" w:space="0" w:color="auto"/>
              <w:left w:val="single" w:sz="4" w:space="0" w:color="auto"/>
              <w:bottom w:val="single" w:sz="4" w:space="0" w:color="auto"/>
              <w:right w:val="single" w:sz="4" w:space="0" w:color="auto"/>
            </w:tcBorders>
            <w:hideMark/>
          </w:tcPr>
          <w:p w14:paraId="1DA77E7A" w14:textId="77777777" w:rsidR="001078ED" w:rsidRPr="001078ED" w:rsidRDefault="001078ED" w:rsidP="003A7AC8">
            <w:pPr>
              <w:pStyle w:val="NoSpacing"/>
              <w:jc w:val="center"/>
              <w:rPr>
                <w:rFonts w:ascii="Times New Roman" w:hAnsi="Times New Roman" w:cs="Times New Roman"/>
                <w:b/>
                <w:color w:val="00B050"/>
              </w:rPr>
            </w:pPr>
            <w:r w:rsidRPr="001078ED">
              <w:rPr>
                <w:rFonts w:ascii="Times New Roman" w:hAnsi="Times New Roman" w:cs="Times New Roman"/>
                <w:b/>
                <w:color w:val="00B050"/>
              </w:rPr>
              <w:t>$99.00</w:t>
            </w:r>
          </w:p>
        </w:tc>
      </w:tr>
      <w:tr w:rsidR="001078ED" w14:paraId="06E7020C" w14:textId="77777777" w:rsidTr="003A7AC8">
        <w:tc>
          <w:tcPr>
            <w:tcW w:w="7825" w:type="dxa"/>
            <w:tcBorders>
              <w:top w:val="single" w:sz="4" w:space="0" w:color="auto"/>
              <w:left w:val="single" w:sz="4" w:space="0" w:color="auto"/>
              <w:bottom w:val="single" w:sz="4" w:space="0" w:color="auto"/>
              <w:right w:val="single" w:sz="4" w:space="0" w:color="auto"/>
            </w:tcBorders>
            <w:hideMark/>
          </w:tcPr>
          <w:p w14:paraId="063B66FA" w14:textId="77777777" w:rsidR="001078ED" w:rsidRPr="001078ED" w:rsidRDefault="001078ED" w:rsidP="003A7AC8">
            <w:pPr>
              <w:pStyle w:val="NoSpacing"/>
              <w:jc w:val="center"/>
              <w:rPr>
                <w:rFonts w:ascii="Times New Roman" w:hAnsi="Times New Roman" w:cs="Times New Roman"/>
                <w:b/>
                <w:color w:val="00B050"/>
                <w:sz w:val="23"/>
                <w:szCs w:val="23"/>
              </w:rPr>
            </w:pPr>
            <w:r w:rsidRPr="001078ED">
              <w:rPr>
                <w:rFonts w:ascii="Times New Roman" w:hAnsi="Times New Roman" w:cs="Times New Roman"/>
                <w:b/>
                <w:color w:val="00B050"/>
                <w:sz w:val="23"/>
                <w:szCs w:val="23"/>
              </w:rPr>
              <w:t>Full Time Coverage (Includes Interscholastic Sports)</w:t>
            </w:r>
          </w:p>
          <w:p w14:paraId="2FEA372C" w14:textId="77777777" w:rsidR="001078ED" w:rsidRPr="001078ED" w:rsidRDefault="001078ED" w:rsidP="003A7AC8">
            <w:pPr>
              <w:pStyle w:val="NoSpacing"/>
              <w:jc w:val="center"/>
              <w:rPr>
                <w:rFonts w:ascii="Times New Roman" w:hAnsi="Times New Roman" w:cs="Times New Roman"/>
                <w:color w:val="00B050"/>
                <w:sz w:val="20"/>
                <w:szCs w:val="20"/>
              </w:rPr>
            </w:pPr>
            <w:r w:rsidRPr="001078ED">
              <w:rPr>
                <w:rFonts w:ascii="Times New Roman" w:hAnsi="Times New Roman" w:cs="Times New Roman"/>
                <w:color w:val="00B050"/>
                <w:sz w:val="20"/>
                <w:szCs w:val="20"/>
              </w:rPr>
              <w:t xml:space="preserve">Provides benefits for students 24/7 as well as when they participate in interscholastic sports </w:t>
            </w:r>
          </w:p>
          <w:p w14:paraId="47536F39" w14:textId="77777777" w:rsidR="001078ED" w:rsidRPr="001078ED" w:rsidRDefault="001078ED" w:rsidP="003A7AC8">
            <w:pPr>
              <w:pStyle w:val="NoSpacing"/>
              <w:jc w:val="center"/>
              <w:rPr>
                <w:rFonts w:ascii="Arial" w:hAnsi="Arial" w:cs="Arial"/>
                <w:color w:val="00B050"/>
                <w:sz w:val="18"/>
                <w:szCs w:val="18"/>
              </w:rPr>
            </w:pPr>
            <w:r w:rsidRPr="001078ED">
              <w:rPr>
                <w:rFonts w:ascii="Times New Roman" w:hAnsi="Times New Roman" w:cs="Times New Roman"/>
                <w:color w:val="00B050"/>
                <w:sz w:val="20"/>
                <w:szCs w:val="20"/>
              </w:rPr>
              <w:t>(Grades 7-12 Except Football Grades 9-12)</w:t>
            </w:r>
          </w:p>
        </w:tc>
        <w:tc>
          <w:tcPr>
            <w:tcW w:w="1913" w:type="dxa"/>
            <w:tcBorders>
              <w:top w:val="single" w:sz="4" w:space="0" w:color="auto"/>
              <w:left w:val="single" w:sz="4" w:space="0" w:color="auto"/>
              <w:bottom w:val="single" w:sz="4" w:space="0" w:color="auto"/>
              <w:right w:val="single" w:sz="4" w:space="0" w:color="auto"/>
            </w:tcBorders>
            <w:hideMark/>
          </w:tcPr>
          <w:p w14:paraId="66DEA82F" w14:textId="77777777" w:rsidR="001078ED" w:rsidRPr="001078ED" w:rsidRDefault="001078ED" w:rsidP="003A7AC8">
            <w:pPr>
              <w:pStyle w:val="NoSpacing"/>
              <w:jc w:val="center"/>
              <w:rPr>
                <w:rFonts w:ascii="Times New Roman" w:hAnsi="Times New Roman" w:cs="Times New Roman"/>
                <w:b/>
                <w:color w:val="00B050"/>
              </w:rPr>
            </w:pPr>
            <w:r w:rsidRPr="001078ED">
              <w:rPr>
                <w:rFonts w:ascii="Times New Roman" w:hAnsi="Times New Roman" w:cs="Times New Roman"/>
                <w:b/>
                <w:color w:val="00B050"/>
              </w:rPr>
              <w:t>$174.00</w:t>
            </w:r>
          </w:p>
        </w:tc>
      </w:tr>
      <w:tr w:rsidR="001078ED" w14:paraId="7B9B1DCA" w14:textId="77777777" w:rsidTr="003A7AC8">
        <w:tc>
          <w:tcPr>
            <w:tcW w:w="7825" w:type="dxa"/>
            <w:tcBorders>
              <w:top w:val="single" w:sz="4" w:space="0" w:color="auto"/>
              <w:left w:val="single" w:sz="4" w:space="0" w:color="auto"/>
              <w:bottom w:val="single" w:sz="4" w:space="0" w:color="auto"/>
              <w:right w:val="single" w:sz="4" w:space="0" w:color="auto"/>
            </w:tcBorders>
            <w:hideMark/>
          </w:tcPr>
          <w:p w14:paraId="67463A35" w14:textId="77777777" w:rsidR="001078ED" w:rsidRPr="001078ED" w:rsidRDefault="001078ED" w:rsidP="003A7AC8">
            <w:pPr>
              <w:pStyle w:val="NoSpacing"/>
              <w:jc w:val="center"/>
              <w:rPr>
                <w:rFonts w:ascii="Times New Roman" w:hAnsi="Times New Roman" w:cs="Times New Roman"/>
                <w:b/>
                <w:color w:val="00B050"/>
                <w:sz w:val="23"/>
                <w:szCs w:val="23"/>
              </w:rPr>
            </w:pPr>
            <w:r w:rsidRPr="001078ED">
              <w:rPr>
                <w:rFonts w:ascii="Times New Roman" w:hAnsi="Times New Roman" w:cs="Times New Roman"/>
                <w:b/>
                <w:color w:val="00B050"/>
                <w:sz w:val="23"/>
                <w:szCs w:val="23"/>
              </w:rPr>
              <w:t>Extended Dental Coverage</w:t>
            </w:r>
          </w:p>
          <w:p w14:paraId="0C33F7C5" w14:textId="77777777" w:rsidR="001078ED" w:rsidRPr="001078ED" w:rsidRDefault="001078ED" w:rsidP="003A7AC8">
            <w:pPr>
              <w:pStyle w:val="NoSpacing"/>
              <w:jc w:val="center"/>
              <w:rPr>
                <w:rFonts w:ascii="Times New Roman" w:hAnsi="Times New Roman" w:cs="Times New Roman"/>
                <w:color w:val="00B050"/>
                <w:sz w:val="20"/>
                <w:szCs w:val="20"/>
              </w:rPr>
            </w:pPr>
            <w:r w:rsidRPr="001078ED">
              <w:rPr>
                <w:rFonts w:ascii="Times New Roman" w:hAnsi="Times New Roman" w:cs="Times New Roman"/>
                <w:color w:val="00B050"/>
                <w:sz w:val="20"/>
                <w:szCs w:val="20"/>
              </w:rPr>
              <w:t>Provides additional benefits for students 24 hours a day for any dental accident</w:t>
            </w:r>
          </w:p>
        </w:tc>
        <w:tc>
          <w:tcPr>
            <w:tcW w:w="1913" w:type="dxa"/>
            <w:tcBorders>
              <w:top w:val="single" w:sz="4" w:space="0" w:color="auto"/>
              <w:left w:val="single" w:sz="4" w:space="0" w:color="auto"/>
              <w:bottom w:val="single" w:sz="4" w:space="0" w:color="auto"/>
              <w:right w:val="single" w:sz="4" w:space="0" w:color="auto"/>
            </w:tcBorders>
            <w:hideMark/>
          </w:tcPr>
          <w:p w14:paraId="40B5055A" w14:textId="77777777" w:rsidR="001078ED" w:rsidRPr="001078ED" w:rsidRDefault="001078ED" w:rsidP="003A7AC8">
            <w:pPr>
              <w:pStyle w:val="NoSpacing"/>
              <w:jc w:val="center"/>
              <w:rPr>
                <w:rFonts w:ascii="Times New Roman" w:hAnsi="Times New Roman" w:cs="Times New Roman"/>
                <w:b/>
                <w:color w:val="00B050"/>
              </w:rPr>
            </w:pPr>
            <w:r w:rsidRPr="001078ED">
              <w:rPr>
                <w:rFonts w:ascii="Times New Roman" w:hAnsi="Times New Roman" w:cs="Times New Roman"/>
                <w:b/>
                <w:color w:val="00B050"/>
              </w:rPr>
              <w:t>$9.00</w:t>
            </w:r>
          </w:p>
        </w:tc>
      </w:tr>
      <w:tr w:rsidR="001078ED" w14:paraId="4C424EEA" w14:textId="77777777" w:rsidTr="003A7AC8">
        <w:tc>
          <w:tcPr>
            <w:tcW w:w="9738" w:type="dxa"/>
            <w:gridSpan w:val="2"/>
            <w:tcBorders>
              <w:top w:val="single" w:sz="4" w:space="0" w:color="auto"/>
              <w:left w:val="single" w:sz="4" w:space="0" w:color="auto"/>
              <w:bottom w:val="single" w:sz="4" w:space="0" w:color="auto"/>
              <w:right w:val="single" w:sz="4" w:space="0" w:color="auto"/>
            </w:tcBorders>
          </w:tcPr>
          <w:p w14:paraId="08D2D542" w14:textId="77777777" w:rsidR="001078ED" w:rsidRPr="001078ED" w:rsidRDefault="001078ED" w:rsidP="003A7AC8">
            <w:pPr>
              <w:pStyle w:val="NoSpacing"/>
              <w:numPr>
                <w:ilvl w:val="0"/>
                <w:numId w:val="2"/>
              </w:numPr>
              <w:jc w:val="center"/>
              <w:rPr>
                <w:rFonts w:ascii="Arial" w:hAnsi="Arial" w:cs="Arial"/>
                <w:b/>
                <w:color w:val="00B050"/>
                <w:sz w:val="18"/>
                <w:szCs w:val="18"/>
              </w:rPr>
            </w:pPr>
            <w:r w:rsidRPr="001078ED">
              <w:rPr>
                <w:rFonts w:ascii="Arial" w:hAnsi="Arial" w:cs="Arial"/>
                <w:b/>
                <w:color w:val="00B050"/>
                <w:sz w:val="18"/>
                <w:szCs w:val="18"/>
              </w:rPr>
              <w:t>Coverage can be purchased any time during the school year</w:t>
            </w:r>
          </w:p>
          <w:p w14:paraId="1B4BF6A8" w14:textId="77777777" w:rsidR="001078ED" w:rsidRPr="001078ED" w:rsidRDefault="001078ED" w:rsidP="003A7AC8">
            <w:pPr>
              <w:pStyle w:val="NoSpacing"/>
              <w:jc w:val="center"/>
              <w:rPr>
                <w:rFonts w:ascii="Arial" w:hAnsi="Arial" w:cs="Arial"/>
                <w:b/>
                <w:color w:val="00B050"/>
                <w:sz w:val="6"/>
                <w:szCs w:val="6"/>
              </w:rPr>
            </w:pPr>
          </w:p>
        </w:tc>
      </w:tr>
    </w:tbl>
    <w:p w14:paraId="26DA5694" w14:textId="77777777" w:rsidR="001078ED" w:rsidRDefault="001078ED" w:rsidP="001078ED">
      <w:pPr>
        <w:pStyle w:val="NoSpacing"/>
        <w:rPr>
          <w:rFonts w:ascii="Times New Roman" w:hAnsi="Times New Roman" w:cs="Times New Roman"/>
          <w:color w:val="FF0000"/>
          <w:sz w:val="24"/>
          <w:szCs w:val="24"/>
        </w:rPr>
      </w:pPr>
    </w:p>
    <w:p w14:paraId="21383100" w14:textId="77777777" w:rsidR="001078ED" w:rsidRDefault="001078ED" w:rsidP="001078ED">
      <w:pPr>
        <w:pStyle w:val="NoSpacing"/>
        <w:tabs>
          <w:tab w:val="center" w:pos="4680"/>
        </w:tabs>
        <w:rPr>
          <w:rFonts w:ascii="Times New Roman" w:hAnsi="Times New Roman" w:cs="Times New Roman"/>
          <w:b/>
          <w:bCs/>
          <w:color w:val="FF0000"/>
          <w:sz w:val="30"/>
          <w:szCs w:val="30"/>
          <w:u w:val="single"/>
        </w:rPr>
      </w:pPr>
      <w:r>
        <w:rPr>
          <w:rFonts w:ascii="Times New Roman" w:hAnsi="Times New Roman" w:cs="Times New Roman"/>
          <w:b/>
          <w:bCs/>
          <w:color w:val="FF0000"/>
          <w:sz w:val="30"/>
          <w:szCs w:val="30"/>
          <w:u w:val="single"/>
        </w:rPr>
        <w:t>To Enroll Your Student &amp; Review Medical Benefits Visit:</w:t>
      </w:r>
    </w:p>
    <w:p w14:paraId="68A128C9" w14:textId="77777777" w:rsidR="001078ED" w:rsidRDefault="001078ED" w:rsidP="001078ED">
      <w:pPr>
        <w:pStyle w:val="NoSpacing"/>
        <w:tabs>
          <w:tab w:val="center" w:pos="4680"/>
        </w:tabs>
        <w:rPr>
          <w:sz w:val="28"/>
          <w:szCs w:val="28"/>
        </w:rPr>
      </w:pPr>
      <w:hyperlink r:id="rId7" w:history="1">
        <w:r w:rsidRPr="001078ED">
          <w:rPr>
            <w:rStyle w:val="Hyperlink"/>
            <w:rFonts w:ascii="Times New Roman" w:hAnsi="Times New Roman" w:cs="Times New Roman"/>
            <w:b/>
            <w:bCs/>
            <w:sz w:val="36"/>
            <w:szCs w:val="36"/>
          </w:rPr>
          <w:t>www.sas-mn.com</w:t>
        </w:r>
      </w:hyperlink>
      <w:r>
        <w:rPr>
          <w:sz w:val="28"/>
          <w:szCs w:val="28"/>
        </w:rPr>
        <w:t xml:space="preserve">     </w:t>
      </w:r>
    </w:p>
    <w:p w14:paraId="03BCA08D" w14:textId="6CFAB290" w:rsidR="001078ED" w:rsidRPr="00E21B66" w:rsidRDefault="001078ED" w:rsidP="001078ED">
      <w:pPr>
        <w:pStyle w:val="NoSpacing"/>
        <w:tabs>
          <w:tab w:val="center" w:pos="4680"/>
        </w:tabs>
        <w:rPr>
          <w:rFonts w:ascii="Times New Roman" w:hAnsi="Times New Roman" w:cs="Times New Roman"/>
          <w:b/>
          <w:bCs/>
          <w:color w:val="FF0000"/>
          <w:sz w:val="20"/>
          <w:szCs w:val="20"/>
        </w:rPr>
      </w:pPr>
      <w:r w:rsidRPr="00E21B66">
        <w:rPr>
          <w:rFonts w:ascii="Times New Roman" w:hAnsi="Times New Roman" w:cs="Times New Roman"/>
          <w:b/>
          <w:bCs/>
          <w:color w:val="4472C4" w:themeColor="accent5"/>
          <w:sz w:val="20"/>
          <w:szCs w:val="20"/>
        </w:rPr>
        <w:t>Scan QR Code with Phone</w:t>
      </w:r>
      <w:r w:rsidRPr="00E21B66">
        <w:rPr>
          <w:color w:val="4472C4" w:themeColor="accent5"/>
          <w:sz w:val="28"/>
          <w:szCs w:val="28"/>
        </w:rPr>
        <w:tab/>
      </w:r>
    </w:p>
    <w:p w14:paraId="7667E2A3" w14:textId="77777777" w:rsidR="001078ED" w:rsidRDefault="001078ED" w:rsidP="001078ED">
      <w:pPr>
        <w:pStyle w:val="NoSpacing"/>
        <w:tabs>
          <w:tab w:val="center" w:pos="4680"/>
        </w:tabs>
        <w:ind w:left="720"/>
        <w:rPr>
          <w:rFonts w:ascii="Times New Roman" w:hAnsi="Times New Roman" w:cs="Times New Roman"/>
          <w:b/>
          <w:bCs/>
          <w:sz w:val="16"/>
          <w:szCs w:val="16"/>
        </w:rPr>
      </w:pPr>
    </w:p>
    <w:p w14:paraId="0A6E87DF" w14:textId="77777777" w:rsidR="001078ED" w:rsidRDefault="001078ED" w:rsidP="001078ED">
      <w:pPr>
        <w:pStyle w:val="NoSpacing"/>
        <w:tabs>
          <w:tab w:val="center" w:pos="4680"/>
        </w:tabs>
        <w:rPr>
          <w:rFonts w:ascii="Times New Roman" w:hAnsi="Times New Roman" w:cs="Times New Roman"/>
          <w:b/>
          <w:bCs/>
          <w:color w:val="FF0000"/>
          <w:sz w:val="30"/>
          <w:szCs w:val="30"/>
        </w:rPr>
      </w:pPr>
      <w:r>
        <w:rPr>
          <w:rFonts w:ascii="Times New Roman" w:hAnsi="Times New Roman" w:cs="Times New Roman"/>
          <w:b/>
          <w:noProof/>
          <w:color w:val="FF0000"/>
          <w:sz w:val="40"/>
          <w:szCs w:val="40"/>
        </w:rPr>
        <w:drawing>
          <wp:inline distT="0" distB="0" distL="0" distR="0" wp14:anchorId="72FE4678" wp14:editId="1FE24FE0">
            <wp:extent cx="579120" cy="57912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p w14:paraId="4D5F24D7" w14:textId="77777777" w:rsidR="001078ED" w:rsidRDefault="001078ED" w:rsidP="001078ED">
      <w:pPr>
        <w:pStyle w:val="NoSpacing"/>
        <w:tabs>
          <w:tab w:val="center" w:pos="4680"/>
        </w:tabs>
        <w:ind w:left="720"/>
        <w:rPr>
          <w:rFonts w:ascii="Times New Roman" w:hAnsi="Times New Roman" w:cs="Times New Roman"/>
          <w:b/>
          <w:bCs/>
          <w:color w:val="FF0000"/>
          <w:sz w:val="8"/>
          <w:szCs w:val="8"/>
        </w:rPr>
      </w:pPr>
    </w:p>
    <w:p w14:paraId="56153A19" w14:textId="77777777" w:rsidR="001078ED" w:rsidRDefault="001078ED" w:rsidP="001078ED">
      <w:pPr>
        <w:pStyle w:val="NoSpacing"/>
        <w:tabs>
          <w:tab w:val="center" w:pos="4680"/>
        </w:tabs>
        <w:rPr>
          <w:rFonts w:ascii="Times New Roman" w:hAnsi="Times New Roman" w:cs="Times New Roman"/>
          <w:color w:val="FF0000"/>
          <w:sz w:val="24"/>
          <w:szCs w:val="24"/>
        </w:rPr>
      </w:pPr>
    </w:p>
    <w:p w14:paraId="7786BA06" w14:textId="060785D0" w:rsidR="001F11E3" w:rsidRPr="001078ED" w:rsidRDefault="001078ED" w:rsidP="001078ED">
      <w:pPr>
        <w:pStyle w:val="NoSpacing"/>
        <w:rPr>
          <w:color w:val="000000" w:themeColor="text1"/>
        </w:rPr>
      </w:pPr>
      <w:r w:rsidRPr="001078ED">
        <w:rPr>
          <w:rFonts w:ascii="Times New Roman" w:hAnsi="Times New Roman" w:cs="Times New Roman"/>
          <w:color w:val="000000" w:themeColor="text1"/>
          <w:sz w:val="24"/>
          <w:szCs w:val="24"/>
        </w:rPr>
        <w:t>If you have any questions regarding this voluntary student accident insurance program, please contact Student Assurance Services at (800) 328-2739.  You will speak with a live person who can assist you with your questions</w:t>
      </w:r>
      <w:r>
        <w:rPr>
          <w:rFonts w:ascii="Times New Roman" w:hAnsi="Times New Roman" w:cs="Times New Roman"/>
          <w:color w:val="000000" w:themeColor="text1"/>
          <w:sz w:val="24"/>
          <w:szCs w:val="24"/>
        </w:rPr>
        <w:t>.</w:t>
      </w:r>
    </w:p>
    <w:sectPr w:rsidR="001F11E3" w:rsidRPr="001078ED" w:rsidSect="001F11E3">
      <w:headerReference w:type="default" r:id="rId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7E84" w14:textId="77777777" w:rsidR="00D13DAB" w:rsidRDefault="00D13DAB" w:rsidP="00F539DE">
      <w:pPr>
        <w:spacing w:after="0" w:line="240" w:lineRule="auto"/>
      </w:pPr>
      <w:r>
        <w:separator/>
      </w:r>
    </w:p>
  </w:endnote>
  <w:endnote w:type="continuationSeparator" w:id="0">
    <w:p w14:paraId="150B492E" w14:textId="77777777" w:rsidR="00D13DAB" w:rsidRDefault="00D13DAB" w:rsidP="00F5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C404" w14:textId="77777777" w:rsidR="00D13DAB" w:rsidRDefault="00D13DAB" w:rsidP="00F539DE">
      <w:pPr>
        <w:spacing w:after="0" w:line="240" w:lineRule="auto"/>
      </w:pPr>
      <w:r>
        <w:separator/>
      </w:r>
    </w:p>
  </w:footnote>
  <w:footnote w:type="continuationSeparator" w:id="0">
    <w:p w14:paraId="288943F4" w14:textId="77777777" w:rsidR="00D13DAB" w:rsidRDefault="00D13DAB" w:rsidP="00F53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1EF3" w14:textId="77777777" w:rsidR="00F539DE" w:rsidRPr="00081700" w:rsidRDefault="001F11E3" w:rsidP="00F539DE">
    <w:pPr>
      <w:pStyle w:val="NoSpacing"/>
      <w:rPr>
        <w:rFonts w:ascii="Californian FB" w:hAnsi="Californian FB" w:cs="Arial"/>
        <w:b/>
        <w:sz w:val="24"/>
        <w:szCs w:val="24"/>
      </w:rPr>
    </w:pPr>
    <w:r>
      <w:rPr>
        <w:rFonts w:ascii="Californian FB" w:hAnsi="Californian FB" w:cs="Arial"/>
        <w:b/>
        <w:noProof/>
        <w:sz w:val="24"/>
        <w:szCs w:val="24"/>
      </w:rPr>
      <mc:AlternateContent>
        <mc:Choice Requires="wps">
          <w:drawing>
            <wp:anchor distT="0" distB="0" distL="114300" distR="114300" simplePos="0" relativeHeight="251660288" behindDoc="1" locked="0" layoutInCell="1" allowOverlap="1" wp14:anchorId="1F5D475B" wp14:editId="58872188">
              <wp:simplePos x="0" y="0"/>
              <wp:positionH relativeFrom="margin">
                <wp:posOffset>236220</wp:posOffset>
              </wp:positionH>
              <wp:positionV relativeFrom="page">
                <wp:posOffset>464820</wp:posOffset>
              </wp:positionV>
              <wp:extent cx="3133725" cy="742315"/>
              <wp:effectExtent l="0" t="0" r="28575" b="19685"/>
              <wp:wrapThrough wrapText="bothSides">
                <wp:wrapPolygon edited="0">
                  <wp:start x="0" y="0"/>
                  <wp:lineTo x="0" y="21618"/>
                  <wp:lineTo x="21666" y="21618"/>
                  <wp:lineTo x="21666"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742315"/>
                      </a:xfrm>
                      <a:prstGeom prst="rect">
                        <a:avLst/>
                      </a:prstGeom>
                      <a:solidFill>
                        <a:srgbClr val="FFC000"/>
                      </a:solidFill>
                      <a:ln w="9525">
                        <a:solidFill>
                          <a:srgbClr val="000000"/>
                        </a:solidFill>
                        <a:miter lim="800000"/>
                        <a:headEnd/>
                        <a:tailEnd/>
                      </a:ln>
                    </wps:spPr>
                    <wps:txbx>
                      <w:txbxContent>
                        <w:p w14:paraId="32EEEB47" w14:textId="77777777" w:rsidR="00F539DE" w:rsidRPr="001F11E3" w:rsidRDefault="00F539DE" w:rsidP="001F11E3">
                          <w:pPr>
                            <w:jc w:val="center"/>
                            <w:rPr>
                              <w:rFonts w:ascii="Californian FB" w:hAnsi="Californian FB"/>
                              <w:b/>
                              <w:i/>
                              <w:sz w:val="28"/>
                              <w:szCs w:val="28"/>
                            </w:rPr>
                          </w:pPr>
                          <w:r w:rsidRPr="001F11E3">
                            <w:rPr>
                              <w:rFonts w:ascii="Californian FB" w:hAnsi="Californian FB"/>
                              <w:b/>
                              <w:sz w:val="44"/>
                              <w:szCs w:val="44"/>
                            </w:rPr>
                            <w:t xml:space="preserve">Avon School District 4-1 </w:t>
                          </w:r>
                          <w:r w:rsidRPr="001F11E3">
                            <w:rPr>
                              <w:rFonts w:ascii="Californian FB" w:hAnsi="Californian FB"/>
                              <w:b/>
                              <w:i/>
                            </w:rPr>
                            <w:t>Expect Excellence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5D475B" id="Rectangle 1" o:spid="_x0000_s1026" style="position:absolute;margin-left:18.6pt;margin-top:36.6pt;width:246.75pt;height:58.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" fillcolor="#ffc000">
              <v:textbox>
                <w:txbxContent>
                  <w:p w14:paraId="32EEEB47" w14:textId="77777777" w:rsidR="00F539DE" w:rsidRPr="001F11E3" w:rsidRDefault="00F539DE" w:rsidP="001F11E3">
                    <w:pPr>
                      <w:jc w:val="center"/>
                      <w:rPr>
                        <w:rFonts w:ascii="Californian FB" w:hAnsi="Californian FB"/>
                        <w:b/>
                        <w:i/>
                        <w:sz w:val="28"/>
                        <w:szCs w:val="28"/>
                      </w:rPr>
                    </w:pPr>
                    <w:r w:rsidRPr="001F11E3">
                      <w:rPr>
                        <w:rFonts w:ascii="Californian FB" w:hAnsi="Californian FB"/>
                        <w:b/>
                        <w:sz w:val="44"/>
                        <w:szCs w:val="44"/>
                      </w:rPr>
                      <w:t xml:space="preserve">Avon School District 4-1 </w:t>
                    </w:r>
                    <w:r w:rsidRPr="001F11E3">
                      <w:rPr>
                        <w:rFonts w:ascii="Californian FB" w:hAnsi="Californian FB"/>
                        <w:b/>
                        <w:i/>
                      </w:rPr>
                      <w:t>Expect Excellence</w:t>
                    </w:r>
                  </w:p>
                </w:txbxContent>
              </v:textbox>
              <w10:wrap type="through" anchorx="margin" anchory="page"/>
            </v:rect>
          </w:pict>
        </mc:Fallback>
      </mc:AlternateContent>
    </w:r>
    <w:r w:rsidR="00F539DE">
      <w:rPr>
        <w:noProof/>
      </w:rPr>
      <mc:AlternateContent>
        <mc:Choice Requires="wps">
          <w:drawing>
            <wp:anchor distT="0" distB="0" distL="114300" distR="114300" simplePos="0" relativeHeight="251659264" behindDoc="1" locked="0" layoutInCell="1" allowOverlap="1" wp14:anchorId="531E5671" wp14:editId="4DE70671">
              <wp:simplePos x="0" y="0"/>
              <wp:positionH relativeFrom="margin">
                <wp:align>left</wp:align>
              </wp:positionH>
              <wp:positionV relativeFrom="paragraph">
                <wp:posOffset>-268605</wp:posOffset>
              </wp:positionV>
              <wp:extent cx="2638425" cy="817880"/>
              <wp:effectExtent l="0" t="0" r="28575" b="20320"/>
              <wp:wrapThrough wrapText="bothSides">
                <wp:wrapPolygon edited="0">
                  <wp:start x="0" y="0"/>
                  <wp:lineTo x="0" y="21634"/>
                  <wp:lineTo x="21678" y="21634"/>
                  <wp:lineTo x="21678"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817880"/>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F5FD1" id="Rectangle 2" o:spid="_x0000_s1026" style="position:absolute;margin-left:0;margin-top:-21.15pt;width:207.75pt;height:64.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" fillcolor="#c00000">
              <w10:wrap type="through" anchorx="margin"/>
            </v:rect>
          </w:pict>
        </mc:Fallback>
      </mc:AlternateContent>
    </w:r>
    <w:r w:rsidR="00F539DE">
      <w:t xml:space="preserve">            </w:t>
    </w:r>
    <w:r w:rsidR="00F539DE" w:rsidRPr="00121B0E">
      <w:rPr>
        <w:rFonts w:ascii="Californian FB" w:hAnsi="Californian FB" w:cs="Arial"/>
        <w:b/>
      </w:rPr>
      <w:t xml:space="preserve">                                  </w:t>
    </w:r>
    <w:r>
      <w:rPr>
        <w:rFonts w:ascii="Californian FB" w:hAnsi="Californian FB" w:cs="Arial"/>
        <w:b/>
      </w:rPr>
      <w:t xml:space="preserve">                               P</w:t>
    </w:r>
    <w:r w:rsidR="00F539DE" w:rsidRPr="00081700">
      <w:rPr>
        <w:rFonts w:ascii="Californian FB" w:hAnsi="Californian FB" w:cs="Arial"/>
        <w:b/>
        <w:sz w:val="24"/>
        <w:szCs w:val="24"/>
      </w:rPr>
      <w:t>hone:  605-286-</w:t>
    </w:r>
    <w:r w:rsidR="00F539DE" w:rsidRPr="006968DB">
      <w:rPr>
        <w:rFonts w:ascii="Californian FB" w:hAnsi="Californian FB" w:cs="Arial"/>
        <w:b/>
        <w:sz w:val="24"/>
        <w:szCs w:val="24"/>
      </w:rPr>
      <w:t>3291</w:t>
    </w:r>
  </w:p>
  <w:p w14:paraId="5E8510B7" w14:textId="77777777" w:rsidR="001F11E3" w:rsidRDefault="00F539DE" w:rsidP="001F11E3">
    <w:pPr>
      <w:pStyle w:val="NoSpacing"/>
      <w:rPr>
        <w:rFonts w:ascii="Californian FB" w:hAnsi="Californian FB" w:cs="Arial"/>
        <w:b/>
        <w:sz w:val="24"/>
        <w:szCs w:val="24"/>
      </w:rPr>
    </w:pPr>
    <w:r w:rsidRPr="00081700">
      <w:rPr>
        <w:rFonts w:ascii="Californian FB" w:hAnsi="Californian FB" w:cs="Arial"/>
        <w:b/>
        <w:sz w:val="24"/>
        <w:szCs w:val="24"/>
      </w:rPr>
      <w:tab/>
    </w:r>
    <w:r w:rsidRPr="00081700">
      <w:rPr>
        <w:rFonts w:ascii="Californian FB" w:hAnsi="Californian FB" w:cs="Arial"/>
        <w:b/>
        <w:sz w:val="24"/>
        <w:szCs w:val="24"/>
      </w:rPr>
      <w:tab/>
    </w:r>
    <w:r w:rsidRPr="00081700">
      <w:rPr>
        <w:rFonts w:ascii="Californian FB" w:hAnsi="Californian FB" w:cs="Arial"/>
        <w:b/>
        <w:sz w:val="24"/>
        <w:szCs w:val="24"/>
      </w:rPr>
      <w:tab/>
    </w:r>
    <w:r w:rsidRPr="00081700">
      <w:rPr>
        <w:rFonts w:ascii="Californian FB" w:hAnsi="Californian FB" w:cs="Arial"/>
        <w:b/>
        <w:sz w:val="24"/>
        <w:szCs w:val="24"/>
      </w:rPr>
      <w:tab/>
      <w:t xml:space="preserve">                          </w:t>
    </w:r>
    <w:r w:rsidR="001F11E3">
      <w:rPr>
        <w:rFonts w:ascii="Californian FB" w:hAnsi="Californian FB" w:cs="Arial"/>
        <w:b/>
        <w:sz w:val="24"/>
        <w:szCs w:val="24"/>
      </w:rPr>
      <w:t xml:space="preserve">      Fax: 605-286-3712                    </w:t>
    </w:r>
  </w:p>
  <w:p w14:paraId="31DF1E6A" w14:textId="77777777" w:rsidR="00F539DE" w:rsidRPr="001F11E3" w:rsidRDefault="001F11E3" w:rsidP="001F11E3">
    <w:pPr>
      <w:pStyle w:val="NoSpacing"/>
      <w:rPr>
        <w:rFonts w:ascii="Californian FB" w:hAnsi="Californian FB" w:cs="Arial"/>
        <w:b/>
        <w:sz w:val="24"/>
        <w:szCs w:val="24"/>
      </w:rPr>
    </w:pPr>
    <w:r>
      <w:rPr>
        <w:rFonts w:ascii="Californian FB" w:hAnsi="Californian FB" w:cs="Arial"/>
        <w:b/>
        <w:sz w:val="24"/>
        <w:szCs w:val="24"/>
      </w:rPr>
      <w:t xml:space="preserve">                                                                     </w:t>
    </w:r>
    <w:r w:rsidR="00F539DE">
      <w:rPr>
        <w:rFonts w:ascii="Californian FB" w:hAnsi="Californian FB" w:cs="Arial"/>
        <w:b/>
        <w:sz w:val="24"/>
        <w:szCs w:val="24"/>
      </w:rPr>
      <w:t>https://</w:t>
    </w:r>
    <w:r w:rsidR="00F539DE" w:rsidRPr="00081700">
      <w:rPr>
        <w:rFonts w:ascii="Californian FB" w:hAnsi="Californian FB" w:cs="Arial"/>
        <w:b/>
        <w:sz w:val="24"/>
        <w:szCs w:val="24"/>
      </w:rPr>
      <w:t>avon.k12.sd.us</w:t>
    </w:r>
  </w:p>
  <w:p w14:paraId="579EA27F" w14:textId="77777777" w:rsidR="00F539DE" w:rsidRPr="00081700" w:rsidRDefault="00F539DE" w:rsidP="00F539DE">
    <w:pPr>
      <w:pStyle w:val="NoSpacing"/>
      <w:rPr>
        <w:rFonts w:ascii="Californian FB" w:hAnsi="Californian FB" w:cs="Arial"/>
        <w:b/>
        <w:sz w:val="24"/>
        <w:szCs w:val="24"/>
      </w:rPr>
    </w:pPr>
    <w:r w:rsidRPr="00081700">
      <w:rPr>
        <w:rFonts w:ascii="Californian FB" w:hAnsi="Californian FB" w:cs="Arial"/>
        <w:b/>
        <w:sz w:val="24"/>
        <w:szCs w:val="24"/>
      </w:rPr>
      <w:t xml:space="preserve"> </w:t>
    </w:r>
    <w:r w:rsidR="001F11E3">
      <w:rPr>
        <w:rFonts w:ascii="Californian FB" w:hAnsi="Californian FB" w:cs="Arial"/>
        <w:b/>
        <w:sz w:val="24"/>
        <w:szCs w:val="24"/>
      </w:rPr>
      <w:t xml:space="preserve">                      </w:t>
    </w:r>
    <w:r w:rsidR="001F11E3">
      <w:rPr>
        <w:rFonts w:ascii="Californian FB" w:hAnsi="Californian FB" w:cs="Arial"/>
        <w:b/>
        <w:sz w:val="24"/>
        <w:szCs w:val="24"/>
      </w:rPr>
      <w:tab/>
    </w:r>
    <w:r w:rsidR="001F11E3">
      <w:rPr>
        <w:rFonts w:ascii="Californian FB" w:hAnsi="Californian FB" w:cs="Arial"/>
        <w:b/>
        <w:sz w:val="24"/>
        <w:szCs w:val="24"/>
      </w:rPr>
      <w:tab/>
      <w:t xml:space="preserve">              </w:t>
    </w:r>
    <w:r w:rsidRPr="00081700">
      <w:rPr>
        <w:rFonts w:ascii="Californian FB" w:hAnsi="Californian FB" w:cs="Arial"/>
        <w:b/>
        <w:sz w:val="24"/>
        <w:szCs w:val="24"/>
      </w:rPr>
      <w:t xml:space="preserve">210 Pine Street, </w:t>
    </w:r>
    <w:r>
      <w:rPr>
        <w:rFonts w:ascii="Californian FB" w:hAnsi="Californian FB" w:cs="Arial"/>
        <w:b/>
        <w:sz w:val="24"/>
        <w:szCs w:val="24"/>
      </w:rPr>
      <w:t xml:space="preserve">PO </w:t>
    </w:r>
    <w:r w:rsidRPr="00081700">
      <w:rPr>
        <w:rFonts w:ascii="Californian FB" w:hAnsi="Californian FB" w:cs="Arial"/>
        <w:b/>
        <w:sz w:val="24"/>
        <w:szCs w:val="24"/>
      </w:rPr>
      <w:t>Box 407</w:t>
    </w:r>
  </w:p>
  <w:p w14:paraId="7BCCC1BE" w14:textId="77777777" w:rsidR="00F539DE" w:rsidRPr="00081700" w:rsidRDefault="001F11E3" w:rsidP="00F539DE">
    <w:pPr>
      <w:pStyle w:val="NoSpacing"/>
      <w:rPr>
        <w:rFonts w:ascii="Californian FB" w:hAnsi="Californian FB" w:cs="Arial"/>
        <w:b/>
        <w:sz w:val="24"/>
        <w:szCs w:val="24"/>
      </w:rPr>
    </w:pPr>
    <w:r>
      <w:rPr>
        <w:rFonts w:ascii="Californian FB" w:hAnsi="Californian FB" w:cs="Arial"/>
        <w:b/>
        <w:sz w:val="24"/>
        <w:szCs w:val="24"/>
      </w:rPr>
      <w:t xml:space="preserve">  </w:t>
    </w:r>
    <w:r w:rsidR="00F539DE" w:rsidRPr="00081700">
      <w:rPr>
        <w:rFonts w:ascii="Californian FB" w:hAnsi="Californian FB" w:cs="Arial"/>
        <w:b/>
        <w:sz w:val="24"/>
        <w:szCs w:val="24"/>
      </w:rPr>
      <w:tab/>
    </w:r>
    <w:r w:rsidR="00F539DE" w:rsidRPr="00081700">
      <w:rPr>
        <w:rFonts w:ascii="Californian FB" w:hAnsi="Californian FB" w:cs="Arial"/>
        <w:b/>
        <w:sz w:val="24"/>
        <w:szCs w:val="24"/>
      </w:rPr>
      <w:tab/>
    </w:r>
    <w:r w:rsidR="00F539DE" w:rsidRPr="00081700">
      <w:rPr>
        <w:rFonts w:ascii="Californian FB" w:hAnsi="Californian FB" w:cs="Arial"/>
        <w:b/>
        <w:sz w:val="24"/>
        <w:szCs w:val="24"/>
      </w:rPr>
      <w:tab/>
    </w:r>
    <w:r w:rsidR="00F539DE">
      <w:rPr>
        <w:rFonts w:ascii="Californian FB" w:hAnsi="Californian FB" w:cs="Arial"/>
        <w:b/>
        <w:sz w:val="24"/>
        <w:szCs w:val="24"/>
      </w:rPr>
      <w:t xml:space="preserve">   </w:t>
    </w:r>
    <w:r>
      <w:rPr>
        <w:rFonts w:ascii="Californian FB" w:hAnsi="Californian FB" w:cs="Arial"/>
        <w:b/>
        <w:sz w:val="24"/>
        <w:szCs w:val="24"/>
      </w:rPr>
      <w:t xml:space="preserve">                           </w:t>
    </w:r>
    <w:r w:rsidR="00F539DE" w:rsidRPr="00081700">
      <w:rPr>
        <w:rFonts w:ascii="Californian FB" w:hAnsi="Californian FB" w:cs="Arial"/>
        <w:b/>
        <w:sz w:val="24"/>
        <w:szCs w:val="24"/>
      </w:rPr>
      <w:t>Avon, South Dakota 57315</w:t>
    </w:r>
  </w:p>
  <w:p w14:paraId="79318D88" w14:textId="77777777" w:rsidR="001F11E3" w:rsidRDefault="00F539DE" w:rsidP="00F539DE">
    <w:pPr>
      <w:pStyle w:val="NoSpacing"/>
      <w:rPr>
        <w:rFonts w:ascii="Californian FB" w:hAnsi="Californian FB" w:cs="Arial"/>
      </w:rPr>
    </w:pPr>
    <w:r w:rsidRPr="00121B0E">
      <w:rPr>
        <w:rFonts w:ascii="Californian FB" w:hAnsi="Californian FB" w:cs="Arial"/>
      </w:rPr>
      <w:tab/>
    </w:r>
    <w:r w:rsidRPr="00121B0E">
      <w:rPr>
        <w:rFonts w:ascii="Californian FB" w:hAnsi="Californian FB" w:cs="Arial"/>
      </w:rPr>
      <w:tab/>
    </w:r>
    <w:r w:rsidRPr="00121B0E">
      <w:rPr>
        <w:rFonts w:ascii="Californian FB" w:hAnsi="Californian FB" w:cs="Arial"/>
      </w:rPr>
      <w:tab/>
    </w:r>
    <w:r w:rsidRPr="00121B0E">
      <w:rPr>
        <w:rFonts w:ascii="Californian FB" w:hAnsi="Californian FB" w:cs="Arial"/>
      </w:rPr>
      <w:tab/>
      <w:t xml:space="preserve">    </w:t>
    </w:r>
  </w:p>
  <w:p w14:paraId="7D0F8FD1" w14:textId="140AD4DA" w:rsidR="00F539DE" w:rsidRDefault="00F539DE" w:rsidP="00F539DE">
    <w:pPr>
      <w:pStyle w:val="NoSpacing"/>
      <w:rPr>
        <w:rFonts w:ascii="Californian FB" w:hAnsi="Californian FB" w:cs="Arial"/>
      </w:rPr>
    </w:pPr>
    <w:r w:rsidRPr="000A4386">
      <w:rPr>
        <w:rFonts w:ascii="Californian FB" w:hAnsi="Californian FB" w:cs="Arial"/>
      </w:rPr>
      <w:t>Tom Culver, Superintendent</w:t>
    </w:r>
    <w:r w:rsidRPr="000A4386">
      <w:rPr>
        <w:rFonts w:ascii="Californian FB" w:hAnsi="Californian FB" w:cs="Arial"/>
      </w:rPr>
      <w:tab/>
      <w:t xml:space="preserve">     </w:t>
    </w:r>
    <w:r w:rsidRPr="000A4386">
      <w:rPr>
        <w:rFonts w:ascii="Californian FB" w:hAnsi="Californian FB" w:cs="Arial"/>
      </w:rPr>
      <w:tab/>
    </w:r>
    <w:r w:rsidRPr="000A4386">
      <w:rPr>
        <w:rFonts w:ascii="Californian FB" w:hAnsi="Californian FB" w:cs="Arial"/>
      </w:rPr>
      <w:tab/>
    </w:r>
    <w:r w:rsidRPr="000A4386">
      <w:rPr>
        <w:rFonts w:ascii="Californian FB" w:hAnsi="Californian FB" w:cs="Arial"/>
      </w:rPr>
      <w:tab/>
      <w:t xml:space="preserve">                                            </w:t>
    </w:r>
    <w:r>
      <w:rPr>
        <w:rFonts w:ascii="Californian FB" w:hAnsi="Californian FB" w:cs="Arial"/>
      </w:rPr>
      <w:t xml:space="preserve">        </w:t>
    </w:r>
    <w:r w:rsidRPr="000A4386">
      <w:rPr>
        <w:rFonts w:ascii="Californian FB" w:hAnsi="Californian FB" w:cs="Arial"/>
      </w:rPr>
      <w:t xml:space="preserve">   </w:t>
    </w:r>
    <w:r>
      <w:rPr>
        <w:rFonts w:ascii="Californian FB" w:hAnsi="Californian FB" w:cs="Arial"/>
      </w:rPr>
      <w:t xml:space="preserve">     </w:t>
    </w:r>
    <w:r w:rsidR="006B0E67">
      <w:rPr>
        <w:rFonts w:ascii="Californian FB" w:hAnsi="Californian FB" w:cs="Arial"/>
      </w:rPr>
      <w:t xml:space="preserve">                  </w:t>
    </w:r>
    <w:r w:rsidR="006B3A3E">
      <w:rPr>
        <w:rFonts w:ascii="Californian FB" w:hAnsi="Californian FB" w:cs="Arial"/>
      </w:rPr>
      <w:t xml:space="preserve"> Lindsey Fathke</w:t>
    </w:r>
    <w:r>
      <w:rPr>
        <w:rFonts w:ascii="Californian FB" w:hAnsi="Californian FB" w:cs="Arial"/>
      </w:rPr>
      <w:t xml:space="preserve">, K-12 </w:t>
    </w:r>
    <w:r w:rsidR="00171B60">
      <w:rPr>
        <w:rFonts w:ascii="Californian FB" w:hAnsi="Californian FB" w:cs="Arial"/>
      </w:rPr>
      <w:t>Principal Jeff Tolsma</w:t>
    </w:r>
    <w:r w:rsidRPr="000A4386">
      <w:rPr>
        <w:rFonts w:ascii="Californian FB" w:hAnsi="Californian FB" w:cs="Arial"/>
      </w:rPr>
      <w:t>, Board President</w:t>
    </w:r>
    <w:r>
      <w:rPr>
        <w:rFonts w:ascii="Californian FB" w:hAnsi="Californian FB" w:cs="Arial"/>
      </w:rPr>
      <w:t xml:space="preserve">  </w:t>
    </w:r>
    <w:r w:rsidR="00171B60">
      <w:rPr>
        <w:rFonts w:ascii="Californian FB" w:hAnsi="Californian FB" w:cs="Arial"/>
      </w:rPr>
      <w:t xml:space="preserve">        </w:t>
    </w:r>
    <w:r>
      <w:rPr>
        <w:rFonts w:ascii="Californian FB" w:hAnsi="Californian FB" w:cs="Arial"/>
      </w:rPr>
      <w:t xml:space="preserve">   </w:t>
    </w:r>
    <w:r w:rsidRPr="000A4386">
      <w:rPr>
        <w:rFonts w:ascii="Californian FB" w:hAnsi="Californian FB" w:cs="Arial"/>
      </w:rPr>
      <w:tab/>
    </w:r>
    <w:r w:rsidRPr="000A4386">
      <w:rPr>
        <w:rFonts w:ascii="Californian FB" w:hAnsi="Californian FB" w:cs="Arial"/>
      </w:rPr>
      <w:tab/>
    </w:r>
    <w:r w:rsidRPr="000A4386">
      <w:rPr>
        <w:rFonts w:ascii="Californian FB" w:hAnsi="Californian FB" w:cs="Arial"/>
      </w:rPr>
      <w:tab/>
    </w:r>
    <w:r w:rsidRPr="000A4386">
      <w:rPr>
        <w:rFonts w:ascii="Californian FB" w:hAnsi="Californian FB" w:cs="Arial"/>
      </w:rPr>
      <w:tab/>
      <w:t xml:space="preserve">                     </w:t>
    </w:r>
    <w:r>
      <w:rPr>
        <w:rFonts w:ascii="Californian FB" w:hAnsi="Californian FB" w:cs="Arial"/>
      </w:rPr>
      <w:t xml:space="preserve">        </w:t>
    </w:r>
    <w:r w:rsidRPr="000A4386">
      <w:rPr>
        <w:rFonts w:ascii="Californian FB" w:hAnsi="Californian FB" w:cs="Arial"/>
      </w:rPr>
      <w:t xml:space="preserve">                    </w:t>
    </w:r>
    <w:r w:rsidR="006E673F">
      <w:rPr>
        <w:rFonts w:ascii="Californian FB" w:hAnsi="Californian FB" w:cs="Arial"/>
      </w:rPr>
      <w:t xml:space="preserve">          Jordan Kortan</w:t>
    </w:r>
    <w:r w:rsidRPr="000A4386">
      <w:rPr>
        <w:rFonts w:ascii="Californian FB" w:hAnsi="Californian FB" w:cs="Arial"/>
      </w:rPr>
      <w:t>, Business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070C"/>
    <w:multiLevelType w:val="hybridMultilevel"/>
    <w:tmpl w:val="10BC5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545DE9"/>
    <w:multiLevelType w:val="hybridMultilevel"/>
    <w:tmpl w:val="0BD666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74303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4329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DE"/>
    <w:rsid w:val="000C6928"/>
    <w:rsid w:val="001078ED"/>
    <w:rsid w:val="00131D43"/>
    <w:rsid w:val="00171B60"/>
    <w:rsid w:val="001F11E3"/>
    <w:rsid w:val="00227F4A"/>
    <w:rsid w:val="005D37F5"/>
    <w:rsid w:val="006B0E67"/>
    <w:rsid w:val="006B3A3E"/>
    <w:rsid w:val="006E673F"/>
    <w:rsid w:val="00863DBB"/>
    <w:rsid w:val="008F4A92"/>
    <w:rsid w:val="00C20CD7"/>
    <w:rsid w:val="00D13DAB"/>
    <w:rsid w:val="00ED7B0F"/>
    <w:rsid w:val="00F5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F34A6"/>
  <w15:chartTrackingRefBased/>
  <w15:docId w15:val="{05DB6F63-B222-4BE7-95B4-7F3CAF08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8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9DE"/>
    <w:pPr>
      <w:spacing w:after="0" w:line="240" w:lineRule="auto"/>
    </w:pPr>
  </w:style>
  <w:style w:type="paragraph" w:styleId="Header">
    <w:name w:val="header"/>
    <w:basedOn w:val="Normal"/>
    <w:link w:val="HeaderChar"/>
    <w:uiPriority w:val="99"/>
    <w:unhideWhenUsed/>
    <w:rsid w:val="00F53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9DE"/>
  </w:style>
  <w:style w:type="paragraph" w:styleId="Footer">
    <w:name w:val="footer"/>
    <w:basedOn w:val="Normal"/>
    <w:link w:val="FooterChar"/>
    <w:uiPriority w:val="99"/>
    <w:unhideWhenUsed/>
    <w:rsid w:val="00F53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9DE"/>
  </w:style>
  <w:style w:type="paragraph" w:styleId="BalloonText">
    <w:name w:val="Balloon Text"/>
    <w:basedOn w:val="Normal"/>
    <w:link w:val="BalloonTextChar"/>
    <w:uiPriority w:val="99"/>
    <w:semiHidden/>
    <w:unhideWhenUsed/>
    <w:rsid w:val="00171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B60"/>
    <w:rPr>
      <w:rFonts w:ascii="Segoe UI" w:hAnsi="Segoe UI" w:cs="Segoe UI"/>
      <w:sz w:val="18"/>
      <w:szCs w:val="18"/>
    </w:rPr>
  </w:style>
  <w:style w:type="character" w:styleId="Hyperlink">
    <w:name w:val="Hyperlink"/>
    <w:basedOn w:val="DefaultParagraphFont"/>
    <w:uiPriority w:val="99"/>
    <w:semiHidden/>
    <w:unhideWhenUsed/>
    <w:rsid w:val="001078ED"/>
    <w:rPr>
      <w:color w:val="0563C1" w:themeColor="hyperlink"/>
      <w:u w:val="single"/>
    </w:rPr>
  </w:style>
  <w:style w:type="table" w:styleId="TableGrid">
    <w:name w:val="Table Grid"/>
    <w:basedOn w:val="TableNormal"/>
    <w:uiPriority w:val="59"/>
    <w:rsid w:val="00107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as-m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Mudder</dc:creator>
  <cp:keywords/>
  <dc:description/>
  <cp:lastModifiedBy>Julie Mudder</cp:lastModifiedBy>
  <cp:revision>2</cp:revision>
  <cp:lastPrinted>2018-07-24T19:50:00Z</cp:lastPrinted>
  <dcterms:created xsi:type="dcterms:W3CDTF">2022-07-25T19:46:00Z</dcterms:created>
  <dcterms:modified xsi:type="dcterms:W3CDTF">2022-07-25T19:46:00Z</dcterms:modified>
</cp:coreProperties>
</file>