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B8" w:rsidRPr="00AD7E50" w:rsidRDefault="00DC4536" w:rsidP="00DC4536">
      <w:pPr>
        <w:jc w:val="center"/>
        <w:rPr>
          <w:rFonts w:ascii="Kristen ITC" w:hAnsi="Kristen ITC"/>
          <w:b/>
          <w:sz w:val="28"/>
          <w:szCs w:val="28"/>
        </w:rPr>
      </w:pPr>
      <w:r w:rsidRPr="00AD7E50">
        <w:rPr>
          <w:rFonts w:ascii="Kristen ITC" w:hAnsi="Kristen ITC"/>
          <w:b/>
          <w:sz w:val="28"/>
          <w:szCs w:val="28"/>
        </w:rPr>
        <w:t>Apple Springs Art Supplies</w:t>
      </w:r>
    </w:p>
    <w:p w:rsidR="00DC4536" w:rsidRDefault="00CA3BE6" w:rsidP="00DC4536">
      <w:pPr>
        <w:jc w:val="center"/>
      </w:pPr>
      <w:r>
        <w:t>Good afternoon parents and s</w:t>
      </w:r>
      <w:r w:rsidR="00DC4536">
        <w:t>tudents! I am counting down the days with excitement until I’</w:t>
      </w:r>
      <w:r>
        <w:t>ll have you back in class next month</w:t>
      </w:r>
      <w:r w:rsidR="00DC4536">
        <w:t xml:space="preserve">! </w:t>
      </w:r>
    </w:p>
    <w:p w:rsidR="00C56A2C" w:rsidRDefault="00DC4536" w:rsidP="00AD7E50">
      <w:pPr>
        <w:jc w:val="center"/>
      </w:pPr>
      <w:r>
        <w:t>ALL grades, 1-6, need to bring</w:t>
      </w:r>
      <w:r w:rsidR="00C56A2C">
        <w:t xml:space="preserve"> the following</w:t>
      </w:r>
      <w:r w:rsidR="00AD7E50">
        <w:t xml:space="preserve">                                                                                                </w:t>
      </w:r>
      <w:r w:rsidR="00032B30">
        <w:t>(Q</w:t>
      </w:r>
      <w:r w:rsidR="00C56A2C">
        <w:t>uantities are flexible. If you can bring 10 of something, great!!! If you can only bring 1, that’s wonderful too! Every little bit helps. We will all share what we bring and have a blast doing it.</w:t>
      </w:r>
    </w:p>
    <w:p w:rsidR="00DC4536" w:rsidRPr="00AD7E50" w:rsidRDefault="00AD7E50" w:rsidP="00E219BF">
      <w:pPr>
        <w:pStyle w:val="ListParagraph"/>
        <w:numPr>
          <w:ilvl w:val="0"/>
          <w:numId w:val="10"/>
        </w:numPr>
        <w:rPr>
          <w:b/>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-638175</wp:posOffset>
                </wp:positionH>
                <wp:positionV relativeFrom="paragraph">
                  <wp:posOffset>9525</wp:posOffset>
                </wp:positionV>
                <wp:extent cx="2360930" cy="1404620"/>
                <wp:effectExtent l="0" t="0" r="22860" b="27305"/>
                <wp:wrapThrough wrapText="bothSides">
                  <wp:wrapPolygon edited="0">
                    <wp:start x="0" y="0"/>
                    <wp:lineTo x="0" y="21837"/>
                    <wp:lineTo x="21635" y="21837"/>
                    <wp:lineTo x="2163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D7E50" w:rsidRDefault="00AD7E50" w:rsidP="00AD7E50">
                            <w:pPr>
                              <w:jc w:val="center"/>
                            </w:pPr>
                            <w:r>
                              <w:t>In addition to these supplies, please bring what is listed under your grade level.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7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">
                <v:textbox style="mso-fit-shape-to-text:t">
                  <w:txbxContent>
                    <w:p w:rsidR="00AD7E50" w:rsidRDefault="00AD7E50" w:rsidP="00AD7E50">
                      <w:pPr>
                        <w:jc w:val="center"/>
                      </w:pPr>
                      <w:r>
                        <w:t>In addition to these supplies, please bring what is listed under your grade level.</w:t>
                      </w:r>
                    </w:p>
                  </w:txbxContent>
                </v:textbox>
                <w10:wrap type="through"/>
              </v:shape>
            </w:pict>
          </mc:Fallback>
        </mc:AlternateContent>
      </w:r>
      <w:r w:rsidR="00CA3BE6" w:rsidRPr="00AD7E50">
        <w:rPr>
          <w:b/>
          <w:sz w:val="20"/>
          <w:szCs w:val="20"/>
        </w:rPr>
        <w:t>6x9 spiral sketch pad</w:t>
      </w:r>
    </w:p>
    <w:p w:rsidR="00CA3BE6" w:rsidRPr="00AD7E50" w:rsidRDefault="00CA3BE6" w:rsidP="00E219BF">
      <w:pPr>
        <w:pStyle w:val="ListParagraph"/>
        <w:numPr>
          <w:ilvl w:val="0"/>
          <w:numId w:val="10"/>
        </w:numPr>
        <w:rPr>
          <w:b/>
          <w:sz w:val="20"/>
          <w:szCs w:val="20"/>
        </w:rPr>
      </w:pPr>
      <w:r w:rsidRPr="00AD7E50">
        <w:rPr>
          <w:b/>
          <w:sz w:val="20"/>
          <w:szCs w:val="20"/>
        </w:rPr>
        <w:t>glue sticks</w:t>
      </w:r>
    </w:p>
    <w:p w:rsidR="00DC4536" w:rsidRPr="00AD7E50" w:rsidRDefault="00DC4536" w:rsidP="00E219BF">
      <w:pPr>
        <w:pStyle w:val="ListParagraph"/>
        <w:numPr>
          <w:ilvl w:val="0"/>
          <w:numId w:val="10"/>
        </w:numPr>
        <w:rPr>
          <w:b/>
          <w:sz w:val="20"/>
          <w:szCs w:val="20"/>
        </w:rPr>
      </w:pPr>
      <w:r w:rsidRPr="00AD7E50">
        <w:rPr>
          <w:b/>
          <w:sz w:val="20"/>
          <w:szCs w:val="20"/>
        </w:rPr>
        <w:t>pink erasers</w:t>
      </w:r>
    </w:p>
    <w:p w:rsidR="00DC4536" w:rsidRPr="00AD7E50" w:rsidRDefault="00DC4536" w:rsidP="00E219BF">
      <w:pPr>
        <w:pStyle w:val="ListParagraph"/>
        <w:numPr>
          <w:ilvl w:val="0"/>
          <w:numId w:val="10"/>
        </w:numPr>
        <w:rPr>
          <w:b/>
          <w:sz w:val="20"/>
          <w:szCs w:val="20"/>
        </w:rPr>
      </w:pPr>
      <w:r w:rsidRPr="00AD7E50">
        <w:rPr>
          <w:b/>
          <w:sz w:val="20"/>
          <w:szCs w:val="20"/>
        </w:rPr>
        <w:t>pencil top erasers</w:t>
      </w:r>
    </w:p>
    <w:p w:rsidR="00AD7E50" w:rsidRPr="00AD7E50" w:rsidRDefault="00E219BF" w:rsidP="00E219BF">
      <w:pPr>
        <w:pStyle w:val="ListParagraph"/>
        <w:numPr>
          <w:ilvl w:val="0"/>
          <w:numId w:val="10"/>
        </w:numPr>
        <w:rPr>
          <w:b/>
          <w:sz w:val="20"/>
          <w:szCs w:val="20"/>
        </w:rPr>
      </w:pPr>
      <w:r>
        <w:rPr>
          <w:b/>
          <w:sz w:val="20"/>
          <w:szCs w:val="20"/>
        </w:rPr>
        <w:t xml:space="preserve">pencils </w:t>
      </w:r>
    </w:p>
    <w:p w:rsidR="00C56A2C" w:rsidRPr="00AD7E50" w:rsidRDefault="00AD7E50" w:rsidP="00AD7E50">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8255</wp:posOffset>
                </wp:positionV>
                <wp:extent cx="2466975" cy="2667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667000"/>
                        </a:xfrm>
                        <a:prstGeom prst="rect">
                          <a:avLst/>
                        </a:prstGeom>
                        <a:solidFill>
                          <a:srgbClr val="FFFFFF"/>
                        </a:solidFill>
                        <a:ln w="9525">
                          <a:solidFill>
                            <a:srgbClr val="000000"/>
                          </a:solidFill>
                          <a:miter lim="800000"/>
                          <a:headEnd/>
                          <a:tailEnd/>
                        </a:ln>
                      </wps:spPr>
                      <wps:txbx>
                        <w:txbxContent>
                          <w:p w:rsidR="002D1583" w:rsidRPr="002D1583" w:rsidRDefault="002D1583" w:rsidP="002D1583">
                            <w:pPr>
                              <w:jc w:val="center"/>
                              <w:rPr>
                                <w:u w:val="thick"/>
                              </w:rPr>
                            </w:pPr>
                            <w:r w:rsidRPr="002D1583">
                              <w:rPr>
                                <w:u w:val="thick"/>
                              </w:rPr>
                              <w:t>Mrs. Head’s Wish List</w:t>
                            </w:r>
                          </w:p>
                          <w:p w:rsidR="002D1583" w:rsidRDefault="002D1583" w:rsidP="002D1583">
                            <w:pPr>
                              <w:jc w:val="center"/>
                            </w:pPr>
                            <w:r>
                              <w:t>Disposable Cups</w:t>
                            </w:r>
                          </w:p>
                          <w:p w:rsidR="002D1583" w:rsidRDefault="002D1583" w:rsidP="002D1583">
                            <w:pPr>
                              <w:jc w:val="center"/>
                            </w:pPr>
                            <w:r>
                              <w:t>Disposable Plates</w:t>
                            </w:r>
                          </w:p>
                          <w:p w:rsidR="002D1583" w:rsidRDefault="002D1583" w:rsidP="002D1583">
                            <w:pPr>
                              <w:jc w:val="center"/>
                              <w:rPr>
                                <w:b/>
                              </w:rPr>
                            </w:pPr>
                            <w:r>
                              <w:rPr>
                                <w:b/>
                              </w:rPr>
                              <w:t>**</w:t>
                            </w:r>
                            <w:r w:rsidRPr="002D1583">
                              <w:rPr>
                                <w:b/>
                              </w:rPr>
                              <w:t>Multimedia Paper</w:t>
                            </w:r>
                            <w:r>
                              <w:rPr>
                                <w:b/>
                              </w:rPr>
                              <w:t>**</w:t>
                            </w:r>
                          </w:p>
                          <w:p w:rsidR="002D1583" w:rsidRDefault="002D1583" w:rsidP="002D1583">
                            <w:pPr>
                              <w:jc w:val="center"/>
                            </w:pPr>
                            <w:r>
                              <w:t>Baby wipes</w:t>
                            </w:r>
                          </w:p>
                          <w:p w:rsidR="002D1583" w:rsidRDefault="002D1583" w:rsidP="002D1583">
                            <w:pPr>
                              <w:jc w:val="center"/>
                            </w:pPr>
                            <w:r>
                              <w:t>White Card Stock</w:t>
                            </w:r>
                          </w:p>
                          <w:p w:rsidR="002D1583" w:rsidRDefault="002D1583" w:rsidP="002D1583">
                            <w:pPr>
                              <w:jc w:val="center"/>
                            </w:pPr>
                            <w:r>
                              <w:t xml:space="preserve">Indian </w:t>
                            </w:r>
                            <w:proofErr w:type="gramStart"/>
                            <w:r>
                              <w:t>Ink</w:t>
                            </w:r>
                            <w:proofErr w:type="gramEnd"/>
                          </w:p>
                          <w:p w:rsidR="00032B30" w:rsidRDefault="00032B30" w:rsidP="002D1583">
                            <w:pPr>
                              <w:jc w:val="center"/>
                            </w:pPr>
                            <w:r>
                              <w:t>Jewel accents</w:t>
                            </w:r>
                          </w:p>
                          <w:p w:rsidR="002D1583" w:rsidRPr="002D1583" w:rsidRDefault="002D1583" w:rsidP="002D15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05pt;margin-top:.65pt;width:194.25pt;height:21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">
                <v:textbox>
                  <w:txbxContent>
                    <w:p w:rsidR="002D1583" w:rsidRPr="002D1583" w:rsidRDefault="002D1583" w:rsidP="002D1583">
                      <w:pPr>
                        <w:jc w:val="center"/>
                        <w:rPr>
                          <w:u w:val="thick"/>
                        </w:rPr>
                      </w:pPr>
                      <w:r w:rsidRPr="002D1583">
                        <w:rPr>
                          <w:u w:val="thick"/>
                        </w:rPr>
                        <w:t>Mrs. Head’s Wish List</w:t>
                      </w:r>
                    </w:p>
                    <w:p w:rsidR="002D1583" w:rsidRDefault="002D1583" w:rsidP="002D1583">
                      <w:pPr>
                        <w:jc w:val="center"/>
                      </w:pPr>
                      <w:r>
                        <w:t>Disposable Cups</w:t>
                      </w:r>
                    </w:p>
                    <w:p w:rsidR="002D1583" w:rsidRDefault="002D1583" w:rsidP="002D1583">
                      <w:pPr>
                        <w:jc w:val="center"/>
                      </w:pPr>
                      <w:r>
                        <w:t>Disposable Plates</w:t>
                      </w:r>
                    </w:p>
                    <w:p w:rsidR="002D1583" w:rsidRDefault="002D1583" w:rsidP="002D1583">
                      <w:pPr>
                        <w:jc w:val="center"/>
                        <w:rPr>
                          <w:b/>
                        </w:rPr>
                      </w:pPr>
                      <w:r>
                        <w:rPr>
                          <w:b/>
                        </w:rPr>
                        <w:t>**</w:t>
                      </w:r>
                      <w:r w:rsidRPr="002D1583">
                        <w:rPr>
                          <w:b/>
                        </w:rPr>
                        <w:t>Multimedia Paper</w:t>
                      </w:r>
                      <w:r>
                        <w:rPr>
                          <w:b/>
                        </w:rPr>
                        <w:t>**</w:t>
                      </w:r>
                    </w:p>
                    <w:p w:rsidR="002D1583" w:rsidRDefault="002D1583" w:rsidP="002D1583">
                      <w:pPr>
                        <w:jc w:val="center"/>
                      </w:pPr>
                      <w:r>
                        <w:t>Baby wipes</w:t>
                      </w:r>
                    </w:p>
                    <w:p w:rsidR="002D1583" w:rsidRDefault="002D1583" w:rsidP="002D1583">
                      <w:pPr>
                        <w:jc w:val="center"/>
                      </w:pPr>
                      <w:r>
                        <w:t>White Card Stock</w:t>
                      </w:r>
                    </w:p>
                    <w:p w:rsidR="002D1583" w:rsidRDefault="002D1583" w:rsidP="002D1583">
                      <w:pPr>
                        <w:jc w:val="center"/>
                      </w:pPr>
                      <w:r>
                        <w:t xml:space="preserve">Indian </w:t>
                      </w:r>
                      <w:proofErr w:type="gramStart"/>
                      <w:r>
                        <w:t>Ink</w:t>
                      </w:r>
                      <w:proofErr w:type="gramEnd"/>
                    </w:p>
                    <w:p w:rsidR="00032B30" w:rsidRDefault="00032B30" w:rsidP="002D1583">
                      <w:pPr>
                        <w:jc w:val="center"/>
                      </w:pPr>
                      <w:r>
                        <w:t>Jewel accents</w:t>
                      </w:r>
                    </w:p>
                    <w:p w:rsidR="002D1583" w:rsidRPr="002D1583" w:rsidRDefault="002D1583" w:rsidP="002D1583">
                      <w:pPr>
                        <w:jc w:val="center"/>
                      </w:pPr>
                    </w:p>
                  </w:txbxContent>
                </v:textbox>
                <w10:wrap type="square" anchorx="margin"/>
              </v:shape>
            </w:pict>
          </mc:Fallback>
        </mc:AlternateContent>
      </w:r>
      <w:r w:rsidR="00C56A2C" w:rsidRPr="00AD7E50">
        <w:rPr>
          <w:u w:val="thick"/>
        </w:rPr>
        <w:t>1</w:t>
      </w:r>
      <w:r w:rsidR="00C56A2C" w:rsidRPr="00AD7E50">
        <w:rPr>
          <w:u w:val="thick"/>
          <w:vertAlign w:val="superscript"/>
        </w:rPr>
        <w:t>st</w:t>
      </w:r>
      <w:r w:rsidR="00C56A2C" w:rsidRPr="00AD7E50">
        <w:rPr>
          <w:u w:val="thick"/>
        </w:rPr>
        <w:t xml:space="preserve"> Grade</w:t>
      </w:r>
    </w:p>
    <w:p w:rsidR="00C56A2C" w:rsidRDefault="00C56A2C" w:rsidP="00CA3BE6">
      <w:pPr>
        <w:pStyle w:val="ListParagraph"/>
        <w:numPr>
          <w:ilvl w:val="0"/>
          <w:numId w:val="2"/>
        </w:numPr>
      </w:pPr>
      <w:r w:rsidRPr="00C56A2C">
        <w:t>Googly Eyes</w:t>
      </w:r>
    </w:p>
    <w:p w:rsidR="00C56A2C" w:rsidRDefault="00C56A2C" w:rsidP="00CA3BE6">
      <w:pPr>
        <w:pStyle w:val="ListParagraph"/>
        <w:numPr>
          <w:ilvl w:val="0"/>
          <w:numId w:val="2"/>
        </w:numPr>
      </w:pPr>
      <w:r>
        <w:t>Markers</w:t>
      </w:r>
    </w:p>
    <w:p w:rsidR="00C56A2C" w:rsidRDefault="00C56A2C" w:rsidP="00CA3BE6">
      <w:pPr>
        <w:pStyle w:val="ListParagraph"/>
        <w:numPr>
          <w:ilvl w:val="0"/>
          <w:numId w:val="2"/>
        </w:numPr>
      </w:pPr>
      <w:r>
        <w:t>Wax Paper</w:t>
      </w:r>
    </w:p>
    <w:p w:rsidR="00C56A2C" w:rsidRPr="00CA3BE6" w:rsidRDefault="00C56A2C" w:rsidP="00CA3BE6">
      <w:pPr>
        <w:rPr>
          <w:u w:val="thick"/>
        </w:rPr>
      </w:pPr>
      <w:r w:rsidRPr="00CA3BE6">
        <w:rPr>
          <w:u w:val="thick"/>
        </w:rPr>
        <w:t>2</w:t>
      </w:r>
      <w:r w:rsidRPr="00CA3BE6">
        <w:rPr>
          <w:u w:val="thick"/>
          <w:vertAlign w:val="superscript"/>
        </w:rPr>
        <w:t>nd</w:t>
      </w:r>
      <w:r w:rsidRPr="00CA3BE6">
        <w:rPr>
          <w:u w:val="thick"/>
        </w:rPr>
        <w:t xml:space="preserve"> Grade</w:t>
      </w:r>
    </w:p>
    <w:p w:rsidR="00C56A2C" w:rsidRDefault="00C56A2C" w:rsidP="00CA3BE6">
      <w:pPr>
        <w:pStyle w:val="ListParagraph"/>
        <w:numPr>
          <w:ilvl w:val="0"/>
          <w:numId w:val="3"/>
        </w:numPr>
      </w:pPr>
      <w:r>
        <w:t>Pipe Cleaners</w:t>
      </w:r>
    </w:p>
    <w:p w:rsidR="00C56A2C" w:rsidRDefault="00C56A2C" w:rsidP="00CA3BE6">
      <w:pPr>
        <w:pStyle w:val="ListParagraph"/>
        <w:numPr>
          <w:ilvl w:val="0"/>
          <w:numId w:val="3"/>
        </w:numPr>
      </w:pPr>
      <w:r>
        <w:t>Cling Wrap</w:t>
      </w:r>
    </w:p>
    <w:p w:rsidR="00C56A2C" w:rsidRDefault="00C56A2C" w:rsidP="00CA3BE6">
      <w:pPr>
        <w:pStyle w:val="ListParagraph"/>
        <w:numPr>
          <w:ilvl w:val="0"/>
          <w:numId w:val="3"/>
        </w:numPr>
      </w:pPr>
      <w:r>
        <w:t>Colored Pencils</w:t>
      </w:r>
    </w:p>
    <w:p w:rsidR="00C56A2C" w:rsidRPr="00CA3BE6" w:rsidRDefault="00C56A2C" w:rsidP="00CA3BE6">
      <w:pPr>
        <w:rPr>
          <w:u w:val="thick"/>
        </w:rPr>
      </w:pPr>
      <w:r w:rsidRPr="00CA3BE6">
        <w:rPr>
          <w:u w:val="thick"/>
        </w:rPr>
        <w:t>3</w:t>
      </w:r>
      <w:r w:rsidRPr="00CA3BE6">
        <w:rPr>
          <w:u w:val="thick"/>
          <w:vertAlign w:val="superscript"/>
        </w:rPr>
        <w:t>rd</w:t>
      </w:r>
      <w:r w:rsidRPr="00CA3BE6">
        <w:rPr>
          <w:u w:val="thick"/>
        </w:rPr>
        <w:t xml:space="preserve"> Grade</w:t>
      </w:r>
    </w:p>
    <w:p w:rsidR="00C56A2C" w:rsidRDefault="00C56A2C" w:rsidP="00CA3BE6">
      <w:pPr>
        <w:pStyle w:val="ListParagraph"/>
        <w:numPr>
          <w:ilvl w:val="0"/>
          <w:numId w:val="4"/>
        </w:numPr>
      </w:pPr>
      <w:r>
        <w:t xml:space="preserve">Black </w:t>
      </w:r>
      <w:r w:rsidR="00CA3BE6">
        <w:t>Construction</w:t>
      </w:r>
      <w:r>
        <w:t xml:space="preserve"> Paper</w:t>
      </w:r>
    </w:p>
    <w:p w:rsidR="00C56A2C" w:rsidRDefault="00C56A2C" w:rsidP="00CA3BE6">
      <w:pPr>
        <w:pStyle w:val="ListParagraph"/>
        <w:numPr>
          <w:ilvl w:val="0"/>
          <w:numId w:val="4"/>
        </w:numPr>
      </w:pPr>
      <w:r>
        <w:t>Painters Tape</w:t>
      </w:r>
    </w:p>
    <w:p w:rsidR="00C56A2C" w:rsidRDefault="00C56A2C" w:rsidP="00CA3BE6">
      <w:pPr>
        <w:pStyle w:val="ListParagraph"/>
        <w:numPr>
          <w:ilvl w:val="0"/>
          <w:numId w:val="4"/>
        </w:numPr>
      </w:pPr>
      <w:r>
        <w:t>Crayons</w:t>
      </w:r>
    </w:p>
    <w:p w:rsidR="00C56A2C" w:rsidRPr="00CA3BE6" w:rsidRDefault="00C56A2C" w:rsidP="00CA3BE6">
      <w:pPr>
        <w:rPr>
          <w:u w:val="thick"/>
        </w:rPr>
      </w:pPr>
      <w:r w:rsidRPr="00CA3BE6">
        <w:rPr>
          <w:u w:val="thick"/>
        </w:rPr>
        <w:t>4</w:t>
      </w:r>
      <w:r w:rsidRPr="00CA3BE6">
        <w:rPr>
          <w:u w:val="thick"/>
          <w:vertAlign w:val="superscript"/>
        </w:rPr>
        <w:t>th</w:t>
      </w:r>
      <w:r w:rsidRPr="00CA3BE6">
        <w:rPr>
          <w:u w:val="thick"/>
        </w:rPr>
        <w:t xml:space="preserve"> Grade</w:t>
      </w:r>
    </w:p>
    <w:p w:rsidR="00C56A2C" w:rsidRDefault="00CA3BE6" w:rsidP="00CA3BE6">
      <w:pPr>
        <w:pStyle w:val="ListParagraph"/>
        <w:numPr>
          <w:ilvl w:val="0"/>
          <w:numId w:val="5"/>
        </w:numPr>
      </w:pPr>
      <w:r>
        <w:t xml:space="preserve">8 or </w:t>
      </w:r>
      <w:r w:rsidR="00C56A2C">
        <w:t xml:space="preserve">16 </w:t>
      </w:r>
      <w:proofErr w:type="spellStart"/>
      <w:r w:rsidR="00C56A2C">
        <w:t>oz</w:t>
      </w:r>
      <w:proofErr w:type="spellEnd"/>
      <w:r>
        <w:t xml:space="preserve"> Acrylic Craft Paint (black, white, red, yellow, or blue)</w:t>
      </w:r>
    </w:p>
    <w:p w:rsidR="00AD7E50" w:rsidRDefault="00C56A2C" w:rsidP="00AD7E50">
      <w:pPr>
        <w:pStyle w:val="ListParagraph"/>
        <w:numPr>
          <w:ilvl w:val="0"/>
          <w:numId w:val="5"/>
        </w:numPr>
      </w:pPr>
      <w:r>
        <w:t>Elmer</w:t>
      </w:r>
      <w:r w:rsidR="00CA3BE6">
        <w:t>’</w:t>
      </w:r>
      <w:r>
        <w:t>s Glue</w:t>
      </w:r>
    </w:p>
    <w:p w:rsidR="00AD7E50" w:rsidRDefault="00AD7E50" w:rsidP="00AD7E50">
      <w:pPr>
        <w:pStyle w:val="ListParagraph"/>
        <w:numPr>
          <w:ilvl w:val="0"/>
          <w:numId w:val="5"/>
        </w:numPr>
      </w:pPr>
      <w:r>
        <w:t>Hand Held Pencil Sharpener</w:t>
      </w:r>
    </w:p>
    <w:p w:rsidR="00C56A2C" w:rsidRPr="00CA3BE6" w:rsidRDefault="00AD7E50" w:rsidP="00CA3BE6">
      <w:pPr>
        <w:rPr>
          <w:u w:val="thick"/>
        </w:rPr>
      </w:pPr>
      <w:r>
        <w:rPr>
          <w:noProof/>
        </w:rPr>
        <mc:AlternateContent>
          <mc:Choice Requires="wps">
            <w:drawing>
              <wp:anchor distT="45720" distB="45720" distL="114300" distR="114300" simplePos="0" relativeHeight="251661312" behindDoc="0" locked="0" layoutInCell="1" allowOverlap="1">
                <wp:simplePos x="0" y="0"/>
                <wp:positionH relativeFrom="margin">
                  <wp:posOffset>2619375</wp:posOffset>
                </wp:positionH>
                <wp:positionV relativeFrom="paragraph">
                  <wp:posOffset>102235</wp:posOffset>
                </wp:positionV>
                <wp:extent cx="3362325" cy="1924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24050"/>
                        </a:xfrm>
                        <a:prstGeom prst="rect">
                          <a:avLst/>
                        </a:prstGeom>
                        <a:solidFill>
                          <a:srgbClr val="FFFFFF"/>
                        </a:solidFill>
                        <a:ln w="9525">
                          <a:solidFill>
                            <a:srgbClr val="000000"/>
                          </a:solidFill>
                          <a:miter lim="800000"/>
                          <a:headEnd/>
                          <a:tailEnd/>
                        </a:ln>
                      </wps:spPr>
                      <wps:txbx>
                        <w:txbxContent>
                          <w:p w:rsidR="00032B30" w:rsidRDefault="00032B30" w:rsidP="00032B30">
                            <w:pPr>
                              <w:jc w:val="center"/>
                            </w:pPr>
                            <w:r>
                              <w:t xml:space="preserve">Throughout the year I’ll send home notes letting you know of certain items we’ll be collecting. Last year you guys really came through for us with all the milk jugs you sent. So far I know we’ll need your </w:t>
                            </w:r>
                            <w:r w:rsidRPr="00E219BF">
                              <w:rPr>
                                <w:b/>
                              </w:rPr>
                              <w:t>burned out incandescent light bulbs</w:t>
                            </w:r>
                            <w:r>
                              <w:t xml:space="preserve"> and any </w:t>
                            </w:r>
                            <w:r w:rsidRPr="00E219BF">
                              <w:rPr>
                                <w:b/>
                              </w:rPr>
                              <w:t xml:space="preserve">broken or unwanted </w:t>
                            </w:r>
                            <w:r w:rsidRPr="00E219BF">
                              <w:rPr>
                                <w:b/>
                                <w:i/>
                              </w:rPr>
                              <w:t>colo</w:t>
                            </w:r>
                            <w:bookmarkStart w:id="0" w:name="_GoBack"/>
                            <w:bookmarkEnd w:id="0"/>
                            <w:r w:rsidRPr="00E219BF">
                              <w:rPr>
                                <w:b/>
                                <w:i/>
                              </w:rPr>
                              <w:t>rful</w:t>
                            </w:r>
                            <w:r w:rsidRPr="00E219BF">
                              <w:rPr>
                                <w:b/>
                              </w:rPr>
                              <w:t xml:space="preserve"> dishes</w:t>
                            </w:r>
                            <w:r>
                              <w:t>.</w:t>
                            </w:r>
                          </w:p>
                          <w:p w:rsidR="00032B30" w:rsidRDefault="00032B30" w:rsidP="00032B30">
                            <w:pPr>
                              <w:jc w:val="center"/>
                            </w:pPr>
                            <w:r>
                              <w:t>Thanks for suppor</w:t>
                            </w:r>
                            <w:r>
                              <w:t>ting AS</w:t>
                            </w:r>
                            <w:r>
                              <w:t xml:space="preserve"> Art Department and your child’s imagination!!</w:t>
                            </w:r>
                            <w:r>
                              <w:tab/>
                            </w:r>
                          </w:p>
                          <w:p w:rsidR="00032B30" w:rsidRDefault="00032B30" w:rsidP="00AD7E50">
                            <w:pPr>
                              <w:jc w:val="center"/>
                            </w:pPr>
                            <w:r>
                              <w:t>&lt;&gt;&lt; Mrs. Head</w:t>
                            </w:r>
                            <w:r w:rsidR="00AD7E50">
                              <w:tab/>
                            </w:r>
                            <w:r>
                              <w:t>chead@asisd.com</w:t>
                            </w:r>
                          </w:p>
                          <w:p w:rsidR="00032B30" w:rsidRDefault="00032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6.25pt;margin-top:8.05pt;width:264.75pt;height:15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">
                <v:textbox>
                  <w:txbxContent>
                    <w:p w:rsidR="00032B30" w:rsidRDefault="00032B30" w:rsidP="00032B30">
                      <w:pPr>
                        <w:jc w:val="center"/>
                      </w:pPr>
                      <w:r>
                        <w:t xml:space="preserve">Throughout the year I’ll send home notes letting you know of certain items we’ll be collecting. Last year you guys really came through for us with all the milk jugs you sent. So far I know we’ll need your </w:t>
                      </w:r>
                      <w:r w:rsidRPr="00E219BF">
                        <w:rPr>
                          <w:b/>
                        </w:rPr>
                        <w:t>burned out incandescent light bulbs</w:t>
                      </w:r>
                      <w:r>
                        <w:t xml:space="preserve"> and any </w:t>
                      </w:r>
                      <w:r w:rsidRPr="00E219BF">
                        <w:rPr>
                          <w:b/>
                        </w:rPr>
                        <w:t xml:space="preserve">broken or unwanted </w:t>
                      </w:r>
                      <w:r w:rsidRPr="00E219BF">
                        <w:rPr>
                          <w:b/>
                          <w:i/>
                        </w:rPr>
                        <w:t>colo</w:t>
                      </w:r>
                      <w:bookmarkStart w:id="1" w:name="_GoBack"/>
                      <w:bookmarkEnd w:id="1"/>
                      <w:r w:rsidRPr="00E219BF">
                        <w:rPr>
                          <w:b/>
                          <w:i/>
                        </w:rPr>
                        <w:t>rful</w:t>
                      </w:r>
                      <w:r w:rsidRPr="00E219BF">
                        <w:rPr>
                          <w:b/>
                        </w:rPr>
                        <w:t xml:space="preserve"> dishes</w:t>
                      </w:r>
                      <w:r>
                        <w:t>.</w:t>
                      </w:r>
                    </w:p>
                    <w:p w:rsidR="00032B30" w:rsidRDefault="00032B30" w:rsidP="00032B30">
                      <w:pPr>
                        <w:jc w:val="center"/>
                      </w:pPr>
                      <w:r>
                        <w:t>Thanks for suppor</w:t>
                      </w:r>
                      <w:r>
                        <w:t>ting AS</w:t>
                      </w:r>
                      <w:r>
                        <w:t xml:space="preserve"> Art Department and your child’s imagination!!</w:t>
                      </w:r>
                      <w:r>
                        <w:tab/>
                      </w:r>
                    </w:p>
                    <w:p w:rsidR="00032B30" w:rsidRDefault="00032B30" w:rsidP="00AD7E50">
                      <w:pPr>
                        <w:jc w:val="center"/>
                      </w:pPr>
                      <w:r>
                        <w:t>&lt;&gt;&lt; Mrs. Head</w:t>
                      </w:r>
                      <w:r w:rsidR="00AD7E50">
                        <w:tab/>
                      </w:r>
                      <w:r>
                        <w:t>chead@asisd.com</w:t>
                      </w:r>
                    </w:p>
                    <w:p w:rsidR="00032B30" w:rsidRDefault="00032B30"/>
                  </w:txbxContent>
                </v:textbox>
                <w10:wrap type="square" anchorx="margin"/>
              </v:shape>
            </w:pict>
          </mc:Fallback>
        </mc:AlternateContent>
      </w:r>
      <w:r w:rsidR="00CA3BE6" w:rsidRPr="00CA3BE6">
        <w:rPr>
          <w:u w:val="thick"/>
        </w:rPr>
        <w:t>5</w:t>
      </w:r>
      <w:r w:rsidR="00CA3BE6" w:rsidRPr="00CA3BE6">
        <w:rPr>
          <w:u w:val="thick"/>
          <w:vertAlign w:val="superscript"/>
        </w:rPr>
        <w:t>th</w:t>
      </w:r>
      <w:r w:rsidR="00C56A2C" w:rsidRPr="00CA3BE6">
        <w:rPr>
          <w:u w:val="thick"/>
        </w:rPr>
        <w:t xml:space="preserve"> Grade</w:t>
      </w:r>
    </w:p>
    <w:p w:rsidR="00C56A2C" w:rsidRDefault="00C56A2C" w:rsidP="00CA3BE6">
      <w:pPr>
        <w:pStyle w:val="ListParagraph"/>
        <w:numPr>
          <w:ilvl w:val="0"/>
          <w:numId w:val="6"/>
        </w:numPr>
      </w:pPr>
      <w:r>
        <w:t>Mini hot glue gun glue sticks</w:t>
      </w:r>
    </w:p>
    <w:p w:rsidR="00C56A2C" w:rsidRDefault="00C56A2C" w:rsidP="00CA3BE6">
      <w:pPr>
        <w:pStyle w:val="ListParagraph"/>
        <w:numPr>
          <w:ilvl w:val="0"/>
          <w:numId w:val="6"/>
        </w:numPr>
      </w:pPr>
      <w:r>
        <w:t>Glitter</w:t>
      </w:r>
    </w:p>
    <w:p w:rsidR="00032B30" w:rsidRDefault="00C56A2C" w:rsidP="00CA3BE6">
      <w:pPr>
        <w:pStyle w:val="ListParagraph"/>
        <w:numPr>
          <w:ilvl w:val="0"/>
          <w:numId w:val="6"/>
        </w:numPr>
      </w:pPr>
      <w:r>
        <w:t>Expo Marker(s)</w:t>
      </w:r>
    </w:p>
    <w:p w:rsidR="00C56A2C" w:rsidRPr="00032B30" w:rsidRDefault="00C56A2C" w:rsidP="00032B30">
      <w:r w:rsidRPr="00032B30">
        <w:rPr>
          <w:u w:val="thick"/>
        </w:rPr>
        <w:t>6</w:t>
      </w:r>
      <w:r w:rsidRPr="00032B30">
        <w:rPr>
          <w:u w:val="thick"/>
          <w:vertAlign w:val="superscript"/>
        </w:rPr>
        <w:t>th</w:t>
      </w:r>
      <w:r w:rsidRPr="00032B30">
        <w:rPr>
          <w:u w:val="thick"/>
        </w:rPr>
        <w:t xml:space="preserve"> Grade</w:t>
      </w:r>
    </w:p>
    <w:p w:rsidR="00C56A2C" w:rsidRDefault="00C56A2C" w:rsidP="00CA3BE6">
      <w:pPr>
        <w:pStyle w:val="ListParagraph"/>
        <w:numPr>
          <w:ilvl w:val="0"/>
          <w:numId w:val="7"/>
        </w:numPr>
      </w:pPr>
      <w:r>
        <w:t>Foil</w:t>
      </w:r>
    </w:p>
    <w:p w:rsidR="00C56A2C" w:rsidRDefault="00C56A2C" w:rsidP="00CA3BE6">
      <w:pPr>
        <w:pStyle w:val="ListParagraph"/>
        <w:numPr>
          <w:ilvl w:val="0"/>
          <w:numId w:val="7"/>
        </w:numPr>
      </w:pPr>
      <w:r>
        <w:t xml:space="preserve">Blue </w:t>
      </w:r>
      <w:proofErr w:type="spellStart"/>
      <w:r>
        <w:t>Ticky</w:t>
      </w:r>
      <w:proofErr w:type="spellEnd"/>
      <w:r>
        <w:t xml:space="preserve"> Tack</w:t>
      </w:r>
    </w:p>
    <w:p w:rsidR="00C56A2C" w:rsidRDefault="00C56A2C" w:rsidP="00CA3BE6">
      <w:pPr>
        <w:pStyle w:val="ListParagraph"/>
        <w:numPr>
          <w:ilvl w:val="0"/>
          <w:numId w:val="7"/>
        </w:numPr>
      </w:pPr>
      <w:r>
        <w:t>Expo Marker(s)</w:t>
      </w:r>
    </w:p>
    <w:p w:rsidR="00CA3BE6" w:rsidRDefault="00CA3BE6" w:rsidP="00CA3BE6"/>
    <w:p w:rsidR="00CA3BE6" w:rsidRDefault="00CA3BE6" w:rsidP="00CA3BE6">
      <w:pPr>
        <w:jc w:val="center"/>
        <w:rPr>
          <w:b/>
          <w:sz w:val="28"/>
          <w:szCs w:val="28"/>
        </w:rPr>
      </w:pPr>
      <w:r w:rsidRPr="00CA3BE6">
        <w:rPr>
          <w:b/>
          <w:sz w:val="28"/>
          <w:szCs w:val="28"/>
        </w:rPr>
        <w:t>High School Art</w:t>
      </w:r>
      <w:r w:rsidR="00AD7E50">
        <w:rPr>
          <w:b/>
          <w:sz w:val="28"/>
          <w:szCs w:val="28"/>
        </w:rPr>
        <w:t xml:space="preserve"> Supplies</w:t>
      </w:r>
    </w:p>
    <w:p w:rsidR="00CA3BE6" w:rsidRPr="00AD7E50" w:rsidRDefault="00CA3BE6" w:rsidP="00CA3BE6">
      <w:pPr>
        <w:jc w:val="center"/>
        <w:rPr>
          <w:b/>
          <w:sz w:val="32"/>
          <w:szCs w:val="32"/>
        </w:rPr>
      </w:pPr>
    </w:p>
    <w:p w:rsidR="00CA3BE6" w:rsidRPr="00AD7E50" w:rsidRDefault="00CA3BE6" w:rsidP="00CA3BE6">
      <w:pPr>
        <w:jc w:val="center"/>
        <w:rPr>
          <w:sz w:val="32"/>
          <w:szCs w:val="32"/>
        </w:rPr>
      </w:pPr>
      <w:r w:rsidRPr="00AD7E50">
        <w:rPr>
          <w:sz w:val="32"/>
          <w:szCs w:val="32"/>
        </w:rPr>
        <w:t>(2) 8 ½’’ x 11’’ spiral sketch pad (one per semester)</w:t>
      </w:r>
    </w:p>
    <w:p w:rsidR="00CA3BE6" w:rsidRPr="00AD7E50" w:rsidRDefault="00CA3BE6" w:rsidP="00CA3BE6">
      <w:pPr>
        <w:jc w:val="center"/>
        <w:rPr>
          <w:sz w:val="32"/>
          <w:szCs w:val="32"/>
        </w:rPr>
      </w:pPr>
      <w:proofErr w:type="spellStart"/>
      <w:r w:rsidRPr="00AD7E50">
        <w:rPr>
          <w:sz w:val="32"/>
          <w:szCs w:val="32"/>
        </w:rPr>
        <w:t>Pkg</w:t>
      </w:r>
      <w:proofErr w:type="spellEnd"/>
      <w:r w:rsidRPr="00AD7E50">
        <w:rPr>
          <w:sz w:val="32"/>
          <w:szCs w:val="32"/>
        </w:rPr>
        <w:t xml:space="preserve"> 12x12 black card stock</w:t>
      </w:r>
    </w:p>
    <w:p w:rsidR="00CA3BE6" w:rsidRPr="00AD7E50" w:rsidRDefault="00CA3BE6" w:rsidP="00CA3BE6">
      <w:pPr>
        <w:jc w:val="center"/>
        <w:rPr>
          <w:sz w:val="32"/>
          <w:szCs w:val="32"/>
        </w:rPr>
      </w:pPr>
      <w:r w:rsidRPr="00AD7E50">
        <w:rPr>
          <w:sz w:val="32"/>
          <w:szCs w:val="32"/>
        </w:rPr>
        <w:t>Double sided tape</w:t>
      </w:r>
    </w:p>
    <w:p w:rsidR="00CA3BE6" w:rsidRPr="00AD7E50" w:rsidRDefault="00CA3BE6" w:rsidP="00CA3BE6">
      <w:pPr>
        <w:jc w:val="center"/>
        <w:rPr>
          <w:sz w:val="32"/>
          <w:szCs w:val="32"/>
        </w:rPr>
      </w:pPr>
      <w:r w:rsidRPr="00AD7E50">
        <w:rPr>
          <w:sz w:val="32"/>
          <w:szCs w:val="32"/>
        </w:rPr>
        <w:t>Glue Sticks</w:t>
      </w:r>
    </w:p>
    <w:p w:rsidR="00CA3BE6" w:rsidRPr="00AD7E50" w:rsidRDefault="00CA3BE6" w:rsidP="00CA3BE6">
      <w:pPr>
        <w:jc w:val="center"/>
        <w:rPr>
          <w:sz w:val="32"/>
          <w:szCs w:val="32"/>
        </w:rPr>
      </w:pPr>
      <w:r w:rsidRPr="00AD7E50">
        <w:rPr>
          <w:sz w:val="32"/>
          <w:szCs w:val="32"/>
        </w:rPr>
        <w:t>Markers</w:t>
      </w:r>
    </w:p>
    <w:p w:rsidR="00CA3BE6" w:rsidRPr="00AD7E50" w:rsidRDefault="00CA3BE6" w:rsidP="00CA3BE6">
      <w:pPr>
        <w:jc w:val="center"/>
        <w:rPr>
          <w:sz w:val="32"/>
          <w:szCs w:val="32"/>
        </w:rPr>
      </w:pPr>
      <w:r w:rsidRPr="00AD7E50">
        <w:rPr>
          <w:sz w:val="32"/>
          <w:szCs w:val="32"/>
        </w:rPr>
        <w:t>Colored Pencils</w:t>
      </w:r>
    </w:p>
    <w:p w:rsidR="00CA3BE6" w:rsidRPr="00AD7E50" w:rsidRDefault="00CA3BE6" w:rsidP="00CA3BE6">
      <w:pPr>
        <w:jc w:val="center"/>
        <w:rPr>
          <w:sz w:val="32"/>
          <w:szCs w:val="32"/>
        </w:rPr>
      </w:pPr>
      <w:r w:rsidRPr="00AD7E50">
        <w:rPr>
          <w:sz w:val="32"/>
          <w:szCs w:val="32"/>
        </w:rPr>
        <w:t>Crayons</w:t>
      </w:r>
    </w:p>
    <w:p w:rsidR="00CA3BE6" w:rsidRDefault="00CA3BE6" w:rsidP="00CA3BE6">
      <w:pPr>
        <w:jc w:val="center"/>
        <w:rPr>
          <w:sz w:val="32"/>
          <w:szCs w:val="32"/>
        </w:rPr>
      </w:pPr>
      <w:r w:rsidRPr="00AD7E50">
        <w:rPr>
          <w:sz w:val="32"/>
          <w:szCs w:val="32"/>
        </w:rPr>
        <w:t>Pencils</w:t>
      </w:r>
    </w:p>
    <w:p w:rsidR="00AD7E50" w:rsidRPr="00AD7E50" w:rsidRDefault="00AD7E50" w:rsidP="00CA3BE6">
      <w:pPr>
        <w:jc w:val="center"/>
        <w:rPr>
          <w:sz w:val="32"/>
          <w:szCs w:val="32"/>
        </w:rPr>
      </w:pPr>
      <w:r>
        <w:rPr>
          <w:sz w:val="32"/>
          <w:szCs w:val="32"/>
        </w:rPr>
        <w:t>Hand Held Pencil Sharpener</w:t>
      </w:r>
    </w:p>
    <w:p w:rsidR="00CA3BE6" w:rsidRPr="00CA3BE6" w:rsidRDefault="00CA3BE6" w:rsidP="00CA3BE6">
      <w:pPr>
        <w:jc w:val="center"/>
      </w:pPr>
    </w:p>
    <w:sectPr w:rsidR="00CA3BE6" w:rsidRPr="00CA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1097"/>
    <w:multiLevelType w:val="hybridMultilevel"/>
    <w:tmpl w:val="46CEA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80EC7"/>
    <w:multiLevelType w:val="hybridMultilevel"/>
    <w:tmpl w:val="4D02C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F1539"/>
    <w:multiLevelType w:val="hybridMultilevel"/>
    <w:tmpl w:val="B60ED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8283D"/>
    <w:multiLevelType w:val="hybridMultilevel"/>
    <w:tmpl w:val="CB46F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C0829"/>
    <w:multiLevelType w:val="hybridMultilevel"/>
    <w:tmpl w:val="796E1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1396B"/>
    <w:multiLevelType w:val="hybridMultilevel"/>
    <w:tmpl w:val="1908D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74BF1"/>
    <w:multiLevelType w:val="hybridMultilevel"/>
    <w:tmpl w:val="626AE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45879"/>
    <w:multiLevelType w:val="hybridMultilevel"/>
    <w:tmpl w:val="E174D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9A16BB"/>
    <w:multiLevelType w:val="hybridMultilevel"/>
    <w:tmpl w:val="4BBE1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620D8"/>
    <w:multiLevelType w:val="hybridMultilevel"/>
    <w:tmpl w:val="74544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6"/>
  </w:num>
  <w:num w:numId="6">
    <w:abstractNumId w:val="0"/>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6"/>
    <w:rsid w:val="00032B30"/>
    <w:rsid w:val="002D1583"/>
    <w:rsid w:val="00AD7E50"/>
    <w:rsid w:val="00BE1BE8"/>
    <w:rsid w:val="00C56A2C"/>
    <w:rsid w:val="00CA3BE6"/>
    <w:rsid w:val="00DC4536"/>
    <w:rsid w:val="00E0256F"/>
    <w:rsid w:val="00E2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19AB"/>
  <w15:chartTrackingRefBased/>
  <w15:docId w15:val="{F3C463E3-8A24-423B-8219-060CB750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ASISD</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Head</dc:creator>
  <cp:keywords/>
  <dc:description/>
  <cp:lastModifiedBy>Cory Head</cp:lastModifiedBy>
  <cp:revision>1</cp:revision>
  <dcterms:created xsi:type="dcterms:W3CDTF">2018-07-19T03:16:00Z</dcterms:created>
  <dcterms:modified xsi:type="dcterms:W3CDTF">2018-07-19T04:20:00Z</dcterms:modified>
</cp:coreProperties>
</file>