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F831DB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Glennon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Memorial </w:t>
      </w:r>
      <w:r w:rsidR="00B76E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4FEB">
        <w:rPr>
          <w:rFonts w:ascii="Times New Roman" w:eastAsia="Times New Roman" w:hAnsi="Times New Roman" w:cs="Times New Roman"/>
          <w:b/>
          <w:i/>
          <w:sz w:val="28"/>
          <w:szCs w:val="28"/>
        </w:rPr>
        <w:t>Scholarship</w:t>
      </w:r>
      <w:proofErr w:type="gramEnd"/>
      <w:r w:rsidR="0008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6190B">
        <w:rPr>
          <w:rFonts w:ascii="Times New Roman" w:eastAsia="Times New Roman" w:hAnsi="Times New Roman" w:cs="Times New Roman"/>
          <w:b/>
          <w:i/>
          <w:sz w:val="28"/>
          <w:szCs w:val="28"/>
        </w:rPr>
        <w:t>Application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career plans.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list your extracurricular activities.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as well civic projects and any volunteer activities you have been involved in.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any awards or honors you have received.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financial status, your need. Please state your EFC as determined by the FAFSA.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not filed please explain.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extenuating circumstances, information which the FAFSA does not take into account.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C72A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2022</w:t>
      </w:r>
    </w:p>
    <w:p w:rsidR="00B76E1E" w:rsidRDefault="0036190B" w:rsidP="00F831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send the completed application to</w:t>
      </w:r>
      <w:r w:rsidR="00B76E1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1DB">
        <w:rPr>
          <w:rFonts w:ascii="Times New Roman" w:eastAsia="Times New Roman" w:hAnsi="Times New Roman" w:cs="Times New Roman"/>
          <w:sz w:val="24"/>
          <w:szCs w:val="24"/>
        </w:rPr>
        <w:t>debbie.jean75@gmail.com</w:t>
      </w:r>
      <w:bookmarkStart w:id="0" w:name="_GoBack"/>
      <w:bookmarkEnd w:id="0"/>
    </w:p>
    <w:sectPr w:rsidR="00B76E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84FEB"/>
    <w:rsid w:val="0036190B"/>
    <w:rsid w:val="009A4D61"/>
    <w:rsid w:val="009D21CF"/>
    <w:rsid w:val="00B76E1E"/>
    <w:rsid w:val="00C72A3F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2</cp:revision>
  <cp:lastPrinted>2022-02-14T16:43:00Z</cp:lastPrinted>
  <dcterms:created xsi:type="dcterms:W3CDTF">2022-02-17T16:59:00Z</dcterms:created>
  <dcterms:modified xsi:type="dcterms:W3CDTF">2022-02-17T16:59:00Z</dcterms:modified>
</cp:coreProperties>
</file>