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2"/>
        <w:gridCol w:w="3133"/>
        <w:gridCol w:w="3631"/>
        <w:gridCol w:w="2570"/>
      </w:tblGrid>
      <w:tr w:rsidR="0011019E" w:rsidRPr="0011019E">
        <w:tc>
          <w:tcPr>
            <w:tcW w:w="0" w:type="auto"/>
            <w:gridSpan w:val="4"/>
          </w:tcPr>
          <w:p w:rsidR="0011019E" w:rsidRPr="0011019E" w:rsidRDefault="0011019E">
            <w:pPr>
              <w:rPr>
                <w:rFonts w:ascii="Gill Sans" w:hAnsi="Gill Sans" w:cs="Gill Sans"/>
                <w:sz w:val="20"/>
                <w:szCs w:val="20"/>
              </w:rPr>
            </w:pPr>
            <w:bookmarkStart w:id="0" w:name="_GoBack"/>
            <w:bookmarkEnd w:id="0"/>
            <w:r w:rsidRPr="00D71AFF">
              <w:rPr>
                <w:rFonts w:ascii="Gill Sans" w:hAnsi="Gill Sans" w:cs="Gill Sans"/>
                <w:b/>
                <w:sz w:val="20"/>
                <w:szCs w:val="20"/>
              </w:rPr>
              <w:t>READING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BE0A3A">
              <w:rPr>
                <w:rFonts w:ascii="Gill Sans" w:hAnsi="Gill Sans" w:cs="Gill Sans"/>
                <w:sz w:val="20"/>
                <w:szCs w:val="20"/>
              </w:rPr>
              <w:t>Asks and answers questions to demonstrate understanding of text.</w:t>
            </w:r>
          </w:p>
        </w:tc>
      </w:tr>
      <w:tr w:rsidR="00DC0F1B" w:rsidRPr="0011019E">
        <w:tc>
          <w:tcPr>
            <w:tcW w:w="0" w:type="auto"/>
            <w:gridSpan w:val="3"/>
          </w:tcPr>
          <w:p w:rsidR="0011019E" w:rsidRPr="0011019E" w:rsidRDefault="00BE0A3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Standards: RL.3.1, RI.3.1</w:t>
            </w:r>
          </w:p>
        </w:tc>
        <w:tc>
          <w:tcPr>
            <w:tcW w:w="0" w:type="auto"/>
          </w:tcPr>
          <w:p w:rsidR="0011019E" w:rsidRPr="0011019E" w:rsidRDefault="0011019E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004CAD" w:rsidRPr="0011019E">
        <w:tc>
          <w:tcPr>
            <w:tcW w:w="0" w:type="auto"/>
          </w:tcPr>
          <w:p w:rsidR="008E47F7" w:rsidRPr="00764678" w:rsidRDefault="008E47F7" w:rsidP="0011019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8E47F7" w:rsidRPr="00764678" w:rsidRDefault="008E47F7" w:rsidP="0011019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8E47F7" w:rsidRPr="00764678" w:rsidRDefault="008E47F7" w:rsidP="0011019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8E47F7" w:rsidRPr="00764678" w:rsidRDefault="008E47F7" w:rsidP="0011019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004CAD" w:rsidRPr="0011019E">
        <w:tc>
          <w:tcPr>
            <w:tcW w:w="0" w:type="auto"/>
          </w:tcPr>
          <w:p w:rsidR="008E47F7" w:rsidRDefault="008E47F7" w:rsidP="00BE0A3A">
            <w:pPr>
              <w:rPr>
                <w:rFonts w:ascii="Gill Sans" w:hAnsi="Gill Sans" w:cs="Gill Sans"/>
                <w:sz w:val="18"/>
                <w:szCs w:val="18"/>
              </w:rPr>
            </w:pPr>
            <w:r w:rsidRPr="009C7B01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evel 3, which may include one or more of the following; </w:t>
            </w:r>
          </w:p>
          <w:p w:rsidR="008E47F7" w:rsidRDefault="008E47F7" w:rsidP="009C7B0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In-</w:t>
            </w:r>
            <w:r w:rsidRPr="009C7B01">
              <w:rPr>
                <w:rFonts w:ascii="Gill Sans" w:hAnsi="Gill Sans" w:cs="Gill Sans"/>
                <w:sz w:val="18"/>
                <w:szCs w:val="18"/>
              </w:rPr>
              <w:t>depth responses</w:t>
            </w:r>
          </w:p>
          <w:p w:rsidR="008E47F7" w:rsidRDefault="00926BCC" w:rsidP="009C7B01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Performing</w:t>
            </w:r>
            <w:r w:rsidR="008E47F7">
              <w:rPr>
                <w:rFonts w:ascii="Gill Sans" w:hAnsi="Gill Sans" w:cs="Gill Sans"/>
                <w:sz w:val="18"/>
                <w:szCs w:val="18"/>
              </w:rPr>
              <w:t xml:space="preserve"> standard at an above grade level text</w:t>
            </w:r>
          </w:p>
          <w:p w:rsidR="008E47F7" w:rsidRPr="00001C94" w:rsidRDefault="008E47F7" w:rsidP="00764678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Demonstrating-higher level thinking</w:t>
            </w:r>
          </w:p>
        </w:tc>
        <w:tc>
          <w:tcPr>
            <w:tcW w:w="0" w:type="auto"/>
          </w:tcPr>
          <w:p w:rsidR="008E47F7" w:rsidRPr="0011019E" w:rsidRDefault="008E47F7" w:rsidP="008E47F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asks and answers questions concerning key details in a literary or informational text.</w:t>
            </w:r>
          </w:p>
        </w:tc>
        <w:tc>
          <w:tcPr>
            <w:tcW w:w="0" w:type="auto"/>
          </w:tcPr>
          <w:p w:rsidR="008E47F7" w:rsidRPr="0011019E" w:rsidRDefault="00DC0F1B" w:rsidP="00DC0F1B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</w:t>
            </w:r>
            <w:r w:rsidR="008E47F7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and consistency </w:t>
            </w:r>
            <w:r w:rsidRPr="00DC0F1B">
              <w:rPr>
                <w:rFonts w:ascii="Gill Sans" w:hAnsi="Gill Sans" w:cs="Gill Sans"/>
                <w:sz w:val="18"/>
                <w:szCs w:val="18"/>
              </w:rPr>
              <w:t>when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E47F7">
              <w:rPr>
                <w:rFonts w:ascii="Gill Sans" w:hAnsi="Gill Sans" w:cs="Gill Sans"/>
                <w:sz w:val="18"/>
                <w:szCs w:val="18"/>
              </w:rPr>
              <w:t>ask</w:t>
            </w:r>
            <w:r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8E47F7">
              <w:rPr>
                <w:rFonts w:ascii="Gill Sans" w:hAnsi="Gill Sans" w:cs="Gill Sans"/>
                <w:sz w:val="18"/>
                <w:szCs w:val="18"/>
              </w:rPr>
              <w:t xml:space="preserve"> or answer</w:t>
            </w:r>
            <w:r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8E47F7">
              <w:rPr>
                <w:rFonts w:ascii="Gill Sans" w:hAnsi="Gill Sans" w:cs="Gill Sans"/>
                <w:sz w:val="18"/>
                <w:szCs w:val="18"/>
              </w:rPr>
              <w:t xml:space="preserve"> questions concerning key details in a literary or informational text</w:t>
            </w:r>
            <w:r>
              <w:rPr>
                <w:rFonts w:ascii="Gill Sans" w:hAnsi="Gill Sans" w:cs="Gill Sans"/>
                <w:sz w:val="18"/>
                <w:szCs w:val="18"/>
              </w:rPr>
              <w:t>.</w:t>
            </w:r>
            <w:r w:rsidR="008E47F7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8E47F7" w:rsidRDefault="00004CAD" w:rsidP="00BE0A3A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="00DC0F1B"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="008E47F7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to</w:t>
            </w:r>
            <w:r w:rsidR="008E47F7">
              <w:rPr>
                <w:rFonts w:ascii="Gill Sans" w:hAnsi="Gill Sans" w:cs="Gill Sans"/>
                <w:sz w:val="18"/>
                <w:szCs w:val="18"/>
              </w:rPr>
              <w:t xml:space="preserve"> ask or answer questions concerning key deta</w:t>
            </w:r>
            <w:r w:rsidR="00DC0F1B">
              <w:rPr>
                <w:rFonts w:ascii="Gill Sans" w:hAnsi="Gill Sans" w:cs="Gill Sans"/>
                <w:sz w:val="18"/>
                <w:szCs w:val="18"/>
              </w:rPr>
              <w:t>ils in a text.</w:t>
            </w:r>
          </w:p>
          <w:p w:rsidR="008E47F7" w:rsidRPr="0011019E" w:rsidRDefault="008E47F7" w:rsidP="00AA29C9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:rsidR="003E1EB0" w:rsidRDefault="003E1EB0"/>
    <w:p w:rsidR="007D1DBE" w:rsidRDefault="007D1DB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3330"/>
        <w:gridCol w:w="3600"/>
        <w:gridCol w:w="2358"/>
      </w:tblGrid>
      <w:tr w:rsidR="00EA5F5C" w:rsidRPr="0011019E">
        <w:tc>
          <w:tcPr>
            <w:tcW w:w="0" w:type="auto"/>
            <w:gridSpan w:val="4"/>
          </w:tcPr>
          <w:p w:rsidR="00EA5F5C" w:rsidRPr="0011019E" w:rsidRDefault="00EA5F5C" w:rsidP="00EA5F5C">
            <w:pPr>
              <w:rPr>
                <w:rFonts w:ascii="Gill Sans" w:hAnsi="Gill Sans" w:cs="Gill Sans"/>
                <w:sz w:val="20"/>
                <w:szCs w:val="20"/>
              </w:rPr>
            </w:pPr>
            <w:r w:rsidRPr="00D71AFF">
              <w:rPr>
                <w:rFonts w:ascii="Gill Sans" w:hAnsi="Gill Sans" w:cs="Gill Sans"/>
                <w:b/>
                <w:sz w:val="20"/>
                <w:szCs w:val="20"/>
              </w:rPr>
              <w:t>READING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6228DD">
              <w:rPr>
                <w:rFonts w:ascii="Gill Sans" w:hAnsi="Gill Sans" w:cs="Gill Sans"/>
                <w:sz w:val="20"/>
                <w:szCs w:val="20"/>
              </w:rPr>
              <w:t>Identifies the main idea and supporting details of a text.</w:t>
            </w:r>
          </w:p>
        </w:tc>
      </w:tr>
      <w:tr w:rsidR="00341333" w:rsidRPr="0011019E">
        <w:tc>
          <w:tcPr>
            <w:tcW w:w="0" w:type="auto"/>
            <w:gridSpan w:val="3"/>
          </w:tcPr>
          <w:p w:rsidR="00EA5F5C" w:rsidRPr="0011019E" w:rsidRDefault="006228DD" w:rsidP="00EA5F5C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Standards: RI3.2</w:t>
            </w:r>
          </w:p>
        </w:tc>
        <w:tc>
          <w:tcPr>
            <w:tcW w:w="0" w:type="auto"/>
          </w:tcPr>
          <w:p w:rsidR="00EA5F5C" w:rsidRPr="0011019E" w:rsidRDefault="00EA5F5C" w:rsidP="00EA5F5C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FD543F" w:rsidRPr="0011019E">
        <w:tc>
          <w:tcPr>
            <w:tcW w:w="3888" w:type="dxa"/>
          </w:tcPr>
          <w:p w:rsidR="00FD543F" w:rsidRPr="00764678" w:rsidRDefault="00FD543F" w:rsidP="00EA5F5C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3330" w:type="dxa"/>
          </w:tcPr>
          <w:p w:rsidR="00FD543F" w:rsidRPr="00764678" w:rsidRDefault="00FD543F" w:rsidP="00EA5F5C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3600" w:type="dxa"/>
          </w:tcPr>
          <w:p w:rsidR="00FD543F" w:rsidRPr="00764678" w:rsidRDefault="00FD543F" w:rsidP="00EA5F5C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2358" w:type="dxa"/>
          </w:tcPr>
          <w:p w:rsidR="00FD543F" w:rsidRPr="00764678" w:rsidRDefault="00FD543F" w:rsidP="00EA5F5C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FD543F" w:rsidRPr="0011019E">
        <w:tc>
          <w:tcPr>
            <w:tcW w:w="3888" w:type="dxa"/>
          </w:tcPr>
          <w:p w:rsidR="00FD543F" w:rsidRDefault="00FD543F" w:rsidP="00FD543F">
            <w:pPr>
              <w:rPr>
                <w:rFonts w:ascii="Gill Sans" w:hAnsi="Gill Sans" w:cs="Gill Sans"/>
                <w:sz w:val="18"/>
                <w:szCs w:val="18"/>
              </w:rPr>
            </w:pPr>
            <w:r w:rsidRPr="009C7B01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evel 3, which may include one or more of the following; </w:t>
            </w:r>
          </w:p>
          <w:p w:rsidR="00FD543F" w:rsidRDefault="00FD543F" w:rsidP="00FD543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In-</w:t>
            </w:r>
            <w:r w:rsidRPr="009C7B01">
              <w:rPr>
                <w:rFonts w:ascii="Gill Sans" w:hAnsi="Gill Sans" w:cs="Gill Sans"/>
                <w:sz w:val="18"/>
                <w:szCs w:val="18"/>
              </w:rPr>
              <w:t>depth responses</w:t>
            </w:r>
          </w:p>
          <w:p w:rsidR="00FD543F" w:rsidRDefault="00926BCC" w:rsidP="00FD543F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Performing</w:t>
            </w:r>
            <w:r w:rsidR="00FD543F">
              <w:rPr>
                <w:rFonts w:ascii="Gill Sans" w:hAnsi="Gill Sans" w:cs="Gill Sans"/>
                <w:sz w:val="18"/>
                <w:szCs w:val="18"/>
              </w:rPr>
              <w:t xml:space="preserve"> standard at an above grade level text</w:t>
            </w:r>
          </w:p>
          <w:p w:rsidR="00FD543F" w:rsidRPr="003E1EB0" w:rsidRDefault="00FD543F" w:rsidP="001539FC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Demonstrating-higher level thinking</w:t>
            </w:r>
          </w:p>
        </w:tc>
        <w:tc>
          <w:tcPr>
            <w:tcW w:w="3330" w:type="dxa"/>
          </w:tcPr>
          <w:p w:rsidR="00FD543F" w:rsidRPr="0011019E" w:rsidRDefault="00751891" w:rsidP="00FD543F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FD543F">
              <w:rPr>
                <w:rFonts w:ascii="Gill Sans" w:hAnsi="Gill Sans" w:cs="Gill Sans"/>
                <w:sz w:val="18"/>
                <w:szCs w:val="18"/>
              </w:rPr>
              <w:t>identifies the main idea and supports it with key details and explains how the details support the main idea.</w:t>
            </w:r>
          </w:p>
        </w:tc>
        <w:tc>
          <w:tcPr>
            <w:tcW w:w="3600" w:type="dxa"/>
          </w:tcPr>
          <w:p w:rsidR="00FD543F" w:rsidRPr="0011019E" w:rsidRDefault="00751891" w:rsidP="00751891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, </w:t>
            </w:r>
            <w:r w:rsidR="00132A8A">
              <w:rPr>
                <w:rFonts w:ascii="Gill Sans" w:hAnsi="Gill Sans" w:cs="Gill Sans"/>
                <w:sz w:val="18"/>
                <w:szCs w:val="18"/>
              </w:rPr>
              <w:t xml:space="preserve">when </w:t>
            </w:r>
            <w:r>
              <w:rPr>
                <w:rFonts w:ascii="Gill Sans" w:hAnsi="Gill Sans" w:cs="Gill Sans"/>
                <w:sz w:val="18"/>
                <w:szCs w:val="18"/>
              </w:rPr>
              <w:t>identifying</w:t>
            </w:r>
            <w:r w:rsidR="00FD543F">
              <w:rPr>
                <w:rFonts w:ascii="Gill Sans" w:hAnsi="Gill Sans" w:cs="Gill Sans"/>
                <w:sz w:val="18"/>
                <w:szCs w:val="18"/>
              </w:rPr>
              <w:t xml:space="preserve"> the main idea and supports it with key details</w:t>
            </w:r>
            <w:r>
              <w:rPr>
                <w:rFonts w:ascii="Gill Sans" w:hAnsi="Gill Sans" w:cs="Gill Sans"/>
                <w:sz w:val="18"/>
                <w:szCs w:val="18"/>
              </w:rPr>
              <w:t>.</w:t>
            </w:r>
            <w:r w:rsidR="00FD543F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</w:tc>
        <w:tc>
          <w:tcPr>
            <w:tcW w:w="2358" w:type="dxa"/>
          </w:tcPr>
          <w:p w:rsidR="00FD543F" w:rsidRPr="0011019E" w:rsidRDefault="00751891" w:rsidP="00BE197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FD543F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>to</w:t>
            </w:r>
            <w:r w:rsidR="00FD543F">
              <w:rPr>
                <w:rFonts w:ascii="Gill Sans" w:hAnsi="Gill Sans" w:cs="Gill Sans"/>
                <w:sz w:val="18"/>
                <w:szCs w:val="18"/>
              </w:rPr>
              <w:t xml:space="preserve"> identify the main idea and supporting details</w:t>
            </w:r>
            <w:r w:rsidR="00BE1970">
              <w:rPr>
                <w:rFonts w:ascii="Gill Sans" w:hAnsi="Gill Sans" w:cs="Gill Sans"/>
                <w:sz w:val="18"/>
                <w:szCs w:val="18"/>
              </w:rPr>
              <w:t>.</w:t>
            </w:r>
          </w:p>
        </w:tc>
      </w:tr>
    </w:tbl>
    <w:p w:rsidR="00461CC5" w:rsidRDefault="00461CC5"/>
    <w:p w:rsidR="00D71AFF" w:rsidRDefault="00D71AFF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98"/>
        <w:gridCol w:w="3330"/>
        <w:gridCol w:w="3600"/>
        <w:gridCol w:w="3348"/>
      </w:tblGrid>
      <w:tr w:rsidR="00D71AFF" w:rsidRPr="0011019E">
        <w:tc>
          <w:tcPr>
            <w:tcW w:w="0" w:type="auto"/>
            <w:gridSpan w:val="4"/>
          </w:tcPr>
          <w:p w:rsidR="00D71AFF" w:rsidRPr="0011019E" w:rsidRDefault="00D71AFF" w:rsidP="00C7160E">
            <w:pPr>
              <w:rPr>
                <w:rFonts w:ascii="Gill Sans" w:hAnsi="Gill Sans" w:cs="Gill Sans"/>
                <w:sz w:val="20"/>
                <w:szCs w:val="20"/>
              </w:rPr>
            </w:pPr>
            <w:r w:rsidRPr="00D71AFF">
              <w:rPr>
                <w:rFonts w:ascii="Gill Sans" w:hAnsi="Gill Sans" w:cs="Gill Sans"/>
                <w:b/>
                <w:sz w:val="20"/>
                <w:szCs w:val="20"/>
              </w:rPr>
              <w:t>READING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F10D18">
              <w:rPr>
                <w:rFonts w:ascii="Gill Sans" w:hAnsi="Gill Sans" w:cs="Gill Sans"/>
                <w:sz w:val="20"/>
                <w:szCs w:val="20"/>
              </w:rPr>
              <w:t>Analyzes how a text’s structure, point of view, and author’s purpose influences text.</w:t>
            </w:r>
          </w:p>
        </w:tc>
      </w:tr>
      <w:tr w:rsidR="00E012F1" w:rsidRPr="0011019E">
        <w:tc>
          <w:tcPr>
            <w:tcW w:w="0" w:type="auto"/>
            <w:gridSpan w:val="3"/>
          </w:tcPr>
          <w:p w:rsidR="00D71AFF" w:rsidRPr="0011019E" w:rsidRDefault="00D71AFF" w:rsidP="00C7160E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</w:t>
            </w:r>
            <w:r w:rsidR="00F10D18">
              <w:rPr>
                <w:rFonts w:ascii="Gill Sans" w:hAnsi="Gill Sans" w:cs="Gill Sans"/>
                <w:sz w:val="20"/>
                <w:szCs w:val="20"/>
              </w:rPr>
              <w:t xml:space="preserve">andards: RL.3.4, RL.3.5, RL.3.6, RI.3.4, RI.3.5, RI.3.6, </w:t>
            </w:r>
            <w:r w:rsidR="00AD2F63">
              <w:rPr>
                <w:rFonts w:ascii="Gill Sans" w:hAnsi="Gill Sans" w:cs="Gill Sans"/>
                <w:sz w:val="20"/>
                <w:szCs w:val="20"/>
              </w:rPr>
              <w:t>RI.3.8</w:t>
            </w:r>
          </w:p>
        </w:tc>
        <w:tc>
          <w:tcPr>
            <w:tcW w:w="0" w:type="auto"/>
          </w:tcPr>
          <w:p w:rsidR="00D71AFF" w:rsidRPr="0011019E" w:rsidRDefault="00D71AFF" w:rsidP="00C7160E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822E16" w:rsidRPr="0011019E">
        <w:tc>
          <w:tcPr>
            <w:tcW w:w="2898" w:type="dxa"/>
          </w:tcPr>
          <w:p w:rsidR="00BE1970" w:rsidRPr="00764678" w:rsidRDefault="00BE1970" w:rsidP="00C7160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3330" w:type="dxa"/>
          </w:tcPr>
          <w:p w:rsidR="00BE1970" w:rsidRPr="00764678" w:rsidRDefault="00BE1970" w:rsidP="00C7160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3600" w:type="dxa"/>
          </w:tcPr>
          <w:p w:rsidR="00BE1970" w:rsidRPr="00764678" w:rsidRDefault="00BE1970" w:rsidP="00C7160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3348" w:type="dxa"/>
          </w:tcPr>
          <w:p w:rsidR="00BE1970" w:rsidRPr="00764678" w:rsidRDefault="00BE1970" w:rsidP="00C7160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822E16" w:rsidRPr="0011019E">
        <w:tc>
          <w:tcPr>
            <w:tcW w:w="2898" w:type="dxa"/>
          </w:tcPr>
          <w:p w:rsidR="00BE1970" w:rsidRDefault="00BE1970" w:rsidP="00C7160E">
            <w:pPr>
              <w:rPr>
                <w:rFonts w:ascii="Gill Sans" w:hAnsi="Gill Sans" w:cs="Gill Sans"/>
                <w:sz w:val="18"/>
                <w:szCs w:val="18"/>
              </w:rPr>
            </w:pPr>
            <w:r w:rsidRPr="009C7B01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evel 3, which may include one or more of the following; </w:t>
            </w:r>
          </w:p>
          <w:p w:rsidR="00BE1970" w:rsidRDefault="00BE1970" w:rsidP="00C7160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In-</w:t>
            </w:r>
            <w:r w:rsidRPr="009C7B01">
              <w:rPr>
                <w:rFonts w:ascii="Gill Sans" w:hAnsi="Gill Sans" w:cs="Gill Sans"/>
                <w:sz w:val="18"/>
                <w:szCs w:val="18"/>
              </w:rPr>
              <w:t>depth responses</w:t>
            </w:r>
          </w:p>
          <w:p w:rsidR="00BE1970" w:rsidRDefault="00926BCC" w:rsidP="00C7160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Performing</w:t>
            </w:r>
            <w:r w:rsidR="00BE1970">
              <w:rPr>
                <w:rFonts w:ascii="Gill Sans" w:hAnsi="Gill Sans" w:cs="Gill Sans"/>
                <w:sz w:val="18"/>
                <w:szCs w:val="18"/>
              </w:rPr>
              <w:t xml:space="preserve"> standard at an above grade level text</w:t>
            </w:r>
          </w:p>
          <w:p w:rsidR="00BE1970" w:rsidRPr="009C7B01" w:rsidRDefault="00BE1970" w:rsidP="00C7160E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Demonstrating-higher level thinking</w:t>
            </w:r>
          </w:p>
          <w:p w:rsidR="00BE1970" w:rsidRPr="0011019E" w:rsidRDefault="00BE1970" w:rsidP="00C7160E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3330" w:type="dxa"/>
          </w:tcPr>
          <w:p w:rsidR="00BE1970" w:rsidRDefault="00BE1970" w:rsidP="00C7160E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use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>s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non-fiction features, explain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>s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how parts of stories build on each other, an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d use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>s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 xml:space="preserve"> genre specific vocabulary</w:t>
            </w:r>
            <w:r w:rsidR="00822E16">
              <w:rPr>
                <w:rFonts w:ascii="Gill Sans" w:hAnsi="Gill Sans" w:cs="Gill Sans"/>
                <w:sz w:val="18"/>
                <w:szCs w:val="18"/>
              </w:rPr>
              <w:t xml:space="preserve"> (R.L.3.4, 5,)</w:t>
            </w:r>
            <w:r w:rsidR="00132A8A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22E16">
              <w:rPr>
                <w:rFonts w:ascii="Gill Sans" w:hAnsi="Gill Sans" w:cs="Gill Sans"/>
                <w:sz w:val="18"/>
                <w:szCs w:val="18"/>
              </w:rPr>
              <w:t>(R.I.3.4, 8)</w:t>
            </w:r>
          </w:p>
          <w:p w:rsidR="00BE1970" w:rsidRDefault="00BE1970" w:rsidP="00C7160E">
            <w:pPr>
              <w:rPr>
                <w:rFonts w:ascii="Gill Sans" w:hAnsi="Gill Sans" w:cs="Gill Sans"/>
                <w:sz w:val="18"/>
                <w:szCs w:val="18"/>
              </w:rPr>
            </w:pPr>
          </w:p>
          <w:p w:rsidR="00BE1970" w:rsidRPr="0011019E" w:rsidRDefault="00BE1970" w:rsidP="00C7160E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 xml:space="preserve"> identifies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point of view</w:t>
            </w:r>
            <w:r w:rsidR="00E012F1">
              <w:rPr>
                <w:rFonts w:ascii="Gill Sans" w:hAnsi="Gill Sans" w:cs="Gill Sans"/>
                <w:sz w:val="18"/>
                <w:szCs w:val="18"/>
              </w:rPr>
              <w:t>, supporting it with textual evidence, and distinguish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>es</w:t>
            </w:r>
            <w:r w:rsidR="00E012F1">
              <w:rPr>
                <w:rFonts w:ascii="Gill Sans" w:hAnsi="Gill Sans" w:cs="Gill Sans"/>
                <w:sz w:val="18"/>
                <w:szCs w:val="18"/>
              </w:rPr>
              <w:t xml:space="preserve"> it 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from that </w:t>
            </w:r>
            <w:r w:rsidR="00E012F1">
              <w:rPr>
                <w:rFonts w:ascii="Gill Sans" w:hAnsi="Gill Sans" w:cs="Gill Sans"/>
                <w:sz w:val="18"/>
                <w:szCs w:val="18"/>
              </w:rPr>
              <w:t xml:space="preserve">of the </w:t>
            </w:r>
            <w:r>
              <w:rPr>
                <w:rFonts w:ascii="Gill Sans" w:hAnsi="Gill Sans" w:cs="Gill Sans"/>
                <w:sz w:val="18"/>
                <w:szCs w:val="18"/>
              </w:rPr>
              <w:t>author/character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22E16">
              <w:rPr>
                <w:rFonts w:ascii="Gill Sans" w:hAnsi="Gill Sans" w:cs="Gill Sans"/>
                <w:sz w:val="18"/>
                <w:szCs w:val="18"/>
              </w:rPr>
              <w:t>(R.L.3.6)(R.I.3.6)</w:t>
            </w:r>
          </w:p>
        </w:tc>
        <w:tc>
          <w:tcPr>
            <w:tcW w:w="3600" w:type="dxa"/>
          </w:tcPr>
          <w:p w:rsidR="00BE1970" w:rsidRDefault="00BE1970" w:rsidP="00C7160E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 xml:space="preserve"> when using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non-fiction features; 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 xml:space="preserve">when </w:t>
            </w:r>
            <w:r>
              <w:rPr>
                <w:rFonts w:ascii="Gill Sans" w:hAnsi="Gill Sans" w:cs="Gill Sans"/>
                <w:sz w:val="18"/>
                <w:szCs w:val="18"/>
              </w:rPr>
              <w:t>explain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>ing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how parts of stories build on each other, an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d use genre specific vocabulary</w:t>
            </w:r>
            <w:r w:rsidR="00822E16">
              <w:rPr>
                <w:rFonts w:ascii="Gill Sans" w:hAnsi="Gill Sans" w:cs="Gill Sans"/>
                <w:sz w:val="18"/>
                <w:szCs w:val="18"/>
              </w:rPr>
              <w:t xml:space="preserve"> (R.L.3.4, 5,)(R.I.3.4, 8)</w:t>
            </w:r>
          </w:p>
          <w:p w:rsidR="008D13C6" w:rsidRDefault="008D13C6" w:rsidP="00C7160E">
            <w:pPr>
              <w:rPr>
                <w:rFonts w:ascii="Gill Sans" w:hAnsi="Gill Sans" w:cs="Gill Sans"/>
                <w:sz w:val="18"/>
                <w:szCs w:val="18"/>
                <w:u w:val="single"/>
              </w:rPr>
            </w:pPr>
          </w:p>
          <w:p w:rsidR="00BE1970" w:rsidRPr="003E1EB0" w:rsidRDefault="008D13C6" w:rsidP="00C7160E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 xml:space="preserve">when </w:t>
            </w:r>
            <w:r w:rsidR="00E012F1">
              <w:rPr>
                <w:rFonts w:ascii="Gill Sans" w:hAnsi="Gill Sans" w:cs="Gill Sans"/>
                <w:sz w:val="18"/>
                <w:szCs w:val="18"/>
              </w:rPr>
              <w:t>identify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E012F1">
              <w:rPr>
                <w:rFonts w:ascii="Gill Sans" w:hAnsi="Gill Sans" w:cs="Gill Sans"/>
                <w:sz w:val="18"/>
                <w:szCs w:val="18"/>
              </w:rPr>
              <w:t xml:space="preserve"> point of view, supporting it with textual evidence, and distinguish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E012F1">
              <w:rPr>
                <w:rFonts w:ascii="Gill Sans" w:hAnsi="Gill Sans" w:cs="Gill Sans"/>
                <w:sz w:val="18"/>
                <w:szCs w:val="18"/>
              </w:rPr>
              <w:t xml:space="preserve"> it fr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 xml:space="preserve">om that of the author/character </w:t>
            </w:r>
            <w:r w:rsidR="00D14437">
              <w:rPr>
                <w:rFonts w:ascii="Gill Sans" w:hAnsi="Gill Sans" w:cs="Gill Sans"/>
                <w:sz w:val="18"/>
                <w:szCs w:val="18"/>
              </w:rPr>
              <w:t>(R.L.3.6)(R.I.3.6)</w:t>
            </w:r>
          </w:p>
        </w:tc>
        <w:tc>
          <w:tcPr>
            <w:tcW w:w="3348" w:type="dxa"/>
          </w:tcPr>
          <w:p w:rsidR="008D13C6" w:rsidRDefault="00BE1970" w:rsidP="00C7160E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="00356DC9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8D13C6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>to</w:t>
            </w:r>
            <w:r w:rsidR="008D13C6">
              <w:rPr>
                <w:rFonts w:ascii="Gill Sans" w:hAnsi="Gill Sans" w:cs="Gill Sans"/>
                <w:sz w:val="18"/>
                <w:szCs w:val="18"/>
              </w:rPr>
              <w:t xml:space="preserve"> use non-fiction features; explain how parts of stories build on each other, an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d use genre specific vocabulary</w:t>
            </w:r>
            <w:r w:rsidR="00822E16">
              <w:rPr>
                <w:rFonts w:ascii="Gill Sans" w:hAnsi="Gill Sans" w:cs="Gill Sans"/>
                <w:sz w:val="18"/>
                <w:szCs w:val="18"/>
              </w:rPr>
              <w:t xml:space="preserve"> (R.L.3.4, 5,)</w:t>
            </w:r>
            <w:r w:rsidR="00132A8A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22E16">
              <w:rPr>
                <w:rFonts w:ascii="Gill Sans" w:hAnsi="Gill Sans" w:cs="Gill Sans"/>
                <w:sz w:val="18"/>
                <w:szCs w:val="18"/>
              </w:rPr>
              <w:t>(R.I.3.4, 8)</w:t>
            </w:r>
          </w:p>
          <w:p w:rsidR="00356DC9" w:rsidRDefault="00356DC9" w:rsidP="00C7160E">
            <w:pPr>
              <w:rPr>
                <w:rFonts w:ascii="Gill Sans" w:hAnsi="Gill Sans" w:cs="Gill Sans"/>
                <w:sz w:val="18"/>
                <w:szCs w:val="18"/>
              </w:rPr>
            </w:pPr>
          </w:p>
          <w:p w:rsidR="00BE1970" w:rsidRPr="003E1EB0" w:rsidRDefault="008D13C6" w:rsidP="00C7160E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E012F1">
              <w:rPr>
                <w:rFonts w:ascii="Gill Sans" w:hAnsi="Gill Sans" w:cs="Gill Sans"/>
                <w:sz w:val="18"/>
                <w:szCs w:val="18"/>
              </w:rPr>
              <w:t>to identify point of view, supporting it with textual evidence, and distinguish it from that of the author/character</w:t>
            </w:r>
            <w:r w:rsidR="00822E16">
              <w:rPr>
                <w:rFonts w:ascii="Gill Sans" w:hAnsi="Gill Sans" w:cs="Gill Sans"/>
                <w:sz w:val="18"/>
                <w:szCs w:val="18"/>
              </w:rPr>
              <w:t xml:space="preserve"> (R.L.3.6)(R.I.3.6)</w:t>
            </w:r>
          </w:p>
        </w:tc>
      </w:tr>
    </w:tbl>
    <w:p w:rsidR="00D71AFF" w:rsidRDefault="00D71AF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1"/>
        <w:gridCol w:w="3200"/>
        <w:gridCol w:w="3569"/>
        <w:gridCol w:w="2926"/>
      </w:tblGrid>
      <w:tr w:rsidR="00AE70B2" w:rsidRPr="0011019E">
        <w:tc>
          <w:tcPr>
            <w:tcW w:w="0" w:type="auto"/>
            <w:gridSpan w:val="4"/>
          </w:tcPr>
          <w:p w:rsidR="00AE70B2" w:rsidRPr="0011019E" w:rsidRDefault="00AE70B2" w:rsidP="00164BCA">
            <w:pPr>
              <w:rPr>
                <w:rFonts w:ascii="Gill Sans" w:hAnsi="Gill Sans" w:cs="Gill Sans"/>
                <w:sz w:val="20"/>
                <w:szCs w:val="20"/>
              </w:rPr>
            </w:pPr>
            <w:r w:rsidRPr="00D71AFF">
              <w:rPr>
                <w:rFonts w:ascii="Gill Sans" w:hAnsi="Gill Sans" w:cs="Gill Sans"/>
                <w:b/>
                <w:sz w:val="20"/>
                <w:szCs w:val="20"/>
              </w:rPr>
              <w:t>READING</w:t>
            </w:r>
            <w:r>
              <w:rPr>
                <w:rFonts w:ascii="Gill Sans" w:hAnsi="Gill Sans" w:cs="Gill Sans"/>
                <w:sz w:val="20"/>
                <w:szCs w:val="20"/>
              </w:rPr>
              <w:t>: C</w:t>
            </w:r>
            <w:r w:rsidR="00AD2F63">
              <w:rPr>
                <w:rFonts w:ascii="Gill Sans" w:hAnsi="Gill Sans" w:cs="Gill Sans"/>
                <w:sz w:val="20"/>
                <w:szCs w:val="20"/>
              </w:rPr>
              <w:t>ompares and contrasts within a variety of texts.</w:t>
            </w:r>
          </w:p>
        </w:tc>
      </w:tr>
      <w:tr w:rsidR="00005656" w:rsidRPr="0011019E">
        <w:tc>
          <w:tcPr>
            <w:tcW w:w="0" w:type="auto"/>
            <w:gridSpan w:val="3"/>
          </w:tcPr>
          <w:p w:rsidR="00AE70B2" w:rsidRPr="0011019E" w:rsidRDefault="00AD2F63" w:rsidP="00164BC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Standards: RL.3.9, RI.3</w:t>
            </w:r>
            <w:r w:rsidR="00AE70B2">
              <w:rPr>
                <w:rFonts w:ascii="Gill Sans" w:hAnsi="Gill Sans" w:cs="Gill Sans"/>
                <w:sz w:val="20"/>
                <w:szCs w:val="20"/>
              </w:rPr>
              <w:t>.9</w:t>
            </w:r>
          </w:p>
        </w:tc>
        <w:tc>
          <w:tcPr>
            <w:tcW w:w="0" w:type="auto"/>
          </w:tcPr>
          <w:p w:rsidR="00AE70B2" w:rsidRPr="0011019E" w:rsidRDefault="00AE70B2" w:rsidP="00164BC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005656" w:rsidRPr="0011019E">
        <w:tc>
          <w:tcPr>
            <w:tcW w:w="0" w:type="auto"/>
          </w:tcPr>
          <w:p w:rsidR="00EC6546" w:rsidRPr="00764678" w:rsidRDefault="00EC6546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EC6546" w:rsidRPr="00764678" w:rsidRDefault="00EC6546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EC6546" w:rsidRPr="00764678" w:rsidRDefault="00EC6546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EC6546" w:rsidRPr="00764678" w:rsidRDefault="00EC6546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005656" w:rsidRPr="0011019E">
        <w:trPr>
          <w:trHeight w:val="602"/>
        </w:trPr>
        <w:tc>
          <w:tcPr>
            <w:tcW w:w="0" w:type="auto"/>
          </w:tcPr>
          <w:p w:rsidR="00EC6546" w:rsidRDefault="00EC6546" w:rsidP="00EC6546">
            <w:pPr>
              <w:rPr>
                <w:rFonts w:ascii="Gill Sans" w:hAnsi="Gill Sans" w:cs="Gill Sans"/>
                <w:sz w:val="18"/>
                <w:szCs w:val="18"/>
              </w:rPr>
            </w:pPr>
            <w:r w:rsidRPr="009C7B01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evel 3, which may include one or more of the following; </w:t>
            </w:r>
          </w:p>
          <w:p w:rsidR="00EC6546" w:rsidRDefault="00EC6546" w:rsidP="00EC654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In-</w:t>
            </w:r>
            <w:r w:rsidRPr="009C7B01">
              <w:rPr>
                <w:rFonts w:ascii="Gill Sans" w:hAnsi="Gill Sans" w:cs="Gill Sans"/>
                <w:sz w:val="18"/>
                <w:szCs w:val="18"/>
              </w:rPr>
              <w:t>depth responses</w:t>
            </w:r>
          </w:p>
          <w:p w:rsidR="00EC6546" w:rsidRDefault="00926BCC" w:rsidP="00EC654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Performing</w:t>
            </w:r>
            <w:r w:rsidR="00EC6546">
              <w:rPr>
                <w:rFonts w:ascii="Gill Sans" w:hAnsi="Gill Sans" w:cs="Gill Sans"/>
                <w:sz w:val="18"/>
                <w:szCs w:val="18"/>
              </w:rPr>
              <w:t xml:space="preserve"> standard at an above grade level text</w:t>
            </w:r>
          </w:p>
          <w:p w:rsidR="00EC6546" w:rsidRPr="009C7B01" w:rsidRDefault="00EC6546" w:rsidP="00EC6546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Demonstrating-higher level thinking</w:t>
            </w:r>
          </w:p>
          <w:p w:rsidR="00EC6546" w:rsidRPr="0011019E" w:rsidRDefault="00EC6546" w:rsidP="00AE70B2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  <w:tc>
          <w:tcPr>
            <w:tcW w:w="0" w:type="auto"/>
          </w:tcPr>
          <w:p w:rsidR="00EC1A0E" w:rsidRDefault="00EC6546" w:rsidP="00EC1A0E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EC1A0E">
              <w:rPr>
                <w:rFonts w:ascii="Gill Sans" w:hAnsi="Gill Sans" w:cs="Gill Sans"/>
                <w:sz w:val="18"/>
                <w:szCs w:val="18"/>
              </w:rPr>
              <w:t xml:space="preserve"> compares and contrasts </w:t>
            </w:r>
            <w:r>
              <w:rPr>
                <w:rFonts w:ascii="Gill Sans" w:hAnsi="Gill Sans" w:cs="Gill Sans"/>
                <w:sz w:val="18"/>
                <w:szCs w:val="18"/>
              </w:rPr>
              <w:t>the central message, settings, c</w:t>
            </w:r>
            <w:r w:rsidR="00EC1A0E">
              <w:rPr>
                <w:rFonts w:ascii="Gill Sans" w:hAnsi="Gill Sans" w:cs="Gill Sans"/>
                <w:sz w:val="18"/>
                <w:szCs w:val="18"/>
              </w:rPr>
              <w:t>haracters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, and plot of two fiction texts</w:t>
            </w:r>
            <w:r w:rsidR="008B16AF">
              <w:rPr>
                <w:rFonts w:ascii="Gill Sans" w:hAnsi="Gill Sans" w:cs="Gill Sans"/>
                <w:sz w:val="18"/>
                <w:szCs w:val="18"/>
              </w:rPr>
              <w:t xml:space="preserve"> (R.L.3.9)</w:t>
            </w:r>
          </w:p>
          <w:p w:rsidR="00EC1A0E" w:rsidRDefault="00EC1A0E" w:rsidP="00EC1A0E">
            <w:pPr>
              <w:rPr>
                <w:rFonts w:ascii="Gill Sans" w:hAnsi="Gill Sans" w:cs="Gill Sans"/>
                <w:sz w:val="18"/>
                <w:szCs w:val="18"/>
              </w:rPr>
            </w:pPr>
          </w:p>
          <w:p w:rsidR="00EC6546" w:rsidRPr="0011019E" w:rsidRDefault="00EC1A0E" w:rsidP="00EC1A0E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 w:rsidRPr="00EC1A0E">
              <w:rPr>
                <w:rFonts w:ascii="Gill Sans" w:hAnsi="Gill Sans" w:cs="Gill Sans"/>
                <w:sz w:val="18"/>
                <w:szCs w:val="18"/>
              </w:rPr>
              <w:t>compares and contrasts the most important points and k</w:t>
            </w:r>
            <w:r>
              <w:rPr>
                <w:rFonts w:ascii="Gill Sans" w:hAnsi="Gill Sans" w:cs="Gill Sans"/>
                <w:sz w:val="18"/>
                <w:szCs w:val="18"/>
              </w:rPr>
              <w:t>ey details between two non-fiction texts on the same topic</w:t>
            </w:r>
            <w:r w:rsidR="008B16AF" w:rsidRPr="008B16AF">
              <w:rPr>
                <w:rFonts w:ascii="Gill Sans" w:hAnsi="Gill Sans" w:cs="Gill Sans"/>
                <w:sz w:val="18"/>
                <w:szCs w:val="18"/>
              </w:rPr>
              <w:t xml:space="preserve"> (R.I.3.9)</w:t>
            </w:r>
          </w:p>
        </w:tc>
        <w:tc>
          <w:tcPr>
            <w:tcW w:w="0" w:type="auto"/>
          </w:tcPr>
          <w:p w:rsidR="00EC1A0E" w:rsidRDefault="00EC6546" w:rsidP="00EC1A0E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EC1A0E">
              <w:rPr>
                <w:rFonts w:ascii="Gill Sans" w:hAnsi="Gill Sans" w:cs="Gill Sans"/>
                <w:sz w:val="18"/>
                <w:szCs w:val="18"/>
              </w:rPr>
              <w:t>when comparing and contrasting the central message, settings, characters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, and plot of two fiction texts</w:t>
            </w:r>
            <w:r w:rsidR="008B16AF">
              <w:rPr>
                <w:rFonts w:ascii="Gill Sans" w:hAnsi="Gill Sans" w:cs="Gill Sans"/>
                <w:sz w:val="18"/>
                <w:szCs w:val="18"/>
              </w:rPr>
              <w:t xml:space="preserve"> (R.L.3.9)</w:t>
            </w:r>
          </w:p>
          <w:p w:rsidR="00EC1A0E" w:rsidRDefault="00EC1A0E" w:rsidP="00EC1A0E">
            <w:pPr>
              <w:rPr>
                <w:rFonts w:ascii="Gill Sans" w:hAnsi="Gill Sans" w:cs="Gill Sans"/>
                <w:sz w:val="18"/>
                <w:szCs w:val="18"/>
              </w:rPr>
            </w:pPr>
          </w:p>
          <w:p w:rsidR="00EC6546" w:rsidRPr="0011019E" w:rsidRDefault="00EC1A0E" w:rsidP="00EC1A0E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Developing toward independence and consistency </w:t>
            </w:r>
            <w:r w:rsidRPr="00EC1A0E">
              <w:rPr>
                <w:rFonts w:ascii="Gill Sans" w:hAnsi="Gill Sans" w:cs="Gill Sans"/>
                <w:sz w:val="18"/>
                <w:szCs w:val="18"/>
              </w:rPr>
              <w:t>when</w:t>
            </w:r>
            <w:r w:rsidRPr="003E1EB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18"/>
              </w:rPr>
              <w:t>comparing</w:t>
            </w:r>
            <w:r w:rsidRPr="00EC1A0E">
              <w:rPr>
                <w:rFonts w:ascii="Gill Sans" w:hAnsi="Gill Sans" w:cs="Gill Sans"/>
                <w:sz w:val="18"/>
                <w:szCs w:val="18"/>
              </w:rPr>
              <w:t xml:space="preserve"> and contrast</w:t>
            </w:r>
            <w:r>
              <w:rPr>
                <w:rFonts w:ascii="Gill Sans" w:hAnsi="Gill Sans" w:cs="Gill Sans"/>
                <w:sz w:val="18"/>
                <w:szCs w:val="18"/>
              </w:rPr>
              <w:t>ing</w:t>
            </w:r>
            <w:r w:rsidRPr="00EC1A0E">
              <w:rPr>
                <w:rFonts w:ascii="Gill Sans" w:hAnsi="Gill Sans" w:cs="Gill Sans"/>
                <w:sz w:val="18"/>
                <w:szCs w:val="18"/>
              </w:rPr>
              <w:t xml:space="preserve"> the most important points and k</w:t>
            </w:r>
            <w:r>
              <w:rPr>
                <w:rFonts w:ascii="Gill Sans" w:hAnsi="Gill Sans" w:cs="Gill Sans"/>
                <w:sz w:val="18"/>
                <w:szCs w:val="18"/>
              </w:rPr>
              <w:t>ey details between two non-ficti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>on texts on the same topic</w:t>
            </w:r>
            <w:r w:rsidR="008B16AF" w:rsidRPr="008B16AF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B16AF">
              <w:rPr>
                <w:rFonts w:ascii="Gill Sans" w:hAnsi="Gill Sans" w:cs="Gill Sans"/>
                <w:sz w:val="18"/>
                <w:szCs w:val="18"/>
              </w:rPr>
              <w:t>(</w:t>
            </w:r>
            <w:r w:rsidR="008B16AF" w:rsidRPr="008B16AF">
              <w:rPr>
                <w:rFonts w:ascii="Gill Sans" w:hAnsi="Gill Sans" w:cs="Gill Sans"/>
                <w:sz w:val="18"/>
                <w:szCs w:val="18"/>
              </w:rPr>
              <w:t>R.I.3.9)</w:t>
            </w:r>
          </w:p>
        </w:tc>
        <w:tc>
          <w:tcPr>
            <w:tcW w:w="0" w:type="auto"/>
          </w:tcPr>
          <w:p w:rsidR="00EC6546" w:rsidRPr="0011019E" w:rsidRDefault="00EC1A0E" w:rsidP="00005656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EC6546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>to</w:t>
            </w:r>
            <w:r w:rsidR="00EC6546">
              <w:rPr>
                <w:rFonts w:ascii="Gill Sans" w:hAnsi="Gill Sans" w:cs="Gill Sans"/>
                <w:sz w:val="18"/>
                <w:szCs w:val="18"/>
              </w:rPr>
              <w:t xml:space="preserve"> compare or contrast s</w:t>
            </w:r>
            <w:r w:rsidR="00005656">
              <w:rPr>
                <w:rFonts w:ascii="Gill Sans" w:hAnsi="Gill Sans" w:cs="Gill Sans"/>
                <w:sz w:val="18"/>
                <w:szCs w:val="18"/>
              </w:rPr>
              <w:t>tory elements and key details between two texts</w:t>
            </w:r>
            <w:r w:rsidR="003E1EB0">
              <w:rPr>
                <w:rFonts w:ascii="Gill Sans" w:hAnsi="Gill Sans" w:cs="Gill Sans"/>
                <w:sz w:val="18"/>
                <w:szCs w:val="18"/>
              </w:rPr>
              <w:t xml:space="preserve"> on the same topic</w:t>
            </w:r>
            <w:r w:rsidR="00EC6546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B16AF">
              <w:rPr>
                <w:rFonts w:ascii="Gill Sans" w:hAnsi="Gill Sans" w:cs="Gill Sans"/>
                <w:sz w:val="18"/>
                <w:szCs w:val="18"/>
              </w:rPr>
              <w:t>(R.L.3.9)</w:t>
            </w:r>
            <w:r w:rsidR="00EC6546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8B16AF">
              <w:rPr>
                <w:rFonts w:ascii="Gill Sans" w:hAnsi="Gill Sans" w:cs="Gill Sans"/>
                <w:sz w:val="18"/>
                <w:szCs w:val="18"/>
              </w:rPr>
              <w:t>(</w:t>
            </w:r>
            <w:r w:rsidR="008B16AF" w:rsidRPr="008B16AF">
              <w:rPr>
                <w:rFonts w:ascii="Gill Sans" w:hAnsi="Gill Sans" w:cs="Gill Sans"/>
                <w:sz w:val="18"/>
                <w:szCs w:val="18"/>
              </w:rPr>
              <w:t>R.I.3.9)</w:t>
            </w:r>
          </w:p>
        </w:tc>
      </w:tr>
    </w:tbl>
    <w:p w:rsidR="0034349F" w:rsidRDefault="0034349F"/>
    <w:p w:rsidR="00C517FE" w:rsidRDefault="00C517FE"/>
    <w:p w:rsidR="00C517FE" w:rsidRDefault="00C517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2"/>
        <w:gridCol w:w="3255"/>
        <w:gridCol w:w="3579"/>
        <w:gridCol w:w="3190"/>
      </w:tblGrid>
      <w:tr w:rsidR="00AE70B2" w:rsidRPr="0011019E">
        <w:tc>
          <w:tcPr>
            <w:tcW w:w="0" w:type="auto"/>
            <w:gridSpan w:val="4"/>
          </w:tcPr>
          <w:p w:rsidR="00AE70B2" w:rsidRPr="0011019E" w:rsidRDefault="00AE70B2" w:rsidP="00164BCA">
            <w:pPr>
              <w:rPr>
                <w:rFonts w:ascii="Gill Sans" w:hAnsi="Gill Sans" w:cs="Gill Sans"/>
                <w:sz w:val="20"/>
                <w:szCs w:val="20"/>
              </w:rPr>
            </w:pPr>
            <w:r w:rsidRPr="00D71AFF">
              <w:rPr>
                <w:rFonts w:ascii="Gill Sans" w:hAnsi="Gill Sans" w:cs="Gill Sans"/>
                <w:b/>
                <w:sz w:val="20"/>
                <w:szCs w:val="20"/>
              </w:rPr>
              <w:t>READING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8E4A80">
              <w:rPr>
                <w:rFonts w:ascii="Gill Sans" w:hAnsi="Gill Sans" w:cs="Gill Sans"/>
                <w:sz w:val="20"/>
                <w:szCs w:val="20"/>
              </w:rPr>
              <w:t>Applies and uses strategies to comprehend grade level text.</w:t>
            </w:r>
          </w:p>
        </w:tc>
      </w:tr>
      <w:tr w:rsidR="00AE4837" w:rsidRPr="0011019E">
        <w:tc>
          <w:tcPr>
            <w:tcW w:w="0" w:type="auto"/>
            <w:gridSpan w:val="3"/>
          </w:tcPr>
          <w:p w:rsidR="00AE70B2" w:rsidRPr="0011019E" w:rsidRDefault="008E4A80" w:rsidP="00AE483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Standards: RL.3.3, RL.3.10,</w:t>
            </w:r>
            <w:r w:rsidR="00AE4837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20"/>
                <w:szCs w:val="20"/>
              </w:rPr>
              <w:t>RI.3</w:t>
            </w:r>
            <w:r w:rsidR="00AE70B2">
              <w:rPr>
                <w:rFonts w:ascii="Gill Sans" w:hAnsi="Gill Sans" w:cs="Gill Sans"/>
                <w:sz w:val="20"/>
                <w:szCs w:val="20"/>
              </w:rPr>
              <w:t>.10</w:t>
            </w:r>
          </w:p>
        </w:tc>
        <w:tc>
          <w:tcPr>
            <w:tcW w:w="0" w:type="auto"/>
          </w:tcPr>
          <w:p w:rsidR="00AE70B2" w:rsidRPr="0011019E" w:rsidRDefault="00AE70B2" w:rsidP="00164BC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F25ACA" w:rsidRPr="0011019E">
        <w:tc>
          <w:tcPr>
            <w:tcW w:w="0" w:type="auto"/>
          </w:tcPr>
          <w:p w:rsidR="002A7624" w:rsidRPr="00764678" w:rsidRDefault="002A7624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2A7624" w:rsidRPr="00764678" w:rsidRDefault="002A7624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2A7624" w:rsidRPr="00764678" w:rsidRDefault="002A7624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2A7624" w:rsidRPr="00764678" w:rsidRDefault="002A7624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F25ACA" w:rsidRPr="0011019E">
        <w:tc>
          <w:tcPr>
            <w:tcW w:w="0" w:type="auto"/>
          </w:tcPr>
          <w:p w:rsidR="002A7624" w:rsidRDefault="002A7624" w:rsidP="002A7624">
            <w:pPr>
              <w:rPr>
                <w:rFonts w:ascii="Gill Sans" w:hAnsi="Gill Sans" w:cs="Gill Sans"/>
                <w:sz w:val="18"/>
                <w:szCs w:val="18"/>
              </w:rPr>
            </w:pPr>
            <w:r w:rsidRPr="009C7B01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evel 3, which may include one or more of the following; </w:t>
            </w:r>
          </w:p>
          <w:p w:rsidR="002A7624" w:rsidRDefault="002A7624" w:rsidP="002A762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In-</w:t>
            </w:r>
            <w:r w:rsidRPr="009C7B01">
              <w:rPr>
                <w:rFonts w:ascii="Gill Sans" w:hAnsi="Gill Sans" w:cs="Gill Sans"/>
                <w:sz w:val="18"/>
                <w:szCs w:val="18"/>
              </w:rPr>
              <w:t>depth responses</w:t>
            </w:r>
          </w:p>
          <w:p w:rsidR="002A7624" w:rsidRDefault="00926BCC" w:rsidP="002A7624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Performing</w:t>
            </w:r>
            <w:r w:rsidR="002A7624">
              <w:rPr>
                <w:rFonts w:ascii="Gill Sans" w:hAnsi="Gill Sans" w:cs="Gill Sans"/>
                <w:sz w:val="18"/>
                <w:szCs w:val="18"/>
              </w:rPr>
              <w:t xml:space="preserve"> standard at an above grade level text</w:t>
            </w:r>
          </w:p>
          <w:p w:rsidR="002A7624" w:rsidRPr="00001C94" w:rsidRDefault="002A7624" w:rsidP="00164BCA">
            <w:pPr>
              <w:pStyle w:val="ListParagraph"/>
              <w:numPr>
                <w:ilvl w:val="0"/>
                <w:numId w:val="1"/>
              </w:num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Demonstrating-higher level thinking</w:t>
            </w:r>
          </w:p>
        </w:tc>
        <w:tc>
          <w:tcPr>
            <w:tcW w:w="0" w:type="auto"/>
          </w:tcPr>
          <w:p w:rsidR="002A7624" w:rsidRPr="0011019E" w:rsidRDefault="002A7624" w:rsidP="00AE483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>
              <w:rPr>
                <w:rFonts w:ascii="Gill Sans" w:hAnsi="Gill Sans" w:cs="Gill Sans"/>
                <w:sz w:val="18"/>
                <w:szCs w:val="18"/>
              </w:rPr>
              <w:t>applies learned reading st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 xml:space="preserve">rategies to a variety of texts; </w:t>
            </w:r>
            <w:r w:rsidR="00AE4837">
              <w:rPr>
                <w:rFonts w:ascii="Gill Sans" w:hAnsi="Gill Sans"/>
                <w:sz w:val="18"/>
              </w:rPr>
              <w:t>d</w:t>
            </w:r>
            <w:r w:rsidR="00AE4837" w:rsidRPr="00AE4837">
              <w:rPr>
                <w:rFonts w:ascii="Gill Sans" w:hAnsi="Gill Sans"/>
                <w:sz w:val="18"/>
              </w:rPr>
              <w:t>escribe</w:t>
            </w:r>
            <w:r w:rsidR="00F25ACA">
              <w:rPr>
                <w:rFonts w:ascii="Gill Sans" w:hAnsi="Gill Sans"/>
                <w:sz w:val="18"/>
              </w:rPr>
              <w:t>s</w:t>
            </w:r>
            <w:r w:rsidR="00AE4837" w:rsidRPr="00AE4837">
              <w:rPr>
                <w:rFonts w:ascii="Gill Sans" w:hAnsi="Gill Sans"/>
                <w:sz w:val="18"/>
              </w:rPr>
              <w:t xml:space="preserve"> characters in a story (e.g., their traits, motivations, or feelings) and explain</w:t>
            </w:r>
            <w:r w:rsidR="003E1EB0">
              <w:rPr>
                <w:rFonts w:ascii="Gill Sans" w:hAnsi="Gill Sans"/>
                <w:sz w:val="18"/>
              </w:rPr>
              <w:t>s</w:t>
            </w:r>
            <w:r w:rsidR="00AE4837" w:rsidRPr="00AE4837">
              <w:rPr>
                <w:rFonts w:ascii="Gill Sans" w:hAnsi="Gill Sans"/>
                <w:sz w:val="18"/>
              </w:rPr>
              <w:t xml:space="preserve"> how their actions contribute to the sequence of events.</w:t>
            </w:r>
          </w:p>
        </w:tc>
        <w:tc>
          <w:tcPr>
            <w:tcW w:w="0" w:type="auto"/>
          </w:tcPr>
          <w:p w:rsidR="002A7624" w:rsidRPr="0011019E" w:rsidRDefault="002A7624" w:rsidP="00AE483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Developing toward independence and consistency </w:t>
            </w:r>
            <w:r w:rsidR="00AE4837" w:rsidRPr="00AE4837">
              <w:rPr>
                <w:rFonts w:ascii="Gill Sans" w:hAnsi="Gill Sans" w:cs="Gill Sans"/>
                <w:sz w:val="18"/>
                <w:szCs w:val="18"/>
              </w:rPr>
              <w:t xml:space="preserve">when </w:t>
            </w:r>
            <w:r w:rsidR="00AE4837">
              <w:rPr>
                <w:rFonts w:ascii="Gill Sans" w:hAnsi="Gill Sans" w:cs="Gill Sans"/>
                <w:sz w:val="18"/>
                <w:szCs w:val="18"/>
              </w:rPr>
              <w:t>applying learned reading st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>rategies to a variety of texts</w:t>
            </w:r>
            <w:proofErr w:type="gramStart"/>
            <w:r w:rsidR="00F25ACA">
              <w:rPr>
                <w:rFonts w:ascii="Gill Sans" w:hAnsi="Gill Sans" w:cs="Gill Sans"/>
                <w:sz w:val="18"/>
                <w:szCs w:val="18"/>
              </w:rPr>
              <w:t>;  when</w:t>
            </w:r>
            <w:proofErr w:type="gramEnd"/>
            <w:r w:rsidR="00F25ACA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AE4837">
              <w:rPr>
                <w:rFonts w:ascii="Gill Sans" w:hAnsi="Gill Sans"/>
                <w:sz w:val="18"/>
              </w:rPr>
              <w:t>d</w:t>
            </w:r>
            <w:r w:rsidR="00F25ACA">
              <w:rPr>
                <w:rFonts w:ascii="Gill Sans" w:hAnsi="Gill Sans"/>
                <w:sz w:val="18"/>
              </w:rPr>
              <w:t>escribing</w:t>
            </w:r>
            <w:r w:rsidR="00AE4837" w:rsidRPr="00AE4837">
              <w:rPr>
                <w:rFonts w:ascii="Gill Sans" w:hAnsi="Gill Sans"/>
                <w:sz w:val="18"/>
              </w:rPr>
              <w:t xml:space="preserve"> characters in a story (e.g., their traits, motivations, or feelings) and explain</w:t>
            </w:r>
            <w:r w:rsidR="003E1EB0">
              <w:rPr>
                <w:rFonts w:ascii="Gill Sans" w:hAnsi="Gill Sans"/>
                <w:sz w:val="18"/>
              </w:rPr>
              <w:t>ing</w:t>
            </w:r>
            <w:r w:rsidR="00AE4837" w:rsidRPr="00AE4837">
              <w:rPr>
                <w:rFonts w:ascii="Gill Sans" w:hAnsi="Gill Sans"/>
                <w:sz w:val="18"/>
              </w:rPr>
              <w:t xml:space="preserve"> how their actions contribute to the sequence of events.</w:t>
            </w:r>
          </w:p>
        </w:tc>
        <w:tc>
          <w:tcPr>
            <w:tcW w:w="0" w:type="auto"/>
          </w:tcPr>
          <w:p w:rsidR="002A7624" w:rsidRPr="0011019E" w:rsidRDefault="0049311F" w:rsidP="00AE483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AE4837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>to</w:t>
            </w:r>
            <w:r w:rsidR="00AE4837">
              <w:rPr>
                <w:rFonts w:ascii="Gill Sans" w:hAnsi="Gill Sans" w:cs="Gill Sans"/>
                <w:sz w:val="18"/>
                <w:szCs w:val="18"/>
              </w:rPr>
              <w:t xml:space="preserve"> apply learned reading st</w:t>
            </w:r>
            <w:r w:rsidR="00F25ACA">
              <w:rPr>
                <w:rFonts w:ascii="Gill Sans" w:hAnsi="Gill Sans" w:cs="Gill Sans"/>
                <w:sz w:val="18"/>
                <w:szCs w:val="18"/>
              </w:rPr>
              <w:t>rategies to a variety of texts</w:t>
            </w:r>
            <w:proofErr w:type="gramStart"/>
            <w:r w:rsidR="00F25ACA">
              <w:rPr>
                <w:rFonts w:ascii="Gill Sans" w:hAnsi="Gill Sans" w:cs="Gill Sans"/>
                <w:sz w:val="18"/>
                <w:szCs w:val="18"/>
              </w:rPr>
              <w:t>;</w:t>
            </w:r>
            <w:proofErr w:type="gramEnd"/>
            <w:r w:rsidR="00F25ACA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AE4837">
              <w:rPr>
                <w:rFonts w:ascii="Gill Sans" w:hAnsi="Gill Sans"/>
                <w:sz w:val="18"/>
              </w:rPr>
              <w:t>d</w:t>
            </w:r>
            <w:r w:rsidR="00AE4837" w:rsidRPr="00AE4837">
              <w:rPr>
                <w:rFonts w:ascii="Gill Sans" w:hAnsi="Gill Sans"/>
                <w:sz w:val="18"/>
              </w:rPr>
              <w:t>escribe characters in a story (e.g., their traits, motivations, or feelings) and explain how their actions contribute to the sequence of events.</w:t>
            </w:r>
          </w:p>
        </w:tc>
      </w:tr>
    </w:tbl>
    <w:p w:rsidR="00D71AFF" w:rsidRDefault="00D71AFF"/>
    <w:p w:rsidR="00275841" w:rsidRDefault="00275841"/>
    <w:p w:rsidR="00275841" w:rsidRDefault="00275841"/>
    <w:p w:rsidR="0034349F" w:rsidRDefault="0034349F"/>
    <w:p w:rsidR="003C5D9E" w:rsidRDefault="003C5D9E"/>
    <w:p w:rsidR="00001C94" w:rsidRDefault="00001C94"/>
    <w:p w:rsidR="00001C94" w:rsidRDefault="00001C94"/>
    <w:p w:rsidR="00E01456" w:rsidRDefault="00E01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45"/>
        <w:gridCol w:w="4097"/>
        <w:gridCol w:w="2953"/>
      </w:tblGrid>
      <w:tr w:rsidR="00E01456" w:rsidRPr="0011019E">
        <w:tc>
          <w:tcPr>
            <w:tcW w:w="0" w:type="auto"/>
            <w:gridSpan w:val="4"/>
          </w:tcPr>
          <w:p w:rsidR="00E01456" w:rsidRPr="0011019E" w:rsidRDefault="00E01456" w:rsidP="00233B6F">
            <w:pPr>
              <w:rPr>
                <w:rFonts w:ascii="Gill Sans" w:hAnsi="Gill Sans" w:cs="Gill Sans"/>
                <w:sz w:val="20"/>
                <w:szCs w:val="20"/>
              </w:rPr>
            </w:pPr>
            <w:r w:rsidRPr="00D71AFF">
              <w:rPr>
                <w:rFonts w:ascii="Gill Sans" w:hAnsi="Gill Sans" w:cs="Gill Sans"/>
                <w:b/>
                <w:sz w:val="20"/>
                <w:szCs w:val="20"/>
              </w:rPr>
              <w:t>READING</w:t>
            </w:r>
            <w:r>
              <w:rPr>
                <w:rFonts w:ascii="Gill Sans" w:hAnsi="Gill Sans" w:cs="Gill Sans"/>
                <w:b/>
                <w:sz w:val="20"/>
                <w:szCs w:val="20"/>
              </w:rPr>
              <w:t xml:space="preserve"> FOUNDATIONAL SKILLS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233B6F">
              <w:rPr>
                <w:rFonts w:ascii="Gill Sans" w:hAnsi="Gill Sans" w:cs="Gill Sans"/>
                <w:sz w:val="20"/>
                <w:szCs w:val="20"/>
              </w:rPr>
              <w:t>Knows and applies grade-level phonics and word analysis skills in decoding words.</w:t>
            </w:r>
          </w:p>
        </w:tc>
      </w:tr>
      <w:tr w:rsidR="00D14437" w:rsidRPr="0011019E">
        <w:tc>
          <w:tcPr>
            <w:tcW w:w="0" w:type="auto"/>
            <w:gridSpan w:val="3"/>
          </w:tcPr>
          <w:p w:rsidR="00E01456" w:rsidRPr="0011019E" w:rsidRDefault="00E01456" w:rsidP="00233B6F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Standards: </w:t>
            </w:r>
            <w:r w:rsidR="00233B6F">
              <w:rPr>
                <w:rFonts w:ascii="Gill Sans" w:hAnsi="Gill Sans" w:cs="Gill Sans"/>
                <w:sz w:val="20"/>
                <w:szCs w:val="20"/>
              </w:rPr>
              <w:t>RF.3.3</w:t>
            </w:r>
          </w:p>
        </w:tc>
        <w:tc>
          <w:tcPr>
            <w:tcW w:w="0" w:type="auto"/>
          </w:tcPr>
          <w:p w:rsidR="00E01456" w:rsidRPr="0011019E" w:rsidRDefault="00E01456" w:rsidP="00233B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D14437" w:rsidRPr="0011019E">
        <w:tc>
          <w:tcPr>
            <w:tcW w:w="0" w:type="auto"/>
          </w:tcPr>
          <w:p w:rsidR="00275841" w:rsidRPr="00764678" w:rsidRDefault="00275841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275841" w:rsidRPr="00764678" w:rsidRDefault="00275841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275841" w:rsidRPr="00764678" w:rsidRDefault="00275841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2953" w:type="dxa"/>
          </w:tcPr>
          <w:p w:rsidR="00275841" w:rsidRPr="00764678" w:rsidRDefault="00275841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D14437" w:rsidRPr="0011019E">
        <w:tc>
          <w:tcPr>
            <w:tcW w:w="0" w:type="auto"/>
          </w:tcPr>
          <w:p w:rsidR="00275841" w:rsidRPr="0011019E" w:rsidRDefault="00275841" w:rsidP="00D14437">
            <w:pPr>
              <w:rPr>
                <w:rFonts w:ascii="Gill Sans" w:hAnsi="Gill Sans" w:cs="Gill Sans"/>
                <w:sz w:val="20"/>
                <w:szCs w:val="20"/>
              </w:rPr>
            </w:pPr>
            <w:r w:rsidRPr="009C7B01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 w:rsidR="00D14437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275841" w:rsidRPr="0011019E" w:rsidRDefault="00D14437" w:rsidP="00D1443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>
              <w:rPr>
                <w:rFonts w:ascii="Gill Sans" w:hAnsi="Gill Sans" w:cs="Gill Sans"/>
                <w:sz w:val="18"/>
                <w:szCs w:val="18"/>
              </w:rPr>
              <w:t>applies</w:t>
            </w:r>
            <w:r w:rsidR="00275841">
              <w:rPr>
                <w:rFonts w:ascii="Gill Sans" w:hAnsi="Gill Sans" w:cs="Gill Sans"/>
                <w:sz w:val="18"/>
                <w:szCs w:val="18"/>
              </w:rPr>
              <w:t xml:space="preserve"> decoding strategies</w:t>
            </w:r>
            <w:r>
              <w:rPr>
                <w:rFonts w:ascii="Gill Sans" w:hAnsi="Gill Sans" w:cs="Gill Sans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275841" w:rsidRPr="00233B6F" w:rsidRDefault="00D14437" w:rsidP="00D1443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Developing toward independence and consistency </w:t>
            </w:r>
            <w:r w:rsidRPr="00D14437">
              <w:rPr>
                <w:rFonts w:ascii="Gill Sans" w:hAnsi="Gill Sans" w:cs="Gill Sans"/>
                <w:sz w:val="18"/>
                <w:szCs w:val="18"/>
              </w:rPr>
              <w:t xml:space="preserve">when </w:t>
            </w:r>
            <w:r w:rsidR="00275841">
              <w:rPr>
                <w:rFonts w:ascii="Gill Sans" w:hAnsi="Gill Sans" w:cs="Gill Sans"/>
                <w:sz w:val="18"/>
                <w:szCs w:val="18"/>
              </w:rPr>
              <w:t>apply</w:t>
            </w:r>
            <w:r>
              <w:rPr>
                <w:rFonts w:ascii="Gill Sans" w:hAnsi="Gill Sans" w:cs="Gill Sans"/>
                <w:sz w:val="18"/>
                <w:szCs w:val="18"/>
              </w:rPr>
              <w:t>ing</w:t>
            </w:r>
            <w:r w:rsidR="00275841">
              <w:rPr>
                <w:rFonts w:ascii="Gill Sans" w:hAnsi="Gill Sans" w:cs="Gill Sans"/>
                <w:sz w:val="18"/>
                <w:szCs w:val="18"/>
              </w:rPr>
              <w:t xml:space="preserve"> decoding strategies</w:t>
            </w:r>
            <w:r>
              <w:rPr>
                <w:rFonts w:ascii="Gill Sans" w:hAnsi="Gill Sans" w:cs="Gill Sans"/>
                <w:sz w:val="18"/>
                <w:szCs w:val="18"/>
              </w:rPr>
              <w:t>.</w:t>
            </w:r>
            <w:r w:rsidR="00275841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</w:tc>
        <w:tc>
          <w:tcPr>
            <w:tcW w:w="2953" w:type="dxa"/>
          </w:tcPr>
          <w:p w:rsidR="00275841" w:rsidRPr="0011019E" w:rsidRDefault="00D14437" w:rsidP="00233B6F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="00275841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to</w:t>
            </w:r>
            <w:r w:rsidR="00275841">
              <w:rPr>
                <w:rFonts w:ascii="Gill Sans" w:hAnsi="Gill Sans" w:cs="Gill Sans"/>
                <w:sz w:val="18"/>
                <w:szCs w:val="18"/>
              </w:rPr>
              <w:t xml:space="preserve"> apply decoding strategies.</w:t>
            </w:r>
          </w:p>
        </w:tc>
      </w:tr>
    </w:tbl>
    <w:p w:rsidR="00E01456" w:rsidRDefault="00E01456"/>
    <w:p w:rsidR="00001C94" w:rsidRDefault="00001C94"/>
    <w:p w:rsidR="00E01456" w:rsidRDefault="00E01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3330"/>
        <w:gridCol w:w="3960"/>
        <w:gridCol w:w="2718"/>
      </w:tblGrid>
      <w:tr w:rsidR="00233B6F" w:rsidRPr="0011019E">
        <w:tc>
          <w:tcPr>
            <w:tcW w:w="0" w:type="auto"/>
            <w:gridSpan w:val="4"/>
          </w:tcPr>
          <w:p w:rsidR="00233B6F" w:rsidRPr="0011019E" w:rsidRDefault="00233B6F" w:rsidP="00233B6F">
            <w:pPr>
              <w:rPr>
                <w:rFonts w:ascii="Gill Sans" w:hAnsi="Gill Sans" w:cs="Gill Sans"/>
                <w:sz w:val="20"/>
                <w:szCs w:val="20"/>
              </w:rPr>
            </w:pPr>
            <w:r w:rsidRPr="00D71AFF">
              <w:rPr>
                <w:rFonts w:ascii="Gill Sans" w:hAnsi="Gill Sans" w:cs="Gill Sans"/>
                <w:b/>
                <w:sz w:val="20"/>
                <w:szCs w:val="20"/>
              </w:rPr>
              <w:t>READING</w:t>
            </w:r>
            <w:r>
              <w:rPr>
                <w:rFonts w:ascii="Gill Sans" w:hAnsi="Gill Sans" w:cs="Gill Sans"/>
                <w:b/>
                <w:sz w:val="20"/>
                <w:szCs w:val="20"/>
              </w:rPr>
              <w:t xml:space="preserve"> FOUNDATIONAL SKILLS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Reads with sufficient accuracy and fluency to support comprehension. </w:t>
            </w:r>
          </w:p>
        </w:tc>
      </w:tr>
      <w:tr w:rsidR="00D14ADF" w:rsidRPr="0011019E">
        <w:tc>
          <w:tcPr>
            <w:tcW w:w="0" w:type="auto"/>
            <w:gridSpan w:val="3"/>
          </w:tcPr>
          <w:p w:rsidR="00233B6F" w:rsidRPr="0011019E" w:rsidRDefault="00233B6F" w:rsidP="00233B6F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Standards: RF.3.4</w:t>
            </w:r>
          </w:p>
        </w:tc>
        <w:tc>
          <w:tcPr>
            <w:tcW w:w="0" w:type="auto"/>
          </w:tcPr>
          <w:p w:rsidR="00233B6F" w:rsidRPr="0011019E" w:rsidRDefault="00233B6F" w:rsidP="00233B6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D14ADF" w:rsidRPr="0011019E">
        <w:tc>
          <w:tcPr>
            <w:tcW w:w="3168" w:type="dxa"/>
          </w:tcPr>
          <w:p w:rsidR="00D14ADF" w:rsidRPr="00764678" w:rsidRDefault="00D14ADF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3330" w:type="dxa"/>
          </w:tcPr>
          <w:p w:rsidR="00D14ADF" w:rsidRPr="00764678" w:rsidRDefault="00D14ADF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3960" w:type="dxa"/>
          </w:tcPr>
          <w:p w:rsidR="00D14ADF" w:rsidRPr="00764678" w:rsidRDefault="00D14ADF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2718" w:type="dxa"/>
          </w:tcPr>
          <w:p w:rsidR="00D14ADF" w:rsidRPr="00764678" w:rsidRDefault="00D14ADF" w:rsidP="00233B6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D14ADF" w:rsidRPr="0011019E">
        <w:tc>
          <w:tcPr>
            <w:tcW w:w="3168" w:type="dxa"/>
          </w:tcPr>
          <w:p w:rsidR="00D14ADF" w:rsidRPr="0011019E" w:rsidRDefault="00D14ADF" w:rsidP="00233B6F">
            <w:pPr>
              <w:rPr>
                <w:rFonts w:ascii="Gill Sans" w:hAnsi="Gill Sans" w:cs="Gill Sans"/>
                <w:sz w:val="20"/>
                <w:szCs w:val="20"/>
              </w:rPr>
            </w:pPr>
            <w:r w:rsidRPr="009C7B01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3330" w:type="dxa"/>
          </w:tcPr>
          <w:p w:rsidR="00D14ADF" w:rsidRPr="0011019E" w:rsidRDefault="00D14ADF" w:rsidP="00D14ADF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Independently and consistently 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reads text accurately, smoothly and with expression. </w:t>
            </w:r>
          </w:p>
        </w:tc>
        <w:tc>
          <w:tcPr>
            <w:tcW w:w="3960" w:type="dxa"/>
          </w:tcPr>
          <w:p w:rsidR="00D14ADF" w:rsidRPr="00233B6F" w:rsidRDefault="00D14ADF" w:rsidP="00D14ADF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when reading text accurately, smoothly and with expression.</w:t>
            </w:r>
          </w:p>
        </w:tc>
        <w:tc>
          <w:tcPr>
            <w:tcW w:w="2718" w:type="dxa"/>
          </w:tcPr>
          <w:p w:rsidR="00D14ADF" w:rsidRPr="0011019E" w:rsidRDefault="00D14ADF" w:rsidP="00D14ADF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to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read text accurately, smoothly and with expression.</w:t>
            </w:r>
          </w:p>
        </w:tc>
      </w:tr>
    </w:tbl>
    <w:p w:rsidR="00001C94" w:rsidRDefault="00001C94"/>
    <w:p w:rsidR="00E01456" w:rsidRDefault="00E01456"/>
    <w:p w:rsidR="00E01456" w:rsidRDefault="00E014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5"/>
        <w:gridCol w:w="3154"/>
        <w:gridCol w:w="3679"/>
        <w:gridCol w:w="2988"/>
      </w:tblGrid>
      <w:tr w:rsidR="00164BCA" w:rsidRPr="0011019E">
        <w:tc>
          <w:tcPr>
            <w:tcW w:w="0" w:type="auto"/>
            <w:gridSpan w:val="4"/>
          </w:tcPr>
          <w:p w:rsidR="00164BCA" w:rsidRPr="0011019E" w:rsidRDefault="00164BCA" w:rsidP="00164BC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WRITING</w:t>
            </w:r>
            <w:r>
              <w:rPr>
                <w:rFonts w:ascii="Gill Sans" w:hAnsi="Gill Sans" w:cs="Gill Sans"/>
                <w:sz w:val="20"/>
                <w:szCs w:val="20"/>
              </w:rPr>
              <w:t>: Produces and organizes a variety of types of writing to match purpose and audience</w:t>
            </w:r>
            <w:r w:rsidR="00233B6F">
              <w:rPr>
                <w:rFonts w:ascii="Gill Sans" w:hAnsi="Gill Sans" w:cs="Gill Sans"/>
                <w:sz w:val="20"/>
                <w:szCs w:val="20"/>
              </w:rPr>
              <w:t xml:space="preserve"> using print and digital sources.</w:t>
            </w:r>
          </w:p>
        </w:tc>
      </w:tr>
      <w:tr w:rsidR="00FD03BD" w:rsidRPr="0011019E">
        <w:tc>
          <w:tcPr>
            <w:tcW w:w="0" w:type="auto"/>
            <w:gridSpan w:val="3"/>
          </w:tcPr>
          <w:p w:rsidR="00164BCA" w:rsidRPr="0011019E" w:rsidRDefault="00E01456" w:rsidP="00164BC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Standards: </w:t>
            </w:r>
            <w:r w:rsidR="00233B6F">
              <w:rPr>
                <w:rFonts w:ascii="Gill Sans" w:hAnsi="Gill Sans" w:cs="Gill Sans"/>
                <w:sz w:val="20"/>
                <w:szCs w:val="20"/>
              </w:rPr>
              <w:t>W.3.1, W.3.2, W.3.3</w:t>
            </w:r>
            <w:r w:rsidR="00EA4FF5">
              <w:rPr>
                <w:rFonts w:ascii="Gill Sans" w:hAnsi="Gill Sans" w:cs="Gill Sans"/>
                <w:sz w:val="20"/>
                <w:szCs w:val="20"/>
              </w:rPr>
              <w:t xml:space="preserve"> W.3.4, W.3.5</w:t>
            </w:r>
          </w:p>
        </w:tc>
        <w:tc>
          <w:tcPr>
            <w:tcW w:w="0" w:type="auto"/>
          </w:tcPr>
          <w:p w:rsidR="00164BCA" w:rsidRPr="0011019E" w:rsidRDefault="00164BCA" w:rsidP="00164BC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34349F" w:rsidRPr="0011019E">
        <w:tc>
          <w:tcPr>
            <w:tcW w:w="3355" w:type="dxa"/>
          </w:tcPr>
          <w:p w:rsidR="00446AD9" w:rsidRPr="00764678" w:rsidRDefault="00446AD9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3154" w:type="dxa"/>
          </w:tcPr>
          <w:p w:rsidR="00446AD9" w:rsidRPr="00764678" w:rsidRDefault="00446AD9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3679" w:type="dxa"/>
          </w:tcPr>
          <w:p w:rsidR="00446AD9" w:rsidRPr="00764678" w:rsidRDefault="00446AD9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2988" w:type="dxa"/>
          </w:tcPr>
          <w:p w:rsidR="00446AD9" w:rsidRPr="00764678" w:rsidRDefault="00446AD9" w:rsidP="00164BC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34349F" w:rsidRPr="0011019E">
        <w:tc>
          <w:tcPr>
            <w:tcW w:w="3355" w:type="dxa"/>
          </w:tcPr>
          <w:p w:rsidR="00446AD9" w:rsidRPr="0011019E" w:rsidRDefault="00446AD9" w:rsidP="00446AD9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 xml:space="preserve"> exceeds Proficiency L</w:t>
            </w:r>
            <w:r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3154" w:type="dxa"/>
          </w:tcPr>
          <w:p w:rsidR="0034349F" w:rsidRDefault="00446AD9" w:rsidP="00FD03BD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="0034349F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FD03BD">
              <w:rPr>
                <w:rFonts w:ascii="Gill Sans" w:hAnsi="Gill Sans" w:cs="Gill Sans"/>
                <w:sz w:val="18"/>
                <w:szCs w:val="18"/>
              </w:rPr>
              <w:t>write</w:t>
            </w:r>
            <w:r w:rsidR="0034349F">
              <w:rPr>
                <w:rFonts w:ascii="Gill Sans" w:hAnsi="Gill Sans" w:cs="Gill Sans"/>
                <w:sz w:val="18"/>
                <w:szCs w:val="18"/>
              </w:rPr>
              <w:t>s</w:t>
            </w:r>
            <w:r w:rsidR="00FD03BD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  <w:p w:rsidR="0034349F" w:rsidRDefault="00FD03BD" w:rsidP="00FD03BD">
            <w:pPr>
              <w:rPr>
                <w:rFonts w:ascii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Gill Sans" w:hAnsi="Gill Sans" w:cs="Gill Sans"/>
                <w:sz w:val="18"/>
                <w:szCs w:val="18"/>
              </w:rPr>
              <w:t>for</w:t>
            </w:r>
            <w:proofErr w:type="gramEnd"/>
            <w:r w:rsidR="00446AD9">
              <w:rPr>
                <w:rFonts w:ascii="Gill Sans" w:hAnsi="Gill Sans" w:cs="Gill Sans"/>
                <w:sz w:val="18"/>
                <w:szCs w:val="18"/>
              </w:rPr>
              <w:t xml:space="preserve"> a specific purpose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(</w:t>
            </w:r>
            <w:proofErr w:type="spellStart"/>
            <w:r w:rsidR="00F25ACA">
              <w:rPr>
                <w:rFonts w:ascii="Gill Sans" w:hAnsi="Gill Sans" w:cs="Gill Sans"/>
                <w:sz w:val="18"/>
                <w:szCs w:val="18"/>
              </w:rPr>
              <w:t>ie</w:t>
            </w:r>
            <w:proofErr w:type="spellEnd"/>
            <w:r w:rsidR="00F25ACA">
              <w:rPr>
                <w:rFonts w:ascii="Gill Sans" w:hAnsi="Gill Sans" w:cs="Gill Sans"/>
                <w:sz w:val="18"/>
                <w:szCs w:val="18"/>
              </w:rPr>
              <w:t>: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opinion, </w:t>
            </w:r>
          </w:p>
          <w:p w:rsidR="00EA4FF5" w:rsidRDefault="00FD03BD" w:rsidP="00FD03BD">
            <w:pPr>
              <w:rPr>
                <w:rFonts w:ascii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Gill Sans" w:hAnsi="Gill Sans" w:cs="Gill Sans"/>
                <w:sz w:val="18"/>
                <w:szCs w:val="18"/>
              </w:rPr>
              <w:t>informative</w:t>
            </w:r>
            <w:proofErr w:type="gramEnd"/>
            <w:r>
              <w:rPr>
                <w:rFonts w:ascii="Gill Sans" w:hAnsi="Gill Sans" w:cs="Gill Sans"/>
                <w:sz w:val="18"/>
                <w:szCs w:val="18"/>
              </w:rPr>
              <w:t>, and narrative)</w:t>
            </w:r>
            <w:r w:rsidR="00446AD9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This includes: clearly planned writing with a logical </w:t>
            </w:r>
            <w:r w:rsidR="00DA7646">
              <w:rPr>
                <w:rFonts w:ascii="Gill Sans" w:hAnsi="Gill Sans" w:cs="Gill Sans"/>
                <w:sz w:val="18"/>
                <w:szCs w:val="18"/>
              </w:rPr>
              <w:t xml:space="preserve">organization, strong ideas, and </w:t>
            </w:r>
            <w:r>
              <w:rPr>
                <w:rFonts w:ascii="Gill Sans" w:hAnsi="Gill Sans" w:cs="Gill Sans"/>
                <w:sz w:val="18"/>
                <w:szCs w:val="18"/>
              </w:rPr>
              <w:t>supporting details.</w:t>
            </w:r>
          </w:p>
          <w:p w:rsidR="00EA4FF5" w:rsidRDefault="00EA4FF5" w:rsidP="00FD03BD">
            <w:pPr>
              <w:rPr>
                <w:rFonts w:ascii="Gill Sans" w:hAnsi="Gill Sans" w:cs="Gill Sans"/>
                <w:sz w:val="18"/>
                <w:szCs w:val="18"/>
              </w:rPr>
            </w:pPr>
          </w:p>
          <w:p w:rsidR="0034349F" w:rsidRDefault="00EA4FF5" w:rsidP="00EA4FF5">
            <w:pPr>
              <w:rPr>
                <w:rFonts w:ascii="Gill Sans" w:hAnsi="Gill Sans" w:cs="Gill Sans"/>
                <w:sz w:val="18"/>
                <w:szCs w:val="20"/>
                <w:u w:val="single"/>
              </w:rPr>
            </w:pPr>
            <w:r w:rsidRPr="00672997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With some guidance and support </w:t>
            </w:r>
          </w:p>
          <w:p w:rsidR="0034349F" w:rsidRDefault="00EA4FF5" w:rsidP="00EA4FF5">
            <w:pPr>
              <w:rPr>
                <w:rFonts w:ascii="Gill Sans" w:hAnsi="Gill Sans" w:cs="Gill Sans"/>
                <w:sz w:val="18"/>
                <w:szCs w:val="20"/>
              </w:rPr>
            </w:pPr>
            <w:proofErr w:type="gramStart"/>
            <w:r w:rsidRPr="00672997">
              <w:rPr>
                <w:rFonts w:ascii="Gill Sans" w:hAnsi="Gill Sans" w:cs="Gill Sans"/>
                <w:sz w:val="18"/>
                <w:szCs w:val="20"/>
                <w:u w:val="single"/>
              </w:rPr>
              <w:t>from</w:t>
            </w:r>
            <w:proofErr w:type="gramEnd"/>
            <w:r w:rsidRPr="00672997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adults, </w:t>
            </w:r>
            <w:r w:rsidRPr="00A95C7B">
              <w:rPr>
                <w:rFonts w:ascii="Gill Sans" w:hAnsi="Gill Sans" w:cs="Gill Sans"/>
                <w:sz w:val="18"/>
                <w:szCs w:val="20"/>
                <w:u w:val="single"/>
              </w:rPr>
              <w:t>actively</w:t>
            </w:r>
            <w:r w:rsidR="00611018" w:rsidRPr="00A95C7B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and consistently</w:t>
            </w:r>
            <w:r w:rsidRPr="00EA4FF5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  <w:p w:rsidR="0034349F" w:rsidRDefault="00EA4FF5" w:rsidP="00EA4FF5">
            <w:pPr>
              <w:rPr>
                <w:rFonts w:ascii="Gill Sans" w:hAnsi="Gill Sans" w:cs="Gill Sans"/>
                <w:sz w:val="18"/>
                <w:szCs w:val="20"/>
              </w:rPr>
            </w:pP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develop</w:t>
            </w:r>
            <w:r w:rsidR="009E332E">
              <w:rPr>
                <w:rFonts w:ascii="Gill Sans" w:hAnsi="Gill Sans" w:cs="Gill Sans"/>
                <w:sz w:val="18"/>
                <w:szCs w:val="20"/>
              </w:rPr>
              <w:t>s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and strengthen</w:t>
            </w:r>
            <w:r w:rsidR="009E332E">
              <w:rPr>
                <w:rFonts w:ascii="Gill Sans" w:hAnsi="Gill Sans" w:cs="Gill Sans"/>
                <w:sz w:val="18"/>
                <w:szCs w:val="20"/>
              </w:rPr>
              <w:t>s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writing as </w:t>
            </w:r>
          </w:p>
          <w:p w:rsidR="00446AD9" w:rsidRPr="0034349F" w:rsidRDefault="00EA4FF5" w:rsidP="00EA4FF5">
            <w:pPr>
              <w:rPr>
                <w:rFonts w:ascii="Gill Sans" w:hAnsi="Gill Sans" w:cs="Gill Sans"/>
                <w:sz w:val="18"/>
                <w:szCs w:val="20"/>
                <w:u w:val="single"/>
              </w:rPr>
            </w:pP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needed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by planning, revising, and editing.</w:t>
            </w:r>
          </w:p>
        </w:tc>
        <w:tc>
          <w:tcPr>
            <w:tcW w:w="3679" w:type="dxa"/>
          </w:tcPr>
          <w:p w:rsidR="0034349F" w:rsidRPr="0034349F" w:rsidRDefault="00FD03BD" w:rsidP="00FD03BD">
            <w:pPr>
              <w:rPr>
                <w:rFonts w:ascii="Gill Sans" w:hAnsi="Gill Sans" w:cs="Gill Sans"/>
                <w:sz w:val="18"/>
                <w:szCs w:val="18"/>
                <w:u w:val="single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34349F">
              <w:rPr>
                <w:rFonts w:ascii="Gill Sans" w:hAnsi="Gill Sans" w:cs="Gill Sans"/>
                <w:sz w:val="18"/>
                <w:szCs w:val="18"/>
              </w:rPr>
              <w:t xml:space="preserve"> when writing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for a specific purpose (</w:t>
            </w:r>
            <w:proofErr w:type="spellStart"/>
            <w:r w:rsidR="00F25ACA">
              <w:rPr>
                <w:rFonts w:ascii="Gill Sans" w:hAnsi="Gill Sans" w:cs="Gill Sans"/>
                <w:sz w:val="18"/>
                <w:szCs w:val="18"/>
              </w:rPr>
              <w:t>ie</w:t>
            </w:r>
            <w:proofErr w:type="spellEnd"/>
            <w:r w:rsidR="00F25ACA">
              <w:rPr>
                <w:rFonts w:ascii="Gill Sans" w:hAnsi="Gill Sans" w:cs="Gill Sans"/>
                <w:sz w:val="18"/>
                <w:szCs w:val="18"/>
              </w:rPr>
              <w:t>: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opinion, </w:t>
            </w:r>
            <w:r w:rsidR="0034349F">
              <w:rPr>
                <w:rFonts w:ascii="Gill Sans" w:hAnsi="Gill Sans" w:cs="Gill Sans"/>
                <w:sz w:val="18"/>
                <w:szCs w:val="18"/>
                <w:u w:val="single"/>
              </w:rPr>
              <w:t>i</w:t>
            </w:r>
            <w:r>
              <w:rPr>
                <w:rFonts w:ascii="Gill Sans" w:hAnsi="Gill Sans" w:cs="Gill Sans"/>
                <w:sz w:val="18"/>
                <w:szCs w:val="18"/>
              </w:rPr>
              <w:t>nformative, and narrative)</w:t>
            </w:r>
            <w:r w:rsidR="0034349F">
              <w:rPr>
                <w:rFonts w:ascii="Gill Sans" w:hAnsi="Gill Sans" w:cs="Gill Sans"/>
                <w:sz w:val="18"/>
                <w:szCs w:val="18"/>
              </w:rPr>
              <w:t>.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This includes: clearly planned writing with a logical </w:t>
            </w:r>
          </w:p>
          <w:p w:rsidR="009E332E" w:rsidRDefault="00FD03BD" w:rsidP="00FD03BD">
            <w:pPr>
              <w:rPr>
                <w:rFonts w:ascii="Gill Sans" w:hAnsi="Gill Sans" w:cs="Gill Sans"/>
                <w:sz w:val="18"/>
                <w:szCs w:val="18"/>
              </w:rPr>
            </w:pPr>
            <w:proofErr w:type="gramStart"/>
            <w:r>
              <w:rPr>
                <w:rFonts w:ascii="Gill Sans" w:hAnsi="Gill Sans" w:cs="Gill Sans"/>
                <w:sz w:val="18"/>
                <w:szCs w:val="18"/>
              </w:rPr>
              <w:t>organizatio</w:t>
            </w:r>
            <w:r w:rsidR="00DA7646">
              <w:rPr>
                <w:rFonts w:ascii="Gill Sans" w:hAnsi="Gill Sans" w:cs="Gill Sans"/>
                <w:sz w:val="18"/>
                <w:szCs w:val="18"/>
              </w:rPr>
              <w:t>n</w:t>
            </w:r>
            <w:proofErr w:type="gramEnd"/>
            <w:r w:rsidR="00DA7646">
              <w:rPr>
                <w:rFonts w:ascii="Gill Sans" w:hAnsi="Gill Sans" w:cs="Gill Sans"/>
                <w:sz w:val="18"/>
                <w:szCs w:val="18"/>
              </w:rPr>
              <w:t xml:space="preserve">, strong ideas, and supporting </w:t>
            </w:r>
            <w:r>
              <w:rPr>
                <w:rFonts w:ascii="Gill Sans" w:hAnsi="Gill Sans" w:cs="Gill Sans"/>
                <w:sz w:val="18"/>
                <w:szCs w:val="18"/>
              </w:rPr>
              <w:t>details.</w:t>
            </w:r>
          </w:p>
          <w:p w:rsidR="009E332E" w:rsidRDefault="009E332E" w:rsidP="00FD03BD">
            <w:pPr>
              <w:rPr>
                <w:rFonts w:ascii="Gill Sans" w:hAnsi="Gill Sans" w:cs="Gill Sans"/>
                <w:sz w:val="18"/>
                <w:szCs w:val="18"/>
              </w:rPr>
            </w:pPr>
          </w:p>
          <w:p w:rsidR="009E332E" w:rsidRDefault="009E332E" w:rsidP="009E332E">
            <w:pPr>
              <w:rPr>
                <w:rFonts w:ascii="Gill Sans" w:hAnsi="Gill Sans" w:cs="Gill Sans"/>
                <w:sz w:val="18"/>
                <w:szCs w:val="20"/>
                <w:u w:val="single"/>
              </w:rPr>
            </w:pPr>
            <w:r w:rsidRPr="00672997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With some guidance and support from adults, </w:t>
            </w:r>
          </w:p>
          <w:p w:rsidR="00446AD9" w:rsidRPr="00A95C7B" w:rsidRDefault="00A95C7B" w:rsidP="009E332E">
            <w:pPr>
              <w:rPr>
                <w:rFonts w:ascii="Gill Sans" w:hAnsi="Gill Sans" w:cs="Gill Sans"/>
                <w:sz w:val="18"/>
                <w:szCs w:val="20"/>
              </w:rPr>
            </w:pPr>
            <w:proofErr w:type="gramStart"/>
            <w:r w:rsidRPr="00A95C7B">
              <w:rPr>
                <w:rFonts w:ascii="Gill Sans" w:hAnsi="Gill Sans" w:cs="Gill Sans"/>
                <w:sz w:val="18"/>
                <w:szCs w:val="20"/>
                <w:u w:val="single"/>
              </w:rPr>
              <w:t>displays</w:t>
            </w:r>
            <w:proofErr w:type="gramEnd"/>
            <w:r w:rsidRPr="00A95C7B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a basic</w:t>
            </w:r>
            <w:r w:rsidR="009E332E" w:rsidRPr="00A95C7B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</w:t>
            </w:r>
            <w:r w:rsidRPr="00A95C7B">
              <w:rPr>
                <w:rFonts w:ascii="Gill Sans" w:hAnsi="Gill Sans" w:cs="Gill Sans"/>
                <w:sz w:val="18"/>
                <w:szCs w:val="20"/>
                <w:u w:val="single"/>
              </w:rPr>
              <w:t>ability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to </w:t>
            </w:r>
            <w:r w:rsidR="009E332E" w:rsidRPr="008913FD">
              <w:rPr>
                <w:rFonts w:ascii="Gill Sans" w:hAnsi="Gill Sans" w:cs="Gill Sans"/>
                <w:sz w:val="18"/>
                <w:szCs w:val="20"/>
              </w:rPr>
              <w:t>develop and strengthen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9E332E" w:rsidRPr="008913FD">
              <w:rPr>
                <w:rFonts w:ascii="Gill Sans" w:hAnsi="Gill Sans" w:cs="Gill Sans"/>
                <w:sz w:val="18"/>
                <w:szCs w:val="20"/>
              </w:rPr>
              <w:t>writing as needed by planning, revising, and editing.</w:t>
            </w:r>
          </w:p>
        </w:tc>
        <w:tc>
          <w:tcPr>
            <w:tcW w:w="2988" w:type="dxa"/>
          </w:tcPr>
          <w:p w:rsidR="009E332E" w:rsidRDefault="00FD03BD" w:rsidP="00164BCA">
            <w:pPr>
              <w:rPr>
                <w:rFonts w:ascii="Gill Sans" w:hAnsi="Gill Sans" w:cs="Gill Sans"/>
                <w:sz w:val="18"/>
                <w:szCs w:val="18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001C94">
              <w:rPr>
                <w:rFonts w:ascii="Gill Sans" w:hAnsi="Gill Sans" w:cs="Gill Sans"/>
                <w:sz w:val="18"/>
                <w:szCs w:val="18"/>
              </w:rPr>
              <w:t xml:space="preserve"> to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write for a specific purpose (</w:t>
            </w:r>
            <w:proofErr w:type="spellStart"/>
            <w:r w:rsidR="00F25ACA">
              <w:rPr>
                <w:rFonts w:ascii="Gill Sans" w:hAnsi="Gill Sans" w:cs="Gill Sans"/>
                <w:sz w:val="18"/>
                <w:szCs w:val="18"/>
              </w:rPr>
              <w:t>ie</w:t>
            </w:r>
            <w:proofErr w:type="spellEnd"/>
            <w:r w:rsidR="00F25ACA">
              <w:rPr>
                <w:rFonts w:ascii="Gill Sans" w:hAnsi="Gill Sans" w:cs="Gill Sans"/>
                <w:sz w:val="18"/>
                <w:szCs w:val="18"/>
              </w:rPr>
              <w:t>: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opinion, informative, and narrative) This includes: clearly planned writing with a logical organization, strong ideas, and supporting details.</w:t>
            </w:r>
          </w:p>
          <w:p w:rsidR="009E332E" w:rsidRDefault="009E332E" w:rsidP="00164BCA">
            <w:pPr>
              <w:rPr>
                <w:rFonts w:ascii="Gill Sans" w:hAnsi="Gill Sans" w:cs="Gill Sans"/>
                <w:sz w:val="18"/>
                <w:szCs w:val="18"/>
              </w:rPr>
            </w:pPr>
          </w:p>
          <w:p w:rsidR="00446AD9" w:rsidRPr="00DA7646" w:rsidRDefault="009E332E" w:rsidP="009E332E">
            <w:pPr>
              <w:rPr>
                <w:rFonts w:ascii="Gill Sans" w:hAnsi="Gill Sans" w:cs="Gill Sans"/>
                <w:sz w:val="18"/>
                <w:szCs w:val="20"/>
                <w:u w:val="single"/>
              </w:rPr>
            </w:pPr>
            <w:r w:rsidRPr="00672997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With some guidance and support from adults, </w:t>
            </w:r>
            <w:r w:rsidR="00A95C7B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displays a </w:t>
            </w:r>
            <w:r w:rsidR="008D0D13" w:rsidRPr="00A95C7B">
              <w:rPr>
                <w:rFonts w:ascii="Gill Sans" w:hAnsi="Gill Sans" w:cs="Gill Sans"/>
                <w:sz w:val="18"/>
                <w:szCs w:val="20"/>
                <w:u w:val="single"/>
              </w:rPr>
              <w:t>limited ability to or unable to</w:t>
            </w:r>
            <w:r w:rsidRPr="00EA4FF5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>develop and strengthen</w:t>
            </w:r>
            <w:r w:rsidR="008D0D13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>writing as needed by planning, revising, and editing.</w:t>
            </w:r>
          </w:p>
        </w:tc>
      </w:tr>
    </w:tbl>
    <w:p w:rsidR="006F4590" w:rsidRDefault="006F4590"/>
    <w:p w:rsidR="006F4590" w:rsidRDefault="006F4590"/>
    <w:p w:rsidR="00001C94" w:rsidRDefault="00001C94"/>
    <w:p w:rsidR="00D563A0" w:rsidRDefault="00D563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758"/>
        <w:gridCol w:w="3720"/>
        <w:gridCol w:w="4060"/>
      </w:tblGrid>
      <w:tr w:rsidR="008522AF" w:rsidRPr="0011019E">
        <w:tc>
          <w:tcPr>
            <w:tcW w:w="0" w:type="auto"/>
            <w:gridSpan w:val="4"/>
          </w:tcPr>
          <w:p w:rsidR="008522AF" w:rsidRPr="0011019E" w:rsidRDefault="008522AF" w:rsidP="00240FA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WRITING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240FA7" w:rsidRPr="00672997">
              <w:rPr>
                <w:rFonts w:ascii="Gill Sans" w:hAnsi="Gill Sans" w:cs="Gill Sans"/>
                <w:sz w:val="20"/>
                <w:szCs w:val="20"/>
              </w:rPr>
              <w:t>Uses grade appropriate technology.</w:t>
            </w:r>
          </w:p>
        </w:tc>
      </w:tr>
      <w:tr w:rsidR="00232764" w:rsidRPr="0011019E">
        <w:tc>
          <w:tcPr>
            <w:tcW w:w="0" w:type="auto"/>
            <w:gridSpan w:val="3"/>
          </w:tcPr>
          <w:p w:rsidR="008522AF" w:rsidRPr="0011019E" w:rsidRDefault="000767D6" w:rsidP="00EA4FF5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Standard</w:t>
            </w:r>
            <w:r w:rsidR="00C517FE"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E01456">
              <w:rPr>
                <w:rFonts w:ascii="Gill Sans" w:hAnsi="Gill Sans" w:cs="Gill Sans"/>
                <w:sz w:val="20"/>
                <w:szCs w:val="20"/>
              </w:rPr>
              <w:t xml:space="preserve"> </w:t>
            </w:r>
            <w:r w:rsidR="004563CF">
              <w:rPr>
                <w:rFonts w:ascii="Gill Sans" w:hAnsi="Gill Sans" w:cs="Gill Sans"/>
                <w:sz w:val="20"/>
                <w:szCs w:val="20"/>
              </w:rPr>
              <w:t>W.3.6</w:t>
            </w:r>
          </w:p>
        </w:tc>
        <w:tc>
          <w:tcPr>
            <w:tcW w:w="0" w:type="auto"/>
          </w:tcPr>
          <w:p w:rsidR="008522AF" w:rsidRPr="0011019E" w:rsidRDefault="008522AF" w:rsidP="00D705F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A95C7B" w:rsidRPr="0011019E">
        <w:tc>
          <w:tcPr>
            <w:tcW w:w="1638" w:type="dxa"/>
          </w:tcPr>
          <w:p w:rsidR="00030222" w:rsidRPr="00764678" w:rsidRDefault="00030222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3758" w:type="dxa"/>
          </w:tcPr>
          <w:p w:rsidR="00030222" w:rsidRPr="00764678" w:rsidRDefault="00030222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030222" w:rsidRPr="00764678" w:rsidRDefault="00030222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030222" w:rsidRPr="00764678" w:rsidRDefault="00030222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A95C7B" w:rsidRPr="0011019E">
        <w:tc>
          <w:tcPr>
            <w:tcW w:w="1638" w:type="dxa"/>
          </w:tcPr>
          <w:p w:rsidR="00672997" w:rsidRDefault="00672997" w:rsidP="00D705FA">
            <w:pPr>
              <w:rPr>
                <w:rFonts w:ascii="Gill Sans" w:hAnsi="Gill Sans" w:cs="Gill Sans"/>
                <w:sz w:val="18"/>
                <w:szCs w:val="18"/>
              </w:rPr>
            </w:pPr>
            <w:r w:rsidRPr="00672997">
              <w:rPr>
                <w:rFonts w:ascii="Gill Sans" w:hAnsi="Gill Sans" w:cs="Gill Sans"/>
                <w:sz w:val="18"/>
                <w:szCs w:val="18"/>
                <w:u w:val="single"/>
              </w:rPr>
              <w:t>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exceeds </w:t>
            </w:r>
          </w:p>
          <w:p w:rsidR="00030222" w:rsidRPr="0011019E" w:rsidRDefault="001E6960" w:rsidP="00D705F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Proficiency L</w:t>
            </w:r>
            <w:r w:rsidR="00672997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3758" w:type="dxa"/>
          </w:tcPr>
          <w:p w:rsidR="00030222" w:rsidRPr="0011019E" w:rsidRDefault="00A35698" w:rsidP="006F459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With some guidance and </w:t>
            </w:r>
            <w:r w:rsidR="0023276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support from adults, </w:t>
            </w:r>
            <w:r w:rsidR="006F4590" w:rsidRPr="006F4590">
              <w:rPr>
                <w:rFonts w:ascii="Gill Sans" w:hAnsi="Gill Sans" w:cs="Gill Sans"/>
                <w:b/>
                <w:sz w:val="18"/>
                <w:szCs w:val="18"/>
              </w:rPr>
              <w:t xml:space="preserve">consistently </w:t>
            </w:r>
            <w:r w:rsidR="00232764" w:rsidRPr="006F4590">
              <w:rPr>
                <w:rFonts w:ascii="Gill Sans" w:hAnsi="Gill Sans" w:cs="Gill Sans"/>
                <w:b/>
                <w:sz w:val="18"/>
                <w:szCs w:val="18"/>
              </w:rPr>
              <w:t>and actively</w:t>
            </w:r>
            <w:r w:rsidR="00232764" w:rsidRPr="00F25ACA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232764" w:rsidRPr="00232764">
              <w:rPr>
                <w:rFonts w:ascii="Gill Sans" w:hAnsi="Gill Sans" w:cs="Gill Sans"/>
                <w:sz w:val="18"/>
                <w:szCs w:val="18"/>
              </w:rPr>
              <w:t>uses</w:t>
            </w:r>
            <w:r w:rsidR="00232764">
              <w:rPr>
                <w:rFonts w:ascii="Gill Sans" w:hAnsi="Gill Sans"/>
                <w:sz w:val="18"/>
              </w:rPr>
              <w:t xml:space="preserve"> </w:t>
            </w:r>
            <w:r w:rsidRPr="00A35698">
              <w:rPr>
                <w:rFonts w:ascii="Gill Sans" w:hAnsi="Gill Sans"/>
                <w:sz w:val="18"/>
              </w:rPr>
              <w:t>technology to produce and publish writing (using keyboarding skills) as well as to interact and collaborate with others.</w:t>
            </w:r>
          </w:p>
        </w:tc>
        <w:tc>
          <w:tcPr>
            <w:tcW w:w="0" w:type="auto"/>
          </w:tcPr>
          <w:p w:rsidR="00672997" w:rsidRPr="00672997" w:rsidRDefault="00672997" w:rsidP="00672997">
            <w:pPr>
              <w:rPr>
                <w:rFonts w:ascii="Gill Sans" w:hAnsi="Gill Sans" w:cs="Gill Sans"/>
                <w:sz w:val="18"/>
                <w:szCs w:val="20"/>
              </w:rPr>
            </w:pPr>
            <w:r w:rsidRPr="003B327A">
              <w:rPr>
                <w:rFonts w:ascii="Gill Sans" w:hAnsi="Gill Sans" w:cs="Gill Sans"/>
                <w:sz w:val="18"/>
                <w:szCs w:val="20"/>
                <w:u w:val="single"/>
              </w:rPr>
              <w:t>With some guidance and support from adults</w:t>
            </w:r>
            <w:r w:rsidR="00232764">
              <w:rPr>
                <w:rFonts w:ascii="Gill Sans" w:hAnsi="Gill Sans" w:cs="Gill Sans"/>
                <w:sz w:val="18"/>
                <w:szCs w:val="20"/>
                <w:u w:val="single"/>
              </w:rPr>
              <w:t>,</w:t>
            </w:r>
            <w:r w:rsidRPr="003B327A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 </w:t>
            </w:r>
            <w:r w:rsidR="00A95C7B" w:rsidRPr="006F4590">
              <w:rPr>
                <w:rFonts w:ascii="Gill Sans" w:hAnsi="Gill Sans" w:cs="Gill Sans"/>
                <w:sz w:val="18"/>
                <w:szCs w:val="20"/>
              </w:rPr>
              <w:t xml:space="preserve">displays a </w:t>
            </w:r>
            <w:r w:rsidR="00A95C7B" w:rsidRPr="006F4590">
              <w:rPr>
                <w:rFonts w:ascii="Gill Sans" w:hAnsi="Gill Sans" w:cs="Gill Sans"/>
                <w:b/>
                <w:sz w:val="18"/>
                <w:szCs w:val="20"/>
              </w:rPr>
              <w:t>basic</w:t>
            </w:r>
            <w:r w:rsidR="00232764" w:rsidRPr="006F459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A95C7B">
              <w:rPr>
                <w:rFonts w:ascii="Gill Sans" w:hAnsi="Gill Sans" w:cs="Gill Sans"/>
                <w:sz w:val="18"/>
                <w:szCs w:val="18"/>
              </w:rPr>
              <w:t>use of</w:t>
            </w:r>
            <w:r w:rsidR="00232764">
              <w:rPr>
                <w:rFonts w:ascii="Gill Sans" w:hAnsi="Gill Sans"/>
                <w:sz w:val="18"/>
              </w:rPr>
              <w:t xml:space="preserve"> </w:t>
            </w:r>
            <w:r w:rsidR="00232764" w:rsidRPr="00A35698">
              <w:rPr>
                <w:rFonts w:ascii="Gill Sans" w:hAnsi="Gill Sans"/>
                <w:sz w:val="18"/>
              </w:rPr>
              <w:t>technology to produce and publish writing (using keyboarding skills) as well as to interact and collaborate with others.</w:t>
            </w:r>
          </w:p>
          <w:p w:rsidR="00030222" w:rsidRPr="00A35698" w:rsidRDefault="00030222" w:rsidP="00672997">
            <w:pPr>
              <w:rPr>
                <w:rFonts w:ascii="Gill Sans" w:hAnsi="Gill Sans" w:cs="Gill Sans"/>
                <w:sz w:val="18"/>
                <w:szCs w:val="20"/>
              </w:rPr>
            </w:pPr>
          </w:p>
        </w:tc>
        <w:tc>
          <w:tcPr>
            <w:tcW w:w="0" w:type="auto"/>
          </w:tcPr>
          <w:p w:rsidR="00030222" w:rsidRPr="00001C94" w:rsidRDefault="00232764" w:rsidP="00232764">
            <w:pPr>
              <w:rPr>
                <w:rFonts w:ascii="Gill Sans" w:hAnsi="Gill Sans" w:cs="Gill Sans"/>
                <w:sz w:val="18"/>
                <w:szCs w:val="20"/>
              </w:rPr>
            </w:pPr>
            <w:r w:rsidRPr="00672997">
              <w:rPr>
                <w:rFonts w:ascii="Gill Sans" w:hAnsi="Gill Sans" w:cs="Gill Sans"/>
                <w:sz w:val="18"/>
                <w:szCs w:val="20"/>
                <w:u w:val="single"/>
              </w:rPr>
              <w:t>With some guidance and support from adults</w:t>
            </w:r>
            <w:r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, displays </w:t>
            </w:r>
            <w:r w:rsidRPr="00232764">
              <w:rPr>
                <w:rFonts w:ascii="Gill Sans" w:hAnsi="Gill Sans" w:cs="Gill Sans"/>
                <w:sz w:val="18"/>
                <w:szCs w:val="20"/>
                <w:u w:val="single"/>
              </w:rPr>
              <w:t xml:space="preserve">a </w:t>
            </w:r>
            <w:r w:rsidRPr="006F4590">
              <w:rPr>
                <w:rFonts w:ascii="Gill Sans" w:hAnsi="Gill Sans" w:cs="Gill Sans"/>
                <w:b/>
                <w:sz w:val="18"/>
                <w:szCs w:val="20"/>
              </w:rPr>
              <w:t xml:space="preserve">limited ability </w:t>
            </w:r>
            <w:r w:rsidR="00A95C7B" w:rsidRPr="006F4590">
              <w:rPr>
                <w:rFonts w:ascii="Gill Sans" w:hAnsi="Gill Sans" w:cs="Gill Sans"/>
                <w:b/>
                <w:sz w:val="18"/>
                <w:szCs w:val="20"/>
              </w:rPr>
              <w:t xml:space="preserve">or unable </w:t>
            </w:r>
            <w:r w:rsidRPr="006F4590">
              <w:rPr>
                <w:rFonts w:ascii="Gill Sans" w:hAnsi="Gill Sans" w:cs="Gill Sans"/>
                <w:b/>
                <w:sz w:val="18"/>
                <w:szCs w:val="20"/>
              </w:rPr>
              <w:t>to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use </w:t>
            </w:r>
            <w:r w:rsidRPr="00A35698">
              <w:rPr>
                <w:rFonts w:ascii="Gill Sans" w:hAnsi="Gill Sans"/>
                <w:sz w:val="18"/>
              </w:rPr>
              <w:t>technology to produce and publish writing (using keyboarding skills) as well as to interact and collaborate with others.</w:t>
            </w:r>
          </w:p>
        </w:tc>
      </w:tr>
    </w:tbl>
    <w:p w:rsidR="006F4590" w:rsidRDefault="006F4590"/>
    <w:p w:rsidR="00001C94" w:rsidRDefault="00001C94"/>
    <w:p w:rsidR="006F4590" w:rsidRDefault="006F4590"/>
    <w:p w:rsidR="008522AF" w:rsidRDefault="008522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2"/>
        <w:gridCol w:w="3669"/>
        <w:gridCol w:w="4273"/>
        <w:gridCol w:w="3292"/>
      </w:tblGrid>
      <w:tr w:rsidR="00D705FA" w:rsidRPr="0011019E">
        <w:tc>
          <w:tcPr>
            <w:tcW w:w="0" w:type="auto"/>
            <w:gridSpan w:val="4"/>
          </w:tcPr>
          <w:p w:rsidR="00D705FA" w:rsidRPr="0011019E" w:rsidRDefault="00D705FA" w:rsidP="00D705F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LANGUAGE</w:t>
            </w:r>
            <w:r>
              <w:rPr>
                <w:rFonts w:ascii="Gill Sans" w:hAnsi="Gill Sans" w:cs="Gill Sans"/>
                <w:sz w:val="20"/>
                <w:szCs w:val="20"/>
              </w:rPr>
              <w:t>: Uses grammar correctly when writing and speaking</w:t>
            </w:r>
            <w:r w:rsidR="009961D6">
              <w:rPr>
                <w:rFonts w:ascii="Gill Sans" w:hAnsi="Gill Sans" w:cs="Gill Sans"/>
                <w:sz w:val="20"/>
                <w:szCs w:val="20"/>
              </w:rPr>
              <w:t>.</w:t>
            </w:r>
          </w:p>
        </w:tc>
      </w:tr>
      <w:tr w:rsidR="00770CDB" w:rsidRPr="0011019E">
        <w:tc>
          <w:tcPr>
            <w:tcW w:w="0" w:type="auto"/>
            <w:gridSpan w:val="3"/>
          </w:tcPr>
          <w:p w:rsidR="00D705FA" w:rsidRPr="0011019E" w:rsidRDefault="00E01456" w:rsidP="00D705FA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Standards: </w:t>
            </w:r>
            <w:r w:rsidR="00240FA7">
              <w:rPr>
                <w:rFonts w:ascii="Gill Sans" w:hAnsi="Gill Sans" w:cs="Gill Sans"/>
                <w:sz w:val="20"/>
                <w:szCs w:val="20"/>
              </w:rPr>
              <w:t>L.3.1, L.3.2</w:t>
            </w:r>
          </w:p>
        </w:tc>
        <w:tc>
          <w:tcPr>
            <w:tcW w:w="0" w:type="auto"/>
          </w:tcPr>
          <w:p w:rsidR="00D705FA" w:rsidRPr="0011019E" w:rsidRDefault="00D705FA" w:rsidP="00D705FA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C70C99" w:rsidRPr="0011019E">
        <w:tc>
          <w:tcPr>
            <w:tcW w:w="0" w:type="auto"/>
          </w:tcPr>
          <w:p w:rsidR="00EA4FF5" w:rsidRPr="00764678" w:rsidRDefault="00EA4FF5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EA4FF5" w:rsidRPr="00764678" w:rsidRDefault="00EA4FF5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EA4FF5" w:rsidRPr="00764678" w:rsidRDefault="00EA4FF5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0" w:type="auto"/>
          </w:tcPr>
          <w:p w:rsidR="00EA4FF5" w:rsidRPr="00764678" w:rsidRDefault="00EA4FF5" w:rsidP="00D705FA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C70C99" w:rsidRPr="0011019E">
        <w:tc>
          <w:tcPr>
            <w:tcW w:w="0" w:type="auto"/>
          </w:tcPr>
          <w:p w:rsidR="00EA4FF5" w:rsidRPr="001E6960" w:rsidRDefault="00C70C99" w:rsidP="00C70C99">
            <w:pPr>
              <w:rPr>
                <w:rFonts w:ascii="Gill Sans" w:hAnsi="Gill Sans" w:cs="Gill Sans"/>
                <w:sz w:val="18"/>
                <w:szCs w:val="18"/>
              </w:rPr>
            </w:pPr>
            <w:r w:rsidRPr="00672997">
              <w:rPr>
                <w:rFonts w:ascii="Gill Sans" w:hAnsi="Gill Sans" w:cs="Gill Sans"/>
                <w:sz w:val="18"/>
                <w:szCs w:val="18"/>
                <w:u w:val="single"/>
              </w:rPr>
              <w:t>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exceeds 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>Proficiency L</w:t>
            </w:r>
            <w:r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EA4FF5" w:rsidRPr="0011019E" w:rsidRDefault="009961D6" w:rsidP="006B27E8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="00EA4FF5">
              <w:rPr>
                <w:rFonts w:ascii="Gill Sans" w:hAnsi="Gill Sans" w:cs="Gill Sans"/>
                <w:sz w:val="18"/>
                <w:szCs w:val="18"/>
              </w:rPr>
              <w:t>u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ses parts of speech correctly in </w:t>
            </w:r>
            <w:r w:rsidR="00C70C99">
              <w:rPr>
                <w:rFonts w:ascii="Gill Sans" w:hAnsi="Gill Sans" w:cs="Gill Sans"/>
                <w:sz w:val="18"/>
                <w:szCs w:val="18"/>
              </w:rPr>
              <w:t xml:space="preserve">speaking and </w:t>
            </w:r>
            <w:r>
              <w:rPr>
                <w:rFonts w:ascii="Gill Sans" w:hAnsi="Gill Sans" w:cs="Gill Sans"/>
                <w:sz w:val="18"/>
                <w:szCs w:val="18"/>
              </w:rPr>
              <w:t>writing.</w:t>
            </w:r>
            <w:r w:rsidR="00EA4FF5">
              <w:rPr>
                <w:rFonts w:ascii="Gill Sans" w:hAnsi="Gill Sans" w:cs="Gill Sans"/>
                <w:sz w:val="18"/>
                <w:szCs w:val="18"/>
              </w:rPr>
              <w:t xml:space="preserve"> Occasional errors may occur.</w:t>
            </w:r>
          </w:p>
        </w:tc>
        <w:tc>
          <w:tcPr>
            <w:tcW w:w="0" w:type="auto"/>
          </w:tcPr>
          <w:p w:rsidR="00EA4FF5" w:rsidRPr="0011019E" w:rsidRDefault="009961D6" w:rsidP="00C70C99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="00C70C99">
              <w:rPr>
                <w:rFonts w:ascii="Gill Sans" w:hAnsi="Gill Sans" w:cs="Gill Sans"/>
                <w:sz w:val="18"/>
                <w:szCs w:val="18"/>
              </w:rPr>
              <w:t xml:space="preserve"> when using parts of speech correctly in speaking and writing. Occasional errors may occur.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</w:tcPr>
          <w:p w:rsidR="00EA4FF5" w:rsidRPr="0011019E" w:rsidRDefault="009961D6" w:rsidP="00C70C99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="00C70C99" w:rsidRPr="00001C94">
              <w:rPr>
                <w:rFonts w:ascii="Gill Sans" w:hAnsi="Gill Sans" w:cs="Gill Sans"/>
                <w:sz w:val="18"/>
                <w:szCs w:val="18"/>
                <w:u w:val="single"/>
              </w:rPr>
              <w:t>to</w:t>
            </w:r>
            <w:r w:rsidR="00C70C99" w:rsidRPr="00C70C99">
              <w:rPr>
                <w:rFonts w:ascii="Gill Sans" w:hAnsi="Gill Sans" w:cs="Gill Sans"/>
                <w:sz w:val="18"/>
                <w:szCs w:val="18"/>
              </w:rPr>
              <w:t xml:space="preserve"> use</w:t>
            </w:r>
            <w:r w:rsidR="00C70C99">
              <w:rPr>
                <w:rFonts w:ascii="Gill Sans" w:hAnsi="Gill Sans" w:cs="Gill Sans"/>
                <w:sz w:val="18"/>
                <w:szCs w:val="18"/>
              </w:rPr>
              <w:t xml:space="preserve"> parts of speech correctly in sp</w:t>
            </w:r>
            <w:r w:rsidR="00A95C7B">
              <w:rPr>
                <w:rFonts w:ascii="Gill Sans" w:hAnsi="Gill Sans" w:cs="Gill Sans"/>
                <w:sz w:val="18"/>
                <w:szCs w:val="18"/>
              </w:rPr>
              <w:t>eaking and writing. E</w:t>
            </w:r>
            <w:r w:rsidR="00C70C99">
              <w:rPr>
                <w:rFonts w:ascii="Gill Sans" w:hAnsi="Gill Sans" w:cs="Gill Sans"/>
                <w:sz w:val="18"/>
                <w:szCs w:val="18"/>
              </w:rPr>
              <w:t>rrors may occur.</w:t>
            </w:r>
          </w:p>
        </w:tc>
      </w:tr>
    </w:tbl>
    <w:p w:rsidR="00001C94" w:rsidRDefault="00001C94"/>
    <w:p w:rsidR="00D705FA" w:rsidRDefault="00D705FA"/>
    <w:p w:rsidR="006F4590" w:rsidRDefault="006F4590"/>
    <w:p w:rsidR="006F4590" w:rsidRDefault="006F4590"/>
    <w:p w:rsidR="00B10B3E" w:rsidRDefault="00B10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3240"/>
        <w:gridCol w:w="4410"/>
        <w:gridCol w:w="3888"/>
      </w:tblGrid>
      <w:tr w:rsidR="00B10B3E" w:rsidRPr="0011019E">
        <w:tc>
          <w:tcPr>
            <w:tcW w:w="0" w:type="auto"/>
            <w:gridSpan w:val="4"/>
          </w:tcPr>
          <w:p w:rsidR="00B10B3E" w:rsidRPr="0011019E" w:rsidRDefault="00B10B3E" w:rsidP="00D51AB6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LANGUAGE</w:t>
            </w:r>
            <w:r w:rsidR="00D51AB6">
              <w:rPr>
                <w:rFonts w:ascii="Gill Sans" w:hAnsi="Gill Sans" w:cs="Gill Sans"/>
                <w:sz w:val="20"/>
                <w:szCs w:val="20"/>
              </w:rPr>
              <w:t>: Decodes and understands meaning of words using context clues and word study.</w:t>
            </w:r>
          </w:p>
        </w:tc>
      </w:tr>
      <w:tr w:rsidR="00B10B3E" w:rsidRPr="0011019E">
        <w:tc>
          <w:tcPr>
            <w:tcW w:w="0" w:type="auto"/>
            <w:gridSpan w:val="3"/>
          </w:tcPr>
          <w:p w:rsidR="00B10B3E" w:rsidRPr="0011019E" w:rsidRDefault="00E01456" w:rsidP="00B10B3E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Standards:  </w:t>
            </w:r>
            <w:r w:rsidR="00D51AB6">
              <w:rPr>
                <w:rFonts w:ascii="Gill Sans" w:hAnsi="Gill Sans" w:cs="Gill Sans"/>
                <w:sz w:val="20"/>
                <w:szCs w:val="20"/>
              </w:rPr>
              <w:t>L.3.4, L.3.5, L.3.6</w:t>
            </w:r>
          </w:p>
        </w:tc>
        <w:tc>
          <w:tcPr>
            <w:tcW w:w="0" w:type="auto"/>
          </w:tcPr>
          <w:p w:rsidR="00B10B3E" w:rsidRPr="0011019E" w:rsidRDefault="00B10B3E" w:rsidP="00B10B3E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A74B45" w:rsidRPr="0011019E">
        <w:tc>
          <w:tcPr>
            <w:tcW w:w="1638" w:type="dxa"/>
          </w:tcPr>
          <w:p w:rsidR="00EA4FF5" w:rsidRPr="00764678" w:rsidRDefault="00EA4FF5" w:rsidP="00B10B3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3240" w:type="dxa"/>
          </w:tcPr>
          <w:p w:rsidR="00EA4FF5" w:rsidRPr="00764678" w:rsidRDefault="00EA4FF5" w:rsidP="00B10B3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4410" w:type="dxa"/>
          </w:tcPr>
          <w:p w:rsidR="00EA4FF5" w:rsidRPr="00764678" w:rsidRDefault="00EA4FF5" w:rsidP="00B10B3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3888" w:type="dxa"/>
          </w:tcPr>
          <w:p w:rsidR="00EA4FF5" w:rsidRPr="00764678" w:rsidRDefault="00EA4FF5" w:rsidP="00B10B3E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A74B45" w:rsidRPr="0011019E">
        <w:tc>
          <w:tcPr>
            <w:tcW w:w="1638" w:type="dxa"/>
          </w:tcPr>
          <w:p w:rsidR="00B96260" w:rsidRDefault="00B96260" w:rsidP="00B96260">
            <w:pPr>
              <w:rPr>
                <w:rFonts w:ascii="Gill Sans" w:hAnsi="Gill Sans" w:cs="Gill Sans"/>
                <w:sz w:val="18"/>
                <w:szCs w:val="18"/>
              </w:rPr>
            </w:pPr>
            <w:r w:rsidRPr="00672997">
              <w:rPr>
                <w:rFonts w:ascii="Gill Sans" w:hAnsi="Gill Sans" w:cs="Gill Sans"/>
                <w:sz w:val="18"/>
                <w:szCs w:val="18"/>
                <w:u w:val="single"/>
              </w:rPr>
              <w:t>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exceeds </w:t>
            </w:r>
          </w:p>
          <w:p w:rsidR="00EA4FF5" w:rsidRPr="0011019E" w:rsidRDefault="001E6960" w:rsidP="00B96260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Proficiency L</w:t>
            </w:r>
            <w:r w:rsidR="00B96260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3240" w:type="dxa"/>
          </w:tcPr>
          <w:p w:rsidR="00EA4FF5" w:rsidRPr="00B96260" w:rsidRDefault="00B96260" w:rsidP="00B96260">
            <w:pPr>
              <w:rPr>
                <w:rFonts w:ascii="Gill Sans" w:hAnsi="Gill Sans" w:cs="Gill Sans"/>
                <w:sz w:val="18"/>
                <w:szCs w:val="20"/>
              </w:rPr>
            </w:pPr>
            <w:r w:rsidRPr="00B96260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Pr="00B9626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 w:rsidRPr="00B96260">
              <w:rPr>
                <w:rFonts w:ascii="Gill Sans" w:hAnsi="Gill Sans"/>
                <w:sz w:val="18"/>
              </w:rPr>
              <w:t>clarifies the meaning of unknown and multiple-meaning words, figurative language, word relationships, and conversational, general academic, and domain-specific words and phrases.</w:t>
            </w:r>
          </w:p>
        </w:tc>
        <w:tc>
          <w:tcPr>
            <w:tcW w:w="4410" w:type="dxa"/>
          </w:tcPr>
          <w:p w:rsidR="00EA4FF5" w:rsidRPr="0011019E" w:rsidRDefault="00A74B45" w:rsidP="00B10B3E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Pr="00B96260">
              <w:rPr>
                <w:rFonts w:ascii="Gill Sans" w:hAnsi="Gill Sans"/>
                <w:sz w:val="18"/>
              </w:rPr>
              <w:t xml:space="preserve"> </w:t>
            </w:r>
            <w:r>
              <w:rPr>
                <w:rFonts w:ascii="Gill Sans" w:hAnsi="Gill Sans"/>
                <w:sz w:val="18"/>
              </w:rPr>
              <w:t>when clarifying</w:t>
            </w:r>
            <w:r w:rsidRPr="00B96260">
              <w:rPr>
                <w:rFonts w:ascii="Gill Sans" w:hAnsi="Gill Sans"/>
                <w:sz w:val="18"/>
              </w:rPr>
              <w:t xml:space="preserve"> the meaning of unknown and multiple-meaning words, figurative language, word relationships, and conversational, general academic, and domain-specific words and phrases.</w:t>
            </w:r>
          </w:p>
        </w:tc>
        <w:tc>
          <w:tcPr>
            <w:tcW w:w="3888" w:type="dxa"/>
          </w:tcPr>
          <w:p w:rsidR="00EA4FF5" w:rsidRPr="0011019E" w:rsidRDefault="00A74B45" w:rsidP="00A74B45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6F4590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</w:t>
            </w:r>
            <w:r w:rsidRPr="006F4590">
              <w:rPr>
                <w:rFonts w:ascii="Gill Sans" w:hAnsi="Gill Sans"/>
                <w:sz w:val="18"/>
                <w:u w:val="single"/>
              </w:rPr>
              <w:t>to</w:t>
            </w:r>
            <w:r>
              <w:rPr>
                <w:rFonts w:ascii="Gill Sans" w:hAnsi="Gill Sans"/>
                <w:sz w:val="18"/>
              </w:rPr>
              <w:t xml:space="preserve"> clarify</w:t>
            </w:r>
            <w:r w:rsidRPr="00B96260">
              <w:rPr>
                <w:rFonts w:ascii="Gill Sans" w:hAnsi="Gill Sans"/>
                <w:sz w:val="18"/>
              </w:rPr>
              <w:t xml:space="preserve"> the meaning of unknown and multiple-meaning words, figurative language, word relationships, and conversational, general academic, and domain-specific words and phrases.</w:t>
            </w:r>
          </w:p>
        </w:tc>
      </w:tr>
    </w:tbl>
    <w:p w:rsidR="00B10B3E" w:rsidRDefault="00B10B3E"/>
    <w:p w:rsidR="00D51AB6" w:rsidRDefault="00D51AB6"/>
    <w:p w:rsidR="00D51AB6" w:rsidRDefault="00D51AB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3531"/>
        <w:gridCol w:w="4151"/>
        <w:gridCol w:w="3538"/>
      </w:tblGrid>
      <w:tr w:rsidR="00BB4577" w:rsidRPr="0011019E">
        <w:tc>
          <w:tcPr>
            <w:tcW w:w="0" w:type="auto"/>
            <w:gridSpan w:val="4"/>
          </w:tcPr>
          <w:p w:rsidR="00BB4577" w:rsidRPr="0011019E" w:rsidRDefault="00BB4577" w:rsidP="00D51AB6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LANGUAGE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="00D51AB6">
              <w:rPr>
                <w:rFonts w:ascii="Gill Sans" w:hAnsi="Gill Sans" w:cs="Gill Sans"/>
                <w:sz w:val="20"/>
                <w:szCs w:val="20"/>
              </w:rPr>
              <w:t>Uses grade appropriate conventions when writing (capitalization, punctuation, spelling).</w:t>
            </w:r>
          </w:p>
        </w:tc>
      </w:tr>
      <w:tr w:rsidR="009A07B3" w:rsidRPr="0011019E">
        <w:tc>
          <w:tcPr>
            <w:tcW w:w="0" w:type="auto"/>
            <w:gridSpan w:val="3"/>
          </w:tcPr>
          <w:p w:rsidR="00BB4577" w:rsidRPr="0011019E" w:rsidRDefault="00E01456" w:rsidP="00691597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 xml:space="preserve">Standards:  </w:t>
            </w:r>
            <w:r w:rsidR="00D51AB6">
              <w:rPr>
                <w:rFonts w:ascii="Gill Sans" w:hAnsi="Gill Sans" w:cs="Gill Sans"/>
                <w:sz w:val="20"/>
                <w:szCs w:val="20"/>
              </w:rPr>
              <w:t>L.3.2</w:t>
            </w:r>
          </w:p>
        </w:tc>
        <w:tc>
          <w:tcPr>
            <w:tcW w:w="0" w:type="auto"/>
          </w:tcPr>
          <w:p w:rsidR="00BB4577" w:rsidRPr="0011019E" w:rsidRDefault="00BB4577" w:rsidP="00691597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9A07B3" w:rsidRPr="0011019E">
        <w:tc>
          <w:tcPr>
            <w:tcW w:w="0" w:type="auto"/>
          </w:tcPr>
          <w:p w:rsidR="00A35698" w:rsidRPr="00764678" w:rsidRDefault="00A35698" w:rsidP="0069159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0" w:type="auto"/>
          </w:tcPr>
          <w:p w:rsidR="00A35698" w:rsidRPr="00764678" w:rsidRDefault="00A35698" w:rsidP="0069159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0" w:type="auto"/>
          </w:tcPr>
          <w:p w:rsidR="00A35698" w:rsidRPr="00764678" w:rsidRDefault="00A35698" w:rsidP="0069159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3538" w:type="dxa"/>
          </w:tcPr>
          <w:p w:rsidR="00A35698" w:rsidRPr="00764678" w:rsidRDefault="00A35698" w:rsidP="00691597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9A07B3" w:rsidRPr="0011019E">
        <w:tc>
          <w:tcPr>
            <w:tcW w:w="0" w:type="auto"/>
          </w:tcPr>
          <w:p w:rsidR="00A35698" w:rsidRPr="001E6960" w:rsidRDefault="009A07B3" w:rsidP="009A07B3">
            <w:pPr>
              <w:rPr>
                <w:rFonts w:ascii="Gill Sans" w:hAnsi="Gill Sans" w:cs="Gill Sans"/>
                <w:sz w:val="18"/>
                <w:szCs w:val="18"/>
              </w:rPr>
            </w:pPr>
            <w:r w:rsidRPr="00672997">
              <w:rPr>
                <w:rFonts w:ascii="Gill Sans" w:hAnsi="Gill Sans" w:cs="Gill Sans"/>
                <w:sz w:val="18"/>
                <w:szCs w:val="18"/>
                <w:u w:val="single"/>
              </w:rPr>
              <w:t>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exceeds </w:t>
            </w:r>
            <w:r w:rsidR="001E6960">
              <w:rPr>
                <w:rFonts w:ascii="Gill Sans" w:hAnsi="Gill Sans" w:cs="Gill Sans"/>
                <w:sz w:val="18"/>
                <w:szCs w:val="18"/>
              </w:rPr>
              <w:t>Proficiency L</w:t>
            </w:r>
            <w:r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0" w:type="auto"/>
          </w:tcPr>
          <w:p w:rsidR="00A35698" w:rsidRPr="0011019E" w:rsidRDefault="009A07B3" w:rsidP="009A07B3">
            <w:pPr>
              <w:rPr>
                <w:rFonts w:ascii="Gill Sans" w:hAnsi="Gill Sans" w:cs="Gill Sans"/>
                <w:sz w:val="20"/>
                <w:szCs w:val="20"/>
              </w:rPr>
            </w:pPr>
            <w:r w:rsidRPr="00B96260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 w:rsidRPr="00B9626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18"/>
              </w:rPr>
              <w:t>u</w:t>
            </w:r>
            <w:r w:rsidR="00A35698">
              <w:rPr>
                <w:rFonts w:ascii="Gill Sans" w:hAnsi="Gill Sans" w:cs="Gill Sans"/>
                <w:sz w:val="18"/>
                <w:szCs w:val="18"/>
              </w:rPr>
              <w:t xml:space="preserve">ses </w:t>
            </w:r>
            <w:r>
              <w:rPr>
                <w:rFonts w:ascii="Gill Sans" w:hAnsi="Gill Sans" w:cs="Gill Sans"/>
                <w:sz w:val="18"/>
                <w:szCs w:val="18"/>
              </w:rPr>
              <w:t>spelling skills.</w:t>
            </w:r>
            <w:r w:rsidR="00A35698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18"/>
              </w:rPr>
              <w:t>Accurately uses capitalization and punctuation</w:t>
            </w:r>
            <w:r w:rsidR="00A35698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18"/>
              </w:rPr>
              <w:t>as needed</w:t>
            </w:r>
            <w:r w:rsidR="00A35698">
              <w:rPr>
                <w:rFonts w:ascii="Gill Sans" w:hAnsi="Gill Sans" w:cs="Gill Sans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A35698" w:rsidRPr="0011019E" w:rsidRDefault="009A07B3" w:rsidP="009A07B3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Developing toward independence and consistency</w:t>
            </w:r>
            <w:r w:rsidRPr="00B96260">
              <w:rPr>
                <w:rFonts w:ascii="Gill Sans" w:hAnsi="Gill Sans"/>
                <w:sz w:val="18"/>
              </w:rPr>
              <w:t xml:space="preserve"> </w:t>
            </w:r>
            <w:r>
              <w:rPr>
                <w:rFonts w:ascii="Gill Sans" w:hAnsi="Gill Sans"/>
                <w:sz w:val="18"/>
              </w:rPr>
              <w:t xml:space="preserve">when </w:t>
            </w:r>
            <w:r>
              <w:rPr>
                <w:rFonts w:ascii="Gill Sans" w:hAnsi="Gill Sans" w:cs="Gill Sans"/>
                <w:sz w:val="18"/>
                <w:szCs w:val="18"/>
              </w:rPr>
              <w:t>using spelling skills. Accurately uses capitalization and punctuation as needed.</w:t>
            </w:r>
          </w:p>
        </w:tc>
        <w:tc>
          <w:tcPr>
            <w:tcW w:w="3538" w:type="dxa"/>
          </w:tcPr>
          <w:p w:rsidR="00A35698" w:rsidRPr="0011019E" w:rsidRDefault="009A07B3" w:rsidP="009A07B3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Pr="006F4590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to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use spelling skills. Accurately uses capitalization and punctuation as needed.</w:t>
            </w:r>
          </w:p>
        </w:tc>
      </w:tr>
    </w:tbl>
    <w:p w:rsidR="00001C94" w:rsidRDefault="00001C94"/>
    <w:p w:rsidR="00001C94" w:rsidRDefault="00001C94"/>
    <w:p w:rsidR="009150C3" w:rsidRDefault="009150C3"/>
    <w:p w:rsidR="00B10B3E" w:rsidRDefault="00B10B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8"/>
        <w:gridCol w:w="4230"/>
        <w:gridCol w:w="3600"/>
        <w:gridCol w:w="3708"/>
      </w:tblGrid>
      <w:tr w:rsidR="00B721E2" w:rsidRPr="0011019E">
        <w:tc>
          <w:tcPr>
            <w:tcW w:w="0" w:type="auto"/>
            <w:gridSpan w:val="4"/>
          </w:tcPr>
          <w:p w:rsidR="00B721E2" w:rsidRPr="0011019E" w:rsidRDefault="00B721E2" w:rsidP="00B721E2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b/>
                <w:sz w:val="20"/>
                <w:szCs w:val="20"/>
              </w:rPr>
              <w:t>SPEAKING AND LISTENING</w:t>
            </w:r>
            <w:r>
              <w:rPr>
                <w:rFonts w:ascii="Gill Sans" w:hAnsi="Gill Sans" w:cs="Gill Sans"/>
                <w:sz w:val="20"/>
                <w:szCs w:val="20"/>
              </w:rPr>
              <w:t xml:space="preserve">: </w:t>
            </w:r>
            <w:r w:rsidRPr="009A07B3">
              <w:rPr>
                <w:rFonts w:ascii="Gill Sans" w:hAnsi="Gill Sans" w:cs="Gill Sans"/>
                <w:sz w:val="20"/>
                <w:szCs w:val="20"/>
              </w:rPr>
              <w:t>Produces presentations by gathering and organizing important information.</w:t>
            </w:r>
          </w:p>
        </w:tc>
      </w:tr>
      <w:tr w:rsidR="004C07D5" w:rsidRPr="0011019E">
        <w:tc>
          <w:tcPr>
            <w:tcW w:w="0" w:type="auto"/>
            <w:gridSpan w:val="3"/>
          </w:tcPr>
          <w:p w:rsidR="00B721E2" w:rsidRPr="0011019E" w:rsidRDefault="00B721E2" w:rsidP="00B721E2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20"/>
                <w:szCs w:val="20"/>
              </w:rPr>
              <w:t>Standards:  SL.3.4, SL.3.5, SL.3.6</w:t>
            </w:r>
          </w:p>
        </w:tc>
        <w:tc>
          <w:tcPr>
            <w:tcW w:w="0" w:type="auto"/>
          </w:tcPr>
          <w:p w:rsidR="00B721E2" w:rsidRPr="0011019E" w:rsidRDefault="00B721E2" w:rsidP="00D0395F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  <w:tr w:rsidR="004A1BAA" w:rsidRPr="0011019E">
        <w:tc>
          <w:tcPr>
            <w:tcW w:w="1638" w:type="dxa"/>
          </w:tcPr>
          <w:p w:rsidR="00A35698" w:rsidRPr="00764678" w:rsidRDefault="00A35698" w:rsidP="00D0395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4</w:t>
            </w:r>
          </w:p>
        </w:tc>
        <w:tc>
          <w:tcPr>
            <w:tcW w:w="4230" w:type="dxa"/>
          </w:tcPr>
          <w:p w:rsidR="00A35698" w:rsidRPr="00764678" w:rsidRDefault="00A35698" w:rsidP="00D0395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3</w:t>
            </w:r>
          </w:p>
        </w:tc>
        <w:tc>
          <w:tcPr>
            <w:tcW w:w="3600" w:type="dxa"/>
          </w:tcPr>
          <w:p w:rsidR="00A35698" w:rsidRPr="00764678" w:rsidRDefault="00A35698" w:rsidP="00D0395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2</w:t>
            </w:r>
          </w:p>
        </w:tc>
        <w:tc>
          <w:tcPr>
            <w:tcW w:w="3708" w:type="dxa"/>
          </w:tcPr>
          <w:p w:rsidR="00A35698" w:rsidRPr="00764678" w:rsidRDefault="00A35698" w:rsidP="00D0395F">
            <w:pPr>
              <w:jc w:val="center"/>
              <w:rPr>
                <w:rFonts w:ascii="Gill Sans" w:hAnsi="Gill Sans" w:cs="Gill Sans"/>
                <w:b/>
                <w:sz w:val="20"/>
                <w:szCs w:val="20"/>
              </w:rPr>
            </w:pPr>
            <w:r w:rsidRPr="00764678">
              <w:rPr>
                <w:rFonts w:ascii="Gill Sans" w:hAnsi="Gill Sans" w:cs="Gill Sans"/>
                <w:b/>
                <w:sz w:val="20"/>
                <w:szCs w:val="20"/>
              </w:rPr>
              <w:t>Proficiency Level 1</w:t>
            </w:r>
          </w:p>
        </w:tc>
      </w:tr>
      <w:tr w:rsidR="004A1BAA" w:rsidRPr="0011019E">
        <w:trPr>
          <w:trHeight w:val="701"/>
        </w:trPr>
        <w:tc>
          <w:tcPr>
            <w:tcW w:w="1638" w:type="dxa"/>
          </w:tcPr>
          <w:p w:rsidR="009150C3" w:rsidRDefault="009150C3" w:rsidP="009150C3">
            <w:pPr>
              <w:rPr>
                <w:rFonts w:ascii="Gill Sans" w:hAnsi="Gill Sans" w:cs="Gill Sans"/>
                <w:sz w:val="18"/>
                <w:szCs w:val="18"/>
              </w:rPr>
            </w:pPr>
            <w:r w:rsidRPr="00672997">
              <w:rPr>
                <w:rFonts w:ascii="Gill Sans" w:hAnsi="Gill Sans" w:cs="Gill Sans"/>
                <w:sz w:val="18"/>
                <w:szCs w:val="18"/>
                <w:u w:val="single"/>
              </w:rPr>
              <w:t>Consistently</w:t>
            </w:r>
            <w:r>
              <w:rPr>
                <w:rFonts w:ascii="Gill Sans" w:hAnsi="Gill Sans" w:cs="Gill Sans"/>
                <w:sz w:val="18"/>
                <w:szCs w:val="18"/>
              </w:rPr>
              <w:t xml:space="preserve"> exceeds </w:t>
            </w:r>
          </w:p>
          <w:p w:rsidR="00A35698" w:rsidRPr="0011019E" w:rsidRDefault="001E6960" w:rsidP="009150C3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</w:rPr>
              <w:t>Proficiency L</w:t>
            </w:r>
            <w:r w:rsidR="009150C3">
              <w:rPr>
                <w:rFonts w:ascii="Gill Sans" w:hAnsi="Gill Sans" w:cs="Gill Sans"/>
                <w:sz w:val="18"/>
                <w:szCs w:val="18"/>
              </w:rPr>
              <w:t>evel 3.</w:t>
            </w:r>
          </w:p>
        </w:tc>
        <w:tc>
          <w:tcPr>
            <w:tcW w:w="4230" w:type="dxa"/>
          </w:tcPr>
          <w:p w:rsidR="004C07D5" w:rsidRDefault="004C07D5" w:rsidP="00D0395F">
            <w:pPr>
              <w:rPr>
                <w:rFonts w:ascii="Gill Sans" w:hAnsi="Gill Sans" w:cs="Gill Sans"/>
                <w:sz w:val="18"/>
                <w:szCs w:val="20"/>
              </w:rPr>
            </w:pPr>
            <w:r w:rsidRPr="00B96260">
              <w:rPr>
                <w:rFonts w:ascii="Gill Sans" w:hAnsi="Gill Sans" w:cs="Gill Sans"/>
                <w:sz w:val="18"/>
                <w:szCs w:val="18"/>
                <w:u w:val="single"/>
              </w:rPr>
              <w:t>Independently and consistently</w:t>
            </w: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,</w:t>
            </w:r>
            <w:r w:rsidRPr="00B96260">
              <w:rPr>
                <w:rFonts w:ascii="Gill Sans" w:hAnsi="Gill Sans" w:cs="Gill Sans"/>
                <w:sz w:val="18"/>
                <w:szCs w:val="18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20"/>
              </w:rPr>
              <w:t>when r</w:t>
            </w:r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>eport</w:t>
            </w:r>
            <w:r>
              <w:rPr>
                <w:rFonts w:ascii="Gill Sans" w:hAnsi="Gill Sans" w:cs="Gill Sans"/>
                <w:sz w:val="18"/>
                <w:szCs w:val="20"/>
              </w:rPr>
              <w:t>ing</w:t>
            </w:r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on a topic or text, </w:t>
            </w:r>
            <w:r>
              <w:rPr>
                <w:rFonts w:ascii="Gill Sans" w:hAnsi="Gill Sans" w:cs="Gill Sans"/>
                <w:sz w:val="18"/>
                <w:szCs w:val="20"/>
              </w:rPr>
              <w:t>should include many of the following:</w:t>
            </w:r>
          </w:p>
          <w:p w:rsidR="00FF4CD1" w:rsidRDefault="00FF4CD1" w:rsidP="00D0395F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="004C07D5">
              <w:rPr>
                <w:rFonts w:ascii="Gill Sans" w:hAnsi="Gill Sans" w:cs="Gill Sans"/>
                <w:sz w:val="18"/>
                <w:szCs w:val="20"/>
              </w:rPr>
              <w:t>tell</w:t>
            </w:r>
            <w:proofErr w:type="gramEnd"/>
            <w:r>
              <w:rPr>
                <w:rFonts w:ascii="Gill Sans" w:hAnsi="Gill Sans" w:cs="Gill Sans"/>
                <w:sz w:val="18"/>
                <w:szCs w:val="20"/>
              </w:rPr>
              <w:t xml:space="preserve"> a story</w:t>
            </w:r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  <w:p w:rsidR="004A1BAA" w:rsidRDefault="00FF4CD1" w:rsidP="00D0395F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>recount</w:t>
            </w:r>
            <w:proofErr w:type="gramEnd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an experience with appropriate </w:t>
            </w:r>
            <w:r w:rsidR="004C07D5">
              <w:rPr>
                <w:rFonts w:ascii="Gill Sans" w:hAnsi="Gill Sans" w:cs="Gill Sans"/>
                <w:sz w:val="18"/>
                <w:szCs w:val="20"/>
              </w:rPr>
              <w:t>f</w:t>
            </w:r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>acts an</w:t>
            </w:r>
            <w:r>
              <w:rPr>
                <w:rFonts w:ascii="Gill Sans" w:hAnsi="Gill Sans" w:cs="Gill Sans"/>
                <w:sz w:val="18"/>
                <w:szCs w:val="20"/>
              </w:rPr>
              <w:t>d relevant, descriptive details</w:t>
            </w:r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  <w:p w:rsidR="00FF4CD1" w:rsidRDefault="00FF4CD1" w:rsidP="00D0395F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>
              <w:rPr>
                <w:rFonts w:ascii="Gill Sans" w:hAnsi="Gill Sans" w:cs="Gill Sans"/>
                <w:sz w:val="18"/>
                <w:szCs w:val="20"/>
              </w:rPr>
              <w:t>speak</w:t>
            </w:r>
            <w:proofErr w:type="gramEnd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4A1BAA">
              <w:rPr>
                <w:rFonts w:ascii="Gill Sans" w:hAnsi="Gill Sans" w:cs="Gill Sans"/>
                <w:sz w:val="18"/>
                <w:szCs w:val="20"/>
              </w:rPr>
              <w:t xml:space="preserve">clearly at an </w:t>
            </w:r>
            <w:r>
              <w:rPr>
                <w:rFonts w:ascii="Gill Sans" w:hAnsi="Gill Sans" w:cs="Gill Sans"/>
                <w:sz w:val="18"/>
                <w:szCs w:val="20"/>
              </w:rPr>
              <w:t>understandable pace</w:t>
            </w:r>
          </w:p>
          <w:p w:rsidR="00FF4CD1" w:rsidRDefault="00FF4CD1" w:rsidP="00D0395F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>create</w:t>
            </w:r>
            <w:proofErr w:type="gramEnd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engaging audio recordings of stories or poems that demonstrate fluid reading at an </w:t>
            </w:r>
            <w:r>
              <w:rPr>
                <w:rFonts w:ascii="Gill Sans" w:hAnsi="Gill Sans" w:cs="Gill Sans"/>
                <w:sz w:val="18"/>
                <w:szCs w:val="20"/>
              </w:rPr>
              <w:t>understandable pace</w:t>
            </w:r>
          </w:p>
          <w:p w:rsidR="00FF4CD1" w:rsidRDefault="00FF4CD1" w:rsidP="00D0395F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>add</w:t>
            </w:r>
            <w:proofErr w:type="gramEnd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visual displays when appropriate to emphasize or en</w:t>
            </w:r>
            <w:r>
              <w:rPr>
                <w:rFonts w:ascii="Gill Sans" w:hAnsi="Gill Sans" w:cs="Gill Sans"/>
                <w:sz w:val="18"/>
                <w:szCs w:val="20"/>
              </w:rPr>
              <w:t>hance certain facts or details</w:t>
            </w:r>
          </w:p>
          <w:p w:rsidR="00A35698" w:rsidRPr="008913FD" w:rsidRDefault="00FF4CD1" w:rsidP="00D0395F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>speak</w:t>
            </w:r>
            <w:proofErr w:type="gramEnd"/>
            <w:r w:rsidR="00A35698" w:rsidRPr="008913FD">
              <w:rPr>
                <w:rFonts w:ascii="Gill Sans" w:hAnsi="Gill Sans" w:cs="Gill Sans"/>
                <w:sz w:val="18"/>
                <w:szCs w:val="20"/>
              </w:rPr>
              <w:t xml:space="preserve"> in complete sentences when appropriate to task and situation in order to provide requested detail or clarification.</w:t>
            </w:r>
          </w:p>
        </w:tc>
        <w:tc>
          <w:tcPr>
            <w:tcW w:w="3600" w:type="dxa"/>
          </w:tcPr>
          <w:p w:rsidR="004C07D5" w:rsidRDefault="004C07D5" w:rsidP="004C07D5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Developing toward independence and consistency, </w:t>
            </w:r>
            <w:r>
              <w:rPr>
                <w:rFonts w:ascii="Gill Sans" w:hAnsi="Gill Sans" w:cs="Gill Sans"/>
                <w:sz w:val="18"/>
                <w:szCs w:val="20"/>
              </w:rPr>
              <w:t>when r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>eport</w:t>
            </w:r>
            <w:r>
              <w:rPr>
                <w:rFonts w:ascii="Gill Sans" w:hAnsi="Gill Sans" w:cs="Gill Sans"/>
                <w:sz w:val="18"/>
                <w:szCs w:val="20"/>
              </w:rPr>
              <w:t>ing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on a topic or text, </w:t>
            </w:r>
            <w:r>
              <w:rPr>
                <w:rFonts w:ascii="Gill Sans" w:hAnsi="Gill Sans" w:cs="Gill Sans"/>
                <w:sz w:val="18"/>
                <w:szCs w:val="20"/>
              </w:rPr>
              <w:t>should include many of the following: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>
              <w:rPr>
                <w:rFonts w:ascii="Gill Sans" w:hAnsi="Gill Sans" w:cs="Gill Sans"/>
                <w:sz w:val="18"/>
                <w:szCs w:val="20"/>
              </w:rPr>
              <w:t>tell</w:t>
            </w:r>
            <w:proofErr w:type="gramEnd"/>
            <w:r>
              <w:rPr>
                <w:rFonts w:ascii="Gill Sans" w:hAnsi="Gill Sans" w:cs="Gill Sans"/>
                <w:sz w:val="18"/>
                <w:szCs w:val="20"/>
              </w:rPr>
              <w:t xml:space="preserve"> a story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recount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an experience with appropriate </w:t>
            </w:r>
            <w:r>
              <w:rPr>
                <w:rFonts w:ascii="Gill Sans" w:hAnsi="Gill Sans" w:cs="Gill Sans"/>
                <w:sz w:val="18"/>
                <w:szCs w:val="20"/>
              </w:rPr>
              <w:t>f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>acts an</w:t>
            </w:r>
            <w:r>
              <w:rPr>
                <w:rFonts w:ascii="Gill Sans" w:hAnsi="Gill Sans" w:cs="Gill Sans"/>
                <w:sz w:val="18"/>
                <w:szCs w:val="20"/>
              </w:rPr>
              <w:t>d relevant, descriptive details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>
              <w:rPr>
                <w:rFonts w:ascii="Gill Sans" w:hAnsi="Gill Sans" w:cs="Gill Sans"/>
                <w:sz w:val="18"/>
                <w:szCs w:val="20"/>
              </w:rPr>
              <w:t>speak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20"/>
              </w:rPr>
              <w:t>clearly at an understandable pace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create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engaging audio recordings of stories or poems that demonstrate fluid reading at an </w:t>
            </w:r>
            <w:r>
              <w:rPr>
                <w:rFonts w:ascii="Gill Sans" w:hAnsi="Gill Sans" w:cs="Gill Sans"/>
                <w:sz w:val="18"/>
                <w:szCs w:val="20"/>
              </w:rPr>
              <w:t>understandable pace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add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visual displays when appropriate to emphasize or en</w:t>
            </w:r>
            <w:r>
              <w:rPr>
                <w:rFonts w:ascii="Gill Sans" w:hAnsi="Gill Sans" w:cs="Gill Sans"/>
                <w:sz w:val="18"/>
                <w:szCs w:val="20"/>
              </w:rPr>
              <w:t>hance certain facts or details</w:t>
            </w:r>
          </w:p>
          <w:p w:rsidR="00A35698" w:rsidRPr="0011019E" w:rsidRDefault="00FF4CD1" w:rsidP="00FF4CD1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speak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in complete sentences when appropriate to task and situation in order to provide requested detail or clarification.</w:t>
            </w:r>
          </w:p>
        </w:tc>
        <w:tc>
          <w:tcPr>
            <w:tcW w:w="3708" w:type="dxa"/>
          </w:tcPr>
          <w:p w:rsidR="006F4590" w:rsidRDefault="004C07D5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Limited ability or </w:t>
            </w:r>
            <w:r w:rsidRPr="00DC0F1B">
              <w:rPr>
                <w:rFonts w:ascii="Gill Sans" w:hAnsi="Gill Sans" w:cs="Gill Sans"/>
                <w:sz w:val="18"/>
                <w:szCs w:val="18"/>
                <w:u w:val="single"/>
              </w:rPr>
              <w:t>unable</w:t>
            </w:r>
            <w:r w:rsidR="006F4590">
              <w:rPr>
                <w:rFonts w:ascii="Gill Sans" w:hAnsi="Gill Sans" w:cs="Gill Sans"/>
                <w:sz w:val="18"/>
                <w:szCs w:val="18"/>
                <w:u w:val="single"/>
              </w:rPr>
              <w:t xml:space="preserve"> to</w:t>
            </w:r>
            <w:r>
              <w:rPr>
                <w:rFonts w:ascii="Gill Sans" w:hAnsi="Gill Sans" w:cs="Gill Sans"/>
                <w:sz w:val="18"/>
                <w:szCs w:val="18"/>
                <w:u w:val="single"/>
              </w:rPr>
              <w:t>,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 w:rsidR="006F4590">
              <w:rPr>
                <w:rFonts w:ascii="Gill Sans" w:hAnsi="Gill Sans" w:cs="Gill Sans"/>
                <w:sz w:val="18"/>
                <w:szCs w:val="20"/>
              </w:rPr>
              <w:t xml:space="preserve">when </w:t>
            </w:r>
            <w:r>
              <w:rPr>
                <w:rFonts w:ascii="Gill Sans" w:hAnsi="Gill Sans" w:cs="Gill Sans"/>
                <w:sz w:val="18"/>
                <w:szCs w:val="20"/>
              </w:rPr>
              <w:t>r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>eport</w:t>
            </w:r>
            <w:r w:rsidR="006F4590">
              <w:rPr>
                <w:rFonts w:ascii="Gill Sans" w:hAnsi="Gill Sans" w:cs="Gill Sans"/>
                <w:sz w:val="18"/>
                <w:szCs w:val="20"/>
              </w:rPr>
              <w:t>ing on a topic or text,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include many of the following: 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>
              <w:rPr>
                <w:rFonts w:ascii="Gill Sans" w:hAnsi="Gill Sans" w:cs="Gill Sans"/>
                <w:sz w:val="18"/>
                <w:szCs w:val="20"/>
              </w:rPr>
              <w:t>tell</w:t>
            </w:r>
            <w:proofErr w:type="gramEnd"/>
            <w:r>
              <w:rPr>
                <w:rFonts w:ascii="Gill Sans" w:hAnsi="Gill Sans" w:cs="Gill Sans"/>
                <w:sz w:val="18"/>
                <w:szCs w:val="20"/>
              </w:rPr>
              <w:t xml:space="preserve"> a story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recount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an experience with appropriate </w:t>
            </w:r>
            <w:r>
              <w:rPr>
                <w:rFonts w:ascii="Gill Sans" w:hAnsi="Gill Sans" w:cs="Gill Sans"/>
                <w:sz w:val="18"/>
                <w:szCs w:val="20"/>
              </w:rPr>
              <w:t>f</w:t>
            </w:r>
            <w:r w:rsidRPr="008913FD">
              <w:rPr>
                <w:rFonts w:ascii="Gill Sans" w:hAnsi="Gill Sans" w:cs="Gill Sans"/>
                <w:sz w:val="18"/>
                <w:szCs w:val="20"/>
              </w:rPr>
              <w:t>acts and</w:t>
            </w:r>
            <w:r>
              <w:rPr>
                <w:rFonts w:ascii="Gill Sans" w:hAnsi="Gill Sans" w:cs="Gill Sans"/>
                <w:sz w:val="18"/>
                <w:szCs w:val="20"/>
              </w:rPr>
              <w:t xml:space="preserve"> relevant, descriptive details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>
              <w:rPr>
                <w:rFonts w:ascii="Gill Sans" w:hAnsi="Gill Sans" w:cs="Gill Sans"/>
                <w:sz w:val="18"/>
                <w:szCs w:val="20"/>
              </w:rPr>
              <w:t>speak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</w:t>
            </w:r>
            <w:r>
              <w:rPr>
                <w:rFonts w:ascii="Gill Sans" w:hAnsi="Gill Sans" w:cs="Gill Sans"/>
                <w:sz w:val="18"/>
                <w:szCs w:val="20"/>
              </w:rPr>
              <w:t>clearly at an understandable pace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create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engaging audio recordings of stories or poems that demonstrate fluid reading at an </w:t>
            </w:r>
            <w:r>
              <w:rPr>
                <w:rFonts w:ascii="Gill Sans" w:hAnsi="Gill Sans" w:cs="Gill Sans"/>
                <w:sz w:val="18"/>
                <w:szCs w:val="20"/>
              </w:rPr>
              <w:t>understandable pace</w:t>
            </w:r>
          </w:p>
          <w:p w:rsidR="00FF4CD1" w:rsidRDefault="00FF4CD1" w:rsidP="00FF4CD1">
            <w:pPr>
              <w:rPr>
                <w:rFonts w:ascii="Gill Sans" w:hAnsi="Gill Sans" w:cs="Gill Sans"/>
                <w:sz w:val="18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add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visual displays when appropriate to emphasize or en</w:t>
            </w:r>
            <w:r>
              <w:rPr>
                <w:rFonts w:ascii="Gill Sans" w:hAnsi="Gill Sans" w:cs="Gill Sans"/>
                <w:sz w:val="18"/>
                <w:szCs w:val="20"/>
              </w:rPr>
              <w:t>hance certain facts or details</w:t>
            </w:r>
          </w:p>
          <w:p w:rsidR="00FF4CD1" w:rsidRPr="0011019E" w:rsidRDefault="00FF4CD1" w:rsidP="00FF4CD1">
            <w:pPr>
              <w:rPr>
                <w:rFonts w:ascii="Gill Sans" w:hAnsi="Gill Sans" w:cs="Gill Sans"/>
                <w:sz w:val="20"/>
                <w:szCs w:val="20"/>
              </w:rPr>
            </w:pPr>
            <w:r>
              <w:rPr>
                <w:rFonts w:ascii="Gill Sans" w:hAnsi="Gill Sans" w:cs="Gill Sans"/>
                <w:sz w:val="18"/>
                <w:szCs w:val="20"/>
              </w:rPr>
              <w:t>*</w:t>
            </w:r>
            <w:proofErr w:type="gramStart"/>
            <w:r w:rsidRPr="008913FD">
              <w:rPr>
                <w:rFonts w:ascii="Gill Sans" w:hAnsi="Gill Sans" w:cs="Gill Sans"/>
                <w:sz w:val="18"/>
                <w:szCs w:val="20"/>
              </w:rPr>
              <w:t>speak</w:t>
            </w:r>
            <w:proofErr w:type="gramEnd"/>
            <w:r w:rsidRPr="008913FD">
              <w:rPr>
                <w:rFonts w:ascii="Gill Sans" w:hAnsi="Gill Sans" w:cs="Gill Sans"/>
                <w:sz w:val="18"/>
                <w:szCs w:val="20"/>
              </w:rPr>
              <w:t xml:space="preserve"> in complete sentences when appropriate to task and situation in order to provide requested detail or clarification</w:t>
            </w:r>
            <w:r>
              <w:rPr>
                <w:rFonts w:ascii="Gill Sans" w:hAnsi="Gill Sans" w:cs="Gill Sans"/>
                <w:sz w:val="18"/>
                <w:szCs w:val="20"/>
              </w:rPr>
              <w:t>.</w:t>
            </w:r>
          </w:p>
          <w:p w:rsidR="00A35698" w:rsidRPr="0011019E" w:rsidRDefault="00A35698" w:rsidP="004C07D5">
            <w:pPr>
              <w:rPr>
                <w:rFonts w:ascii="Gill Sans" w:hAnsi="Gill Sans" w:cs="Gill Sans"/>
                <w:sz w:val="20"/>
                <w:szCs w:val="20"/>
              </w:rPr>
            </w:pPr>
          </w:p>
        </w:tc>
      </w:tr>
    </w:tbl>
    <w:p w:rsidR="00BB4577" w:rsidRDefault="00BB4577"/>
    <w:sectPr w:rsidR="00BB4577" w:rsidSect="00B37DEC">
      <w:head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C94" w:rsidRDefault="00001C94" w:rsidP="00054F96">
      <w:r>
        <w:separator/>
      </w:r>
    </w:p>
  </w:endnote>
  <w:endnote w:type="continuationSeparator" w:id="0">
    <w:p w:rsidR="00001C94" w:rsidRDefault="00001C94" w:rsidP="00054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C94" w:rsidRDefault="00001C94" w:rsidP="00054F96">
      <w:r>
        <w:separator/>
      </w:r>
    </w:p>
  </w:footnote>
  <w:footnote w:type="continuationSeparator" w:id="0">
    <w:p w:rsidR="00001C94" w:rsidRDefault="00001C94" w:rsidP="00054F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C94" w:rsidRDefault="00001C94" w:rsidP="00054F96">
    <w:pPr>
      <w:pStyle w:val="Header"/>
      <w:jc w:val="center"/>
      <w:rPr>
        <w:rFonts w:ascii="Gill Sans" w:hAnsi="Gill Sans" w:cs="Gill Sans"/>
        <w:b/>
        <w:i/>
        <w:sz w:val="22"/>
        <w:szCs w:val="22"/>
      </w:rPr>
    </w:pPr>
    <w:r>
      <w:rPr>
        <w:rFonts w:ascii="Gill Sans" w:hAnsi="Gill Sans" w:cs="Gill Sans"/>
        <w:b/>
        <w:i/>
        <w:sz w:val="22"/>
        <w:szCs w:val="22"/>
      </w:rPr>
      <w:t>Third Grade English Language Arts</w:t>
    </w:r>
  </w:p>
  <w:p w:rsidR="00001C94" w:rsidRPr="00054F96" w:rsidRDefault="00001C94" w:rsidP="00054F96">
    <w:pPr>
      <w:pStyle w:val="Header"/>
      <w:jc w:val="center"/>
      <w:rPr>
        <w:rFonts w:ascii="Gill Sans" w:hAnsi="Gill Sans" w:cs="Gill Sans"/>
        <w:b/>
        <w:i/>
        <w:sz w:val="22"/>
        <w:szCs w:val="22"/>
      </w:rPr>
    </w:pPr>
    <w:r>
      <w:rPr>
        <w:rFonts w:ascii="Gill Sans" w:hAnsi="Gill Sans" w:cs="Gill Sans"/>
        <w:b/>
        <w:i/>
        <w:sz w:val="22"/>
        <w:szCs w:val="22"/>
      </w:rPr>
      <w:t>Proficiency Levels for the Common Core</w:t>
    </w:r>
    <w:r w:rsidRPr="008E47F7">
      <w:rPr>
        <w:rFonts w:ascii="Gill Sans" w:hAnsi="Gill Sans" w:cs="Gill Sans"/>
        <w:b/>
        <w:i/>
        <w:sz w:val="22"/>
        <w:szCs w:val="22"/>
      </w:rPr>
      <w:t xml:space="preserve"> </w:t>
    </w:r>
    <w:r>
      <w:rPr>
        <w:rFonts w:ascii="Gill Sans" w:hAnsi="Gill Sans" w:cs="Gill Sans"/>
        <w:b/>
        <w:i/>
        <w:sz w:val="22"/>
        <w:szCs w:val="22"/>
      </w:rPr>
      <w:t>Standards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92354"/>
    <w:multiLevelType w:val="hybridMultilevel"/>
    <w:tmpl w:val="F4C8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DEC"/>
    <w:rsid w:val="00001C94"/>
    <w:rsid w:val="00004CAD"/>
    <w:rsid w:val="00005656"/>
    <w:rsid w:val="00030222"/>
    <w:rsid w:val="00054F96"/>
    <w:rsid w:val="000767D6"/>
    <w:rsid w:val="000858AA"/>
    <w:rsid w:val="000867D3"/>
    <w:rsid w:val="000A75F0"/>
    <w:rsid w:val="000B2CD5"/>
    <w:rsid w:val="000E06A3"/>
    <w:rsid w:val="0011019E"/>
    <w:rsid w:val="0012521B"/>
    <w:rsid w:val="00132A8A"/>
    <w:rsid w:val="00146FCD"/>
    <w:rsid w:val="001539FC"/>
    <w:rsid w:val="00164BCA"/>
    <w:rsid w:val="001D0E92"/>
    <w:rsid w:val="001E6960"/>
    <w:rsid w:val="00232764"/>
    <w:rsid w:val="00233B6F"/>
    <w:rsid w:val="00240FA7"/>
    <w:rsid w:val="00275841"/>
    <w:rsid w:val="00280932"/>
    <w:rsid w:val="002A7624"/>
    <w:rsid w:val="00341333"/>
    <w:rsid w:val="0034349F"/>
    <w:rsid w:val="00356DC9"/>
    <w:rsid w:val="00387978"/>
    <w:rsid w:val="003B327A"/>
    <w:rsid w:val="003C5D9E"/>
    <w:rsid w:val="003C6A89"/>
    <w:rsid w:val="003E0C90"/>
    <w:rsid w:val="003E1EB0"/>
    <w:rsid w:val="00446AD9"/>
    <w:rsid w:val="004550C7"/>
    <w:rsid w:val="004563CF"/>
    <w:rsid w:val="00461CC5"/>
    <w:rsid w:val="00471F92"/>
    <w:rsid w:val="0047689E"/>
    <w:rsid w:val="0049311F"/>
    <w:rsid w:val="004A1BAA"/>
    <w:rsid w:val="004C07D5"/>
    <w:rsid w:val="004E4D25"/>
    <w:rsid w:val="00585CB1"/>
    <w:rsid w:val="00611018"/>
    <w:rsid w:val="006228DD"/>
    <w:rsid w:val="00672997"/>
    <w:rsid w:val="00684DE3"/>
    <w:rsid w:val="00690D7A"/>
    <w:rsid w:val="00691597"/>
    <w:rsid w:val="006B27E8"/>
    <w:rsid w:val="006C1A2C"/>
    <w:rsid w:val="006F4590"/>
    <w:rsid w:val="00751891"/>
    <w:rsid w:val="00764678"/>
    <w:rsid w:val="00770CDB"/>
    <w:rsid w:val="0078427B"/>
    <w:rsid w:val="007C17E1"/>
    <w:rsid w:val="007D1DBE"/>
    <w:rsid w:val="00822E16"/>
    <w:rsid w:val="008522AF"/>
    <w:rsid w:val="008913FD"/>
    <w:rsid w:val="008B16AF"/>
    <w:rsid w:val="008D0D13"/>
    <w:rsid w:val="008D13C6"/>
    <w:rsid w:val="008E47F7"/>
    <w:rsid w:val="008E4A80"/>
    <w:rsid w:val="00901A2D"/>
    <w:rsid w:val="009150C3"/>
    <w:rsid w:val="00920C67"/>
    <w:rsid w:val="00926BCC"/>
    <w:rsid w:val="00951449"/>
    <w:rsid w:val="00961EC7"/>
    <w:rsid w:val="009810DA"/>
    <w:rsid w:val="009961D6"/>
    <w:rsid w:val="009A07B3"/>
    <w:rsid w:val="009C7097"/>
    <w:rsid w:val="009C7B01"/>
    <w:rsid w:val="009E332E"/>
    <w:rsid w:val="00A35698"/>
    <w:rsid w:val="00A44ED3"/>
    <w:rsid w:val="00A54436"/>
    <w:rsid w:val="00A6257D"/>
    <w:rsid w:val="00A74B45"/>
    <w:rsid w:val="00A95C7B"/>
    <w:rsid w:val="00AA29C9"/>
    <w:rsid w:val="00AB42EC"/>
    <w:rsid w:val="00AC4A73"/>
    <w:rsid w:val="00AD2F63"/>
    <w:rsid w:val="00AE4837"/>
    <w:rsid w:val="00AE70B2"/>
    <w:rsid w:val="00AF48A4"/>
    <w:rsid w:val="00B10B3E"/>
    <w:rsid w:val="00B13F5E"/>
    <w:rsid w:val="00B21665"/>
    <w:rsid w:val="00B37DEC"/>
    <w:rsid w:val="00B43776"/>
    <w:rsid w:val="00B721E2"/>
    <w:rsid w:val="00B96260"/>
    <w:rsid w:val="00BB4577"/>
    <w:rsid w:val="00BE0A3A"/>
    <w:rsid w:val="00BE1970"/>
    <w:rsid w:val="00C07E01"/>
    <w:rsid w:val="00C5029F"/>
    <w:rsid w:val="00C517FE"/>
    <w:rsid w:val="00C70C99"/>
    <w:rsid w:val="00C7160E"/>
    <w:rsid w:val="00D0395F"/>
    <w:rsid w:val="00D14437"/>
    <w:rsid w:val="00D14ADF"/>
    <w:rsid w:val="00D51AB6"/>
    <w:rsid w:val="00D563A0"/>
    <w:rsid w:val="00D705FA"/>
    <w:rsid w:val="00D7107B"/>
    <w:rsid w:val="00D71AFF"/>
    <w:rsid w:val="00DA7646"/>
    <w:rsid w:val="00DC0F1B"/>
    <w:rsid w:val="00DF20B6"/>
    <w:rsid w:val="00E001E8"/>
    <w:rsid w:val="00E012F1"/>
    <w:rsid w:val="00E01456"/>
    <w:rsid w:val="00EA4FF5"/>
    <w:rsid w:val="00EA5F5C"/>
    <w:rsid w:val="00EB3DBE"/>
    <w:rsid w:val="00EC1A0E"/>
    <w:rsid w:val="00EC6546"/>
    <w:rsid w:val="00ED4C67"/>
    <w:rsid w:val="00F10D18"/>
    <w:rsid w:val="00F25ACA"/>
    <w:rsid w:val="00F67769"/>
    <w:rsid w:val="00F7244F"/>
    <w:rsid w:val="00F870D5"/>
    <w:rsid w:val="00FD03BD"/>
    <w:rsid w:val="00FD543F"/>
    <w:rsid w:val="00FF4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96"/>
  </w:style>
  <w:style w:type="paragraph" w:styleId="Footer">
    <w:name w:val="footer"/>
    <w:basedOn w:val="Normal"/>
    <w:link w:val="Foot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96"/>
  </w:style>
  <w:style w:type="table" w:styleId="TableGrid">
    <w:name w:val="Table Grid"/>
    <w:basedOn w:val="TableNormal"/>
    <w:uiPriority w:val="59"/>
    <w:rsid w:val="0011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C7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F96"/>
  </w:style>
  <w:style w:type="paragraph" w:styleId="Footer">
    <w:name w:val="footer"/>
    <w:basedOn w:val="Normal"/>
    <w:link w:val="FooterChar"/>
    <w:uiPriority w:val="99"/>
    <w:unhideWhenUsed/>
    <w:rsid w:val="00054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F96"/>
  </w:style>
  <w:style w:type="table" w:styleId="TableGrid">
    <w:name w:val="Table Grid"/>
    <w:basedOn w:val="TableNormal"/>
    <w:uiPriority w:val="59"/>
    <w:rsid w:val="0011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9C7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1874</Words>
  <Characters>10682</Characters>
  <Application>Microsoft Macintosh Word</Application>
  <DocSecurity>0</DocSecurity>
  <Lines>89</Lines>
  <Paragraphs>25</Paragraphs>
  <ScaleCrop>false</ScaleCrop>
  <Company>Oak Lawn-Hometown District 123</Company>
  <LinksUpToDate>false</LinksUpToDate>
  <CharactersWithSpaces>12531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Anderson</dc:creator>
  <cp:keywords/>
  <dc:description/>
  <cp:lastModifiedBy>Palos Heights School District 128</cp:lastModifiedBy>
  <cp:revision>2</cp:revision>
  <dcterms:created xsi:type="dcterms:W3CDTF">2014-07-28T16:25:00Z</dcterms:created>
  <dcterms:modified xsi:type="dcterms:W3CDTF">2014-07-28T16:25:00Z</dcterms:modified>
</cp:coreProperties>
</file>