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BAFF" w14:textId="623ACD23" w:rsidR="00B128FE" w:rsidRDefault="00C26F93">
      <w:pPr>
        <w:rPr>
          <w:rFonts w:ascii="Calisto MT" w:hAnsi="Calisto MT"/>
        </w:rPr>
      </w:pPr>
      <w:r w:rsidRPr="00B128FE">
        <w:rPr>
          <w:rFonts w:ascii="Calisto MT" w:hAnsi="Calisto 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CEF8D3" wp14:editId="3262969C">
                <wp:simplePos x="0" y="0"/>
                <wp:positionH relativeFrom="column">
                  <wp:posOffset>819150</wp:posOffset>
                </wp:positionH>
                <wp:positionV relativeFrom="paragraph">
                  <wp:posOffset>57150</wp:posOffset>
                </wp:positionV>
                <wp:extent cx="4257675" cy="8953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C7474" w14:textId="7F7671DF" w:rsidR="00B128FE" w:rsidRPr="00B128FE" w:rsidRDefault="00B128FE" w:rsidP="00B128FE">
                            <w:pPr>
                              <w:spacing w:line="240" w:lineRule="auto"/>
                              <w:jc w:val="center"/>
                              <w:rPr>
                                <w:rFonts w:ascii="Aparajita" w:hAnsi="Aparajita" w:cs="Aparajita"/>
                                <w:sz w:val="52"/>
                                <w:szCs w:val="52"/>
                              </w:rPr>
                            </w:pPr>
                            <w:r w:rsidRPr="00B128FE">
                              <w:rPr>
                                <w:rFonts w:ascii="Aparajita" w:hAnsi="Aparajita" w:cs="Aparajita"/>
                                <w:sz w:val="52"/>
                                <w:szCs w:val="52"/>
                              </w:rPr>
                              <w:t>Hampton Academy</w:t>
                            </w:r>
                          </w:p>
                          <w:p w14:paraId="5CC6C5F1" w14:textId="4F920506" w:rsidR="00B128FE" w:rsidRPr="00B128FE" w:rsidRDefault="00B128FE" w:rsidP="00B128FE">
                            <w:pPr>
                              <w:jc w:val="center"/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</w:pPr>
                            <w:r w:rsidRPr="00B128FE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29 Academy Avenue, Hampton NH  03842</w:t>
                            </w:r>
                          </w:p>
                          <w:p w14:paraId="2FD7A52D" w14:textId="2EFC8618" w:rsidR="00B128FE" w:rsidRPr="00B128FE" w:rsidRDefault="00B128FE" w:rsidP="00B128FE">
                            <w:pPr>
                              <w:jc w:val="center"/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</w:pPr>
                            <w:r w:rsidRPr="00B128FE">
                              <w:rPr>
                                <w:rFonts w:ascii="Aparajita" w:hAnsi="Aparajita" w:cs="Aparajita"/>
                                <w:sz w:val="24"/>
                                <w:szCs w:val="24"/>
                              </w:rPr>
                              <w:t>(603) 926-2000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EF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4.5pt;width:335.2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" stroked="f">
                <v:textbox>
                  <w:txbxContent>
                    <w:p w14:paraId="77CC7474" w14:textId="7F7671DF" w:rsidR="00B128FE" w:rsidRPr="00B128FE" w:rsidRDefault="00B128FE" w:rsidP="00B128FE">
                      <w:pPr>
                        <w:spacing w:line="240" w:lineRule="auto"/>
                        <w:jc w:val="center"/>
                        <w:rPr>
                          <w:rFonts w:ascii="Aparajita" w:hAnsi="Aparajita" w:cs="Aparajita"/>
                          <w:sz w:val="52"/>
                          <w:szCs w:val="52"/>
                        </w:rPr>
                      </w:pPr>
                      <w:r w:rsidRPr="00B128FE">
                        <w:rPr>
                          <w:rFonts w:ascii="Aparajita" w:hAnsi="Aparajita" w:cs="Aparajita"/>
                          <w:sz w:val="52"/>
                          <w:szCs w:val="52"/>
                        </w:rPr>
                        <w:t>Hampton Academy</w:t>
                      </w:r>
                    </w:p>
                    <w:p w14:paraId="5CC6C5F1" w14:textId="4F920506" w:rsidR="00B128FE" w:rsidRPr="00B128FE" w:rsidRDefault="00B128FE" w:rsidP="00B128FE">
                      <w:pPr>
                        <w:jc w:val="center"/>
                        <w:rPr>
                          <w:rFonts w:ascii="Aparajita" w:hAnsi="Aparajita" w:cs="Aparajita"/>
                          <w:sz w:val="24"/>
                          <w:szCs w:val="24"/>
                        </w:rPr>
                      </w:pPr>
                      <w:r w:rsidRPr="00B128FE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29 Academy Avenue, Hampton NH  03842</w:t>
                      </w:r>
                    </w:p>
                    <w:p w14:paraId="2FD7A52D" w14:textId="2EFC8618" w:rsidR="00B128FE" w:rsidRPr="00B128FE" w:rsidRDefault="00B128FE" w:rsidP="00B128FE">
                      <w:pPr>
                        <w:jc w:val="center"/>
                        <w:rPr>
                          <w:rFonts w:ascii="Aparajita" w:hAnsi="Aparajita" w:cs="Aparajita"/>
                          <w:sz w:val="24"/>
                          <w:szCs w:val="24"/>
                        </w:rPr>
                      </w:pPr>
                      <w:r w:rsidRPr="00B128FE">
                        <w:rPr>
                          <w:rFonts w:ascii="Aparajita" w:hAnsi="Aparajita" w:cs="Aparajita"/>
                          <w:sz w:val="24"/>
                          <w:szCs w:val="24"/>
                        </w:rPr>
                        <w:t>(603) 926-2000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sto MT" w:hAnsi="Calisto MT"/>
          <w:noProof/>
        </w:rPr>
        <w:drawing>
          <wp:anchor distT="0" distB="0" distL="114300" distR="114300" simplePos="0" relativeHeight="251660288" behindDoc="0" locked="0" layoutInCell="1" allowOverlap="1" wp14:anchorId="634A87AD" wp14:editId="7F9DCF0A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1051560" cy="1234440"/>
            <wp:effectExtent l="0" t="0" r="0" b="0"/>
            <wp:wrapThrough wrapText="bothSides">
              <wp:wrapPolygon edited="0">
                <wp:start x="7043" y="0"/>
                <wp:lineTo x="4304" y="1000"/>
                <wp:lineTo x="0" y="4333"/>
                <wp:lineTo x="0" y="12667"/>
                <wp:lineTo x="2739" y="16000"/>
                <wp:lineTo x="6652" y="18000"/>
                <wp:lineTo x="7043" y="18667"/>
                <wp:lineTo x="14087" y="18667"/>
                <wp:lineTo x="14478" y="18000"/>
                <wp:lineTo x="18391" y="16000"/>
                <wp:lineTo x="21130" y="12667"/>
                <wp:lineTo x="21130" y="4333"/>
                <wp:lineTo x="16826" y="1000"/>
                <wp:lineTo x="14087" y="0"/>
                <wp:lineTo x="7043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D3682" w14:textId="53E6039F" w:rsidR="00B128FE" w:rsidRDefault="00B128FE">
      <w:pPr>
        <w:rPr>
          <w:rFonts w:ascii="Calisto MT" w:hAnsi="Calisto MT"/>
        </w:rPr>
      </w:pPr>
    </w:p>
    <w:p w14:paraId="60032242" w14:textId="503DB4F1" w:rsidR="00B128FE" w:rsidRDefault="00B128FE">
      <w:pPr>
        <w:rPr>
          <w:rFonts w:ascii="Calisto MT" w:hAnsi="Calisto MT"/>
        </w:rPr>
      </w:pPr>
    </w:p>
    <w:p w14:paraId="67E646BA" w14:textId="34C4125D" w:rsidR="00B128FE" w:rsidRDefault="00B128FE">
      <w:pPr>
        <w:rPr>
          <w:rFonts w:ascii="Calisto MT" w:hAnsi="Calisto MT"/>
        </w:rPr>
      </w:pPr>
    </w:p>
    <w:p w14:paraId="57371204" w14:textId="1ADD21D3" w:rsidR="00B128FE" w:rsidRDefault="00C26F93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754C0" wp14:editId="411B7772">
                <wp:simplePos x="0" y="0"/>
                <wp:positionH relativeFrom="column">
                  <wp:posOffset>1790699</wp:posOffset>
                </wp:positionH>
                <wp:positionV relativeFrom="paragraph">
                  <wp:posOffset>144145</wp:posOffset>
                </wp:positionV>
                <wp:extent cx="231457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39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6CF9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1.35pt" to="323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" strokecolor="#039" strokeweight="2pt">
                <v:shadow on="t" color="black" opacity="24903f" origin=",.5" offset="0,.55556mm"/>
              </v:line>
            </w:pict>
          </mc:Fallback>
        </mc:AlternateContent>
      </w:r>
    </w:p>
    <w:p w14:paraId="1C9DA833" w14:textId="77777777" w:rsidR="00C26F93" w:rsidRDefault="00C26F93">
      <w:pPr>
        <w:rPr>
          <w:rFonts w:ascii="Calisto MT" w:hAnsi="Calisto MT"/>
        </w:rPr>
      </w:pPr>
    </w:p>
    <w:p w14:paraId="2EC45055" w14:textId="77777777" w:rsidR="00C26F93" w:rsidRDefault="00C26F93">
      <w:pPr>
        <w:rPr>
          <w:rFonts w:ascii="Calisto MT" w:hAnsi="Calisto MT"/>
        </w:rPr>
      </w:pPr>
    </w:p>
    <w:p w14:paraId="16F911DF" w14:textId="77777777" w:rsidR="00C26F93" w:rsidRDefault="00C26F93">
      <w:pPr>
        <w:rPr>
          <w:rFonts w:ascii="Calisto MT" w:hAnsi="Calisto MT"/>
        </w:rPr>
      </w:pPr>
    </w:p>
    <w:p w14:paraId="7007CE35" w14:textId="77777777" w:rsidR="00C26F93" w:rsidRDefault="00C26F93" w:rsidP="00C26F93">
      <w:pPr>
        <w:tabs>
          <w:tab w:val="left" w:pos="4680"/>
        </w:tabs>
        <w:rPr>
          <w:rFonts w:ascii="Calisto MT" w:hAnsi="Calisto MT"/>
        </w:rPr>
      </w:pPr>
    </w:p>
    <w:p w14:paraId="62C163B3" w14:textId="77777777" w:rsidR="00C26F93" w:rsidRDefault="00C26F93">
      <w:pPr>
        <w:rPr>
          <w:rFonts w:ascii="Calisto MT" w:hAnsi="Calisto MT"/>
        </w:rPr>
      </w:pPr>
    </w:p>
    <w:p w14:paraId="00000001" w14:textId="3C6751FE" w:rsidR="0002649D" w:rsidRPr="00B128FE" w:rsidRDefault="007A4158">
      <w:pPr>
        <w:rPr>
          <w:rFonts w:ascii="Calisto MT" w:hAnsi="Calisto MT"/>
        </w:rPr>
      </w:pPr>
      <w:r w:rsidRPr="00B128FE">
        <w:rPr>
          <w:rFonts w:ascii="Calisto MT" w:hAnsi="Calisto MT"/>
        </w:rPr>
        <w:t>February 7,</w:t>
      </w:r>
      <w:r w:rsidR="00B311CA" w:rsidRPr="00B128FE">
        <w:rPr>
          <w:rFonts w:ascii="Calisto MT" w:hAnsi="Calisto MT"/>
        </w:rPr>
        <w:t xml:space="preserve"> 2022</w:t>
      </w:r>
    </w:p>
    <w:p w14:paraId="00000002" w14:textId="55C225D5" w:rsidR="0002649D" w:rsidRDefault="0002649D">
      <w:pPr>
        <w:rPr>
          <w:rFonts w:ascii="Calisto MT" w:hAnsi="Calisto MT"/>
        </w:rPr>
      </w:pPr>
    </w:p>
    <w:p w14:paraId="143238EB" w14:textId="65BE4F5C" w:rsidR="00C26F93" w:rsidRDefault="00C26F93">
      <w:pPr>
        <w:rPr>
          <w:rFonts w:ascii="Calisto MT" w:hAnsi="Calisto MT"/>
        </w:rPr>
      </w:pPr>
    </w:p>
    <w:p w14:paraId="50F75AE8" w14:textId="77777777" w:rsidR="00C26F93" w:rsidRPr="00B128FE" w:rsidRDefault="00C26F93">
      <w:pPr>
        <w:rPr>
          <w:rFonts w:ascii="Calisto MT" w:hAnsi="Calisto MT"/>
        </w:rPr>
      </w:pPr>
    </w:p>
    <w:p w14:paraId="00000003" w14:textId="77777777" w:rsidR="0002649D" w:rsidRPr="00B128FE" w:rsidRDefault="00B311CA" w:rsidP="0077742D">
      <w:pPr>
        <w:ind w:left="-90"/>
        <w:rPr>
          <w:rFonts w:ascii="Calisto MT" w:hAnsi="Calisto MT"/>
        </w:rPr>
      </w:pPr>
      <w:r w:rsidRPr="00B128FE">
        <w:rPr>
          <w:rFonts w:ascii="Calisto MT" w:hAnsi="Calisto MT"/>
        </w:rPr>
        <w:t xml:space="preserve">Dear </w:t>
      </w:r>
      <w:proofErr w:type="gramStart"/>
      <w:r w:rsidRPr="00B128FE">
        <w:rPr>
          <w:rFonts w:ascii="Calisto MT" w:hAnsi="Calisto MT"/>
        </w:rPr>
        <w:t>SAU</w:t>
      </w:r>
      <w:proofErr w:type="gramEnd"/>
      <w:r w:rsidRPr="00B128FE">
        <w:rPr>
          <w:rFonts w:ascii="Calisto MT" w:hAnsi="Calisto MT"/>
        </w:rPr>
        <w:t xml:space="preserve"> 90 Staff, Parents, and Guardians, </w:t>
      </w:r>
    </w:p>
    <w:p w14:paraId="00000004" w14:textId="77777777" w:rsidR="0002649D" w:rsidRPr="00B128FE" w:rsidRDefault="0002649D" w:rsidP="0077742D">
      <w:pPr>
        <w:ind w:left="-90"/>
        <w:rPr>
          <w:rFonts w:ascii="Calisto MT" w:hAnsi="Calisto MT"/>
        </w:rPr>
      </w:pPr>
    </w:p>
    <w:p w14:paraId="00000005" w14:textId="7159537D" w:rsidR="0002649D" w:rsidRPr="00B128FE" w:rsidRDefault="00B311CA" w:rsidP="0077742D">
      <w:pPr>
        <w:ind w:left="-90"/>
        <w:rPr>
          <w:rFonts w:ascii="Calisto MT" w:hAnsi="Calisto MT"/>
        </w:rPr>
      </w:pPr>
      <w:r w:rsidRPr="00B128FE">
        <w:rPr>
          <w:rFonts w:ascii="Calisto MT" w:hAnsi="Calisto MT"/>
        </w:rPr>
        <w:t>I've decided that I need to spend some time focused on my health.  Given my history, rest assured, it is not cancer. At my request, the Superintendent has granted me a medical leave of absence. As you all know</w:t>
      </w:r>
      <w:r w:rsidR="007A4158" w:rsidRPr="00B128FE">
        <w:rPr>
          <w:rFonts w:ascii="Calisto MT" w:hAnsi="Calisto MT"/>
        </w:rPr>
        <w:t>,</w:t>
      </w:r>
      <w:r w:rsidRPr="00B128FE">
        <w:rPr>
          <w:rFonts w:ascii="Calisto MT" w:hAnsi="Calisto MT"/>
        </w:rPr>
        <w:t xml:space="preserve"> Ms. Hughes and I have worked together as a capable team, and I have great confidence that she and the entire staff will continue to provide leadership and educational opportunities while I am away. In the interim, in addition to Mrs. Hughes, Supt. </w:t>
      </w:r>
      <w:r w:rsidR="007A4158" w:rsidRPr="00B128FE">
        <w:rPr>
          <w:rFonts w:ascii="Calisto MT" w:hAnsi="Calisto MT"/>
        </w:rPr>
        <w:t xml:space="preserve">Dr. </w:t>
      </w:r>
      <w:r w:rsidRPr="00B128FE">
        <w:rPr>
          <w:rFonts w:ascii="Calisto MT" w:hAnsi="Calisto MT"/>
        </w:rPr>
        <w:t xml:space="preserve">Costa and Principal Lannan will be providing administrative support to the school. Please direct any email inquiries to </w:t>
      </w:r>
      <w:r w:rsidR="0077742D">
        <w:rPr>
          <w:rFonts w:ascii="Calisto MT" w:hAnsi="Calisto MT"/>
        </w:rPr>
        <w:t>A</w:t>
      </w:r>
      <w:r w:rsidRPr="00B128FE">
        <w:rPr>
          <w:rFonts w:ascii="Calisto MT" w:hAnsi="Calisto MT"/>
        </w:rPr>
        <w:t xml:space="preserve">ssistant </w:t>
      </w:r>
      <w:r w:rsidR="0077742D">
        <w:rPr>
          <w:rFonts w:ascii="Calisto MT" w:hAnsi="Calisto MT"/>
        </w:rPr>
        <w:t>P</w:t>
      </w:r>
      <w:r w:rsidRPr="00B128FE">
        <w:rPr>
          <w:rFonts w:ascii="Calisto MT" w:hAnsi="Calisto MT"/>
        </w:rPr>
        <w:t>rincipal, Bridget Hughes at bhughes@sau90.org.</w:t>
      </w:r>
    </w:p>
    <w:p w14:paraId="00000006" w14:textId="77777777" w:rsidR="0002649D" w:rsidRPr="00B128FE" w:rsidRDefault="0002649D" w:rsidP="0077742D">
      <w:pPr>
        <w:ind w:left="-90"/>
        <w:rPr>
          <w:rFonts w:ascii="Calisto MT" w:hAnsi="Calisto MT"/>
        </w:rPr>
      </w:pPr>
    </w:p>
    <w:p w14:paraId="00000007" w14:textId="437C45B4" w:rsidR="0002649D" w:rsidRPr="00B128FE" w:rsidRDefault="00B311CA" w:rsidP="0077742D">
      <w:pPr>
        <w:ind w:left="-90"/>
        <w:rPr>
          <w:rFonts w:ascii="Calisto MT" w:hAnsi="Calisto MT"/>
        </w:rPr>
      </w:pPr>
      <w:r w:rsidRPr="00B128FE">
        <w:rPr>
          <w:rFonts w:ascii="Calisto MT" w:hAnsi="Calisto MT"/>
        </w:rPr>
        <w:t>For 24 years</w:t>
      </w:r>
      <w:r w:rsidR="0077742D">
        <w:rPr>
          <w:rFonts w:ascii="Calisto MT" w:hAnsi="Calisto MT"/>
        </w:rPr>
        <w:t>,</w:t>
      </w:r>
      <w:r w:rsidRPr="00B128FE">
        <w:rPr>
          <w:rFonts w:ascii="Calisto MT" w:hAnsi="Calisto MT"/>
        </w:rPr>
        <w:t xml:space="preserve"> this community has trusted my judgment as a leader to do what is best for our students and staff. Serving as Principal continues to be one of the great joys of my life. To perform at a high </w:t>
      </w:r>
      <w:r w:rsidR="007A4158" w:rsidRPr="00B128FE">
        <w:rPr>
          <w:rFonts w:ascii="Calisto MT" w:hAnsi="Calisto MT"/>
        </w:rPr>
        <w:t>level,</w:t>
      </w:r>
      <w:r w:rsidRPr="00B128FE">
        <w:rPr>
          <w:rFonts w:ascii="Calisto MT" w:hAnsi="Calisto MT"/>
        </w:rPr>
        <w:t xml:space="preserve"> I need to take care of my own physical and mental wellbeing. </w:t>
      </w:r>
    </w:p>
    <w:p w14:paraId="00000008" w14:textId="77777777" w:rsidR="0002649D" w:rsidRPr="00B128FE" w:rsidRDefault="0002649D" w:rsidP="0077742D">
      <w:pPr>
        <w:ind w:left="-90"/>
        <w:rPr>
          <w:rFonts w:ascii="Calisto MT" w:hAnsi="Calisto MT"/>
        </w:rPr>
      </w:pPr>
    </w:p>
    <w:p w14:paraId="00000009" w14:textId="7AB90C0F" w:rsidR="0002649D" w:rsidRPr="00B128FE" w:rsidRDefault="00B311CA" w:rsidP="0077742D">
      <w:pPr>
        <w:ind w:left="-90"/>
        <w:rPr>
          <w:rFonts w:ascii="Calisto MT" w:hAnsi="Calisto MT"/>
        </w:rPr>
      </w:pPr>
      <w:r w:rsidRPr="00B128FE">
        <w:rPr>
          <w:rFonts w:ascii="Calisto MT" w:hAnsi="Calisto MT"/>
        </w:rPr>
        <w:t xml:space="preserve">I look forward to returning stronger than </w:t>
      </w:r>
      <w:r w:rsidR="007A4158" w:rsidRPr="00B128FE">
        <w:rPr>
          <w:rFonts w:ascii="Calisto MT" w:hAnsi="Calisto MT"/>
        </w:rPr>
        <w:t>ever and</w:t>
      </w:r>
      <w:r w:rsidRPr="00B128FE">
        <w:rPr>
          <w:rFonts w:ascii="Calisto MT" w:hAnsi="Calisto MT"/>
        </w:rPr>
        <w:t xml:space="preserve"> appreciate the support this community has shown me. </w:t>
      </w:r>
    </w:p>
    <w:p w14:paraId="0000000B" w14:textId="77777777" w:rsidR="0002649D" w:rsidRPr="00B128FE" w:rsidRDefault="0002649D">
      <w:pPr>
        <w:rPr>
          <w:rFonts w:ascii="Calisto MT" w:hAnsi="Calisto MT"/>
        </w:rPr>
      </w:pPr>
    </w:p>
    <w:p w14:paraId="0000000C" w14:textId="77777777" w:rsidR="0002649D" w:rsidRPr="00B128FE" w:rsidRDefault="00B311CA">
      <w:pPr>
        <w:rPr>
          <w:rFonts w:ascii="Calisto MT" w:hAnsi="Calisto MT"/>
        </w:rPr>
      </w:pPr>
      <w:r w:rsidRPr="00B128FE">
        <w:rPr>
          <w:rFonts w:ascii="Calisto MT" w:hAnsi="Calisto MT"/>
        </w:rPr>
        <w:t>Respectfully,</w:t>
      </w:r>
    </w:p>
    <w:p w14:paraId="0000000D" w14:textId="77777777" w:rsidR="0002649D" w:rsidRPr="00B128FE" w:rsidRDefault="0002649D">
      <w:pPr>
        <w:rPr>
          <w:rFonts w:ascii="Calisto MT" w:hAnsi="Calisto MT"/>
        </w:rPr>
      </w:pPr>
    </w:p>
    <w:p w14:paraId="0000000E" w14:textId="77777777" w:rsidR="0002649D" w:rsidRPr="00B128FE" w:rsidRDefault="00B311CA">
      <w:pPr>
        <w:rPr>
          <w:rFonts w:ascii="Calisto MT" w:hAnsi="Calisto MT"/>
        </w:rPr>
      </w:pPr>
      <w:r w:rsidRPr="00B128FE">
        <w:rPr>
          <w:rFonts w:ascii="Calisto MT" w:hAnsi="Calisto MT"/>
        </w:rPr>
        <w:t>David O’Connor</w:t>
      </w:r>
    </w:p>
    <w:sectPr w:rsidR="0002649D" w:rsidRPr="00B128FE" w:rsidSect="0077742D">
      <w:pgSz w:w="12240" w:h="15840"/>
      <w:pgMar w:top="900" w:right="117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9D"/>
    <w:rsid w:val="0002649D"/>
    <w:rsid w:val="00304E5A"/>
    <w:rsid w:val="0077742D"/>
    <w:rsid w:val="007A4158"/>
    <w:rsid w:val="00B128FE"/>
    <w:rsid w:val="00B311CA"/>
    <w:rsid w:val="00C2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1BFC"/>
  <w15:docId w15:val="{811749C2-D03F-6F43-AF74-11241F41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York</dc:creator>
  <cp:lastModifiedBy>Nancy York</cp:lastModifiedBy>
  <cp:revision>3</cp:revision>
  <dcterms:created xsi:type="dcterms:W3CDTF">2022-02-07T18:53:00Z</dcterms:created>
  <dcterms:modified xsi:type="dcterms:W3CDTF">2022-02-07T19:10:00Z</dcterms:modified>
</cp:coreProperties>
</file>