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9E0" w:rsidRDefault="003339E0" w:rsidP="003339E0">
      <w:pPr>
        <w:widowControl w:val="0"/>
        <w:pBdr>
          <w:top w:val="nil"/>
          <w:left w:val="nil"/>
          <w:bottom w:val="nil"/>
          <w:right w:val="nil"/>
          <w:between w:val="nil"/>
        </w:pBdr>
        <w:spacing w:line="240" w:lineRule="auto"/>
        <w:jc w:val="right"/>
        <w:rPr>
          <w:rFonts w:ascii="Times" w:eastAsia="Times" w:hAnsi="Times" w:cs="Times"/>
          <w:color w:val="000000"/>
          <w:sz w:val="24"/>
          <w:szCs w:val="24"/>
        </w:rPr>
      </w:pP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t>POLICY 771</w:t>
      </w:r>
    </w:p>
    <w:p w:rsidR="004A5B5A" w:rsidRDefault="003339E0" w:rsidP="003339E0">
      <w:pPr>
        <w:widowControl w:val="0"/>
        <w:pBdr>
          <w:top w:val="nil"/>
          <w:left w:val="nil"/>
          <w:bottom w:val="nil"/>
          <w:right w:val="nil"/>
          <w:between w:val="nil"/>
        </w:pBdr>
        <w:spacing w:line="240" w:lineRule="auto"/>
        <w:jc w:val="right"/>
        <w:rPr>
          <w:rFonts w:ascii="Times" w:eastAsia="Times" w:hAnsi="Times" w:cs="Times"/>
          <w:color w:val="000000"/>
          <w:sz w:val="24"/>
          <w:szCs w:val="24"/>
        </w:rPr>
      </w:pP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t>COPYRIGHT</w:t>
      </w:r>
    </w:p>
    <w:p w:rsidR="003339E0" w:rsidRDefault="003339E0" w:rsidP="003339E0">
      <w:pPr>
        <w:widowControl w:val="0"/>
        <w:pBdr>
          <w:top w:val="nil"/>
          <w:left w:val="nil"/>
          <w:bottom w:val="nil"/>
          <w:right w:val="nil"/>
          <w:between w:val="nil"/>
        </w:pBdr>
        <w:spacing w:line="240" w:lineRule="auto"/>
        <w:jc w:val="right"/>
        <w:rPr>
          <w:rFonts w:ascii="Times" w:eastAsia="Times" w:hAnsi="Times" w:cs="Times"/>
          <w:color w:val="000000"/>
          <w:sz w:val="24"/>
          <w:szCs w:val="24"/>
        </w:rPr>
      </w:pPr>
    </w:p>
    <w:p w:rsidR="003339E0" w:rsidRDefault="003339E0" w:rsidP="003339E0">
      <w:pPr>
        <w:widowControl w:val="0"/>
        <w:pBdr>
          <w:top w:val="nil"/>
          <w:left w:val="nil"/>
          <w:bottom w:val="nil"/>
          <w:right w:val="nil"/>
          <w:between w:val="nil"/>
        </w:pBdr>
        <w:spacing w:line="240" w:lineRule="auto"/>
        <w:ind w:left="3600" w:firstLine="720"/>
        <w:jc w:val="right"/>
        <w:rPr>
          <w:rFonts w:ascii="Times" w:eastAsia="Times" w:hAnsi="Times" w:cs="Times"/>
          <w:color w:val="000000"/>
          <w:sz w:val="24"/>
          <w:szCs w:val="24"/>
        </w:rPr>
      </w:pPr>
      <w:r>
        <w:rPr>
          <w:rFonts w:ascii="Times" w:eastAsia="Times" w:hAnsi="Times" w:cs="Times"/>
          <w:color w:val="000000"/>
          <w:sz w:val="24"/>
          <w:szCs w:val="24"/>
        </w:rPr>
        <w:t>Big Foot Area Schools Association</w:t>
      </w:r>
    </w:p>
    <w:p w:rsidR="003339E0" w:rsidRDefault="003339E0" w:rsidP="003339E0">
      <w:pPr>
        <w:widowControl w:val="0"/>
        <w:pBdr>
          <w:top w:val="nil"/>
          <w:left w:val="nil"/>
          <w:bottom w:val="nil"/>
          <w:right w:val="nil"/>
          <w:between w:val="nil"/>
        </w:pBdr>
        <w:spacing w:line="240" w:lineRule="auto"/>
        <w:ind w:left="3600" w:firstLine="720"/>
        <w:jc w:val="right"/>
        <w:rPr>
          <w:rFonts w:ascii="Times" w:eastAsia="Times" w:hAnsi="Times" w:cs="Times"/>
          <w:sz w:val="24"/>
          <w:szCs w:val="24"/>
        </w:rPr>
      </w:pPr>
      <w:r>
        <w:rPr>
          <w:rFonts w:ascii="Times" w:eastAsia="Times" w:hAnsi="Times" w:cs="Times"/>
          <w:color w:val="000000"/>
          <w:sz w:val="24"/>
          <w:szCs w:val="24"/>
        </w:rPr>
        <w:t>Section E: Support Services</w:t>
      </w:r>
    </w:p>
    <w:p w:rsidR="004A5B5A" w:rsidRPr="003339E0" w:rsidRDefault="003339E0" w:rsidP="003339E0">
      <w:pPr>
        <w:widowControl w:val="0"/>
        <w:pBdr>
          <w:top w:val="nil"/>
          <w:left w:val="nil"/>
          <w:bottom w:val="nil"/>
          <w:right w:val="nil"/>
          <w:between w:val="nil"/>
        </w:pBdr>
        <w:spacing w:line="240" w:lineRule="auto"/>
        <w:ind w:left="3600" w:firstLine="720"/>
        <w:jc w:val="right"/>
        <w:rPr>
          <w:rFonts w:ascii="Times" w:eastAsia="Times" w:hAnsi="Times" w:cs="Times"/>
          <w:sz w:val="24"/>
          <w:szCs w:val="24"/>
        </w:rPr>
      </w:pPr>
      <w:r>
        <w:rPr>
          <w:rFonts w:ascii="Times" w:eastAsia="Times" w:hAnsi="Times" w:cs="Times"/>
          <w:color w:val="000000"/>
          <w:sz w:val="24"/>
          <w:szCs w:val="24"/>
        </w:rPr>
        <w:t>Big Foot High School, Reek Policy Code: EGAA</w:t>
      </w:r>
    </w:p>
    <w:p w:rsidR="004A5B5A" w:rsidRDefault="003339E0" w:rsidP="003339E0">
      <w:pPr>
        <w:widowControl w:val="0"/>
        <w:pBdr>
          <w:top w:val="nil"/>
          <w:left w:val="nil"/>
          <w:bottom w:val="nil"/>
          <w:right w:val="nil"/>
          <w:between w:val="nil"/>
        </w:pBdr>
        <w:spacing w:line="240" w:lineRule="auto"/>
        <w:ind w:left="5040" w:firstLine="720"/>
        <w:jc w:val="right"/>
        <w:rPr>
          <w:rFonts w:ascii="Times" w:eastAsia="Times" w:hAnsi="Times" w:cs="Times"/>
          <w:color w:val="000000"/>
          <w:sz w:val="24"/>
          <w:szCs w:val="24"/>
        </w:rPr>
      </w:pPr>
      <w:r>
        <w:rPr>
          <w:rFonts w:ascii="Times" w:eastAsia="Times" w:hAnsi="Times" w:cs="Times"/>
          <w:color w:val="000000"/>
          <w:sz w:val="24"/>
          <w:szCs w:val="24"/>
        </w:rPr>
        <w:t>Walworth/Fontana/Sharon Code:</w:t>
      </w:r>
    </w:p>
    <w:p w:rsidR="003339E0" w:rsidRDefault="003339E0" w:rsidP="003339E0">
      <w:pPr>
        <w:widowControl w:val="0"/>
        <w:pBdr>
          <w:top w:val="nil"/>
          <w:left w:val="nil"/>
          <w:bottom w:val="nil"/>
          <w:right w:val="nil"/>
          <w:between w:val="nil"/>
        </w:pBdr>
        <w:spacing w:line="240" w:lineRule="auto"/>
        <w:ind w:left="5040" w:firstLine="720"/>
        <w:jc w:val="right"/>
        <w:rPr>
          <w:rFonts w:ascii="Times" w:eastAsia="Times" w:hAnsi="Times" w:cs="Times"/>
          <w:color w:val="000000"/>
          <w:sz w:val="24"/>
          <w:szCs w:val="24"/>
        </w:rPr>
      </w:pPr>
    </w:p>
    <w:p w:rsidR="004A5B5A" w:rsidRDefault="004A5B5A" w:rsidP="003339E0">
      <w:pPr>
        <w:widowControl w:val="0"/>
        <w:pBdr>
          <w:top w:val="nil"/>
          <w:left w:val="nil"/>
          <w:bottom w:val="nil"/>
          <w:right w:val="nil"/>
          <w:between w:val="nil"/>
        </w:pBdr>
        <w:spacing w:line="240" w:lineRule="auto"/>
        <w:jc w:val="right"/>
        <w:rPr>
          <w:rFonts w:ascii="Times" w:eastAsia="Times" w:hAnsi="Times" w:cs="Times"/>
          <w:b/>
          <w:sz w:val="24"/>
          <w:szCs w:val="24"/>
        </w:rPr>
      </w:pPr>
    </w:p>
    <w:p w:rsidR="004A5B5A" w:rsidRDefault="003339E0">
      <w:pPr>
        <w:widowControl w:val="0"/>
        <w:pBdr>
          <w:top w:val="nil"/>
          <w:left w:val="nil"/>
          <w:bottom w:val="nil"/>
          <w:right w:val="nil"/>
          <w:between w:val="nil"/>
        </w:pBdr>
        <w:spacing w:line="240" w:lineRule="auto"/>
        <w:rPr>
          <w:rFonts w:ascii="Times" w:eastAsia="Times" w:hAnsi="Times" w:cs="Times"/>
          <w:b/>
          <w:color w:val="000000"/>
          <w:sz w:val="24"/>
          <w:szCs w:val="24"/>
        </w:rPr>
      </w:pPr>
      <w:r>
        <w:rPr>
          <w:rFonts w:ascii="Times" w:eastAsia="Times" w:hAnsi="Times" w:cs="Times"/>
          <w:b/>
          <w:color w:val="000000"/>
          <w:sz w:val="24"/>
          <w:szCs w:val="24"/>
        </w:rPr>
        <w:t>COPYRIGHT POLICY</w:t>
      </w:r>
    </w:p>
    <w:p w:rsidR="004A5B5A" w:rsidRDefault="004A5B5A">
      <w:pPr>
        <w:widowControl w:val="0"/>
        <w:pBdr>
          <w:top w:val="nil"/>
          <w:left w:val="nil"/>
          <w:bottom w:val="nil"/>
          <w:right w:val="nil"/>
          <w:between w:val="nil"/>
        </w:pBdr>
        <w:spacing w:line="240" w:lineRule="auto"/>
        <w:rPr>
          <w:rFonts w:ascii="Times" w:eastAsia="Times" w:hAnsi="Times" w:cs="Times"/>
          <w:b/>
          <w:sz w:val="24"/>
          <w:szCs w:val="24"/>
        </w:rPr>
      </w:pPr>
    </w:p>
    <w:p w:rsidR="004A5B5A" w:rsidRDefault="003339E0">
      <w:pPr>
        <w:widowControl w:val="0"/>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color w:val="000000"/>
          <w:sz w:val="24"/>
          <w:szCs w:val="24"/>
        </w:rPr>
        <w:t>It is the policy of the Big Foot Area Schools Consortium that students and staff will comply with Federal Copyright Law. This policy provides general guidelines for compliance with the Federal Copyright Law, but is not intended to be all-inclusive of the r</w:t>
      </w:r>
      <w:r>
        <w:rPr>
          <w:rFonts w:ascii="Times" w:eastAsia="Times" w:hAnsi="Times" w:cs="Times"/>
          <w:color w:val="000000"/>
          <w:sz w:val="24"/>
          <w:szCs w:val="24"/>
        </w:rPr>
        <w:t>ules that apply under the law.</w:t>
      </w:r>
    </w:p>
    <w:p w:rsidR="004A5B5A" w:rsidRDefault="004A5B5A">
      <w:pPr>
        <w:widowControl w:val="0"/>
        <w:pBdr>
          <w:top w:val="nil"/>
          <w:left w:val="nil"/>
          <w:bottom w:val="nil"/>
          <w:right w:val="nil"/>
          <w:between w:val="nil"/>
        </w:pBdr>
        <w:spacing w:line="240" w:lineRule="auto"/>
        <w:rPr>
          <w:rFonts w:ascii="Times" w:eastAsia="Times" w:hAnsi="Times" w:cs="Times"/>
          <w:sz w:val="24"/>
          <w:szCs w:val="24"/>
        </w:rPr>
      </w:pPr>
    </w:p>
    <w:p w:rsidR="004A5B5A" w:rsidRDefault="003339E0">
      <w:pPr>
        <w:widowControl w:val="0"/>
        <w:pBdr>
          <w:top w:val="nil"/>
          <w:left w:val="nil"/>
          <w:bottom w:val="nil"/>
          <w:right w:val="nil"/>
          <w:between w:val="nil"/>
        </w:pBdr>
        <w:spacing w:line="240" w:lineRule="auto"/>
        <w:rPr>
          <w:rFonts w:ascii="Times" w:eastAsia="Times" w:hAnsi="Times" w:cs="Times"/>
          <w:b/>
          <w:color w:val="000000"/>
          <w:sz w:val="24"/>
          <w:szCs w:val="24"/>
        </w:rPr>
      </w:pPr>
      <w:r>
        <w:rPr>
          <w:rFonts w:ascii="Times" w:eastAsia="Times" w:hAnsi="Times" w:cs="Times"/>
          <w:b/>
          <w:color w:val="000000"/>
          <w:sz w:val="24"/>
          <w:szCs w:val="24"/>
        </w:rPr>
        <w:t>GENERAL REQUIREMENTS -</w:t>
      </w:r>
    </w:p>
    <w:p w:rsidR="004A5B5A" w:rsidRDefault="004A5B5A">
      <w:pPr>
        <w:widowControl w:val="0"/>
        <w:pBdr>
          <w:top w:val="nil"/>
          <w:left w:val="nil"/>
          <w:bottom w:val="nil"/>
          <w:right w:val="nil"/>
          <w:between w:val="nil"/>
        </w:pBdr>
        <w:spacing w:line="240" w:lineRule="auto"/>
        <w:rPr>
          <w:rFonts w:ascii="Times" w:eastAsia="Times" w:hAnsi="Times" w:cs="Times"/>
          <w:b/>
          <w:sz w:val="24"/>
          <w:szCs w:val="24"/>
        </w:rPr>
      </w:pPr>
    </w:p>
    <w:p w:rsidR="004A5B5A" w:rsidRDefault="003339E0">
      <w:pPr>
        <w:widowControl w:val="0"/>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color w:val="000000"/>
          <w:sz w:val="24"/>
          <w:szCs w:val="24"/>
        </w:rPr>
        <w:t>• Making unauthorized copies of copyrighted materials instead of purchasing that material in violation of the copyright law is prohibited.</w:t>
      </w:r>
    </w:p>
    <w:p w:rsidR="004A5B5A" w:rsidRDefault="003339E0">
      <w:pPr>
        <w:widowControl w:val="0"/>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color w:val="000000"/>
          <w:sz w:val="24"/>
          <w:szCs w:val="24"/>
        </w:rPr>
        <w:t xml:space="preserve">• Except under the “Fair Use” rule, copying, performing, or transmitting copyrighted materials </w:t>
      </w:r>
      <w:proofErr w:type="gramStart"/>
      <w:r>
        <w:rPr>
          <w:rFonts w:ascii="Times" w:eastAsia="Times" w:hAnsi="Times" w:cs="Times"/>
          <w:color w:val="000000"/>
          <w:sz w:val="24"/>
          <w:szCs w:val="24"/>
        </w:rPr>
        <w:t>without</w:t>
      </w:r>
      <w:proofErr w:type="gramEnd"/>
      <w:r>
        <w:rPr>
          <w:rFonts w:ascii="Times" w:eastAsia="Times" w:hAnsi="Times" w:cs="Times"/>
          <w:color w:val="000000"/>
          <w:sz w:val="24"/>
          <w:szCs w:val="24"/>
        </w:rPr>
        <w:t xml:space="preserve"> permission from the copyright holder is prohibited.</w:t>
      </w:r>
    </w:p>
    <w:p w:rsidR="004A5B5A" w:rsidRDefault="003339E0">
      <w:pPr>
        <w:widowControl w:val="0"/>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color w:val="000000"/>
          <w:sz w:val="24"/>
          <w:szCs w:val="24"/>
        </w:rPr>
        <w:t>• Individuals who violate the copyright law are liable for their own actions and may be subject to di</w:t>
      </w:r>
      <w:r>
        <w:rPr>
          <w:rFonts w:ascii="Times" w:eastAsia="Times" w:hAnsi="Times" w:cs="Times"/>
          <w:color w:val="000000"/>
          <w:sz w:val="24"/>
          <w:szCs w:val="24"/>
        </w:rPr>
        <w:t>sciplinary employment consequences.</w:t>
      </w:r>
    </w:p>
    <w:p w:rsidR="004A5B5A" w:rsidRDefault="004A5B5A">
      <w:pPr>
        <w:widowControl w:val="0"/>
        <w:pBdr>
          <w:top w:val="nil"/>
          <w:left w:val="nil"/>
          <w:bottom w:val="nil"/>
          <w:right w:val="nil"/>
          <w:between w:val="nil"/>
        </w:pBdr>
        <w:spacing w:line="240" w:lineRule="auto"/>
        <w:rPr>
          <w:rFonts w:ascii="Times" w:eastAsia="Times" w:hAnsi="Times" w:cs="Times"/>
          <w:sz w:val="24"/>
          <w:szCs w:val="24"/>
        </w:rPr>
      </w:pPr>
    </w:p>
    <w:p w:rsidR="004A5B5A" w:rsidRDefault="003339E0">
      <w:pPr>
        <w:widowControl w:val="0"/>
        <w:pBdr>
          <w:top w:val="nil"/>
          <w:left w:val="nil"/>
          <w:bottom w:val="nil"/>
          <w:right w:val="nil"/>
          <w:between w:val="nil"/>
        </w:pBdr>
        <w:spacing w:line="240" w:lineRule="auto"/>
        <w:rPr>
          <w:rFonts w:ascii="Times" w:eastAsia="Times" w:hAnsi="Times" w:cs="Times"/>
          <w:b/>
          <w:color w:val="000000"/>
          <w:sz w:val="24"/>
          <w:szCs w:val="24"/>
        </w:rPr>
      </w:pPr>
      <w:r>
        <w:rPr>
          <w:rFonts w:ascii="Times" w:eastAsia="Times" w:hAnsi="Times" w:cs="Times"/>
          <w:b/>
          <w:color w:val="000000"/>
          <w:sz w:val="24"/>
          <w:szCs w:val="24"/>
        </w:rPr>
        <w:t>LIMITATIONS ON EXCLUSIVE RIGHTS: FAIR USE -</w:t>
      </w:r>
    </w:p>
    <w:p w:rsidR="004A5B5A" w:rsidRDefault="004A5B5A">
      <w:pPr>
        <w:widowControl w:val="0"/>
        <w:pBdr>
          <w:top w:val="nil"/>
          <w:left w:val="nil"/>
          <w:bottom w:val="nil"/>
          <w:right w:val="nil"/>
          <w:between w:val="nil"/>
        </w:pBdr>
        <w:spacing w:line="240" w:lineRule="auto"/>
        <w:rPr>
          <w:rFonts w:ascii="Times" w:eastAsia="Times" w:hAnsi="Times" w:cs="Times"/>
          <w:b/>
          <w:sz w:val="24"/>
          <w:szCs w:val="24"/>
        </w:rPr>
      </w:pPr>
    </w:p>
    <w:p w:rsidR="004A5B5A" w:rsidRDefault="003339E0">
      <w:pPr>
        <w:widowControl w:val="0"/>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color w:val="000000"/>
          <w:sz w:val="24"/>
          <w:szCs w:val="24"/>
        </w:rPr>
        <w:t>Many provisions of the federal copyright law affect the educational uses of copyrighted materials, but the most generally applicable is Section 107 - Fair Use. “Fair Use” app</w:t>
      </w:r>
      <w:r>
        <w:rPr>
          <w:rFonts w:ascii="Times" w:eastAsia="Times" w:hAnsi="Times" w:cs="Times"/>
          <w:color w:val="000000"/>
          <w:sz w:val="24"/>
          <w:szCs w:val="24"/>
        </w:rPr>
        <w:t>lies four basic standards that must be considered together when judging whether or not there has been a copyright infringement:</w:t>
      </w:r>
    </w:p>
    <w:p w:rsidR="004A5B5A" w:rsidRDefault="004A5B5A">
      <w:pPr>
        <w:widowControl w:val="0"/>
        <w:pBdr>
          <w:top w:val="nil"/>
          <w:left w:val="nil"/>
          <w:bottom w:val="nil"/>
          <w:right w:val="nil"/>
          <w:between w:val="nil"/>
        </w:pBdr>
        <w:spacing w:line="240" w:lineRule="auto"/>
        <w:rPr>
          <w:rFonts w:ascii="Times" w:eastAsia="Times" w:hAnsi="Times" w:cs="Times"/>
          <w:sz w:val="24"/>
          <w:szCs w:val="24"/>
        </w:rPr>
      </w:pPr>
    </w:p>
    <w:p w:rsidR="004A5B5A" w:rsidRDefault="003339E0">
      <w:pPr>
        <w:widowControl w:val="0"/>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color w:val="000000"/>
          <w:sz w:val="24"/>
          <w:szCs w:val="24"/>
        </w:rPr>
        <w:t>1. The purpose and character of use. (Is the copying being done for commercial or</w:t>
      </w:r>
      <w:r>
        <w:rPr>
          <w:rFonts w:ascii="Times" w:eastAsia="Times" w:hAnsi="Times" w:cs="Times"/>
          <w:sz w:val="24"/>
          <w:szCs w:val="24"/>
        </w:rPr>
        <w:t xml:space="preserve"> </w:t>
      </w:r>
      <w:r>
        <w:rPr>
          <w:rFonts w:ascii="Times" w:eastAsia="Times" w:hAnsi="Times" w:cs="Times"/>
          <w:color w:val="000000"/>
          <w:sz w:val="24"/>
          <w:szCs w:val="24"/>
        </w:rPr>
        <w:t xml:space="preserve">educational purposes?) </w:t>
      </w:r>
    </w:p>
    <w:p w:rsidR="004A5B5A" w:rsidRDefault="003339E0">
      <w:pPr>
        <w:widowControl w:val="0"/>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color w:val="000000"/>
          <w:sz w:val="24"/>
          <w:szCs w:val="24"/>
        </w:rPr>
        <w:t xml:space="preserve">2. The nature of the </w:t>
      </w:r>
      <w:r>
        <w:rPr>
          <w:rFonts w:ascii="Times" w:eastAsia="Times" w:hAnsi="Times" w:cs="Times"/>
          <w:color w:val="000000"/>
          <w:sz w:val="24"/>
          <w:szCs w:val="24"/>
        </w:rPr>
        <w:t>copyrighted work. (Was the original work intended to be</w:t>
      </w:r>
      <w:r>
        <w:rPr>
          <w:rFonts w:ascii="Times" w:eastAsia="Times" w:hAnsi="Times" w:cs="Times"/>
          <w:sz w:val="24"/>
          <w:szCs w:val="24"/>
        </w:rPr>
        <w:t xml:space="preserve"> </w:t>
      </w:r>
      <w:r>
        <w:rPr>
          <w:rFonts w:ascii="Times" w:eastAsia="Times" w:hAnsi="Times" w:cs="Times"/>
          <w:color w:val="000000"/>
          <w:sz w:val="24"/>
          <w:szCs w:val="24"/>
        </w:rPr>
        <w:t xml:space="preserve">consumable, for example?) </w:t>
      </w:r>
    </w:p>
    <w:p w:rsidR="004A5B5A" w:rsidRDefault="003339E0">
      <w:pPr>
        <w:widowControl w:val="0"/>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color w:val="000000"/>
          <w:sz w:val="24"/>
          <w:szCs w:val="24"/>
        </w:rPr>
        <w:t xml:space="preserve">3. The amount and substantiality of the portion used in relation to the copyrighted work as a whole. (How much is being copied? How important is the copied part to the entire work? How many copies are being made?) </w:t>
      </w:r>
    </w:p>
    <w:p w:rsidR="004A5B5A" w:rsidRDefault="003339E0">
      <w:pPr>
        <w:widowControl w:val="0"/>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color w:val="000000"/>
          <w:sz w:val="24"/>
          <w:szCs w:val="24"/>
        </w:rPr>
        <w:t>4. The effect on the potential market for</w:t>
      </w:r>
      <w:r>
        <w:rPr>
          <w:rFonts w:ascii="Times" w:eastAsia="Times" w:hAnsi="Times" w:cs="Times"/>
          <w:color w:val="000000"/>
          <w:sz w:val="24"/>
          <w:szCs w:val="24"/>
        </w:rPr>
        <w:t xml:space="preserve"> or value of the work. (Will the copyright</w:t>
      </w:r>
    </w:p>
    <w:p w:rsidR="004A5B5A" w:rsidRDefault="003339E0">
      <w:pPr>
        <w:widowControl w:val="0"/>
        <w:pBdr>
          <w:top w:val="nil"/>
          <w:left w:val="nil"/>
          <w:bottom w:val="nil"/>
          <w:right w:val="nil"/>
          <w:between w:val="nil"/>
        </w:pBdr>
        <w:spacing w:line="240" w:lineRule="auto"/>
        <w:rPr>
          <w:rFonts w:ascii="Times" w:eastAsia="Times" w:hAnsi="Times" w:cs="Times"/>
          <w:color w:val="000000"/>
          <w:sz w:val="24"/>
          <w:szCs w:val="24"/>
        </w:rPr>
      </w:pPr>
      <w:proofErr w:type="gramStart"/>
      <w:r>
        <w:rPr>
          <w:rFonts w:ascii="Times" w:eastAsia="Times" w:hAnsi="Times" w:cs="Times"/>
          <w:color w:val="000000"/>
          <w:sz w:val="24"/>
          <w:szCs w:val="24"/>
        </w:rPr>
        <w:t>owner</w:t>
      </w:r>
      <w:proofErr w:type="gramEnd"/>
      <w:r>
        <w:rPr>
          <w:rFonts w:ascii="Times" w:eastAsia="Times" w:hAnsi="Times" w:cs="Times"/>
          <w:color w:val="000000"/>
          <w:sz w:val="24"/>
          <w:szCs w:val="24"/>
        </w:rPr>
        <w:t xml:space="preserve"> suffer financial loss?)</w:t>
      </w:r>
    </w:p>
    <w:p w:rsidR="004A5B5A" w:rsidRDefault="004A5B5A">
      <w:pPr>
        <w:widowControl w:val="0"/>
        <w:pBdr>
          <w:top w:val="nil"/>
          <w:left w:val="nil"/>
          <w:bottom w:val="nil"/>
          <w:right w:val="nil"/>
          <w:between w:val="nil"/>
        </w:pBdr>
        <w:spacing w:line="240" w:lineRule="auto"/>
        <w:rPr>
          <w:rFonts w:ascii="Times" w:eastAsia="Times" w:hAnsi="Times" w:cs="Times"/>
          <w:sz w:val="24"/>
          <w:szCs w:val="24"/>
        </w:rPr>
      </w:pPr>
    </w:p>
    <w:p w:rsidR="004A5B5A" w:rsidRDefault="003339E0">
      <w:pPr>
        <w:widowControl w:val="0"/>
        <w:pBdr>
          <w:top w:val="nil"/>
          <w:left w:val="nil"/>
          <w:bottom w:val="nil"/>
          <w:right w:val="nil"/>
          <w:between w:val="nil"/>
        </w:pBdr>
        <w:spacing w:line="240" w:lineRule="auto"/>
        <w:rPr>
          <w:rFonts w:ascii="Times" w:eastAsia="Times" w:hAnsi="Times" w:cs="Times"/>
          <w:b/>
          <w:color w:val="000000"/>
          <w:sz w:val="24"/>
          <w:szCs w:val="24"/>
        </w:rPr>
      </w:pPr>
      <w:r>
        <w:rPr>
          <w:rFonts w:ascii="Times" w:eastAsia="Times" w:hAnsi="Times" w:cs="Times"/>
          <w:b/>
          <w:color w:val="000000"/>
          <w:sz w:val="24"/>
          <w:szCs w:val="24"/>
        </w:rPr>
        <w:t>SPECIFIC COPYRIGHT GUIDELINES FOR INSTRUCTIONAL MATERIALS</w:t>
      </w:r>
    </w:p>
    <w:p w:rsidR="004A5B5A" w:rsidRDefault="004A5B5A">
      <w:pPr>
        <w:widowControl w:val="0"/>
        <w:pBdr>
          <w:top w:val="nil"/>
          <w:left w:val="nil"/>
          <w:bottom w:val="nil"/>
          <w:right w:val="nil"/>
          <w:between w:val="nil"/>
        </w:pBdr>
        <w:spacing w:line="240" w:lineRule="auto"/>
        <w:rPr>
          <w:rFonts w:ascii="Times" w:eastAsia="Times" w:hAnsi="Times" w:cs="Times"/>
          <w:b/>
          <w:sz w:val="24"/>
          <w:szCs w:val="24"/>
        </w:rPr>
      </w:pPr>
    </w:p>
    <w:p w:rsidR="004A5B5A" w:rsidRDefault="003339E0">
      <w:pPr>
        <w:widowControl w:val="0"/>
        <w:pBdr>
          <w:top w:val="nil"/>
          <w:left w:val="nil"/>
          <w:bottom w:val="nil"/>
          <w:right w:val="nil"/>
          <w:between w:val="nil"/>
        </w:pBdr>
        <w:spacing w:line="240" w:lineRule="auto"/>
        <w:rPr>
          <w:rFonts w:ascii="Times" w:eastAsia="Times" w:hAnsi="Times" w:cs="Times"/>
          <w:b/>
          <w:color w:val="000000"/>
          <w:sz w:val="24"/>
          <w:szCs w:val="24"/>
        </w:rPr>
      </w:pPr>
      <w:r>
        <w:rPr>
          <w:rFonts w:ascii="Times" w:eastAsia="Times" w:hAnsi="Times" w:cs="Times"/>
          <w:b/>
          <w:color w:val="000000"/>
          <w:sz w:val="24"/>
          <w:szCs w:val="24"/>
        </w:rPr>
        <w:t>Print</w:t>
      </w:r>
    </w:p>
    <w:p w:rsidR="004A5B5A" w:rsidRDefault="004A5B5A">
      <w:pPr>
        <w:widowControl w:val="0"/>
        <w:pBdr>
          <w:top w:val="nil"/>
          <w:left w:val="nil"/>
          <w:bottom w:val="nil"/>
          <w:right w:val="nil"/>
          <w:between w:val="nil"/>
        </w:pBdr>
        <w:spacing w:line="240" w:lineRule="auto"/>
        <w:rPr>
          <w:rFonts w:ascii="Times" w:eastAsia="Times" w:hAnsi="Times" w:cs="Times"/>
          <w:b/>
          <w:sz w:val="24"/>
          <w:szCs w:val="24"/>
        </w:rPr>
      </w:pPr>
    </w:p>
    <w:p w:rsidR="004A5B5A" w:rsidRDefault="003339E0">
      <w:pPr>
        <w:widowControl w:val="0"/>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color w:val="000000"/>
          <w:sz w:val="24"/>
          <w:szCs w:val="24"/>
        </w:rPr>
        <w:t>According to the concept of "Fair Use" as outlined above, a single copy of any of the following may be made by or at</w:t>
      </w:r>
      <w:r>
        <w:rPr>
          <w:rFonts w:ascii="Times" w:eastAsia="Times" w:hAnsi="Times" w:cs="Times"/>
          <w:color w:val="000000"/>
          <w:sz w:val="24"/>
          <w:szCs w:val="24"/>
        </w:rPr>
        <w:t xml:space="preserve"> the individual request of a staff member for research or use in teaching:</w:t>
      </w:r>
    </w:p>
    <w:p w:rsidR="004A5B5A" w:rsidRDefault="004A5B5A">
      <w:pPr>
        <w:widowControl w:val="0"/>
        <w:pBdr>
          <w:top w:val="nil"/>
          <w:left w:val="nil"/>
          <w:bottom w:val="nil"/>
          <w:right w:val="nil"/>
          <w:between w:val="nil"/>
        </w:pBdr>
        <w:spacing w:line="240" w:lineRule="auto"/>
        <w:rPr>
          <w:rFonts w:ascii="Times" w:eastAsia="Times" w:hAnsi="Times" w:cs="Times"/>
          <w:sz w:val="24"/>
          <w:szCs w:val="24"/>
        </w:rPr>
      </w:pPr>
    </w:p>
    <w:p w:rsidR="004A5B5A" w:rsidRDefault="003339E0">
      <w:pPr>
        <w:widowControl w:val="0"/>
        <w:numPr>
          <w:ilvl w:val="0"/>
          <w:numId w:val="2"/>
        </w:numPr>
        <w:pBdr>
          <w:top w:val="nil"/>
          <w:left w:val="nil"/>
          <w:bottom w:val="nil"/>
          <w:right w:val="nil"/>
          <w:between w:val="nil"/>
        </w:pBdr>
        <w:spacing w:line="240" w:lineRule="auto"/>
        <w:contextualSpacing/>
        <w:rPr>
          <w:rFonts w:ascii="Times" w:eastAsia="Times" w:hAnsi="Times" w:cs="Times"/>
          <w:color w:val="000000"/>
          <w:sz w:val="24"/>
          <w:szCs w:val="24"/>
        </w:rPr>
      </w:pPr>
      <w:r>
        <w:rPr>
          <w:rFonts w:ascii="Times" w:eastAsia="Times" w:hAnsi="Times" w:cs="Times"/>
          <w:color w:val="000000"/>
          <w:sz w:val="24"/>
          <w:szCs w:val="24"/>
        </w:rPr>
        <w:t>A chapter from a book.</w:t>
      </w:r>
    </w:p>
    <w:p w:rsidR="004A5B5A" w:rsidRDefault="003339E0">
      <w:pPr>
        <w:widowControl w:val="0"/>
        <w:numPr>
          <w:ilvl w:val="0"/>
          <w:numId w:val="2"/>
        </w:numPr>
        <w:pBdr>
          <w:top w:val="nil"/>
          <w:left w:val="nil"/>
          <w:bottom w:val="nil"/>
          <w:right w:val="nil"/>
          <w:between w:val="nil"/>
        </w:pBdr>
        <w:spacing w:line="240" w:lineRule="auto"/>
        <w:contextualSpacing/>
        <w:rPr>
          <w:rFonts w:ascii="Times" w:eastAsia="Times" w:hAnsi="Times" w:cs="Times"/>
          <w:color w:val="000000"/>
          <w:sz w:val="24"/>
          <w:szCs w:val="24"/>
        </w:rPr>
      </w:pPr>
      <w:r>
        <w:rPr>
          <w:rFonts w:ascii="Times" w:eastAsia="Times" w:hAnsi="Times" w:cs="Times"/>
          <w:color w:val="000000"/>
          <w:sz w:val="24"/>
          <w:szCs w:val="24"/>
        </w:rPr>
        <w:t>An article from a periodical or newspaper.</w:t>
      </w:r>
    </w:p>
    <w:p w:rsidR="004A5B5A" w:rsidRDefault="003339E0">
      <w:pPr>
        <w:widowControl w:val="0"/>
        <w:numPr>
          <w:ilvl w:val="0"/>
          <w:numId w:val="2"/>
        </w:numPr>
        <w:pBdr>
          <w:top w:val="nil"/>
          <w:left w:val="nil"/>
          <w:bottom w:val="nil"/>
          <w:right w:val="nil"/>
          <w:between w:val="nil"/>
        </w:pBdr>
        <w:spacing w:line="240" w:lineRule="auto"/>
        <w:contextualSpacing/>
        <w:rPr>
          <w:rFonts w:ascii="Times" w:eastAsia="Times" w:hAnsi="Times" w:cs="Times"/>
          <w:color w:val="000000"/>
          <w:sz w:val="24"/>
          <w:szCs w:val="24"/>
        </w:rPr>
      </w:pPr>
      <w:r>
        <w:rPr>
          <w:rFonts w:ascii="Times" w:eastAsia="Times" w:hAnsi="Times" w:cs="Times"/>
          <w:color w:val="000000"/>
          <w:sz w:val="24"/>
          <w:szCs w:val="24"/>
        </w:rPr>
        <w:lastRenderedPageBreak/>
        <w:t>A short story, short essay, or short poem, whether or not from a collective work.</w:t>
      </w:r>
    </w:p>
    <w:p w:rsidR="004A5B5A" w:rsidRDefault="003339E0">
      <w:pPr>
        <w:widowControl w:val="0"/>
        <w:numPr>
          <w:ilvl w:val="0"/>
          <w:numId w:val="2"/>
        </w:numPr>
        <w:pBdr>
          <w:top w:val="nil"/>
          <w:left w:val="nil"/>
          <w:bottom w:val="nil"/>
          <w:right w:val="nil"/>
          <w:between w:val="nil"/>
        </w:pBdr>
        <w:spacing w:line="240" w:lineRule="auto"/>
        <w:contextualSpacing/>
        <w:rPr>
          <w:rFonts w:ascii="Times" w:eastAsia="Times" w:hAnsi="Times" w:cs="Times"/>
          <w:color w:val="000000"/>
          <w:sz w:val="24"/>
          <w:szCs w:val="24"/>
        </w:rPr>
      </w:pPr>
      <w:r>
        <w:rPr>
          <w:rFonts w:ascii="Times" w:eastAsia="Times" w:hAnsi="Times" w:cs="Times"/>
          <w:color w:val="000000"/>
          <w:sz w:val="24"/>
          <w:szCs w:val="24"/>
        </w:rPr>
        <w:t>A chart, graph, diagram, drawing cartoon or picture from a book, periodical or newspaper.</w:t>
      </w:r>
    </w:p>
    <w:p w:rsidR="004A5B5A" w:rsidRDefault="004A5B5A">
      <w:pPr>
        <w:widowControl w:val="0"/>
        <w:pBdr>
          <w:top w:val="nil"/>
          <w:left w:val="nil"/>
          <w:bottom w:val="nil"/>
          <w:right w:val="nil"/>
          <w:between w:val="nil"/>
        </w:pBdr>
        <w:spacing w:line="240" w:lineRule="auto"/>
        <w:rPr>
          <w:rFonts w:ascii="Times" w:eastAsia="Times" w:hAnsi="Times" w:cs="Times"/>
          <w:sz w:val="24"/>
          <w:szCs w:val="24"/>
        </w:rPr>
      </w:pPr>
    </w:p>
    <w:p w:rsidR="004A5B5A" w:rsidRDefault="003339E0">
      <w:pPr>
        <w:widowControl w:val="0"/>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color w:val="000000"/>
          <w:sz w:val="24"/>
          <w:szCs w:val="24"/>
        </w:rPr>
        <w:t>Multiple copies (not to exceed more than one copy per student) may be made by or at the request of an individual staff member for classroom use, where each copy must</w:t>
      </w:r>
      <w:r>
        <w:rPr>
          <w:rFonts w:ascii="Times" w:eastAsia="Times" w:hAnsi="Times" w:cs="Times"/>
          <w:color w:val="000000"/>
          <w:sz w:val="24"/>
          <w:szCs w:val="24"/>
        </w:rPr>
        <w:t xml:space="preserve"> include the notice of copyright present in the original work, provided that:</w:t>
      </w:r>
    </w:p>
    <w:p w:rsidR="004A5B5A" w:rsidRDefault="004A5B5A">
      <w:pPr>
        <w:widowControl w:val="0"/>
        <w:pBdr>
          <w:top w:val="nil"/>
          <w:left w:val="nil"/>
          <w:bottom w:val="nil"/>
          <w:right w:val="nil"/>
          <w:between w:val="nil"/>
        </w:pBdr>
        <w:spacing w:line="240" w:lineRule="auto"/>
        <w:rPr>
          <w:rFonts w:ascii="Times" w:eastAsia="Times" w:hAnsi="Times" w:cs="Times"/>
          <w:sz w:val="24"/>
          <w:szCs w:val="24"/>
        </w:rPr>
      </w:pPr>
    </w:p>
    <w:p w:rsidR="004A5B5A" w:rsidRDefault="003339E0">
      <w:pPr>
        <w:widowControl w:val="0"/>
        <w:numPr>
          <w:ilvl w:val="0"/>
          <w:numId w:val="9"/>
        </w:numPr>
        <w:pBdr>
          <w:top w:val="nil"/>
          <w:left w:val="nil"/>
          <w:bottom w:val="nil"/>
          <w:right w:val="nil"/>
          <w:between w:val="nil"/>
        </w:pBdr>
        <w:spacing w:line="240" w:lineRule="auto"/>
        <w:contextualSpacing/>
        <w:rPr>
          <w:rFonts w:ascii="Times" w:eastAsia="Times" w:hAnsi="Times" w:cs="Times"/>
          <w:color w:val="000000"/>
          <w:sz w:val="24"/>
          <w:szCs w:val="24"/>
        </w:rPr>
      </w:pPr>
      <w:r>
        <w:rPr>
          <w:rFonts w:ascii="Times" w:eastAsia="Times" w:hAnsi="Times" w:cs="Times"/>
          <w:color w:val="000000"/>
          <w:sz w:val="24"/>
          <w:szCs w:val="24"/>
        </w:rPr>
        <w:t>Copying meets the tests of “brevity and spontaneity and cumulative effect.”</w:t>
      </w:r>
    </w:p>
    <w:p w:rsidR="004A5B5A" w:rsidRDefault="003339E0">
      <w:pPr>
        <w:widowControl w:val="0"/>
        <w:numPr>
          <w:ilvl w:val="0"/>
          <w:numId w:val="9"/>
        </w:numPr>
        <w:pBdr>
          <w:top w:val="nil"/>
          <w:left w:val="nil"/>
          <w:bottom w:val="nil"/>
          <w:right w:val="nil"/>
          <w:between w:val="nil"/>
        </w:pBdr>
        <w:spacing w:line="240" w:lineRule="auto"/>
        <w:contextualSpacing/>
        <w:rPr>
          <w:rFonts w:ascii="Times" w:eastAsia="Times" w:hAnsi="Times" w:cs="Times"/>
          <w:color w:val="000000"/>
          <w:sz w:val="24"/>
          <w:szCs w:val="24"/>
        </w:rPr>
      </w:pPr>
      <w:r>
        <w:rPr>
          <w:rFonts w:ascii="Times" w:eastAsia="Times" w:hAnsi="Times" w:cs="Times"/>
          <w:color w:val="000000"/>
          <w:sz w:val="24"/>
          <w:szCs w:val="24"/>
        </w:rPr>
        <w:t xml:space="preserve">Brevity: </w:t>
      </w:r>
    </w:p>
    <w:p w:rsidR="004A5B5A" w:rsidRDefault="003339E0">
      <w:pPr>
        <w:widowControl w:val="0"/>
        <w:pBdr>
          <w:top w:val="nil"/>
          <w:left w:val="nil"/>
          <w:bottom w:val="nil"/>
          <w:right w:val="nil"/>
          <w:between w:val="nil"/>
        </w:pBdr>
        <w:spacing w:line="240" w:lineRule="auto"/>
        <w:ind w:left="720"/>
        <w:rPr>
          <w:rFonts w:ascii="Times" w:eastAsia="Times" w:hAnsi="Times" w:cs="Times"/>
          <w:color w:val="000000"/>
          <w:sz w:val="24"/>
          <w:szCs w:val="24"/>
        </w:rPr>
      </w:pPr>
      <w:r>
        <w:rPr>
          <w:rFonts w:ascii="Times" w:eastAsia="Times" w:hAnsi="Times" w:cs="Times"/>
          <w:color w:val="000000"/>
          <w:sz w:val="24"/>
          <w:szCs w:val="24"/>
        </w:rPr>
        <w:t xml:space="preserve">1. </w:t>
      </w:r>
      <w:r>
        <w:rPr>
          <w:rFonts w:ascii="Times" w:eastAsia="Times" w:hAnsi="Times" w:cs="Times"/>
          <w:color w:val="000000"/>
          <w:sz w:val="24"/>
          <w:szCs w:val="24"/>
        </w:rPr>
        <w:tab/>
        <w:t xml:space="preserve">A complete poem, if less than 250 words and if printed on not more than two pages, </w:t>
      </w:r>
    </w:p>
    <w:p w:rsidR="004A5B5A" w:rsidRDefault="003339E0">
      <w:pPr>
        <w:widowControl w:val="0"/>
        <w:pBdr>
          <w:top w:val="nil"/>
          <w:left w:val="nil"/>
          <w:bottom w:val="nil"/>
          <w:right w:val="nil"/>
          <w:between w:val="nil"/>
        </w:pBdr>
        <w:spacing w:line="240" w:lineRule="auto"/>
        <w:ind w:left="720" w:firstLine="720"/>
        <w:rPr>
          <w:rFonts w:ascii="Times" w:eastAsia="Times" w:hAnsi="Times" w:cs="Times"/>
          <w:color w:val="000000"/>
          <w:sz w:val="24"/>
          <w:szCs w:val="24"/>
        </w:rPr>
      </w:pPr>
      <w:proofErr w:type="gramStart"/>
      <w:r>
        <w:rPr>
          <w:rFonts w:ascii="Times" w:eastAsia="Times" w:hAnsi="Times" w:cs="Times"/>
          <w:color w:val="000000"/>
          <w:sz w:val="24"/>
          <w:szCs w:val="24"/>
        </w:rPr>
        <w:t>may</w:t>
      </w:r>
      <w:proofErr w:type="gramEnd"/>
      <w:r>
        <w:rPr>
          <w:rFonts w:ascii="Times" w:eastAsia="Times" w:hAnsi="Times" w:cs="Times"/>
          <w:color w:val="000000"/>
          <w:sz w:val="24"/>
          <w:szCs w:val="24"/>
        </w:rPr>
        <w:t xml:space="preserve"> be copied; excerpts from longer poems cannot exceed 250 words; </w:t>
      </w:r>
    </w:p>
    <w:p w:rsidR="004A5B5A" w:rsidRDefault="003339E0">
      <w:pPr>
        <w:widowControl w:val="0"/>
        <w:pBdr>
          <w:top w:val="nil"/>
          <w:left w:val="nil"/>
          <w:bottom w:val="nil"/>
          <w:right w:val="nil"/>
          <w:between w:val="nil"/>
        </w:pBdr>
        <w:spacing w:line="240" w:lineRule="auto"/>
        <w:ind w:firstLine="720"/>
        <w:rPr>
          <w:rFonts w:ascii="Times" w:eastAsia="Times" w:hAnsi="Times" w:cs="Times"/>
          <w:color w:val="000000"/>
          <w:sz w:val="24"/>
          <w:szCs w:val="24"/>
        </w:rPr>
      </w:pPr>
      <w:r>
        <w:rPr>
          <w:rFonts w:ascii="Times" w:eastAsia="Times" w:hAnsi="Times" w:cs="Times"/>
          <w:color w:val="000000"/>
          <w:sz w:val="24"/>
          <w:szCs w:val="24"/>
        </w:rPr>
        <w:t xml:space="preserve">2. </w:t>
      </w:r>
      <w:r>
        <w:rPr>
          <w:rFonts w:ascii="Times" w:eastAsia="Times" w:hAnsi="Times" w:cs="Times"/>
          <w:color w:val="000000"/>
          <w:sz w:val="24"/>
          <w:szCs w:val="24"/>
        </w:rPr>
        <w:tab/>
        <w:t>Complete articles, stories or essays of less than 2500 words may be copied.</w:t>
      </w:r>
    </w:p>
    <w:p w:rsidR="004A5B5A" w:rsidRDefault="003339E0">
      <w:pPr>
        <w:widowControl w:val="0"/>
        <w:pBdr>
          <w:top w:val="nil"/>
          <w:left w:val="nil"/>
          <w:bottom w:val="nil"/>
          <w:right w:val="nil"/>
          <w:between w:val="nil"/>
        </w:pBdr>
        <w:spacing w:line="240" w:lineRule="auto"/>
        <w:ind w:left="1440"/>
        <w:rPr>
          <w:rFonts w:ascii="Times" w:eastAsia="Times" w:hAnsi="Times" w:cs="Times"/>
          <w:color w:val="000000"/>
          <w:sz w:val="24"/>
          <w:szCs w:val="24"/>
        </w:rPr>
      </w:pPr>
      <w:r>
        <w:rPr>
          <w:rFonts w:ascii="Times" w:eastAsia="Times" w:hAnsi="Times" w:cs="Times"/>
          <w:color w:val="000000"/>
          <w:sz w:val="24"/>
          <w:szCs w:val="24"/>
        </w:rPr>
        <w:t>Excerpts from prose works of not more than 1000 words or 10% of the work - whichever is smaller - may be cop</w:t>
      </w:r>
      <w:r>
        <w:rPr>
          <w:rFonts w:ascii="Times" w:eastAsia="Times" w:hAnsi="Times" w:cs="Times"/>
          <w:color w:val="000000"/>
          <w:sz w:val="24"/>
          <w:szCs w:val="24"/>
        </w:rPr>
        <w:t xml:space="preserve">ied, but in any event, a minimum of 500 words may be copied. </w:t>
      </w:r>
    </w:p>
    <w:p w:rsidR="003339E0" w:rsidRDefault="003339E0">
      <w:pPr>
        <w:widowControl w:val="0"/>
        <w:pBdr>
          <w:top w:val="nil"/>
          <w:left w:val="nil"/>
          <w:bottom w:val="nil"/>
          <w:right w:val="nil"/>
          <w:between w:val="nil"/>
        </w:pBdr>
        <w:spacing w:line="240" w:lineRule="auto"/>
        <w:ind w:firstLine="720"/>
        <w:rPr>
          <w:rFonts w:ascii="Times" w:eastAsia="Times" w:hAnsi="Times" w:cs="Times"/>
          <w:color w:val="000000"/>
          <w:sz w:val="24"/>
          <w:szCs w:val="24"/>
        </w:rPr>
      </w:pPr>
      <w:r>
        <w:rPr>
          <w:rFonts w:ascii="Times" w:eastAsia="Times" w:hAnsi="Times" w:cs="Times"/>
          <w:color w:val="000000"/>
          <w:sz w:val="24"/>
          <w:szCs w:val="24"/>
        </w:rPr>
        <w:t xml:space="preserve">3. </w:t>
      </w:r>
      <w:r>
        <w:rPr>
          <w:rFonts w:ascii="Times" w:eastAsia="Times" w:hAnsi="Times" w:cs="Times"/>
          <w:color w:val="000000"/>
          <w:sz w:val="24"/>
          <w:szCs w:val="24"/>
        </w:rPr>
        <w:tab/>
        <w:t>Each numerical limit set forth above may be expanded to permit the</w:t>
      </w:r>
      <w:r>
        <w:rPr>
          <w:rFonts w:ascii="Times" w:eastAsia="Times" w:hAnsi="Times" w:cs="Times"/>
          <w:sz w:val="24"/>
          <w:szCs w:val="24"/>
        </w:rPr>
        <w:t xml:space="preserve"> </w:t>
      </w:r>
      <w:r>
        <w:rPr>
          <w:rFonts w:ascii="Times" w:eastAsia="Times" w:hAnsi="Times" w:cs="Times"/>
          <w:color w:val="000000"/>
          <w:sz w:val="24"/>
          <w:szCs w:val="24"/>
        </w:rPr>
        <w:t xml:space="preserve">completion </w:t>
      </w:r>
    </w:p>
    <w:p w:rsidR="004A5B5A" w:rsidRDefault="003339E0" w:rsidP="003339E0">
      <w:pPr>
        <w:widowControl w:val="0"/>
        <w:pBdr>
          <w:top w:val="nil"/>
          <w:left w:val="nil"/>
          <w:bottom w:val="nil"/>
          <w:right w:val="nil"/>
          <w:between w:val="nil"/>
        </w:pBdr>
        <w:spacing w:line="240" w:lineRule="auto"/>
        <w:ind w:left="720" w:firstLine="720"/>
        <w:rPr>
          <w:rFonts w:ascii="Times" w:eastAsia="Times" w:hAnsi="Times" w:cs="Times"/>
          <w:color w:val="000000"/>
          <w:sz w:val="24"/>
          <w:szCs w:val="24"/>
        </w:rPr>
      </w:pPr>
      <w:proofErr w:type="gramStart"/>
      <w:r>
        <w:rPr>
          <w:rFonts w:ascii="Times" w:eastAsia="Times" w:hAnsi="Times" w:cs="Times"/>
          <w:color w:val="000000"/>
          <w:sz w:val="24"/>
          <w:szCs w:val="24"/>
        </w:rPr>
        <w:t>of</w:t>
      </w:r>
      <w:proofErr w:type="gramEnd"/>
      <w:r>
        <w:rPr>
          <w:rFonts w:ascii="Times" w:eastAsia="Times" w:hAnsi="Times" w:cs="Times"/>
          <w:color w:val="000000"/>
          <w:sz w:val="24"/>
          <w:szCs w:val="24"/>
        </w:rPr>
        <w:t xml:space="preserve"> </w:t>
      </w:r>
      <w:bookmarkStart w:id="0" w:name="_GoBack"/>
      <w:bookmarkEnd w:id="0"/>
      <w:r>
        <w:rPr>
          <w:rFonts w:ascii="Times" w:eastAsia="Times" w:hAnsi="Times" w:cs="Times"/>
          <w:color w:val="000000"/>
          <w:sz w:val="24"/>
          <w:szCs w:val="24"/>
        </w:rPr>
        <w:t xml:space="preserve">an unfinished line of a poem or an unfinished prose paragraph; </w:t>
      </w:r>
    </w:p>
    <w:p w:rsidR="004A5B5A" w:rsidRDefault="003339E0">
      <w:pPr>
        <w:widowControl w:val="0"/>
        <w:pBdr>
          <w:top w:val="nil"/>
          <w:left w:val="nil"/>
          <w:bottom w:val="nil"/>
          <w:right w:val="nil"/>
          <w:between w:val="nil"/>
        </w:pBdr>
        <w:spacing w:line="240" w:lineRule="auto"/>
        <w:ind w:left="720"/>
        <w:rPr>
          <w:rFonts w:ascii="Times" w:eastAsia="Times" w:hAnsi="Times" w:cs="Times"/>
          <w:sz w:val="24"/>
          <w:szCs w:val="24"/>
        </w:rPr>
      </w:pPr>
      <w:r>
        <w:rPr>
          <w:rFonts w:ascii="Times" w:eastAsia="Times" w:hAnsi="Times" w:cs="Times"/>
          <w:color w:val="000000"/>
          <w:sz w:val="24"/>
          <w:szCs w:val="24"/>
        </w:rPr>
        <w:t xml:space="preserve">4. </w:t>
      </w:r>
      <w:r>
        <w:rPr>
          <w:rFonts w:ascii="Times" w:eastAsia="Times" w:hAnsi="Times" w:cs="Times"/>
          <w:color w:val="000000"/>
          <w:sz w:val="24"/>
          <w:szCs w:val="24"/>
        </w:rPr>
        <w:tab/>
      </w:r>
      <w:r>
        <w:rPr>
          <w:rFonts w:ascii="Times" w:eastAsia="Times" w:hAnsi="Times" w:cs="Times"/>
          <w:color w:val="000000"/>
          <w:sz w:val="24"/>
          <w:szCs w:val="24"/>
        </w:rPr>
        <w:t>One chart, graph, diagram, drawing, cartoon or picture per book or periodical</w:t>
      </w:r>
      <w:r>
        <w:rPr>
          <w:rFonts w:ascii="Times" w:eastAsia="Times" w:hAnsi="Times" w:cs="Times"/>
          <w:sz w:val="24"/>
          <w:szCs w:val="24"/>
        </w:rPr>
        <w:tab/>
      </w:r>
    </w:p>
    <w:p w:rsidR="004A5B5A" w:rsidRDefault="003339E0">
      <w:pPr>
        <w:widowControl w:val="0"/>
        <w:pBdr>
          <w:top w:val="nil"/>
          <w:left w:val="nil"/>
          <w:bottom w:val="nil"/>
          <w:right w:val="nil"/>
          <w:between w:val="nil"/>
        </w:pBdr>
        <w:spacing w:line="240" w:lineRule="auto"/>
        <w:ind w:left="720" w:firstLine="720"/>
        <w:rPr>
          <w:rFonts w:ascii="Times" w:eastAsia="Times" w:hAnsi="Times" w:cs="Times"/>
          <w:color w:val="000000"/>
          <w:sz w:val="24"/>
          <w:szCs w:val="24"/>
        </w:rPr>
      </w:pPr>
      <w:proofErr w:type="gramStart"/>
      <w:r>
        <w:rPr>
          <w:rFonts w:ascii="Times" w:eastAsia="Times" w:hAnsi="Times" w:cs="Times"/>
          <w:color w:val="000000"/>
          <w:sz w:val="24"/>
          <w:szCs w:val="24"/>
        </w:rPr>
        <w:t>issue</w:t>
      </w:r>
      <w:proofErr w:type="gramEnd"/>
      <w:r>
        <w:rPr>
          <w:rFonts w:ascii="Times" w:eastAsia="Times" w:hAnsi="Times" w:cs="Times"/>
          <w:color w:val="000000"/>
          <w:sz w:val="24"/>
          <w:szCs w:val="24"/>
        </w:rPr>
        <w:t xml:space="preserve"> may be copied. </w:t>
      </w:r>
    </w:p>
    <w:p w:rsidR="004A5B5A" w:rsidRDefault="003339E0">
      <w:pPr>
        <w:widowControl w:val="0"/>
        <w:pBdr>
          <w:top w:val="nil"/>
          <w:left w:val="nil"/>
          <w:bottom w:val="nil"/>
          <w:right w:val="nil"/>
          <w:between w:val="nil"/>
        </w:pBdr>
        <w:spacing w:line="240" w:lineRule="auto"/>
        <w:ind w:left="720"/>
        <w:rPr>
          <w:rFonts w:ascii="Times" w:eastAsia="Times" w:hAnsi="Times" w:cs="Times"/>
          <w:color w:val="000000"/>
          <w:sz w:val="24"/>
          <w:szCs w:val="24"/>
        </w:rPr>
      </w:pPr>
      <w:r>
        <w:rPr>
          <w:rFonts w:ascii="Times" w:eastAsia="Times" w:hAnsi="Times" w:cs="Times"/>
          <w:color w:val="000000"/>
          <w:sz w:val="24"/>
          <w:szCs w:val="24"/>
        </w:rPr>
        <w:t xml:space="preserve">5. </w:t>
      </w:r>
      <w:r>
        <w:rPr>
          <w:rFonts w:ascii="Times" w:eastAsia="Times" w:hAnsi="Times" w:cs="Times"/>
          <w:color w:val="000000"/>
          <w:sz w:val="24"/>
          <w:szCs w:val="24"/>
        </w:rPr>
        <w:tab/>
        <w:t>"Special" works cannot be reproduced in full under any circumstances;</w:t>
      </w:r>
    </w:p>
    <w:p w:rsidR="004A5B5A" w:rsidRDefault="003339E0">
      <w:pPr>
        <w:widowControl w:val="0"/>
        <w:pBdr>
          <w:top w:val="nil"/>
          <w:left w:val="nil"/>
          <w:bottom w:val="nil"/>
          <w:right w:val="nil"/>
          <w:between w:val="nil"/>
        </w:pBdr>
        <w:spacing w:line="240" w:lineRule="auto"/>
        <w:ind w:left="1440"/>
        <w:rPr>
          <w:rFonts w:ascii="Times" w:eastAsia="Times" w:hAnsi="Times" w:cs="Times"/>
          <w:color w:val="000000"/>
          <w:sz w:val="24"/>
          <w:szCs w:val="24"/>
        </w:rPr>
      </w:pPr>
      <w:r>
        <w:rPr>
          <w:rFonts w:ascii="Times" w:eastAsia="Times" w:hAnsi="Times" w:cs="Times"/>
          <w:color w:val="000000"/>
          <w:sz w:val="24"/>
          <w:szCs w:val="24"/>
        </w:rPr>
        <w:t>however, an excerpt of not more than two published pages containing not more than 10% of the words in the text of such special work may be reproduced. What constitutes a "special" work is not clearly defined; however, special works include children's books</w:t>
      </w:r>
      <w:r>
        <w:rPr>
          <w:rFonts w:ascii="Times" w:eastAsia="Times" w:hAnsi="Times" w:cs="Times"/>
          <w:color w:val="000000"/>
          <w:sz w:val="24"/>
          <w:szCs w:val="24"/>
        </w:rPr>
        <w:t xml:space="preserve"> combining poetry, prose or poetic prose with illustrations and which are less than 2500 words in their entirety. For a further discussion on what constitutes a "special" work, see Agreement on Guidelines for classroom copying in Not-for-Print educational </w:t>
      </w:r>
      <w:r>
        <w:rPr>
          <w:rFonts w:ascii="Times" w:eastAsia="Times" w:hAnsi="Times" w:cs="Times"/>
          <w:color w:val="000000"/>
          <w:sz w:val="24"/>
          <w:szCs w:val="24"/>
        </w:rPr>
        <w:t>institutions with respect to books and periodicals.</w:t>
      </w:r>
    </w:p>
    <w:p w:rsidR="004A5B5A" w:rsidRDefault="003339E0">
      <w:pPr>
        <w:widowControl w:val="0"/>
        <w:numPr>
          <w:ilvl w:val="0"/>
          <w:numId w:val="14"/>
        </w:numPr>
        <w:pBdr>
          <w:top w:val="nil"/>
          <w:left w:val="nil"/>
          <w:bottom w:val="nil"/>
          <w:right w:val="nil"/>
          <w:between w:val="nil"/>
        </w:pBdr>
        <w:spacing w:line="240" w:lineRule="auto"/>
        <w:contextualSpacing/>
        <w:rPr>
          <w:rFonts w:ascii="Times" w:eastAsia="Times" w:hAnsi="Times" w:cs="Times"/>
          <w:color w:val="000000"/>
          <w:sz w:val="24"/>
          <w:szCs w:val="24"/>
        </w:rPr>
      </w:pPr>
      <w:r>
        <w:rPr>
          <w:rFonts w:ascii="Times" w:eastAsia="Times" w:hAnsi="Times" w:cs="Times"/>
          <w:color w:val="000000"/>
          <w:sz w:val="24"/>
          <w:szCs w:val="24"/>
        </w:rPr>
        <w:t xml:space="preserve">Spontaneity: Time does not allow for purchasing the material or obtaining permission where the inspiration and decision to use the work and the moment of its use for maximum teaching effectiveness are so </w:t>
      </w:r>
      <w:r>
        <w:rPr>
          <w:rFonts w:ascii="Times" w:eastAsia="Times" w:hAnsi="Times" w:cs="Times"/>
          <w:color w:val="000000"/>
          <w:sz w:val="24"/>
          <w:szCs w:val="24"/>
        </w:rPr>
        <w:t>close in time that it would be unreasonable to expect a timely reply to a request for permission.</w:t>
      </w:r>
    </w:p>
    <w:p w:rsidR="004A5B5A" w:rsidRDefault="003339E0">
      <w:pPr>
        <w:widowControl w:val="0"/>
        <w:numPr>
          <w:ilvl w:val="0"/>
          <w:numId w:val="14"/>
        </w:numPr>
        <w:pBdr>
          <w:top w:val="nil"/>
          <w:left w:val="nil"/>
          <w:bottom w:val="nil"/>
          <w:right w:val="nil"/>
          <w:between w:val="nil"/>
        </w:pBdr>
        <w:spacing w:line="240" w:lineRule="auto"/>
        <w:contextualSpacing/>
        <w:rPr>
          <w:rFonts w:ascii="Times" w:eastAsia="Times" w:hAnsi="Times" w:cs="Times"/>
          <w:color w:val="000000"/>
          <w:sz w:val="24"/>
          <w:szCs w:val="24"/>
        </w:rPr>
      </w:pPr>
      <w:r>
        <w:rPr>
          <w:rFonts w:ascii="Times" w:eastAsia="Times" w:hAnsi="Times" w:cs="Times"/>
          <w:color w:val="000000"/>
          <w:sz w:val="24"/>
          <w:szCs w:val="24"/>
        </w:rPr>
        <w:t>Cumulative effect: Teachers are limited to using copied material for only one course in the school in which copies are made. No more than one short poem, arti</w:t>
      </w:r>
      <w:r>
        <w:rPr>
          <w:rFonts w:ascii="Times" w:eastAsia="Times" w:hAnsi="Times" w:cs="Times"/>
          <w:color w:val="000000"/>
          <w:sz w:val="24"/>
          <w:szCs w:val="24"/>
        </w:rPr>
        <w:t>cle, story, essay or two excerpts from the same author may be copied, and no more than three works or excerpts can be copied from a collective work or periodical volume during one class term. The numerical limitations set forth above do not apply to curren</w:t>
      </w:r>
      <w:r>
        <w:rPr>
          <w:rFonts w:ascii="Times" w:eastAsia="Times" w:hAnsi="Times" w:cs="Times"/>
          <w:color w:val="000000"/>
          <w:sz w:val="24"/>
          <w:szCs w:val="24"/>
        </w:rPr>
        <w:t>t news periodicals, newspapers and current news sections of other periodicals.</w:t>
      </w:r>
    </w:p>
    <w:p w:rsidR="004A5B5A" w:rsidRDefault="004A5B5A">
      <w:pPr>
        <w:widowControl w:val="0"/>
        <w:pBdr>
          <w:top w:val="nil"/>
          <w:left w:val="nil"/>
          <w:bottom w:val="nil"/>
          <w:right w:val="nil"/>
          <w:between w:val="nil"/>
        </w:pBdr>
        <w:spacing w:line="240" w:lineRule="auto"/>
        <w:rPr>
          <w:rFonts w:ascii="Times" w:eastAsia="Times" w:hAnsi="Times" w:cs="Times"/>
          <w:sz w:val="24"/>
          <w:szCs w:val="24"/>
        </w:rPr>
      </w:pPr>
    </w:p>
    <w:p w:rsidR="004A5B5A" w:rsidRDefault="003339E0">
      <w:pPr>
        <w:widowControl w:val="0"/>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color w:val="000000"/>
          <w:sz w:val="24"/>
          <w:szCs w:val="24"/>
        </w:rPr>
        <w:t>Notwithstanding any of the above, the following shall be prohibited:</w:t>
      </w:r>
    </w:p>
    <w:p w:rsidR="004A5B5A" w:rsidRDefault="003339E0">
      <w:pPr>
        <w:widowControl w:val="0"/>
        <w:numPr>
          <w:ilvl w:val="0"/>
          <w:numId w:val="7"/>
        </w:numPr>
        <w:pBdr>
          <w:top w:val="nil"/>
          <w:left w:val="nil"/>
          <w:bottom w:val="nil"/>
          <w:right w:val="nil"/>
          <w:between w:val="nil"/>
        </w:pBdr>
        <w:spacing w:line="240" w:lineRule="auto"/>
        <w:contextualSpacing/>
        <w:rPr>
          <w:rFonts w:ascii="Times" w:eastAsia="Times" w:hAnsi="Times" w:cs="Times"/>
          <w:color w:val="000000"/>
          <w:sz w:val="24"/>
          <w:szCs w:val="24"/>
        </w:rPr>
      </w:pPr>
      <w:r>
        <w:rPr>
          <w:rFonts w:ascii="Times" w:eastAsia="Times" w:hAnsi="Times" w:cs="Times"/>
          <w:color w:val="000000"/>
          <w:sz w:val="24"/>
          <w:szCs w:val="24"/>
        </w:rPr>
        <w:t>Copying of or from works intended to be "consumable"</w:t>
      </w:r>
      <w:r>
        <w:rPr>
          <w:rFonts w:ascii="Times" w:eastAsia="Times" w:hAnsi="Times" w:cs="Times"/>
          <w:color w:val="000000"/>
          <w:sz w:val="24"/>
          <w:szCs w:val="24"/>
        </w:rPr>
        <w:t xml:space="preserve"> (workbooks, exercises, standardized tests, answer sheets, other consumable materials).</w:t>
      </w:r>
    </w:p>
    <w:p w:rsidR="004A5B5A" w:rsidRDefault="003339E0">
      <w:pPr>
        <w:widowControl w:val="0"/>
        <w:numPr>
          <w:ilvl w:val="0"/>
          <w:numId w:val="7"/>
        </w:numPr>
        <w:pBdr>
          <w:top w:val="nil"/>
          <w:left w:val="nil"/>
          <w:bottom w:val="nil"/>
          <w:right w:val="nil"/>
          <w:between w:val="nil"/>
        </w:pBdr>
        <w:spacing w:line="240" w:lineRule="auto"/>
        <w:contextualSpacing/>
        <w:rPr>
          <w:rFonts w:ascii="Times" w:eastAsia="Times" w:hAnsi="Times" w:cs="Times"/>
          <w:color w:val="000000"/>
          <w:sz w:val="24"/>
          <w:szCs w:val="24"/>
        </w:rPr>
      </w:pPr>
      <w:r>
        <w:rPr>
          <w:rFonts w:ascii="Times" w:eastAsia="Times" w:hAnsi="Times" w:cs="Times"/>
          <w:color w:val="000000"/>
          <w:sz w:val="24"/>
          <w:szCs w:val="24"/>
        </w:rPr>
        <w:t>Copying to create or replace anthologies.</w:t>
      </w:r>
    </w:p>
    <w:p w:rsidR="004A5B5A" w:rsidRDefault="003339E0">
      <w:pPr>
        <w:widowControl w:val="0"/>
        <w:numPr>
          <w:ilvl w:val="0"/>
          <w:numId w:val="7"/>
        </w:numPr>
        <w:pBdr>
          <w:top w:val="nil"/>
          <w:left w:val="nil"/>
          <w:bottom w:val="nil"/>
          <w:right w:val="nil"/>
          <w:between w:val="nil"/>
        </w:pBdr>
        <w:spacing w:line="240" w:lineRule="auto"/>
        <w:contextualSpacing/>
        <w:rPr>
          <w:rFonts w:ascii="Times" w:eastAsia="Times" w:hAnsi="Times" w:cs="Times"/>
          <w:color w:val="000000"/>
          <w:sz w:val="24"/>
          <w:szCs w:val="24"/>
        </w:rPr>
      </w:pPr>
      <w:r>
        <w:rPr>
          <w:rFonts w:ascii="Times" w:eastAsia="Times" w:hAnsi="Times" w:cs="Times"/>
          <w:color w:val="000000"/>
          <w:sz w:val="24"/>
          <w:szCs w:val="24"/>
        </w:rPr>
        <w:t>Copying to substitute for the purchase of materials.</w:t>
      </w:r>
    </w:p>
    <w:p w:rsidR="004A5B5A" w:rsidRDefault="003339E0">
      <w:pPr>
        <w:widowControl w:val="0"/>
        <w:numPr>
          <w:ilvl w:val="0"/>
          <w:numId w:val="7"/>
        </w:numPr>
        <w:pBdr>
          <w:top w:val="nil"/>
          <w:left w:val="nil"/>
          <w:bottom w:val="nil"/>
          <w:right w:val="nil"/>
          <w:between w:val="nil"/>
        </w:pBdr>
        <w:spacing w:line="240" w:lineRule="auto"/>
        <w:contextualSpacing/>
        <w:rPr>
          <w:rFonts w:ascii="Times" w:eastAsia="Times" w:hAnsi="Times" w:cs="Times"/>
          <w:color w:val="000000"/>
          <w:sz w:val="24"/>
          <w:szCs w:val="24"/>
        </w:rPr>
      </w:pPr>
      <w:r>
        <w:rPr>
          <w:rFonts w:ascii="Times" w:eastAsia="Times" w:hAnsi="Times" w:cs="Times"/>
          <w:color w:val="000000"/>
          <w:sz w:val="24"/>
          <w:szCs w:val="24"/>
        </w:rPr>
        <w:lastRenderedPageBreak/>
        <w:t>Copying directed by a higher authority.</w:t>
      </w:r>
    </w:p>
    <w:p w:rsidR="004A5B5A" w:rsidRDefault="003339E0">
      <w:pPr>
        <w:widowControl w:val="0"/>
        <w:numPr>
          <w:ilvl w:val="0"/>
          <w:numId w:val="7"/>
        </w:numPr>
        <w:pBdr>
          <w:top w:val="nil"/>
          <w:left w:val="nil"/>
          <w:bottom w:val="nil"/>
          <w:right w:val="nil"/>
          <w:between w:val="nil"/>
        </w:pBdr>
        <w:spacing w:line="240" w:lineRule="auto"/>
        <w:contextualSpacing/>
        <w:rPr>
          <w:rFonts w:ascii="Times" w:eastAsia="Times" w:hAnsi="Times" w:cs="Times"/>
          <w:color w:val="000000"/>
          <w:sz w:val="24"/>
          <w:szCs w:val="24"/>
        </w:rPr>
      </w:pPr>
      <w:r>
        <w:rPr>
          <w:rFonts w:ascii="Times" w:eastAsia="Times" w:hAnsi="Times" w:cs="Times"/>
          <w:color w:val="000000"/>
          <w:sz w:val="24"/>
          <w:szCs w:val="24"/>
        </w:rPr>
        <w:t>Repeated copying of the same item</w:t>
      </w:r>
      <w:r>
        <w:rPr>
          <w:rFonts w:ascii="Times" w:eastAsia="Times" w:hAnsi="Times" w:cs="Times"/>
          <w:color w:val="000000"/>
          <w:sz w:val="24"/>
          <w:szCs w:val="24"/>
        </w:rPr>
        <w:t xml:space="preserve"> by the same staff member from term to term.</w:t>
      </w:r>
    </w:p>
    <w:p w:rsidR="004A5B5A" w:rsidRDefault="003339E0">
      <w:pPr>
        <w:widowControl w:val="0"/>
        <w:numPr>
          <w:ilvl w:val="0"/>
          <w:numId w:val="7"/>
        </w:numPr>
        <w:pBdr>
          <w:top w:val="nil"/>
          <w:left w:val="nil"/>
          <w:bottom w:val="nil"/>
          <w:right w:val="nil"/>
          <w:between w:val="nil"/>
        </w:pBdr>
        <w:spacing w:line="240" w:lineRule="auto"/>
        <w:contextualSpacing/>
        <w:rPr>
          <w:rFonts w:ascii="Times" w:eastAsia="Times" w:hAnsi="Times" w:cs="Times"/>
          <w:color w:val="000000"/>
          <w:sz w:val="24"/>
          <w:szCs w:val="24"/>
        </w:rPr>
      </w:pPr>
      <w:r>
        <w:rPr>
          <w:rFonts w:ascii="Times" w:eastAsia="Times" w:hAnsi="Times" w:cs="Times"/>
          <w:color w:val="000000"/>
          <w:sz w:val="24"/>
          <w:szCs w:val="24"/>
        </w:rPr>
        <w:t>More than nine instances of such multiple copying from one course during one class term.</w:t>
      </w:r>
    </w:p>
    <w:p w:rsidR="004A5B5A" w:rsidRDefault="004A5B5A">
      <w:pPr>
        <w:widowControl w:val="0"/>
        <w:pBdr>
          <w:top w:val="nil"/>
          <w:left w:val="nil"/>
          <w:bottom w:val="nil"/>
          <w:right w:val="nil"/>
          <w:between w:val="nil"/>
        </w:pBdr>
        <w:spacing w:line="240" w:lineRule="auto"/>
        <w:rPr>
          <w:rFonts w:ascii="Times" w:eastAsia="Times" w:hAnsi="Times" w:cs="Times"/>
          <w:sz w:val="24"/>
          <w:szCs w:val="24"/>
        </w:rPr>
      </w:pPr>
    </w:p>
    <w:p w:rsidR="004A5B5A" w:rsidRDefault="003339E0">
      <w:pPr>
        <w:widowControl w:val="0"/>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color w:val="000000"/>
          <w:sz w:val="24"/>
          <w:szCs w:val="24"/>
        </w:rPr>
        <w:t>The regulations governing the copyright guidelines are not comprehensive and do not absolve the staff from complying with</w:t>
      </w:r>
      <w:r>
        <w:rPr>
          <w:rFonts w:ascii="Times" w:eastAsia="Times" w:hAnsi="Times" w:cs="Times"/>
          <w:color w:val="000000"/>
          <w:sz w:val="24"/>
          <w:szCs w:val="24"/>
        </w:rPr>
        <w:t xml:space="preserve"> all aspects of the law.</w:t>
      </w:r>
    </w:p>
    <w:p w:rsidR="004A5B5A" w:rsidRDefault="004A5B5A">
      <w:pPr>
        <w:widowControl w:val="0"/>
        <w:pBdr>
          <w:top w:val="nil"/>
          <w:left w:val="nil"/>
          <w:bottom w:val="nil"/>
          <w:right w:val="nil"/>
          <w:between w:val="nil"/>
        </w:pBdr>
        <w:spacing w:line="240" w:lineRule="auto"/>
        <w:rPr>
          <w:rFonts w:ascii="Times" w:eastAsia="Times" w:hAnsi="Times" w:cs="Times"/>
          <w:sz w:val="24"/>
          <w:szCs w:val="24"/>
        </w:rPr>
      </w:pPr>
    </w:p>
    <w:p w:rsidR="004A5B5A" w:rsidRDefault="003339E0">
      <w:pPr>
        <w:widowControl w:val="0"/>
        <w:pBdr>
          <w:top w:val="nil"/>
          <w:left w:val="nil"/>
          <w:bottom w:val="nil"/>
          <w:right w:val="nil"/>
          <w:between w:val="nil"/>
        </w:pBdr>
        <w:spacing w:line="240" w:lineRule="auto"/>
        <w:rPr>
          <w:rFonts w:ascii="Times" w:eastAsia="Times" w:hAnsi="Times" w:cs="Times"/>
          <w:b/>
          <w:color w:val="000000"/>
          <w:sz w:val="24"/>
          <w:szCs w:val="24"/>
        </w:rPr>
      </w:pPr>
      <w:r>
        <w:rPr>
          <w:rFonts w:ascii="Times" w:eastAsia="Times" w:hAnsi="Times" w:cs="Times"/>
          <w:b/>
          <w:color w:val="000000"/>
          <w:sz w:val="24"/>
          <w:szCs w:val="24"/>
        </w:rPr>
        <w:t>Video Recordings, Audiovisual Materials, and Other Non-Print Material</w:t>
      </w:r>
    </w:p>
    <w:p w:rsidR="004A5B5A" w:rsidRDefault="004A5B5A">
      <w:pPr>
        <w:widowControl w:val="0"/>
        <w:pBdr>
          <w:top w:val="nil"/>
          <w:left w:val="nil"/>
          <w:bottom w:val="nil"/>
          <w:right w:val="nil"/>
          <w:between w:val="nil"/>
        </w:pBdr>
        <w:spacing w:line="240" w:lineRule="auto"/>
        <w:rPr>
          <w:rFonts w:ascii="Times" w:eastAsia="Times" w:hAnsi="Times" w:cs="Times"/>
          <w:sz w:val="24"/>
          <w:szCs w:val="24"/>
        </w:rPr>
      </w:pPr>
    </w:p>
    <w:p w:rsidR="004A5B5A" w:rsidRDefault="003339E0">
      <w:pPr>
        <w:widowControl w:val="0"/>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color w:val="000000"/>
          <w:sz w:val="24"/>
          <w:szCs w:val="24"/>
        </w:rPr>
        <w:t>A type of “fair use” exemption for the performance or display of non-print material applies, but is somewhat different. A teacher may use copyrighted non-print</w:t>
      </w:r>
      <w:r>
        <w:rPr>
          <w:rFonts w:ascii="Times" w:eastAsia="Times" w:hAnsi="Times" w:cs="Times"/>
          <w:color w:val="000000"/>
          <w:sz w:val="24"/>
          <w:szCs w:val="24"/>
        </w:rPr>
        <w:t xml:space="preserve"> material in a classroom including but not limited to videotapes (whether purchased or rented), DVDs, laserdiscs, film, filmstrips and slide programs in the classroom, if all four of the following criteria are met:</w:t>
      </w:r>
    </w:p>
    <w:p w:rsidR="004A5B5A" w:rsidRDefault="004A5B5A">
      <w:pPr>
        <w:widowControl w:val="0"/>
        <w:pBdr>
          <w:top w:val="nil"/>
          <w:left w:val="nil"/>
          <w:bottom w:val="nil"/>
          <w:right w:val="nil"/>
          <w:between w:val="nil"/>
        </w:pBdr>
        <w:spacing w:line="240" w:lineRule="auto"/>
        <w:rPr>
          <w:rFonts w:ascii="Times" w:eastAsia="Times" w:hAnsi="Times" w:cs="Times"/>
          <w:sz w:val="24"/>
          <w:szCs w:val="24"/>
        </w:rPr>
      </w:pPr>
    </w:p>
    <w:p w:rsidR="004A5B5A" w:rsidRDefault="003339E0">
      <w:pPr>
        <w:widowControl w:val="0"/>
        <w:pBdr>
          <w:top w:val="nil"/>
          <w:left w:val="nil"/>
          <w:bottom w:val="nil"/>
          <w:right w:val="nil"/>
          <w:between w:val="nil"/>
        </w:pBdr>
        <w:spacing w:line="240" w:lineRule="auto"/>
        <w:ind w:left="720"/>
        <w:rPr>
          <w:rFonts w:ascii="Times" w:eastAsia="Times" w:hAnsi="Times" w:cs="Times"/>
          <w:color w:val="000000"/>
          <w:sz w:val="24"/>
          <w:szCs w:val="24"/>
        </w:rPr>
      </w:pPr>
      <w:r>
        <w:rPr>
          <w:rFonts w:ascii="Times" w:eastAsia="Times" w:hAnsi="Times" w:cs="Times"/>
          <w:color w:val="000000"/>
          <w:sz w:val="24"/>
          <w:szCs w:val="24"/>
        </w:rPr>
        <w:t xml:space="preserve">1. </w:t>
      </w:r>
      <w:r>
        <w:rPr>
          <w:rFonts w:ascii="Times" w:eastAsia="Times" w:hAnsi="Times" w:cs="Times"/>
          <w:color w:val="000000"/>
          <w:sz w:val="24"/>
          <w:szCs w:val="24"/>
        </w:rPr>
        <w:tab/>
      </w:r>
      <w:r>
        <w:rPr>
          <w:rFonts w:ascii="Times" w:eastAsia="Times" w:hAnsi="Times" w:cs="Times"/>
          <w:color w:val="000000"/>
          <w:sz w:val="24"/>
          <w:szCs w:val="24"/>
        </w:rPr>
        <w:t xml:space="preserve">The performance or display must be of a legal copy of the work; </w:t>
      </w:r>
    </w:p>
    <w:p w:rsidR="004A5B5A" w:rsidRDefault="003339E0">
      <w:pPr>
        <w:widowControl w:val="0"/>
        <w:pBdr>
          <w:top w:val="nil"/>
          <w:left w:val="nil"/>
          <w:bottom w:val="nil"/>
          <w:right w:val="nil"/>
          <w:between w:val="nil"/>
        </w:pBdr>
        <w:spacing w:line="240" w:lineRule="auto"/>
        <w:ind w:left="720"/>
        <w:rPr>
          <w:rFonts w:ascii="Times" w:eastAsia="Times" w:hAnsi="Times" w:cs="Times"/>
          <w:color w:val="000000"/>
          <w:sz w:val="24"/>
          <w:szCs w:val="24"/>
        </w:rPr>
      </w:pPr>
      <w:r>
        <w:rPr>
          <w:rFonts w:ascii="Times" w:eastAsia="Times" w:hAnsi="Times" w:cs="Times"/>
          <w:color w:val="000000"/>
          <w:sz w:val="24"/>
          <w:szCs w:val="24"/>
        </w:rPr>
        <w:t xml:space="preserve">2. </w:t>
      </w:r>
      <w:r>
        <w:rPr>
          <w:rFonts w:ascii="Times" w:eastAsia="Times" w:hAnsi="Times" w:cs="Times"/>
          <w:color w:val="000000"/>
          <w:sz w:val="24"/>
          <w:szCs w:val="24"/>
        </w:rPr>
        <w:tab/>
        <w:t>The performance must occur in the course of face-to-face teaching activities directly</w:t>
      </w:r>
    </w:p>
    <w:p w:rsidR="004A5B5A" w:rsidRDefault="003339E0">
      <w:pPr>
        <w:widowControl w:val="0"/>
        <w:pBdr>
          <w:top w:val="nil"/>
          <w:left w:val="nil"/>
          <w:bottom w:val="nil"/>
          <w:right w:val="nil"/>
          <w:between w:val="nil"/>
        </w:pBdr>
        <w:spacing w:line="240" w:lineRule="auto"/>
        <w:ind w:left="1440"/>
        <w:rPr>
          <w:rFonts w:ascii="Times" w:eastAsia="Times" w:hAnsi="Times" w:cs="Times"/>
          <w:color w:val="000000"/>
          <w:sz w:val="24"/>
          <w:szCs w:val="24"/>
        </w:rPr>
      </w:pPr>
      <w:proofErr w:type="gramStart"/>
      <w:r>
        <w:rPr>
          <w:rFonts w:ascii="Times" w:eastAsia="Times" w:hAnsi="Times" w:cs="Times"/>
          <w:color w:val="000000"/>
          <w:sz w:val="24"/>
          <w:szCs w:val="24"/>
        </w:rPr>
        <w:t>related</w:t>
      </w:r>
      <w:proofErr w:type="gramEnd"/>
      <w:r>
        <w:rPr>
          <w:rFonts w:ascii="Times" w:eastAsia="Times" w:hAnsi="Times" w:cs="Times"/>
          <w:color w:val="000000"/>
          <w:sz w:val="24"/>
          <w:szCs w:val="24"/>
        </w:rPr>
        <w:t xml:space="preserve"> to the curriculum; </w:t>
      </w:r>
    </w:p>
    <w:p w:rsidR="004A5B5A" w:rsidRDefault="003339E0">
      <w:pPr>
        <w:widowControl w:val="0"/>
        <w:pBdr>
          <w:top w:val="nil"/>
          <w:left w:val="nil"/>
          <w:bottom w:val="nil"/>
          <w:right w:val="nil"/>
          <w:between w:val="nil"/>
        </w:pBdr>
        <w:spacing w:line="240" w:lineRule="auto"/>
        <w:ind w:left="720"/>
        <w:rPr>
          <w:rFonts w:ascii="Times" w:eastAsia="Times" w:hAnsi="Times" w:cs="Times"/>
          <w:color w:val="000000"/>
          <w:sz w:val="24"/>
          <w:szCs w:val="24"/>
        </w:rPr>
      </w:pPr>
      <w:r>
        <w:rPr>
          <w:rFonts w:ascii="Times" w:eastAsia="Times" w:hAnsi="Times" w:cs="Times"/>
          <w:color w:val="000000"/>
          <w:sz w:val="24"/>
          <w:szCs w:val="24"/>
        </w:rPr>
        <w:t xml:space="preserve">3. </w:t>
      </w:r>
      <w:r>
        <w:rPr>
          <w:rFonts w:ascii="Times" w:eastAsia="Times" w:hAnsi="Times" w:cs="Times"/>
          <w:color w:val="000000"/>
          <w:sz w:val="24"/>
          <w:szCs w:val="24"/>
        </w:rPr>
        <w:tab/>
      </w:r>
      <w:r>
        <w:rPr>
          <w:rFonts w:ascii="Times" w:eastAsia="Times" w:hAnsi="Times" w:cs="Times"/>
          <w:color w:val="000000"/>
          <w:sz w:val="24"/>
          <w:szCs w:val="24"/>
        </w:rPr>
        <w:t>The performance must take place in a classroom or similar place of instruction, in a</w:t>
      </w:r>
    </w:p>
    <w:p w:rsidR="004A5B5A" w:rsidRDefault="003339E0">
      <w:pPr>
        <w:widowControl w:val="0"/>
        <w:pBdr>
          <w:top w:val="nil"/>
          <w:left w:val="nil"/>
          <w:bottom w:val="nil"/>
          <w:right w:val="nil"/>
          <w:between w:val="nil"/>
        </w:pBdr>
        <w:spacing w:line="240" w:lineRule="auto"/>
        <w:ind w:left="1440"/>
        <w:rPr>
          <w:rFonts w:ascii="Times" w:eastAsia="Times" w:hAnsi="Times" w:cs="Times"/>
          <w:color w:val="000000"/>
          <w:sz w:val="24"/>
          <w:szCs w:val="24"/>
        </w:rPr>
      </w:pPr>
      <w:proofErr w:type="gramStart"/>
      <w:r>
        <w:rPr>
          <w:rFonts w:ascii="Times" w:eastAsia="Times" w:hAnsi="Times" w:cs="Times"/>
          <w:color w:val="000000"/>
          <w:sz w:val="24"/>
          <w:szCs w:val="24"/>
        </w:rPr>
        <w:t>non-profit</w:t>
      </w:r>
      <w:proofErr w:type="gramEnd"/>
      <w:r>
        <w:rPr>
          <w:rFonts w:ascii="Times" w:eastAsia="Times" w:hAnsi="Times" w:cs="Times"/>
          <w:color w:val="000000"/>
          <w:sz w:val="24"/>
          <w:szCs w:val="24"/>
        </w:rPr>
        <w:t xml:space="preserve"> educational institution; and </w:t>
      </w:r>
    </w:p>
    <w:p w:rsidR="004A5B5A" w:rsidRDefault="003339E0">
      <w:pPr>
        <w:widowControl w:val="0"/>
        <w:pBdr>
          <w:top w:val="nil"/>
          <w:left w:val="nil"/>
          <w:bottom w:val="nil"/>
          <w:right w:val="nil"/>
          <w:between w:val="nil"/>
        </w:pBdr>
        <w:spacing w:line="240" w:lineRule="auto"/>
        <w:ind w:left="720"/>
        <w:rPr>
          <w:rFonts w:ascii="Times" w:eastAsia="Times" w:hAnsi="Times" w:cs="Times"/>
          <w:color w:val="000000"/>
          <w:sz w:val="24"/>
          <w:szCs w:val="24"/>
        </w:rPr>
      </w:pPr>
      <w:r>
        <w:rPr>
          <w:rFonts w:ascii="Times" w:eastAsia="Times" w:hAnsi="Times" w:cs="Times"/>
          <w:color w:val="000000"/>
          <w:sz w:val="24"/>
          <w:szCs w:val="24"/>
        </w:rPr>
        <w:t xml:space="preserve">4. </w:t>
      </w:r>
      <w:r>
        <w:rPr>
          <w:rFonts w:ascii="Times" w:eastAsia="Times" w:hAnsi="Times" w:cs="Times"/>
          <w:color w:val="000000"/>
          <w:sz w:val="24"/>
          <w:szCs w:val="24"/>
        </w:rPr>
        <w:tab/>
        <w:t>The performance or display must be presented by instructors or pupils in the class.</w:t>
      </w:r>
    </w:p>
    <w:p w:rsidR="004A5B5A" w:rsidRDefault="004A5B5A">
      <w:pPr>
        <w:widowControl w:val="0"/>
        <w:pBdr>
          <w:top w:val="nil"/>
          <w:left w:val="nil"/>
          <w:bottom w:val="nil"/>
          <w:right w:val="nil"/>
          <w:between w:val="nil"/>
        </w:pBdr>
        <w:spacing w:line="240" w:lineRule="auto"/>
        <w:ind w:firstLine="321"/>
        <w:rPr>
          <w:rFonts w:ascii="Times" w:eastAsia="Times" w:hAnsi="Times" w:cs="Times"/>
          <w:sz w:val="24"/>
          <w:szCs w:val="24"/>
        </w:rPr>
      </w:pPr>
    </w:p>
    <w:p w:rsidR="004A5B5A" w:rsidRDefault="003339E0">
      <w:pPr>
        <w:widowControl w:val="0"/>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color w:val="000000"/>
          <w:sz w:val="24"/>
          <w:szCs w:val="24"/>
        </w:rPr>
        <w:t>Videos may only be performed or displayed for classroom use when a copy is legally obtained from agencies or companies which allow for such use, such as the use of movies covered by a Movie Licensing USA agreement providing a Public Performance Site Licens</w:t>
      </w:r>
      <w:r>
        <w:rPr>
          <w:rFonts w:ascii="Times" w:eastAsia="Times" w:hAnsi="Times" w:cs="Times"/>
          <w:color w:val="000000"/>
          <w:sz w:val="24"/>
          <w:szCs w:val="24"/>
        </w:rPr>
        <w:t xml:space="preserve">e. Many retail video rental stores have strict license agreements prohibiting use with large, non-home audiences. However, the “home use only” label does not restrict a school from using the video when the above four criteria are met. Classroom or school- </w:t>
      </w:r>
      <w:r>
        <w:rPr>
          <w:rFonts w:ascii="Times" w:eastAsia="Times" w:hAnsi="Times" w:cs="Times"/>
          <w:color w:val="000000"/>
          <w:sz w:val="24"/>
          <w:szCs w:val="24"/>
        </w:rPr>
        <w:t xml:space="preserve">wide use of audiovisual work for entertainment or reward is specifically prohibited. These restrictions may also apply to the use of videos purchased for home use. </w:t>
      </w:r>
      <w:proofErr w:type="gramStart"/>
      <w:r>
        <w:rPr>
          <w:rFonts w:ascii="Times" w:eastAsia="Times" w:hAnsi="Times" w:cs="Times"/>
          <w:color w:val="000000"/>
          <w:sz w:val="24"/>
          <w:szCs w:val="24"/>
        </w:rPr>
        <w:t>Staff are</w:t>
      </w:r>
      <w:proofErr w:type="gramEnd"/>
      <w:r>
        <w:rPr>
          <w:rFonts w:ascii="Times" w:eastAsia="Times" w:hAnsi="Times" w:cs="Times"/>
          <w:color w:val="000000"/>
          <w:sz w:val="24"/>
          <w:szCs w:val="24"/>
        </w:rPr>
        <w:t xml:space="preserve"> expected to review and honor these agreements.</w:t>
      </w:r>
    </w:p>
    <w:p w:rsidR="004A5B5A" w:rsidRDefault="004A5B5A">
      <w:pPr>
        <w:widowControl w:val="0"/>
        <w:pBdr>
          <w:top w:val="nil"/>
          <w:left w:val="nil"/>
          <w:bottom w:val="nil"/>
          <w:right w:val="nil"/>
          <w:between w:val="nil"/>
        </w:pBdr>
        <w:spacing w:line="240" w:lineRule="auto"/>
        <w:rPr>
          <w:rFonts w:ascii="Times" w:eastAsia="Times" w:hAnsi="Times" w:cs="Times"/>
          <w:sz w:val="24"/>
          <w:szCs w:val="24"/>
        </w:rPr>
      </w:pPr>
    </w:p>
    <w:p w:rsidR="004A5B5A" w:rsidRDefault="003339E0">
      <w:pPr>
        <w:widowControl w:val="0"/>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color w:val="000000"/>
          <w:sz w:val="24"/>
          <w:szCs w:val="24"/>
        </w:rPr>
        <w:t xml:space="preserve">There are more limitations when a </w:t>
      </w:r>
      <w:r>
        <w:rPr>
          <w:rFonts w:ascii="Times" w:eastAsia="Times" w:hAnsi="Times" w:cs="Times"/>
          <w:color w:val="000000"/>
          <w:sz w:val="24"/>
          <w:szCs w:val="24"/>
        </w:rPr>
        <w:t>teacher wants to transmit copyrighted non-print material in a setting that does not occur in a face-to-face teacher and student activity, such as distance education. In any situation in which the transmission of material does not occur in face-to-face teac</w:t>
      </w:r>
      <w:r>
        <w:rPr>
          <w:rFonts w:ascii="Times" w:eastAsia="Times" w:hAnsi="Times" w:cs="Times"/>
          <w:color w:val="000000"/>
          <w:sz w:val="24"/>
          <w:szCs w:val="24"/>
        </w:rPr>
        <w:t>her student activity, transmissions of performance and display material is permitted for: (1) all non-dramatic literary or music work; examples include an audiovisual of the performance of a poem or short story teaching, all music other than opera, music v</w:t>
      </w:r>
      <w:r>
        <w:rPr>
          <w:rFonts w:ascii="Times" w:eastAsia="Times" w:hAnsi="Times" w:cs="Times"/>
          <w:color w:val="000000"/>
          <w:sz w:val="24"/>
          <w:szCs w:val="24"/>
        </w:rPr>
        <w:t xml:space="preserve">ideos, and musicals; (2) reasonable and limited portions of any other performance such as films and videos of all types and any dramatic musical works excluded above; and (3) display of any work in amounts comparable to typical face-to- face displays such </w:t>
      </w:r>
      <w:r>
        <w:rPr>
          <w:rFonts w:ascii="Times" w:eastAsia="Times" w:hAnsi="Times" w:cs="Times"/>
          <w:color w:val="000000"/>
          <w:sz w:val="24"/>
          <w:szCs w:val="24"/>
        </w:rPr>
        <w:t>as still images of all kinds.</w:t>
      </w:r>
    </w:p>
    <w:p w:rsidR="004A5B5A" w:rsidRDefault="004A5B5A">
      <w:pPr>
        <w:widowControl w:val="0"/>
        <w:pBdr>
          <w:top w:val="nil"/>
          <w:left w:val="nil"/>
          <w:bottom w:val="nil"/>
          <w:right w:val="nil"/>
          <w:between w:val="nil"/>
        </w:pBdr>
        <w:spacing w:line="240" w:lineRule="auto"/>
        <w:rPr>
          <w:rFonts w:ascii="Times" w:eastAsia="Times" w:hAnsi="Times" w:cs="Times"/>
          <w:sz w:val="24"/>
          <w:szCs w:val="24"/>
        </w:rPr>
      </w:pPr>
    </w:p>
    <w:p w:rsidR="004A5B5A" w:rsidRDefault="003339E0">
      <w:pPr>
        <w:widowControl w:val="0"/>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color w:val="000000"/>
          <w:sz w:val="24"/>
          <w:szCs w:val="24"/>
        </w:rPr>
        <w:t>The performance or display of these materials must be a regular part of the mediated instructional activity and technologically limited to students enrolled in the class. Notice must be given that the material may be protecte</w:t>
      </w:r>
      <w:r>
        <w:rPr>
          <w:rFonts w:ascii="Times" w:eastAsia="Times" w:hAnsi="Times" w:cs="Times"/>
          <w:color w:val="000000"/>
          <w:sz w:val="24"/>
          <w:szCs w:val="24"/>
        </w:rPr>
        <w:t>d by copyright. Technological measures must be applied that reasonably prevent recipients from retaining the works beyond the class session and further distributing them.</w:t>
      </w:r>
    </w:p>
    <w:p w:rsidR="004A5B5A" w:rsidRDefault="003339E0">
      <w:pPr>
        <w:widowControl w:val="0"/>
        <w:pBdr>
          <w:top w:val="nil"/>
          <w:left w:val="nil"/>
          <w:bottom w:val="nil"/>
          <w:right w:val="nil"/>
          <w:between w:val="nil"/>
        </w:pBdr>
        <w:spacing w:line="240" w:lineRule="auto"/>
        <w:rPr>
          <w:rFonts w:ascii="Times" w:eastAsia="Times" w:hAnsi="Times" w:cs="Times"/>
          <w:color w:val="000000"/>
          <w:sz w:val="24"/>
          <w:szCs w:val="24"/>
        </w:rPr>
      </w:pPr>
      <w:r>
        <w:br w:type="page"/>
      </w:r>
      <w:r>
        <w:rPr>
          <w:rFonts w:ascii="Times" w:eastAsia="Times" w:hAnsi="Times" w:cs="Times"/>
          <w:color w:val="000000"/>
          <w:sz w:val="24"/>
          <w:szCs w:val="24"/>
        </w:rPr>
        <w:t>Prohibited uses of copyrighted non-print material in any situation in which the tran</w:t>
      </w:r>
      <w:r>
        <w:rPr>
          <w:rFonts w:ascii="Times" w:eastAsia="Times" w:hAnsi="Times" w:cs="Times"/>
          <w:color w:val="000000"/>
          <w:sz w:val="24"/>
          <w:szCs w:val="24"/>
        </w:rPr>
        <w:t xml:space="preserve">smission of the material does not occur in face-to-face teacher and student interactions include (1) works primarily produced or marketed for in-class use in the digital distance education market; (2) works the employee knows or has reason to believe were </w:t>
      </w:r>
      <w:r>
        <w:rPr>
          <w:rFonts w:ascii="Times" w:eastAsia="Times" w:hAnsi="Times" w:cs="Times"/>
          <w:color w:val="000000"/>
          <w:sz w:val="24"/>
          <w:szCs w:val="24"/>
        </w:rPr>
        <w:t>not lawfully made or acquired; and (3) textbooks, course packages and other materials typically purchased by students individually and materials a teacher would want a student to study or view on their own time outside of class.</w:t>
      </w:r>
    </w:p>
    <w:p w:rsidR="004A5B5A" w:rsidRDefault="004A5B5A">
      <w:pPr>
        <w:widowControl w:val="0"/>
        <w:pBdr>
          <w:top w:val="nil"/>
          <w:left w:val="nil"/>
          <w:bottom w:val="nil"/>
          <w:right w:val="nil"/>
          <w:between w:val="nil"/>
        </w:pBdr>
        <w:spacing w:line="240" w:lineRule="auto"/>
        <w:rPr>
          <w:rFonts w:ascii="Times" w:eastAsia="Times" w:hAnsi="Times" w:cs="Times"/>
          <w:sz w:val="24"/>
          <w:szCs w:val="24"/>
        </w:rPr>
      </w:pPr>
    </w:p>
    <w:p w:rsidR="004A5B5A" w:rsidRDefault="003339E0">
      <w:pPr>
        <w:widowControl w:val="0"/>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color w:val="000000"/>
          <w:sz w:val="24"/>
          <w:szCs w:val="24"/>
        </w:rPr>
        <w:t>Copies of any of the follo</w:t>
      </w:r>
      <w:r>
        <w:rPr>
          <w:rFonts w:ascii="Times" w:eastAsia="Times" w:hAnsi="Times" w:cs="Times"/>
          <w:color w:val="000000"/>
          <w:sz w:val="24"/>
          <w:szCs w:val="24"/>
        </w:rPr>
        <w:t>wing video recordings may be made by or at the individual request of a staff member for classroom use:</w:t>
      </w:r>
    </w:p>
    <w:p w:rsidR="004A5B5A" w:rsidRDefault="004A5B5A">
      <w:pPr>
        <w:widowControl w:val="0"/>
        <w:pBdr>
          <w:top w:val="nil"/>
          <w:left w:val="nil"/>
          <w:bottom w:val="nil"/>
          <w:right w:val="nil"/>
          <w:between w:val="nil"/>
        </w:pBdr>
        <w:spacing w:line="240" w:lineRule="auto"/>
        <w:rPr>
          <w:rFonts w:ascii="Times" w:eastAsia="Times" w:hAnsi="Times" w:cs="Times"/>
          <w:sz w:val="24"/>
          <w:szCs w:val="24"/>
        </w:rPr>
      </w:pPr>
    </w:p>
    <w:p w:rsidR="004A5B5A" w:rsidRDefault="003339E0">
      <w:pPr>
        <w:widowControl w:val="0"/>
        <w:numPr>
          <w:ilvl w:val="0"/>
          <w:numId w:val="1"/>
        </w:numPr>
        <w:pBdr>
          <w:top w:val="nil"/>
          <w:left w:val="nil"/>
          <w:bottom w:val="nil"/>
          <w:right w:val="nil"/>
          <w:between w:val="nil"/>
        </w:pBdr>
        <w:spacing w:line="240" w:lineRule="auto"/>
        <w:contextualSpacing/>
        <w:rPr>
          <w:rFonts w:ascii="Times" w:eastAsia="Times" w:hAnsi="Times" w:cs="Times"/>
          <w:color w:val="000000"/>
          <w:sz w:val="24"/>
          <w:szCs w:val="24"/>
        </w:rPr>
      </w:pPr>
      <w:r>
        <w:rPr>
          <w:rFonts w:ascii="Times" w:eastAsia="Times" w:hAnsi="Times" w:cs="Times"/>
          <w:color w:val="000000"/>
          <w:sz w:val="24"/>
          <w:szCs w:val="24"/>
        </w:rPr>
        <w:t>“In house” productions or materials that are not prohibited by a copyright.</w:t>
      </w:r>
    </w:p>
    <w:p w:rsidR="004A5B5A" w:rsidRDefault="003339E0">
      <w:pPr>
        <w:widowControl w:val="0"/>
        <w:numPr>
          <w:ilvl w:val="0"/>
          <w:numId w:val="1"/>
        </w:numPr>
        <w:pBdr>
          <w:top w:val="nil"/>
          <w:left w:val="nil"/>
          <w:bottom w:val="nil"/>
          <w:right w:val="nil"/>
          <w:between w:val="nil"/>
        </w:pBdr>
        <w:spacing w:line="240" w:lineRule="auto"/>
        <w:contextualSpacing/>
        <w:rPr>
          <w:rFonts w:ascii="Times" w:eastAsia="Times" w:hAnsi="Times" w:cs="Times"/>
          <w:color w:val="000000"/>
          <w:sz w:val="24"/>
          <w:szCs w:val="24"/>
        </w:rPr>
      </w:pPr>
      <w:r>
        <w:rPr>
          <w:rFonts w:ascii="Times" w:eastAsia="Times" w:hAnsi="Times" w:cs="Times"/>
          <w:color w:val="000000"/>
          <w:sz w:val="24"/>
          <w:szCs w:val="24"/>
        </w:rPr>
        <w:t>Copyrighted performances when used as part of a teaching activity in a class</w:t>
      </w:r>
      <w:r>
        <w:rPr>
          <w:rFonts w:ascii="Times" w:eastAsia="Times" w:hAnsi="Times" w:cs="Times"/>
          <w:color w:val="000000"/>
          <w:sz w:val="24"/>
          <w:szCs w:val="24"/>
        </w:rPr>
        <w:t>room or instructional setting, which may be broadcast if the performance or display is (1) a regular part of the instructional activities; (2) of material assistance to the teaching content; and (3) transmitted primarily for reception in classrooms or simi</w:t>
      </w:r>
      <w:r>
        <w:rPr>
          <w:rFonts w:ascii="Times" w:eastAsia="Times" w:hAnsi="Times" w:cs="Times"/>
          <w:color w:val="000000"/>
          <w:sz w:val="24"/>
          <w:szCs w:val="24"/>
        </w:rPr>
        <w:t>lar instructional places, by persons with disabilities, or by an officer or employees in the school district as part of their official duties.</w:t>
      </w:r>
    </w:p>
    <w:p w:rsidR="004A5B5A" w:rsidRDefault="003339E0">
      <w:pPr>
        <w:widowControl w:val="0"/>
        <w:numPr>
          <w:ilvl w:val="0"/>
          <w:numId w:val="1"/>
        </w:numPr>
        <w:pBdr>
          <w:top w:val="nil"/>
          <w:left w:val="nil"/>
          <w:bottom w:val="nil"/>
          <w:right w:val="nil"/>
          <w:between w:val="nil"/>
        </w:pBdr>
        <w:spacing w:line="240" w:lineRule="auto"/>
        <w:contextualSpacing/>
        <w:rPr>
          <w:rFonts w:ascii="Times" w:eastAsia="Times" w:hAnsi="Times" w:cs="Times"/>
          <w:color w:val="000000"/>
          <w:sz w:val="24"/>
          <w:szCs w:val="24"/>
        </w:rPr>
      </w:pPr>
      <w:r>
        <w:rPr>
          <w:rFonts w:ascii="Times" w:eastAsia="Times" w:hAnsi="Times" w:cs="Times"/>
          <w:color w:val="000000"/>
          <w:sz w:val="24"/>
          <w:szCs w:val="24"/>
        </w:rPr>
        <w:t>Works that are not copyrighted or works in the public domain.</w:t>
      </w:r>
    </w:p>
    <w:p w:rsidR="004A5B5A" w:rsidRDefault="003339E0">
      <w:pPr>
        <w:widowControl w:val="0"/>
        <w:numPr>
          <w:ilvl w:val="0"/>
          <w:numId w:val="1"/>
        </w:numPr>
        <w:pBdr>
          <w:top w:val="nil"/>
          <w:left w:val="nil"/>
          <w:bottom w:val="nil"/>
          <w:right w:val="nil"/>
          <w:between w:val="nil"/>
        </w:pBdr>
        <w:spacing w:line="240" w:lineRule="auto"/>
        <w:contextualSpacing/>
        <w:rPr>
          <w:rFonts w:ascii="Times" w:eastAsia="Times" w:hAnsi="Times" w:cs="Times"/>
          <w:color w:val="000000"/>
          <w:sz w:val="24"/>
          <w:szCs w:val="24"/>
        </w:rPr>
      </w:pPr>
      <w:r>
        <w:rPr>
          <w:rFonts w:ascii="Times" w:eastAsia="Times" w:hAnsi="Times" w:cs="Times"/>
          <w:color w:val="000000"/>
          <w:sz w:val="24"/>
          <w:szCs w:val="24"/>
        </w:rPr>
        <w:t>Copies made under “permission to copy” arrangements</w:t>
      </w:r>
      <w:r>
        <w:rPr>
          <w:rFonts w:ascii="Times" w:eastAsia="Times" w:hAnsi="Times" w:cs="Times"/>
          <w:color w:val="000000"/>
          <w:sz w:val="24"/>
          <w:szCs w:val="24"/>
        </w:rPr>
        <w:t>.</w:t>
      </w:r>
    </w:p>
    <w:p w:rsidR="004A5B5A" w:rsidRDefault="004A5B5A">
      <w:pPr>
        <w:widowControl w:val="0"/>
        <w:numPr>
          <w:ilvl w:val="0"/>
          <w:numId w:val="1"/>
        </w:numPr>
        <w:pBdr>
          <w:top w:val="nil"/>
          <w:left w:val="nil"/>
          <w:bottom w:val="nil"/>
          <w:right w:val="nil"/>
          <w:between w:val="nil"/>
        </w:pBdr>
        <w:spacing w:line="240" w:lineRule="auto"/>
        <w:contextualSpacing/>
        <w:rPr>
          <w:rFonts w:ascii="Times" w:eastAsia="Times" w:hAnsi="Times" w:cs="Times"/>
          <w:sz w:val="24"/>
          <w:szCs w:val="24"/>
        </w:rPr>
      </w:pPr>
    </w:p>
    <w:p w:rsidR="004A5B5A" w:rsidRDefault="003339E0">
      <w:pPr>
        <w:widowControl w:val="0"/>
        <w:pBdr>
          <w:top w:val="nil"/>
          <w:left w:val="nil"/>
          <w:bottom w:val="nil"/>
          <w:right w:val="nil"/>
          <w:between w:val="nil"/>
        </w:pBdr>
        <w:spacing w:line="240" w:lineRule="auto"/>
        <w:rPr>
          <w:rFonts w:ascii="Times" w:eastAsia="Times" w:hAnsi="Times" w:cs="Times"/>
          <w:b/>
          <w:color w:val="000000"/>
          <w:sz w:val="24"/>
          <w:szCs w:val="24"/>
        </w:rPr>
      </w:pPr>
      <w:r>
        <w:rPr>
          <w:rFonts w:ascii="Times" w:eastAsia="Times" w:hAnsi="Times" w:cs="Times"/>
          <w:b/>
          <w:color w:val="000000"/>
          <w:sz w:val="24"/>
          <w:szCs w:val="24"/>
        </w:rPr>
        <w:t>Off-Air Recording of Copyrighted Programs</w:t>
      </w:r>
    </w:p>
    <w:p w:rsidR="004A5B5A" w:rsidRDefault="004A5B5A">
      <w:pPr>
        <w:widowControl w:val="0"/>
        <w:pBdr>
          <w:top w:val="nil"/>
          <w:left w:val="nil"/>
          <w:bottom w:val="nil"/>
          <w:right w:val="nil"/>
          <w:between w:val="nil"/>
        </w:pBdr>
        <w:spacing w:line="240" w:lineRule="auto"/>
        <w:rPr>
          <w:rFonts w:ascii="Times" w:eastAsia="Times" w:hAnsi="Times" w:cs="Times"/>
          <w:b/>
          <w:sz w:val="24"/>
          <w:szCs w:val="24"/>
        </w:rPr>
      </w:pPr>
    </w:p>
    <w:p w:rsidR="004A5B5A" w:rsidRDefault="003339E0">
      <w:pPr>
        <w:widowControl w:val="0"/>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color w:val="000000"/>
          <w:sz w:val="24"/>
          <w:szCs w:val="24"/>
        </w:rPr>
        <w:t xml:space="preserve">Television programs transmitted by television stations for reception by the general public without charge (hereinafter referred to as "broadcast programs") may be recorded off-air simultaneously with broadcast </w:t>
      </w:r>
      <w:r>
        <w:rPr>
          <w:rFonts w:ascii="Times" w:eastAsia="Times" w:hAnsi="Times" w:cs="Times"/>
          <w:color w:val="000000"/>
          <w:sz w:val="24"/>
          <w:szCs w:val="24"/>
        </w:rPr>
        <w:t>transmission (including simultaneous cable retransmission) and retained by a school for a period not to exceed the first forty-five (45) consecutive calendar days after the date of recording. Upon conclusion of this retention period, all off-air recordings</w:t>
      </w:r>
      <w:r>
        <w:rPr>
          <w:rFonts w:ascii="Times" w:eastAsia="Times" w:hAnsi="Times" w:cs="Times"/>
          <w:color w:val="000000"/>
          <w:sz w:val="24"/>
          <w:szCs w:val="24"/>
        </w:rPr>
        <w:t xml:space="preserve"> must be erased or destroyed immediately.</w:t>
      </w:r>
    </w:p>
    <w:p w:rsidR="004A5B5A" w:rsidRDefault="004A5B5A">
      <w:pPr>
        <w:widowControl w:val="0"/>
        <w:pBdr>
          <w:top w:val="nil"/>
          <w:left w:val="nil"/>
          <w:bottom w:val="nil"/>
          <w:right w:val="nil"/>
          <w:between w:val="nil"/>
        </w:pBdr>
        <w:spacing w:line="240" w:lineRule="auto"/>
        <w:rPr>
          <w:rFonts w:ascii="Times" w:eastAsia="Times" w:hAnsi="Times" w:cs="Times"/>
          <w:sz w:val="24"/>
          <w:szCs w:val="24"/>
        </w:rPr>
      </w:pPr>
    </w:p>
    <w:p w:rsidR="004A5B5A" w:rsidRDefault="003339E0">
      <w:pPr>
        <w:widowControl w:val="0"/>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color w:val="000000"/>
          <w:sz w:val="24"/>
          <w:szCs w:val="24"/>
        </w:rPr>
        <w:t>Off-air recordings may be used once by individual teachers in the course of relevant instructional activities, and repeated once only when instructional reinforcement is necessary in classrooms and similar places devoted to instruction within a single buil</w:t>
      </w:r>
      <w:r>
        <w:rPr>
          <w:rFonts w:ascii="Times" w:eastAsia="Times" w:hAnsi="Times" w:cs="Times"/>
          <w:color w:val="000000"/>
          <w:sz w:val="24"/>
          <w:szCs w:val="24"/>
        </w:rPr>
        <w:t xml:space="preserve">ding, cluster or campus, as well as in the homes of students receiving formalized home instruction, during the first ten (10) consecutive school days in the forty-five (45) calendar day retention period. "School days" </w:t>
      </w:r>
      <w:proofErr w:type="gramStart"/>
      <w:r>
        <w:rPr>
          <w:rFonts w:ascii="Times" w:eastAsia="Times" w:hAnsi="Times" w:cs="Times"/>
          <w:color w:val="000000"/>
          <w:sz w:val="24"/>
          <w:szCs w:val="24"/>
        </w:rPr>
        <w:t>are school</w:t>
      </w:r>
      <w:proofErr w:type="gramEnd"/>
      <w:r>
        <w:rPr>
          <w:rFonts w:ascii="Times" w:eastAsia="Times" w:hAnsi="Times" w:cs="Times"/>
          <w:color w:val="000000"/>
          <w:sz w:val="24"/>
          <w:szCs w:val="24"/>
        </w:rPr>
        <w:t xml:space="preserve"> session days - not counting</w:t>
      </w:r>
      <w:r>
        <w:rPr>
          <w:rFonts w:ascii="Times" w:eastAsia="Times" w:hAnsi="Times" w:cs="Times"/>
          <w:color w:val="000000"/>
          <w:sz w:val="24"/>
          <w:szCs w:val="24"/>
        </w:rPr>
        <w:t xml:space="preserve"> weekends, holidays, vacations, examination periods or other scheduled interruptions.</w:t>
      </w:r>
    </w:p>
    <w:p w:rsidR="004A5B5A" w:rsidRDefault="004A5B5A">
      <w:pPr>
        <w:widowControl w:val="0"/>
        <w:pBdr>
          <w:top w:val="nil"/>
          <w:left w:val="nil"/>
          <w:bottom w:val="nil"/>
          <w:right w:val="nil"/>
          <w:between w:val="nil"/>
        </w:pBdr>
        <w:spacing w:line="240" w:lineRule="auto"/>
        <w:rPr>
          <w:rFonts w:ascii="Times" w:eastAsia="Times" w:hAnsi="Times" w:cs="Times"/>
          <w:sz w:val="24"/>
          <w:szCs w:val="24"/>
        </w:rPr>
      </w:pPr>
    </w:p>
    <w:p w:rsidR="004A5B5A" w:rsidRDefault="003339E0">
      <w:pPr>
        <w:widowControl w:val="0"/>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color w:val="000000"/>
          <w:sz w:val="24"/>
          <w:szCs w:val="24"/>
        </w:rPr>
        <w:t>Off-air recordings may be made only at the request of and used by individual teachers, and may not be regularly recorded in anticipation of requests. No broadcast progra</w:t>
      </w:r>
      <w:r>
        <w:rPr>
          <w:rFonts w:ascii="Times" w:eastAsia="Times" w:hAnsi="Times" w:cs="Times"/>
          <w:color w:val="000000"/>
          <w:sz w:val="24"/>
          <w:szCs w:val="24"/>
        </w:rPr>
        <w:t>m may be recorded off-air more than once at the request of the same teacher, regardless of the number of times the program may be broadcast.</w:t>
      </w:r>
    </w:p>
    <w:p w:rsidR="004A5B5A" w:rsidRDefault="004A5B5A">
      <w:pPr>
        <w:widowControl w:val="0"/>
        <w:pBdr>
          <w:top w:val="nil"/>
          <w:left w:val="nil"/>
          <w:bottom w:val="nil"/>
          <w:right w:val="nil"/>
          <w:between w:val="nil"/>
        </w:pBdr>
        <w:spacing w:line="240" w:lineRule="auto"/>
        <w:rPr>
          <w:rFonts w:ascii="Times" w:eastAsia="Times" w:hAnsi="Times" w:cs="Times"/>
          <w:sz w:val="24"/>
          <w:szCs w:val="24"/>
        </w:rPr>
      </w:pPr>
    </w:p>
    <w:p w:rsidR="004A5B5A" w:rsidRDefault="003339E0">
      <w:pPr>
        <w:widowControl w:val="0"/>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color w:val="000000"/>
          <w:sz w:val="24"/>
          <w:szCs w:val="24"/>
        </w:rPr>
        <w:t>A limited number of copies may be reproduced from each off-air recording to meet the legitimate needs of teachers under these guidelines. Each additional copy shall be subject to all provisions governing the original recording.</w:t>
      </w:r>
    </w:p>
    <w:p w:rsidR="004A5B5A" w:rsidRDefault="003339E0">
      <w:pPr>
        <w:widowControl w:val="0"/>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color w:val="000000"/>
          <w:sz w:val="24"/>
          <w:szCs w:val="24"/>
        </w:rPr>
        <w:t>After the first ten (10) con</w:t>
      </w:r>
      <w:r>
        <w:rPr>
          <w:rFonts w:ascii="Times" w:eastAsia="Times" w:hAnsi="Times" w:cs="Times"/>
          <w:color w:val="000000"/>
          <w:sz w:val="24"/>
          <w:szCs w:val="24"/>
        </w:rPr>
        <w:t>secutive school days, off-air recordings may be used up to the end of the forty-five (45) calendar day retention period only for teacher evaluation purposes, i.e., to determine whether or not to include the broadcast program in the teaching curriculum. Per</w:t>
      </w:r>
      <w:r>
        <w:rPr>
          <w:rFonts w:ascii="Times" w:eastAsia="Times" w:hAnsi="Times" w:cs="Times"/>
          <w:color w:val="000000"/>
          <w:sz w:val="24"/>
          <w:szCs w:val="24"/>
        </w:rPr>
        <w:t>mission must be secured from the publisher before the recording can be used for instructional purposes or any other non-evaluation purpose after the ten (10) day period.</w:t>
      </w:r>
    </w:p>
    <w:p w:rsidR="004A5B5A" w:rsidRDefault="004A5B5A">
      <w:pPr>
        <w:widowControl w:val="0"/>
        <w:pBdr>
          <w:top w:val="nil"/>
          <w:left w:val="nil"/>
          <w:bottom w:val="nil"/>
          <w:right w:val="nil"/>
          <w:between w:val="nil"/>
        </w:pBdr>
        <w:spacing w:line="240" w:lineRule="auto"/>
        <w:rPr>
          <w:rFonts w:ascii="Times" w:eastAsia="Times" w:hAnsi="Times" w:cs="Times"/>
          <w:sz w:val="24"/>
          <w:szCs w:val="24"/>
        </w:rPr>
      </w:pPr>
    </w:p>
    <w:p w:rsidR="004A5B5A" w:rsidRDefault="003339E0">
      <w:pPr>
        <w:widowControl w:val="0"/>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color w:val="000000"/>
          <w:sz w:val="24"/>
          <w:szCs w:val="24"/>
        </w:rPr>
        <w:t xml:space="preserve">Off-air recordings need not be used in their entirety, but the recorded programs may </w:t>
      </w:r>
      <w:r>
        <w:rPr>
          <w:rFonts w:ascii="Times" w:eastAsia="Times" w:hAnsi="Times" w:cs="Times"/>
          <w:color w:val="000000"/>
          <w:sz w:val="24"/>
          <w:szCs w:val="24"/>
        </w:rPr>
        <w:t>not be altered from their original content. Off-air recordings may not be physically or electronically combined or merged to constitute teaching anthologies or compilations.</w:t>
      </w:r>
    </w:p>
    <w:p w:rsidR="004A5B5A" w:rsidRDefault="004A5B5A">
      <w:pPr>
        <w:widowControl w:val="0"/>
        <w:pBdr>
          <w:top w:val="nil"/>
          <w:left w:val="nil"/>
          <w:bottom w:val="nil"/>
          <w:right w:val="nil"/>
          <w:between w:val="nil"/>
        </w:pBdr>
        <w:spacing w:line="240" w:lineRule="auto"/>
        <w:rPr>
          <w:rFonts w:ascii="Times" w:eastAsia="Times" w:hAnsi="Times" w:cs="Times"/>
          <w:sz w:val="24"/>
          <w:szCs w:val="24"/>
        </w:rPr>
      </w:pPr>
    </w:p>
    <w:p w:rsidR="004A5B5A" w:rsidRDefault="003339E0">
      <w:pPr>
        <w:widowControl w:val="0"/>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color w:val="000000"/>
          <w:sz w:val="24"/>
          <w:szCs w:val="24"/>
        </w:rPr>
        <w:t>Copying of broadcasts on commercial and public radio, except for copyrighted musi</w:t>
      </w:r>
      <w:r>
        <w:rPr>
          <w:rFonts w:ascii="Times" w:eastAsia="Times" w:hAnsi="Times" w:cs="Times"/>
          <w:color w:val="000000"/>
          <w:sz w:val="24"/>
          <w:szCs w:val="24"/>
        </w:rPr>
        <w:t xml:space="preserve">cal selections, is permitted under the same rules that apply to off-air taping of broadcast programs; however, there is no special provision allowing libraries to tape radio news programs. All copies of off-air recordings must include the copyright notice </w:t>
      </w:r>
      <w:r>
        <w:rPr>
          <w:rFonts w:ascii="Times" w:eastAsia="Times" w:hAnsi="Times" w:cs="Times"/>
          <w:color w:val="000000"/>
          <w:sz w:val="24"/>
          <w:szCs w:val="24"/>
        </w:rPr>
        <w:t>on the broadcast program as recorded.</w:t>
      </w:r>
    </w:p>
    <w:p w:rsidR="004A5B5A" w:rsidRDefault="004A5B5A">
      <w:pPr>
        <w:widowControl w:val="0"/>
        <w:pBdr>
          <w:top w:val="nil"/>
          <w:left w:val="nil"/>
          <w:bottom w:val="nil"/>
          <w:right w:val="nil"/>
          <w:between w:val="nil"/>
        </w:pBdr>
        <w:spacing w:line="240" w:lineRule="auto"/>
        <w:rPr>
          <w:rFonts w:ascii="Times" w:eastAsia="Times" w:hAnsi="Times" w:cs="Times"/>
          <w:sz w:val="24"/>
          <w:szCs w:val="24"/>
        </w:rPr>
      </w:pPr>
    </w:p>
    <w:p w:rsidR="004A5B5A" w:rsidRDefault="003339E0">
      <w:pPr>
        <w:widowControl w:val="0"/>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color w:val="000000"/>
          <w:sz w:val="24"/>
          <w:szCs w:val="24"/>
        </w:rPr>
        <w:t>Notwithstanding any of the above, the following shall be prohibited:</w:t>
      </w:r>
    </w:p>
    <w:p w:rsidR="004A5B5A" w:rsidRDefault="003339E0">
      <w:pPr>
        <w:widowControl w:val="0"/>
        <w:numPr>
          <w:ilvl w:val="0"/>
          <w:numId w:val="3"/>
        </w:numPr>
        <w:pBdr>
          <w:top w:val="nil"/>
          <w:left w:val="nil"/>
          <w:bottom w:val="nil"/>
          <w:right w:val="nil"/>
          <w:between w:val="nil"/>
        </w:pBdr>
        <w:spacing w:line="240" w:lineRule="auto"/>
        <w:contextualSpacing/>
        <w:rPr>
          <w:rFonts w:ascii="Times" w:eastAsia="Times" w:hAnsi="Times" w:cs="Times"/>
          <w:color w:val="000000"/>
          <w:sz w:val="24"/>
          <w:szCs w:val="24"/>
        </w:rPr>
      </w:pPr>
      <w:r>
        <w:rPr>
          <w:rFonts w:ascii="Times" w:eastAsia="Times" w:hAnsi="Times" w:cs="Times"/>
          <w:color w:val="000000"/>
          <w:sz w:val="24"/>
          <w:szCs w:val="24"/>
        </w:rPr>
        <w:t xml:space="preserve">Copying from premium, encrypted channels (HBO, The Disney Channel, Showtime, Cinemax, etc.) or non-broadcast channels (ESPN, MTV, Nickelodeon, Arts </w:t>
      </w:r>
      <w:r>
        <w:rPr>
          <w:rFonts w:ascii="Times" w:eastAsia="Times" w:hAnsi="Times" w:cs="Times"/>
          <w:color w:val="000000"/>
          <w:sz w:val="24"/>
          <w:szCs w:val="24"/>
        </w:rPr>
        <w:t>and Entertainment, etc.)</w:t>
      </w:r>
    </w:p>
    <w:p w:rsidR="004A5B5A" w:rsidRDefault="003339E0">
      <w:pPr>
        <w:widowControl w:val="0"/>
        <w:numPr>
          <w:ilvl w:val="0"/>
          <w:numId w:val="3"/>
        </w:numPr>
        <w:pBdr>
          <w:top w:val="nil"/>
          <w:left w:val="nil"/>
          <w:bottom w:val="nil"/>
          <w:right w:val="nil"/>
          <w:between w:val="nil"/>
        </w:pBdr>
        <w:spacing w:line="240" w:lineRule="auto"/>
        <w:contextualSpacing/>
        <w:rPr>
          <w:rFonts w:ascii="Times" w:eastAsia="Times" w:hAnsi="Times" w:cs="Times"/>
          <w:color w:val="000000"/>
          <w:sz w:val="24"/>
          <w:szCs w:val="24"/>
        </w:rPr>
      </w:pPr>
      <w:r>
        <w:rPr>
          <w:rFonts w:ascii="Times" w:eastAsia="Times" w:hAnsi="Times" w:cs="Times"/>
          <w:color w:val="000000"/>
          <w:sz w:val="24"/>
          <w:szCs w:val="24"/>
        </w:rPr>
        <w:t>Duplicating copyrighted video recording and other non-print materials.</w:t>
      </w:r>
    </w:p>
    <w:p w:rsidR="004A5B5A" w:rsidRDefault="003339E0">
      <w:pPr>
        <w:widowControl w:val="0"/>
        <w:numPr>
          <w:ilvl w:val="0"/>
          <w:numId w:val="3"/>
        </w:numPr>
        <w:pBdr>
          <w:top w:val="nil"/>
          <w:left w:val="nil"/>
          <w:bottom w:val="nil"/>
          <w:right w:val="nil"/>
          <w:between w:val="nil"/>
        </w:pBdr>
        <w:spacing w:line="240" w:lineRule="auto"/>
        <w:contextualSpacing/>
        <w:rPr>
          <w:rFonts w:ascii="Times" w:eastAsia="Times" w:hAnsi="Times" w:cs="Times"/>
          <w:color w:val="000000"/>
          <w:sz w:val="24"/>
          <w:szCs w:val="24"/>
        </w:rPr>
      </w:pPr>
      <w:r>
        <w:rPr>
          <w:rFonts w:ascii="Times" w:eastAsia="Times" w:hAnsi="Times" w:cs="Times"/>
          <w:color w:val="000000"/>
          <w:sz w:val="24"/>
          <w:szCs w:val="24"/>
        </w:rPr>
        <w:t>Copying from one format to another.</w:t>
      </w:r>
    </w:p>
    <w:p w:rsidR="004A5B5A" w:rsidRDefault="003339E0">
      <w:pPr>
        <w:widowControl w:val="0"/>
        <w:numPr>
          <w:ilvl w:val="0"/>
          <w:numId w:val="3"/>
        </w:numPr>
        <w:pBdr>
          <w:top w:val="nil"/>
          <w:left w:val="nil"/>
          <w:bottom w:val="nil"/>
          <w:right w:val="nil"/>
          <w:between w:val="nil"/>
        </w:pBdr>
        <w:spacing w:line="240" w:lineRule="auto"/>
        <w:contextualSpacing/>
        <w:rPr>
          <w:rFonts w:ascii="Times" w:eastAsia="Times" w:hAnsi="Times" w:cs="Times"/>
          <w:color w:val="000000"/>
          <w:sz w:val="24"/>
          <w:szCs w:val="24"/>
        </w:rPr>
      </w:pPr>
      <w:r>
        <w:rPr>
          <w:rFonts w:ascii="Times" w:eastAsia="Times" w:hAnsi="Times" w:cs="Times"/>
          <w:color w:val="000000"/>
          <w:sz w:val="24"/>
          <w:szCs w:val="24"/>
        </w:rPr>
        <w:t>Copying off-air programs for the purpose of entertainment or reward.</w:t>
      </w:r>
    </w:p>
    <w:p w:rsidR="004A5B5A" w:rsidRDefault="004A5B5A">
      <w:pPr>
        <w:widowControl w:val="0"/>
        <w:pBdr>
          <w:top w:val="nil"/>
          <w:left w:val="nil"/>
          <w:bottom w:val="nil"/>
          <w:right w:val="nil"/>
          <w:between w:val="nil"/>
        </w:pBdr>
        <w:spacing w:line="240" w:lineRule="auto"/>
        <w:rPr>
          <w:rFonts w:ascii="Times" w:eastAsia="Times" w:hAnsi="Times" w:cs="Times"/>
          <w:sz w:val="24"/>
          <w:szCs w:val="24"/>
        </w:rPr>
      </w:pPr>
    </w:p>
    <w:p w:rsidR="004A5B5A" w:rsidRDefault="003339E0">
      <w:pPr>
        <w:widowControl w:val="0"/>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color w:val="000000"/>
          <w:sz w:val="24"/>
          <w:szCs w:val="24"/>
        </w:rPr>
        <w:t>The Regulations governing the copyright guidelines are not comprehensive and do not absolve the staff from complying with all aspects of the law.</w:t>
      </w:r>
    </w:p>
    <w:p w:rsidR="004A5B5A" w:rsidRDefault="004A5B5A">
      <w:pPr>
        <w:widowControl w:val="0"/>
        <w:pBdr>
          <w:top w:val="nil"/>
          <w:left w:val="nil"/>
          <w:bottom w:val="nil"/>
          <w:right w:val="nil"/>
          <w:between w:val="nil"/>
        </w:pBdr>
        <w:spacing w:line="240" w:lineRule="auto"/>
        <w:rPr>
          <w:rFonts w:ascii="Times" w:eastAsia="Times" w:hAnsi="Times" w:cs="Times"/>
          <w:b/>
          <w:sz w:val="24"/>
          <w:szCs w:val="24"/>
        </w:rPr>
      </w:pPr>
    </w:p>
    <w:p w:rsidR="004A5B5A" w:rsidRDefault="003339E0">
      <w:pPr>
        <w:widowControl w:val="0"/>
        <w:pBdr>
          <w:top w:val="nil"/>
          <w:left w:val="nil"/>
          <w:bottom w:val="nil"/>
          <w:right w:val="nil"/>
          <w:between w:val="nil"/>
        </w:pBdr>
        <w:spacing w:line="240" w:lineRule="auto"/>
        <w:rPr>
          <w:rFonts w:ascii="Times" w:eastAsia="Times" w:hAnsi="Times" w:cs="Times"/>
          <w:b/>
          <w:color w:val="000000"/>
          <w:sz w:val="24"/>
          <w:szCs w:val="24"/>
        </w:rPr>
      </w:pPr>
      <w:r>
        <w:rPr>
          <w:rFonts w:ascii="Times" w:eastAsia="Times" w:hAnsi="Times" w:cs="Times"/>
          <w:b/>
          <w:color w:val="000000"/>
          <w:sz w:val="24"/>
          <w:szCs w:val="24"/>
        </w:rPr>
        <w:t>Computer Software</w:t>
      </w:r>
    </w:p>
    <w:p w:rsidR="004A5B5A" w:rsidRDefault="003339E0">
      <w:pPr>
        <w:widowControl w:val="0"/>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color w:val="000000"/>
          <w:sz w:val="24"/>
          <w:szCs w:val="24"/>
        </w:rPr>
        <w:t>Section 7(b) of Public Law 96-517 grants to the purchaser the right to copy a program if an</w:t>
      </w:r>
      <w:r>
        <w:rPr>
          <w:rFonts w:ascii="Times" w:eastAsia="Times" w:hAnsi="Times" w:cs="Times"/>
          <w:color w:val="000000"/>
          <w:sz w:val="24"/>
          <w:szCs w:val="24"/>
        </w:rPr>
        <w:t>d only if:</w:t>
      </w:r>
    </w:p>
    <w:p w:rsidR="004A5B5A" w:rsidRDefault="003339E0">
      <w:pPr>
        <w:widowControl w:val="0"/>
        <w:numPr>
          <w:ilvl w:val="0"/>
          <w:numId w:val="12"/>
        </w:numPr>
        <w:pBdr>
          <w:top w:val="nil"/>
          <w:left w:val="nil"/>
          <w:bottom w:val="nil"/>
          <w:right w:val="nil"/>
          <w:between w:val="nil"/>
        </w:pBdr>
        <w:spacing w:line="240" w:lineRule="auto"/>
        <w:contextualSpacing/>
        <w:rPr>
          <w:rFonts w:ascii="Times" w:eastAsia="Times" w:hAnsi="Times" w:cs="Times"/>
          <w:color w:val="000000"/>
          <w:sz w:val="24"/>
          <w:szCs w:val="24"/>
        </w:rPr>
      </w:pPr>
      <w:r>
        <w:rPr>
          <w:rFonts w:ascii="Times" w:eastAsia="Times" w:hAnsi="Times" w:cs="Times"/>
          <w:color w:val="000000"/>
          <w:sz w:val="24"/>
          <w:szCs w:val="24"/>
        </w:rPr>
        <w:t>Such copy is an essential step in the utilization of the program in conjunction with a machine.</w:t>
      </w:r>
    </w:p>
    <w:p w:rsidR="004A5B5A" w:rsidRDefault="003339E0">
      <w:pPr>
        <w:widowControl w:val="0"/>
        <w:numPr>
          <w:ilvl w:val="0"/>
          <w:numId w:val="12"/>
        </w:numPr>
        <w:pBdr>
          <w:top w:val="nil"/>
          <w:left w:val="nil"/>
          <w:bottom w:val="nil"/>
          <w:right w:val="nil"/>
          <w:between w:val="nil"/>
        </w:pBdr>
        <w:spacing w:line="240" w:lineRule="auto"/>
        <w:contextualSpacing/>
        <w:rPr>
          <w:rFonts w:ascii="Times" w:eastAsia="Times" w:hAnsi="Times" w:cs="Times"/>
          <w:color w:val="000000"/>
          <w:sz w:val="24"/>
          <w:szCs w:val="24"/>
        </w:rPr>
      </w:pPr>
      <w:r>
        <w:rPr>
          <w:rFonts w:ascii="Times" w:eastAsia="Times" w:hAnsi="Times" w:cs="Times"/>
          <w:color w:val="000000"/>
          <w:sz w:val="24"/>
          <w:szCs w:val="24"/>
        </w:rPr>
        <w:t>The copy is for archival purchase.</w:t>
      </w:r>
    </w:p>
    <w:p w:rsidR="004A5B5A" w:rsidRDefault="004A5B5A">
      <w:pPr>
        <w:widowControl w:val="0"/>
        <w:pBdr>
          <w:top w:val="nil"/>
          <w:left w:val="nil"/>
          <w:bottom w:val="nil"/>
          <w:right w:val="nil"/>
          <w:between w:val="nil"/>
        </w:pBdr>
        <w:spacing w:line="240" w:lineRule="auto"/>
        <w:rPr>
          <w:rFonts w:ascii="Times" w:eastAsia="Times" w:hAnsi="Times" w:cs="Times"/>
          <w:sz w:val="24"/>
          <w:szCs w:val="24"/>
        </w:rPr>
      </w:pPr>
    </w:p>
    <w:p w:rsidR="004A5B5A" w:rsidRDefault="003339E0">
      <w:pPr>
        <w:widowControl w:val="0"/>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color w:val="000000"/>
          <w:sz w:val="24"/>
          <w:szCs w:val="24"/>
        </w:rPr>
        <w:t>The following computer software may also be copied by or at the individual request of a staff member for classroo</w:t>
      </w:r>
      <w:r>
        <w:rPr>
          <w:rFonts w:ascii="Times" w:eastAsia="Times" w:hAnsi="Times" w:cs="Times"/>
          <w:color w:val="000000"/>
          <w:sz w:val="24"/>
          <w:szCs w:val="24"/>
        </w:rPr>
        <w:t>m use:</w:t>
      </w:r>
    </w:p>
    <w:p w:rsidR="004A5B5A" w:rsidRDefault="003339E0">
      <w:pPr>
        <w:widowControl w:val="0"/>
        <w:numPr>
          <w:ilvl w:val="0"/>
          <w:numId w:val="4"/>
        </w:numPr>
        <w:pBdr>
          <w:top w:val="nil"/>
          <w:left w:val="nil"/>
          <w:bottom w:val="nil"/>
          <w:right w:val="nil"/>
          <w:between w:val="nil"/>
        </w:pBdr>
        <w:spacing w:line="240" w:lineRule="auto"/>
        <w:contextualSpacing/>
        <w:rPr>
          <w:rFonts w:ascii="Times" w:eastAsia="Times" w:hAnsi="Times" w:cs="Times"/>
          <w:color w:val="000000"/>
          <w:sz w:val="24"/>
          <w:szCs w:val="24"/>
        </w:rPr>
      </w:pPr>
      <w:r>
        <w:rPr>
          <w:rFonts w:ascii="Times" w:eastAsia="Times" w:hAnsi="Times" w:cs="Times"/>
          <w:color w:val="000000"/>
          <w:sz w:val="24"/>
          <w:szCs w:val="24"/>
        </w:rPr>
        <w:t xml:space="preserve">“In-house” productions or </w:t>
      </w:r>
      <w:proofErr w:type="gramStart"/>
      <w:r>
        <w:rPr>
          <w:rFonts w:ascii="Times" w:eastAsia="Times" w:hAnsi="Times" w:cs="Times"/>
          <w:color w:val="000000"/>
          <w:sz w:val="24"/>
          <w:szCs w:val="24"/>
        </w:rPr>
        <w:t>material that are</w:t>
      </w:r>
      <w:proofErr w:type="gramEnd"/>
      <w:r>
        <w:rPr>
          <w:rFonts w:ascii="Times" w:eastAsia="Times" w:hAnsi="Times" w:cs="Times"/>
          <w:color w:val="000000"/>
          <w:sz w:val="24"/>
          <w:szCs w:val="24"/>
        </w:rPr>
        <w:t xml:space="preserve"> not prohibited by a copyright.</w:t>
      </w:r>
    </w:p>
    <w:p w:rsidR="004A5B5A" w:rsidRDefault="003339E0">
      <w:pPr>
        <w:widowControl w:val="0"/>
        <w:numPr>
          <w:ilvl w:val="0"/>
          <w:numId w:val="4"/>
        </w:numPr>
        <w:pBdr>
          <w:top w:val="nil"/>
          <w:left w:val="nil"/>
          <w:bottom w:val="nil"/>
          <w:right w:val="nil"/>
          <w:between w:val="nil"/>
        </w:pBdr>
        <w:spacing w:line="240" w:lineRule="auto"/>
        <w:contextualSpacing/>
        <w:rPr>
          <w:rFonts w:ascii="Times" w:eastAsia="Times" w:hAnsi="Times" w:cs="Times"/>
          <w:color w:val="000000"/>
          <w:sz w:val="24"/>
          <w:szCs w:val="24"/>
        </w:rPr>
      </w:pPr>
      <w:r>
        <w:rPr>
          <w:rFonts w:ascii="Times" w:eastAsia="Times" w:hAnsi="Times" w:cs="Times"/>
          <w:color w:val="000000"/>
          <w:sz w:val="24"/>
          <w:szCs w:val="24"/>
        </w:rPr>
        <w:t>Works that are not copyrighted or in the public domain.</w:t>
      </w:r>
    </w:p>
    <w:p w:rsidR="004A5B5A" w:rsidRDefault="004A5B5A">
      <w:pPr>
        <w:widowControl w:val="0"/>
        <w:pBdr>
          <w:top w:val="nil"/>
          <w:left w:val="nil"/>
          <w:bottom w:val="nil"/>
          <w:right w:val="nil"/>
          <w:between w:val="nil"/>
        </w:pBdr>
        <w:spacing w:line="240" w:lineRule="auto"/>
        <w:rPr>
          <w:rFonts w:ascii="Times" w:eastAsia="Times" w:hAnsi="Times" w:cs="Times"/>
          <w:sz w:val="24"/>
          <w:szCs w:val="24"/>
        </w:rPr>
      </w:pPr>
    </w:p>
    <w:p w:rsidR="004A5B5A" w:rsidRDefault="003339E0">
      <w:pPr>
        <w:widowControl w:val="0"/>
        <w:pBdr>
          <w:top w:val="nil"/>
          <w:left w:val="nil"/>
          <w:bottom w:val="nil"/>
          <w:right w:val="nil"/>
          <w:between w:val="nil"/>
        </w:pBdr>
        <w:spacing w:line="240" w:lineRule="auto"/>
        <w:rPr>
          <w:rFonts w:ascii="Times" w:eastAsia="Times" w:hAnsi="Times" w:cs="Times"/>
          <w:sz w:val="24"/>
          <w:szCs w:val="24"/>
        </w:rPr>
      </w:pPr>
      <w:r>
        <w:rPr>
          <w:rFonts w:ascii="Times" w:eastAsia="Times" w:hAnsi="Times" w:cs="Times"/>
          <w:color w:val="000000"/>
          <w:sz w:val="24"/>
          <w:szCs w:val="24"/>
        </w:rPr>
        <w:t>Notwithstanding the above, the following shall be prohibited:</w:t>
      </w:r>
    </w:p>
    <w:p w:rsidR="004A5B5A" w:rsidRDefault="003339E0">
      <w:pPr>
        <w:widowControl w:val="0"/>
        <w:numPr>
          <w:ilvl w:val="0"/>
          <w:numId w:val="5"/>
        </w:numPr>
        <w:pBdr>
          <w:top w:val="nil"/>
          <w:left w:val="nil"/>
          <w:bottom w:val="nil"/>
          <w:right w:val="nil"/>
          <w:between w:val="nil"/>
        </w:pBdr>
        <w:spacing w:line="240" w:lineRule="auto"/>
        <w:contextualSpacing/>
        <w:rPr>
          <w:rFonts w:ascii="Times" w:eastAsia="Times" w:hAnsi="Times" w:cs="Times"/>
          <w:color w:val="000000"/>
          <w:sz w:val="24"/>
          <w:szCs w:val="24"/>
        </w:rPr>
      </w:pPr>
      <w:r>
        <w:rPr>
          <w:rFonts w:ascii="Times" w:eastAsia="Times" w:hAnsi="Times" w:cs="Times"/>
          <w:color w:val="000000"/>
          <w:sz w:val="24"/>
          <w:szCs w:val="24"/>
        </w:rPr>
        <w:t>Copying copyrighted programs on district equipment.</w:t>
      </w:r>
    </w:p>
    <w:p w:rsidR="004A5B5A" w:rsidRDefault="003339E0">
      <w:pPr>
        <w:widowControl w:val="0"/>
        <w:numPr>
          <w:ilvl w:val="0"/>
          <w:numId w:val="5"/>
        </w:numPr>
        <w:pBdr>
          <w:top w:val="nil"/>
          <w:left w:val="nil"/>
          <w:bottom w:val="nil"/>
          <w:right w:val="nil"/>
          <w:between w:val="nil"/>
        </w:pBdr>
        <w:spacing w:line="240" w:lineRule="auto"/>
        <w:contextualSpacing/>
        <w:rPr>
          <w:rFonts w:ascii="Times" w:eastAsia="Times" w:hAnsi="Times" w:cs="Times"/>
          <w:color w:val="000000"/>
          <w:sz w:val="24"/>
          <w:szCs w:val="24"/>
        </w:rPr>
      </w:pPr>
      <w:r>
        <w:rPr>
          <w:rFonts w:ascii="Times" w:eastAsia="Times" w:hAnsi="Times" w:cs="Times"/>
          <w:color w:val="000000"/>
          <w:sz w:val="24"/>
          <w:szCs w:val="24"/>
        </w:rPr>
        <w:t>Using illegal copies of copyrighted programs on district equipment.</w:t>
      </w:r>
    </w:p>
    <w:p w:rsidR="004A5B5A" w:rsidRDefault="003339E0">
      <w:pPr>
        <w:widowControl w:val="0"/>
        <w:numPr>
          <w:ilvl w:val="0"/>
          <w:numId w:val="5"/>
        </w:numPr>
        <w:pBdr>
          <w:top w:val="nil"/>
          <w:left w:val="nil"/>
          <w:bottom w:val="nil"/>
          <w:right w:val="nil"/>
          <w:between w:val="nil"/>
        </w:pBdr>
        <w:spacing w:line="240" w:lineRule="auto"/>
        <w:contextualSpacing/>
        <w:rPr>
          <w:rFonts w:ascii="Times" w:eastAsia="Times" w:hAnsi="Times" w:cs="Times"/>
          <w:color w:val="000000"/>
          <w:sz w:val="24"/>
          <w:szCs w:val="24"/>
        </w:rPr>
      </w:pPr>
      <w:r>
        <w:rPr>
          <w:rFonts w:ascii="Times" w:eastAsia="Times" w:hAnsi="Times" w:cs="Times"/>
          <w:color w:val="000000"/>
          <w:sz w:val="24"/>
          <w:szCs w:val="24"/>
        </w:rPr>
        <w:t>Purchasing programs designed primarily as “break and entry” tools with district, state, or federal funds.</w:t>
      </w:r>
    </w:p>
    <w:p w:rsidR="004A5B5A" w:rsidRDefault="003339E0">
      <w:pPr>
        <w:widowControl w:val="0"/>
        <w:numPr>
          <w:ilvl w:val="0"/>
          <w:numId w:val="5"/>
        </w:numPr>
        <w:pBdr>
          <w:top w:val="nil"/>
          <w:left w:val="nil"/>
          <w:bottom w:val="nil"/>
          <w:right w:val="nil"/>
          <w:between w:val="nil"/>
        </w:pBdr>
        <w:spacing w:line="240" w:lineRule="auto"/>
        <w:contextualSpacing/>
        <w:rPr>
          <w:rFonts w:ascii="Times" w:eastAsia="Times" w:hAnsi="Times" w:cs="Times"/>
          <w:color w:val="000000"/>
          <w:sz w:val="24"/>
          <w:szCs w:val="24"/>
        </w:rPr>
      </w:pPr>
      <w:r>
        <w:rPr>
          <w:rFonts w:ascii="Times" w:eastAsia="Times" w:hAnsi="Times" w:cs="Times"/>
          <w:color w:val="000000"/>
          <w:sz w:val="24"/>
          <w:szCs w:val="24"/>
        </w:rPr>
        <w:t>Booting single copies of copyrighted programs into more than one machine without a</w:t>
      </w:r>
      <w:r>
        <w:rPr>
          <w:rFonts w:ascii="Times" w:eastAsia="Times" w:hAnsi="Times" w:cs="Times"/>
          <w:color w:val="000000"/>
          <w:sz w:val="24"/>
          <w:szCs w:val="24"/>
        </w:rPr>
        <w:t>uthorization from the copyright holder.</w:t>
      </w:r>
    </w:p>
    <w:p w:rsidR="004A5B5A" w:rsidRDefault="003339E0">
      <w:pPr>
        <w:widowControl w:val="0"/>
        <w:numPr>
          <w:ilvl w:val="0"/>
          <w:numId w:val="5"/>
        </w:numPr>
        <w:pBdr>
          <w:top w:val="nil"/>
          <w:left w:val="nil"/>
          <w:bottom w:val="nil"/>
          <w:right w:val="nil"/>
          <w:between w:val="nil"/>
        </w:pBdr>
        <w:spacing w:line="240" w:lineRule="auto"/>
        <w:contextualSpacing/>
        <w:rPr>
          <w:rFonts w:ascii="Times" w:eastAsia="Times" w:hAnsi="Times" w:cs="Times"/>
          <w:color w:val="000000"/>
          <w:sz w:val="24"/>
          <w:szCs w:val="24"/>
        </w:rPr>
      </w:pPr>
      <w:r>
        <w:rPr>
          <w:rFonts w:ascii="Times" w:eastAsia="Times" w:hAnsi="Times" w:cs="Times"/>
          <w:color w:val="000000"/>
          <w:sz w:val="24"/>
          <w:szCs w:val="24"/>
        </w:rPr>
        <w:t>Using “archival” copies of software as additional copies.</w:t>
      </w:r>
    </w:p>
    <w:p w:rsidR="004A5B5A" w:rsidRDefault="003339E0">
      <w:pPr>
        <w:widowControl w:val="0"/>
        <w:numPr>
          <w:ilvl w:val="0"/>
          <w:numId w:val="5"/>
        </w:numPr>
        <w:pBdr>
          <w:top w:val="nil"/>
          <w:left w:val="nil"/>
          <w:bottom w:val="nil"/>
          <w:right w:val="nil"/>
          <w:between w:val="nil"/>
        </w:pBdr>
        <w:spacing w:line="240" w:lineRule="auto"/>
        <w:contextualSpacing/>
        <w:rPr>
          <w:rFonts w:ascii="Times" w:eastAsia="Times" w:hAnsi="Times" w:cs="Times"/>
          <w:color w:val="000000"/>
          <w:sz w:val="24"/>
          <w:szCs w:val="24"/>
        </w:rPr>
      </w:pPr>
      <w:r>
        <w:rPr>
          <w:rFonts w:ascii="Times" w:eastAsia="Times" w:hAnsi="Times" w:cs="Times"/>
          <w:color w:val="000000"/>
          <w:sz w:val="24"/>
          <w:szCs w:val="24"/>
        </w:rPr>
        <w:t>Transmitting software files.</w:t>
      </w:r>
    </w:p>
    <w:p w:rsidR="004A5B5A" w:rsidRDefault="004A5B5A">
      <w:pPr>
        <w:widowControl w:val="0"/>
        <w:pBdr>
          <w:top w:val="nil"/>
          <w:left w:val="nil"/>
          <w:bottom w:val="nil"/>
          <w:right w:val="nil"/>
          <w:between w:val="nil"/>
        </w:pBdr>
        <w:spacing w:line="240" w:lineRule="auto"/>
        <w:rPr>
          <w:rFonts w:ascii="Times" w:eastAsia="Times" w:hAnsi="Times" w:cs="Times"/>
          <w:sz w:val="24"/>
          <w:szCs w:val="24"/>
        </w:rPr>
      </w:pPr>
    </w:p>
    <w:p w:rsidR="004A5B5A" w:rsidRDefault="003339E0">
      <w:pPr>
        <w:widowControl w:val="0"/>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color w:val="000000"/>
          <w:sz w:val="24"/>
          <w:szCs w:val="24"/>
        </w:rPr>
        <w:t>Staff members shall also adhere to state law provisions concerning the copying of data, computer programs, or supporting documen</w:t>
      </w:r>
      <w:r>
        <w:rPr>
          <w:rFonts w:ascii="Times" w:eastAsia="Times" w:hAnsi="Times" w:cs="Times"/>
          <w:color w:val="000000"/>
          <w:sz w:val="24"/>
          <w:szCs w:val="24"/>
        </w:rPr>
        <w:t>tation.</w:t>
      </w:r>
    </w:p>
    <w:p w:rsidR="004A5B5A" w:rsidRDefault="004A5B5A">
      <w:pPr>
        <w:widowControl w:val="0"/>
        <w:pBdr>
          <w:top w:val="nil"/>
          <w:left w:val="nil"/>
          <w:bottom w:val="nil"/>
          <w:right w:val="nil"/>
          <w:between w:val="nil"/>
        </w:pBdr>
        <w:spacing w:line="240" w:lineRule="auto"/>
        <w:rPr>
          <w:rFonts w:ascii="Times" w:eastAsia="Times" w:hAnsi="Times" w:cs="Times"/>
          <w:sz w:val="24"/>
          <w:szCs w:val="24"/>
        </w:rPr>
      </w:pPr>
    </w:p>
    <w:p w:rsidR="004A5B5A" w:rsidRDefault="003339E0">
      <w:pPr>
        <w:widowControl w:val="0"/>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color w:val="000000"/>
          <w:sz w:val="24"/>
          <w:szCs w:val="24"/>
        </w:rPr>
        <w:t>The copyright infringement information may not be removed from the protected works, including software. All computer software copyright records shall be retained. Software circulated by the library shall contain appropriate warning stickers regard</w:t>
      </w:r>
      <w:r>
        <w:rPr>
          <w:rFonts w:ascii="Times" w:eastAsia="Times" w:hAnsi="Times" w:cs="Times"/>
          <w:color w:val="000000"/>
          <w:sz w:val="24"/>
          <w:szCs w:val="24"/>
        </w:rPr>
        <w:t>ing copyright restrictions and the licensing terms shall be circulated with the software package.</w:t>
      </w:r>
    </w:p>
    <w:p w:rsidR="004A5B5A" w:rsidRDefault="004A5B5A">
      <w:pPr>
        <w:widowControl w:val="0"/>
        <w:pBdr>
          <w:top w:val="nil"/>
          <w:left w:val="nil"/>
          <w:bottom w:val="nil"/>
          <w:right w:val="nil"/>
          <w:between w:val="nil"/>
        </w:pBdr>
        <w:spacing w:line="240" w:lineRule="auto"/>
        <w:rPr>
          <w:rFonts w:ascii="Times" w:eastAsia="Times" w:hAnsi="Times" w:cs="Times"/>
          <w:sz w:val="24"/>
          <w:szCs w:val="24"/>
        </w:rPr>
      </w:pPr>
    </w:p>
    <w:p w:rsidR="004A5B5A" w:rsidRDefault="003339E0">
      <w:pPr>
        <w:widowControl w:val="0"/>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color w:val="000000"/>
          <w:sz w:val="24"/>
          <w:szCs w:val="24"/>
        </w:rPr>
        <w:t>The District shall designate an Agent to receive notifications of claimed infringement and make information readily available through its computer service, i</w:t>
      </w:r>
      <w:r>
        <w:rPr>
          <w:rFonts w:ascii="Times" w:eastAsia="Times" w:hAnsi="Times" w:cs="Times"/>
          <w:color w:val="000000"/>
          <w:sz w:val="24"/>
          <w:szCs w:val="24"/>
        </w:rPr>
        <w:t>ncluding on its website, in a location accessible to the public. The information consists of providing the name, address, phone number, and electronic mail address of the Agent. The District shall respond expeditiously to remove or disable access to copyri</w:t>
      </w:r>
      <w:r>
        <w:rPr>
          <w:rFonts w:ascii="Times" w:eastAsia="Times" w:hAnsi="Times" w:cs="Times"/>
          <w:color w:val="000000"/>
          <w:sz w:val="24"/>
          <w:szCs w:val="24"/>
        </w:rPr>
        <w:t>ght material installed on the District’s computer by a student or employee without the District’s knowledge when it becomes aware of such infringing activity.</w:t>
      </w:r>
    </w:p>
    <w:p w:rsidR="004A5B5A" w:rsidRDefault="004A5B5A">
      <w:pPr>
        <w:widowControl w:val="0"/>
        <w:pBdr>
          <w:top w:val="nil"/>
          <w:left w:val="nil"/>
          <w:bottom w:val="nil"/>
          <w:right w:val="nil"/>
          <w:between w:val="nil"/>
        </w:pBdr>
        <w:spacing w:line="240" w:lineRule="auto"/>
        <w:rPr>
          <w:rFonts w:ascii="Times" w:eastAsia="Times" w:hAnsi="Times" w:cs="Times"/>
          <w:sz w:val="24"/>
          <w:szCs w:val="24"/>
        </w:rPr>
      </w:pPr>
    </w:p>
    <w:p w:rsidR="004A5B5A" w:rsidRDefault="003339E0">
      <w:pPr>
        <w:widowControl w:val="0"/>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color w:val="000000"/>
          <w:sz w:val="24"/>
          <w:szCs w:val="24"/>
        </w:rPr>
        <w:t>The regulations governing the copyrighted guidelines are not comprehensive and do not absolve th</w:t>
      </w:r>
      <w:r>
        <w:rPr>
          <w:rFonts w:ascii="Times" w:eastAsia="Times" w:hAnsi="Times" w:cs="Times"/>
          <w:color w:val="000000"/>
          <w:sz w:val="24"/>
          <w:szCs w:val="24"/>
        </w:rPr>
        <w:t>e staff from complying with all aspects of the law.</w:t>
      </w:r>
    </w:p>
    <w:p w:rsidR="004A5B5A" w:rsidRDefault="004A5B5A">
      <w:pPr>
        <w:widowControl w:val="0"/>
        <w:pBdr>
          <w:top w:val="nil"/>
          <w:left w:val="nil"/>
          <w:bottom w:val="nil"/>
          <w:right w:val="nil"/>
          <w:between w:val="nil"/>
        </w:pBdr>
        <w:spacing w:line="240" w:lineRule="auto"/>
        <w:rPr>
          <w:rFonts w:ascii="Times" w:eastAsia="Times" w:hAnsi="Times" w:cs="Times"/>
          <w:sz w:val="24"/>
          <w:szCs w:val="24"/>
        </w:rPr>
      </w:pPr>
    </w:p>
    <w:p w:rsidR="004A5B5A" w:rsidRDefault="003339E0">
      <w:pPr>
        <w:widowControl w:val="0"/>
        <w:pBdr>
          <w:top w:val="nil"/>
          <w:left w:val="nil"/>
          <w:bottom w:val="nil"/>
          <w:right w:val="nil"/>
          <w:between w:val="nil"/>
        </w:pBdr>
        <w:spacing w:line="240" w:lineRule="auto"/>
        <w:rPr>
          <w:rFonts w:ascii="Times" w:eastAsia="Times" w:hAnsi="Times" w:cs="Times"/>
          <w:b/>
          <w:color w:val="000000"/>
          <w:sz w:val="24"/>
          <w:szCs w:val="24"/>
        </w:rPr>
      </w:pPr>
      <w:r>
        <w:rPr>
          <w:rFonts w:ascii="Times" w:eastAsia="Times" w:hAnsi="Times" w:cs="Times"/>
          <w:b/>
          <w:color w:val="000000"/>
          <w:sz w:val="24"/>
          <w:szCs w:val="24"/>
        </w:rPr>
        <w:t>Music</w:t>
      </w:r>
    </w:p>
    <w:p w:rsidR="004A5B5A" w:rsidRDefault="004A5B5A">
      <w:pPr>
        <w:widowControl w:val="0"/>
        <w:pBdr>
          <w:top w:val="nil"/>
          <w:left w:val="nil"/>
          <w:bottom w:val="nil"/>
          <w:right w:val="nil"/>
          <w:between w:val="nil"/>
        </w:pBdr>
        <w:spacing w:line="240" w:lineRule="auto"/>
        <w:rPr>
          <w:rFonts w:ascii="Times" w:eastAsia="Times" w:hAnsi="Times" w:cs="Times"/>
          <w:b/>
          <w:sz w:val="24"/>
          <w:szCs w:val="24"/>
        </w:rPr>
      </w:pPr>
    </w:p>
    <w:p w:rsidR="004A5B5A" w:rsidRDefault="003339E0">
      <w:pPr>
        <w:widowControl w:val="0"/>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color w:val="000000"/>
          <w:sz w:val="24"/>
          <w:szCs w:val="24"/>
        </w:rPr>
        <w:t>The “Fair Use” criteria outlined above and the guidelines under “fair use” for music should be applied to each intended use before copying any copyrighted music or musical works.</w:t>
      </w:r>
    </w:p>
    <w:p w:rsidR="004A5B5A" w:rsidRDefault="004A5B5A">
      <w:pPr>
        <w:widowControl w:val="0"/>
        <w:pBdr>
          <w:top w:val="nil"/>
          <w:left w:val="nil"/>
          <w:bottom w:val="nil"/>
          <w:right w:val="nil"/>
          <w:between w:val="nil"/>
        </w:pBdr>
        <w:spacing w:line="240" w:lineRule="auto"/>
        <w:rPr>
          <w:rFonts w:ascii="Times" w:eastAsia="Times" w:hAnsi="Times" w:cs="Times"/>
          <w:sz w:val="24"/>
          <w:szCs w:val="24"/>
        </w:rPr>
      </w:pPr>
    </w:p>
    <w:p w:rsidR="004A5B5A" w:rsidRDefault="003339E0">
      <w:pPr>
        <w:widowControl w:val="0"/>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color w:val="000000"/>
          <w:sz w:val="24"/>
          <w:szCs w:val="24"/>
        </w:rPr>
        <w:t>Permissible use includes:</w:t>
      </w:r>
    </w:p>
    <w:p w:rsidR="004A5B5A" w:rsidRDefault="004A5B5A">
      <w:pPr>
        <w:widowControl w:val="0"/>
        <w:pBdr>
          <w:top w:val="nil"/>
          <w:left w:val="nil"/>
          <w:bottom w:val="nil"/>
          <w:right w:val="nil"/>
          <w:between w:val="nil"/>
        </w:pBdr>
        <w:spacing w:line="240" w:lineRule="auto"/>
        <w:rPr>
          <w:rFonts w:ascii="Times" w:eastAsia="Times" w:hAnsi="Times" w:cs="Times"/>
          <w:sz w:val="24"/>
          <w:szCs w:val="24"/>
        </w:rPr>
      </w:pPr>
    </w:p>
    <w:p w:rsidR="004A5B5A" w:rsidRDefault="003339E0">
      <w:pPr>
        <w:widowControl w:val="0"/>
        <w:numPr>
          <w:ilvl w:val="0"/>
          <w:numId w:val="10"/>
        </w:numPr>
        <w:pBdr>
          <w:top w:val="nil"/>
          <w:left w:val="nil"/>
          <w:bottom w:val="nil"/>
          <w:right w:val="nil"/>
          <w:between w:val="nil"/>
        </w:pBdr>
        <w:spacing w:line="240" w:lineRule="auto"/>
        <w:contextualSpacing/>
        <w:rPr>
          <w:rFonts w:ascii="Times" w:eastAsia="Times" w:hAnsi="Times" w:cs="Times"/>
          <w:color w:val="000000"/>
          <w:sz w:val="24"/>
          <w:szCs w:val="24"/>
        </w:rPr>
      </w:pPr>
      <w:r>
        <w:rPr>
          <w:rFonts w:ascii="Times" w:eastAsia="Times" w:hAnsi="Times" w:cs="Times"/>
          <w:color w:val="000000"/>
          <w:sz w:val="24"/>
          <w:szCs w:val="24"/>
        </w:rPr>
        <w:t>Emergency copying to replace purchased copies which are unavailable for an imminent performance.</w:t>
      </w:r>
    </w:p>
    <w:p w:rsidR="004A5B5A" w:rsidRDefault="003339E0">
      <w:pPr>
        <w:widowControl w:val="0"/>
        <w:numPr>
          <w:ilvl w:val="0"/>
          <w:numId w:val="10"/>
        </w:numPr>
        <w:pBdr>
          <w:top w:val="nil"/>
          <w:left w:val="nil"/>
          <w:bottom w:val="nil"/>
          <w:right w:val="nil"/>
          <w:between w:val="nil"/>
        </w:pBdr>
        <w:spacing w:line="240" w:lineRule="auto"/>
        <w:contextualSpacing/>
        <w:rPr>
          <w:rFonts w:ascii="Times" w:eastAsia="Times" w:hAnsi="Times" w:cs="Times"/>
          <w:color w:val="000000"/>
          <w:sz w:val="24"/>
          <w:szCs w:val="24"/>
        </w:rPr>
      </w:pPr>
      <w:r>
        <w:rPr>
          <w:rFonts w:ascii="Times" w:eastAsia="Times" w:hAnsi="Times" w:cs="Times"/>
          <w:color w:val="000000"/>
          <w:sz w:val="24"/>
          <w:szCs w:val="24"/>
        </w:rPr>
        <w:t>Making copies of excerpts of works of not more than 10% of a printed musical work for academic purposes other than performance.</w:t>
      </w:r>
    </w:p>
    <w:p w:rsidR="004A5B5A" w:rsidRDefault="003339E0">
      <w:pPr>
        <w:widowControl w:val="0"/>
        <w:numPr>
          <w:ilvl w:val="0"/>
          <w:numId w:val="10"/>
        </w:numPr>
        <w:pBdr>
          <w:top w:val="nil"/>
          <w:left w:val="nil"/>
          <w:bottom w:val="nil"/>
          <w:right w:val="nil"/>
          <w:between w:val="nil"/>
        </w:pBdr>
        <w:spacing w:line="240" w:lineRule="auto"/>
        <w:contextualSpacing/>
        <w:rPr>
          <w:rFonts w:ascii="Times" w:eastAsia="Times" w:hAnsi="Times" w:cs="Times"/>
          <w:color w:val="000000"/>
          <w:sz w:val="24"/>
          <w:szCs w:val="24"/>
        </w:rPr>
      </w:pPr>
      <w:r>
        <w:rPr>
          <w:rFonts w:ascii="Times" w:eastAsia="Times" w:hAnsi="Times" w:cs="Times"/>
          <w:color w:val="000000"/>
          <w:sz w:val="24"/>
          <w:szCs w:val="24"/>
        </w:rPr>
        <w:t>Edit</w:t>
      </w:r>
      <w:r>
        <w:rPr>
          <w:rFonts w:ascii="Times" w:eastAsia="Times" w:hAnsi="Times" w:cs="Times"/>
          <w:color w:val="000000"/>
          <w:sz w:val="24"/>
          <w:szCs w:val="24"/>
        </w:rPr>
        <w:t>ing or simplifying purchased work provided that the fundamental character of the work is not changed.</w:t>
      </w:r>
    </w:p>
    <w:p w:rsidR="004A5B5A" w:rsidRDefault="003339E0">
      <w:pPr>
        <w:widowControl w:val="0"/>
        <w:numPr>
          <w:ilvl w:val="0"/>
          <w:numId w:val="10"/>
        </w:numPr>
        <w:pBdr>
          <w:top w:val="nil"/>
          <w:left w:val="nil"/>
          <w:bottom w:val="nil"/>
          <w:right w:val="nil"/>
          <w:between w:val="nil"/>
        </w:pBdr>
        <w:spacing w:line="240" w:lineRule="auto"/>
        <w:contextualSpacing/>
        <w:rPr>
          <w:rFonts w:ascii="Times" w:eastAsia="Times" w:hAnsi="Times" w:cs="Times"/>
          <w:color w:val="000000"/>
          <w:sz w:val="24"/>
          <w:szCs w:val="24"/>
        </w:rPr>
      </w:pPr>
      <w:r>
        <w:rPr>
          <w:rFonts w:ascii="Times" w:eastAsia="Times" w:hAnsi="Times" w:cs="Times"/>
          <w:color w:val="000000"/>
          <w:sz w:val="24"/>
          <w:szCs w:val="24"/>
        </w:rPr>
        <w:t>Making a single copy recording of a student performance when it is made for the purposes of evaluation or rehearsal.</w:t>
      </w:r>
    </w:p>
    <w:p w:rsidR="004A5B5A" w:rsidRDefault="003339E0">
      <w:pPr>
        <w:widowControl w:val="0"/>
        <w:numPr>
          <w:ilvl w:val="0"/>
          <w:numId w:val="10"/>
        </w:numPr>
        <w:pBdr>
          <w:top w:val="nil"/>
          <w:left w:val="nil"/>
          <w:bottom w:val="nil"/>
          <w:right w:val="nil"/>
          <w:between w:val="nil"/>
        </w:pBdr>
        <w:spacing w:line="240" w:lineRule="auto"/>
        <w:contextualSpacing/>
        <w:rPr>
          <w:rFonts w:ascii="Times" w:eastAsia="Times" w:hAnsi="Times" w:cs="Times"/>
          <w:color w:val="000000"/>
          <w:sz w:val="24"/>
          <w:szCs w:val="24"/>
        </w:rPr>
      </w:pPr>
      <w:r>
        <w:rPr>
          <w:rFonts w:ascii="Times" w:eastAsia="Times" w:hAnsi="Times" w:cs="Times"/>
          <w:color w:val="000000"/>
          <w:sz w:val="24"/>
          <w:szCs w:val="24"/>
        </w:rPr>
        <w:t>Making a single copy of a copyrighted</w:t>
      </w:r>
      <w:r>
        <w:rPr>
          <w:rFonts w:ascii="Times" w:eastAsia="Times" w:hAnsi="Times" w:cs="Times"/>
          <w:color w:val="000000"/>
          <w:sz w:val="24"/>
          <w:szCs w:val="24"/>
        </w:rPr>
        <w:t xml:space="preserve"> sound recording owned by the school or the individual teacher for the purpose of an aural exercise or examination.</w:t>
      </w:r>
    </w:p>
    <w:p w:rsidR="004A5B5A" w:rsidRDefault="004A5B5A">
      <w:pPr>
        <w:widowControl w:val="0"/>
        <w:numPr>
          <w:ilvl w:val="0"/>
          <w:numId w:val="10"/>
        </w:numPr>
        <w:pBdr>
          <w:top w:val="nil"/>
          <w:left w:val="nil"/>
          <w:bottom w:val="nil"/>
          <w:right w:val="nil"/>
          <w:between w:val="nil"/>
        </w:pBdr>
        <w:spacing w:line="240" w:lineRule="auto"/>
        <w:contextualSpacing/>
        <w:rPr>
          <w:rFonts w:ascii="Times" w:eastAsia="Times" w:hAnsi="Times" w:cs="Times"/>
          <w:sz w:val="24"/>
          <w:szCs w:val="24"/>
        </w:rPr>
      </w:pPr>
    </w:p>
    <w:p w:rsidR="004A5B5A" w:rsidRDefault="003339E0">
      <w:pPr>
        <w:widowControl w:val="0"/>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color w:val="000000"/>
          <w:sz w:val="24"/>
          <w:szCs w:val="24"/>
        </w:rPr>
        <w:t>Notwithstanding the above, the following shall be prohibited:</w:t>
      </w:r>
    </w:p>
    <w:p w:rsidR="004A5B5A" w:rsidRDefault="003339E0">
      <w:pPr>
        <w:widowControl w:val="0"/>
        <w:numPr>
          <w:ilvl w:val="0"/>
          <w:numId w:val="11"/>
        </w:numPr>
        <w:pBdr>
          <w:top w:val="nil"/>
          <w:left w:val="nil"/>
          <w:bottom w:val="nil"/>
          <w:right w:val="nil"/>
          <w:between w:val="nil"/>
        </w:pBdr>
        <w:spacing w:line="240" w:lineRule="auto"/>
        <w:contextualSpacing/>
        <w:rPr>
          <w:rFonts w:ascii="Times" w:eastAsia="Times" w:hAnsi="Times" w:cs="Times"/>
          <w:color w:val="000000"/>
          <w:sz w:val="24"/>
          <w:szCs w:val="24"/>
        </w:rPr>
      </w:pPr>
      <w:r>
        <w:rPr>
          <w:rFonts w:ascii="Times" w:eastAsia="Times" w:hAnsi="Times" w:cs="Times"/>
          <w:color w:val="000000"/>
          <w:sz w:val="24"/>
          <w:szCs w:val="24"/>
        </w:rPr>
        <w:t>Copying to create or replace anthologies.</w:t>
      </w:r>
    </w:p>
    <w:p w:rsidR="004A5B5A" w:rsidRDefault="003339E0">
      <w:pPr>
        <w:widowControl w:val="0"/>
        <w:numPr>
          <w:ilvl w:val="0"/>
          <w:numId w:val="11"/>
        </w:numPr>
        <w:pBdr>
          <w:top w:val="nil"/>
          <w:left w:val="nil"/>
          <w:bottom w:val="nil"/>
          <w:right w:val="nil"/>
          <w:between w:val="nil"/>
        </w:pBdr>
        <w:spacing w:line="240" w:lineRule="auto"/>
        <w:contextualSpacing/>
        <w:rPr>
          <w:rFonts w:ascii="Times" w:eastAsia="Times" w:hAnsi="Times" w:cs="Times"/>
          <w:color w:val="000000"/>
          <w:sz w:val="24"/>
          <w:szCs w:val="24"/>
        </w:rPr>
      </w:pPr>
      <w:r>
        <w:rPr>
          <w:rFonts w:ascii="Times" w:eastAsia="Times" w:hAnsi="Times" w:cs="Times"/>
          <w:color w:val="000000"/>
          <w:sz w:val="24"/>
          <w:szCs w:val="24"/>
        </w:rPr>
        <w:t>Copying of or from works intended to be consumable.</w:t>
      </w:r>
    </w:p>
    <w:p w:rsidR="004A5B5A" w:rsidRDefault="003339E0">
      <w:pPr>
        <w:widowControl w:val="0"/>
        <w:numPr>
          <w:ilvl w:val="0"/>
          <w:numId w:val="11"/>
        </w:numPr>
        <w:pBdr>
          <w:top w:val="nil"/>
          <w:left w:val="nil"/>
          <w:bottom w:val="nil"/>
          <w:right w:val="nil"/>
          <w:between w:val="nil"/>
        </w:pBdr>
        <w:spacing w:line="240" w:lineRule="auto"/>
        <w:contextualSpacing/>
        <w:rPr>
          <w:rFonts w:ascii="Times" w:eastAsia="Times" w:hAnsi="Times" w:cs="Times"/>
          <w:color w:val="000000"/>
          <w:sz w:val="24"/>
          <w:szCs w:val="24"/>
        </w:rPr>
      </w:pPr>
      <w:r>
        <w:rPr>
          <w:rFonts w:ascii="Times" w:eastAsia="Times" w:hAnsi="Times" w:cs="Times"/>
          <w:color w:val="000000"/>
          <w:sz w:val="24"/>
          <w:szCs w:val="24"/>
        </w:rPr>
        <w:t>Copying for the purpose of performance.</w:t>
      </w:r>
    </w:p>
    <w:p w:rsidR="004A5B5A" w:rsidRDefault="003339E0">
      <w:pPr>
        <w:widowControl w:val="0"/>
        <w:numPr>
          <w:ilvl w:val="0"/>
          <w:numId w:val="11"/>
        </w:numPr>
        <w:pBdr>
          <w:top w:val="nil"/>
          <w:left w:val="nil"/>
          <w:bottom w:val="nil"/>
          <w:right w:val="nil"/>
          <w:between w:val="nil"/>
        </w:pBdr>
        <w:spacing w:line="240" w:lineRule="auto"/>
        <w:contextualSpacing/>
        <w:rPr>
          <w:rFonts w:ascii="Times" w:eastAsia="Times" w:hAnsi="Times" w:cs="Times"/>
          <w:color w:val="000000"/>
          <w:sz w:val="24"/>
          <w:szCs w:val="24"/>
        </w:rPr>
      </w:pPr>
      <w:r>
        <w:rPr>
          <w:rFonts w:ascii="Times" w:eastAsia="Times" w:hAnsi="Times" w:cs="Times"/>
          <w:color w:val="000000"/>
          <w:sz w:val="24"/>
          <w:szCs w:val="24"/>
        </w:rPr>
        <w:t>Copying to substitute for the purchase of materials.</w:t>
      </w:r>
    </w:p>
    <w:p w:rsidR="004A5B5A" w:rsidRDefault="004A5B5A">
      <w:pPr>
        <w:widowControl w:val="0"/>
        <w:pBdr>
          <w:top w:val="nil"/>
          <w:left w:val="nil"/>
          <w:bottom w:val="nil"/>
          <w:right w:val="nil"/>
          <w:between w:val="nil"/>
        </w:pBdr>
        <w:spacing w:line="240" w:lineRule="auto"/>
        <w:rPr>
          <w:rFonts w:ascii="Times" w:eastAsia="Times" w:hAnsi="Times" w:cs="Times"/>
          <w:sz w:val="24"/>
          <w:szCs w:val="24"/>
        </w:rPr>
      </w:pPr>
    </w:p>
    <w:p w:rsidR="004A5B5A" w:rsidRDefault="003339E0">
      <w:pPr>
        <w:widowControl w:val="0"/>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color w:val="000000"/>
          <w:sz w:val="24"/>
          <w:szCs w:val="24"/>
        </w:rPr>
        <w:t>The regulations governing the copyright guidelines are not comprehensive and do not absolve the staff from com</w:t>
      </w:r>
      <w:r>
        <w:rPr>
          <w:rFonts w:ascii="Times" w:eastAsia="Times" w:hAnsi="Times" w:cs="Times"/>
          <w:color w:val="000000"/>
          <w:sz w:val="24"/>
          <w:szCs w:val="24"/>
        </w:rPr>
        <w:t>plying with all aspects of the law.</w:t>
      </w:r>
    </w:p>
    <w:p w:rsidR="004A5B5A" w:rsidRDefault="004A5B5A">
      <w:pPr>
        <w:widowControl w:val="0"/>
        <w:pBdr>
          <w:top w:val="nil"/>
          <w:left w:val="nil"/>
          <w:bottom w:val="nil"/>
          <w:right w:val="nil"/>
          <w:between w:val="nil"/>
        </w:pBdr>
        <w:spacing w:line="240" w:lineRule="auto"/>
        <w:rPr>
          <w:rFonts w:ascii="Times" w:eastAsia="Times" w:hAnsi="Times" w:cs="Times"/>
          <w:sz w:val="24"/>
          <w:szCs w:val="24"/>
        </w:rPr>
      </w:pPr>
    </w:p>
    <w:p w:rsidR="004A5B5A" w:rsidRDefault="003339E0">
      <w:pPr>
        <w:widowControl w:val="0"/>
        <w:pBdr>
          <w:top w:val="nil"/>
          <w:left w:val="nil"/>
          <w:bottom w:val="nil"/>
          <w:right w:val="nil"/>
          <w:between w:val="nil"/>
        </w:pBdr>
        <w:spacing w:line="240" w:lineRule="auto"/>
        <w:rPr>
          <w:rFonts w:ascii="Times" w:eastAsia="Times" w:hAnsi="Times" w:cs="Times"/>
          <w:b/>
          <w:color w:val="000000"/>
          <w:sz w:val="24"/>
          <w:szCs w:val="24"/>
        </w:rPr>
      </w:pPr>
      <w:r>
        <w:rPr>
          <w:rFonts w:ascii="Times" w:eastAsia="Times" w:hAnsi="Times" w:cs="Times"/>
          <w:b/>
          <w:color w:val="000000"/>
          <w:sz w:val="24"/>
          <w:szCs w:val="24"/>
        </w:rPr>
        <w:t>Libraries</w:t>
      </w:r>
    </w:p>
    <w:p w:rsidR="004A5B5A" w:rsidRDefault="004A5B5A">
      <w:pPr>
        <w:widowControl w:val="0"/>
        <w:pBdr>
          <w:top w:val="nil"/>
          <w:left w:val="nil"/>
          <w:bottom w:val="nil"/>
          <w:right w:val="nil"/>
          <w:between w:val="nil"/>
        </w:pBdr>
        <w:spacing w:line="240" w:lineRule="auto"/>
        <w:rPr>
          <w:rFonts w:ascii="Times" w:eastAsia="Times" w:hAnsi="Times" w:cs="Times"/>
          <w:b/>
          <w:sz w:val="24"/>
          <w:szCs w:val="24"/>
        </w:rPr>
      </w:pPr>
    </w:p>
    <w:p w:rsidR="004A5B5A" w:rsidRDefault="003339E0">
      <w:pPr>
        <w:widowControl w:val="0"/>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color w:val="000000"/>
          <w:sz w:val="24"/>
          <w:szCs w:val="24"/>
        </w:rPr>
        <w:t>According to the provisions of Section 108 of the copyright law (Public Law 94-553, Title 17), a library or any of its employees acting within the scope of their employment may reproduce a single copy of prin</w:t>
      </w:r>
      <w:r>
        <w:rPr>
          <w:rFonts w:ascii="Times" w:eastAsia="Times" w:hAnsi="Times" w:cs="Times"/>
          <w:color w:val="000000"/>
          <w:sz w:val="24"/>
          <w:szCs w:val="24"/>
        </w:rPr>
        <w:t>t works and records under specific circumstances:</w:t>
      </w:r>
    </w:p>
    <w:p w:rsidR="004A5B5A" w:rsidRDefault="004A5B5A">
      <w:pPr>
        <w:widowControl w:val="0"/>
        <w:pBdr>
          <w:top w:val="nil"/>
          <w:left w:val="nil"/>
          <w:bottom w:val="nil"/>
          <w:right w:val="nil"/>
          <w:between w:val="nil"/>
        </w:pBdr>
        <w:spacing w:line="240" w:lineRule="auto"/>
        <w:rPr>
          <w:rFonts w:ascii="Times" w:eastAsia="Times" w:hAnsi="Times" w:cs="Times"/>
          <w:sz w:val="24"/>
          <w:szCs w:val="24"/>
        </w:rPr>
      </w:pPr>
    </w:p>
    <w:p w:rsidR="004A5B5A" w:rsidRDefault="003339E0">
      <w:pPr>
        <w:widowControl w:val="0"/>
        <w:numPr>
          <w:ilvl w:val="0"/>
          <w:numId w:val="13"/>
        </w:numPr>
        <w:pBdr>
          <w:top w:val="nil"/>
          <w:left w:val="nil"/>
          <w:bottom w:val="nil"/>
          <w:right w:val="nil"/>
          <w:between w:val="nil"/>
        </w:pBdr>
        <w:spacing w:line="240" w:lineRule="auto"/>
        <w:contextualSpacing/>
        <w:rPr>
          <w:rFonts w:ascii="Times" w:eastAsia="Times" w:hAnsi="Times" w:cs="Times"/>
          <w:color w:val="000000"/>
          <w:sz w:val="24"/>
          <w:szCs w:val="24"/>
        </w:rPr>
      </w:pPr>
      <w:r>
        <w:rPr>
          <w:rFonts w:ascii="Times" w:eastAsia="Times" w:hAnsi="Times" w:cs="Times"/>
          <w:color w:val="000000"/>
          <w:sz w:val="24"/>
          <w:szCs w:val="24"/>
        </w:rPr>
        <w:t>Purposes of preservation.</w:t>
      </w:r>
    </w:p>
    <w:p w:rsidR="004A5B5A" w:rsidRDefault="003339E0">
      <w:pPr>
        <w:widowControl w:val="0"/>
        <w:numPr>
          <w:ilvl w:val="0"/>
          <w:numId w:val="13"/>
        </w:numPr>
        <w:pBdr>
          <w:top w:val="nil"/>
          <w:left w:val="nil"/>
          <w:bottom w:val="nil"/>
          <w:right w:val="nil"/>
          <w:between w:val="nil"/>
        </w:pBdr>
        <w:spacing w:line="240" w:lineRule="auto"/>
        <w:contextualSpacing/>
        <w:rPr>
          <w:rFonts w:ascii="Times" w:eastAsia="Times" w:hAnsi="Times" w:cs="Times"/>
          <w:color w:val="000000"/>
          <w:sz w:val="24"/>
          <w:szCs w:val="24"/>
        </w:rPr>
      </w:pPr>
      <w:r>
        <w:rPr>
          <w:rFonts w:ascii="Times" w:eastAsia="Times" w:hAnsi="Times" w:cs="Times"/>
          <w:color w:val="000000"/>
          <w:sz w:val="24"/>
          <w:szCs w:val="24"/>
        </w:rPr>
        <w:t>Purposes of private study, scholarship, or research.</w:t>
      </w:r>
    </w:p>
    <w:p w:rsidR="004A5B5A" w:rsidRDefault="003339E0">
      <w:pPr>
        <w:widowControl w:val="0"/>
        <w:numPr>
          <w:ilvl w:val="0"/>
          <w:numId w:val="13"/>
        </w:numPr>
        <w:pBdr>
          <w:top w:val="nil"/>
          <w:left w:val="nil"/>
          <w:bottom w:val="nil"/>
          <w:right w:val="nil"/>
          <w:between w:val="nil"/>
        </w:pBdr>
        <w:spacing w:line="240" w:lineRule="auto"/>
        <w:contextualSpacing/>
        <w:rPr>
          <w:rFonts w:ascii="Times" w:eastAsia="Times" w:hAnsi="Times" w:cs="Times"/>
          <w:color w:val="000000"/>
          <w:sz w:val="24"/>
          <w:szCs w:val="24"/>
        </w:rPr>
      </w:pPr>
      <w:r>
        <w:rPr>
          <w:rFonts w:ascii="Times" w:eastAsia="Times" w:hAnsi="Times" w:cs="Times"/>
          <w:color w:val="000000"/>
          <w:sz w:val="24"/>
          <w:szCs w:val="24"/>
        </w:rPr>
        <w:t>Purposes of interlibrary loan.</w:t>
      </w:r>
    </w:p>
    <w:p w:rsidR="004A5B5A" w:rsidRDefault="004A5B5A">
      <w:pPr>
        <w:widowControl w:val="0"/>
        <w:pBdr>
          <w:top w:val="nil"/>
          <w:left w:val="nil"/>
          <w:bottom w:val="nil"/>
          <w:right w:val="nil"/>
          <w:between w:val="nil"/>
        </w:pBdr>
        <w:spacing w:line="240" w:lineRule="auto"/>
        <w:rPr>
          <w:rFonts w:ascii="Times" w:eastAsia="Times" w:hAnsi="Times" w:cs="Times"/>
          <w:sz w:val="24"/>
          <w:szCs w:val="24"/>
        </w:rPr>
      </w:pPr>
    </w:p>
    <w:p w:rsidR="004A5B5A" w:rsidRDefault="003339E0">
      <w:pPr>
        <w:widowControl w:val="0"/>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color w:val="000000"/>
          <w:sz w:val="24"/>
          <w:szCs w:val="24"/>
        </w:rPr>
        <w:t>If loaning a copy of material by fax, the copy used to send the fax must be destroyed. It may not be kept for a reference file or vertical file.</w:t>
      </w:r>
    </w:p>
    <w:p w:rsidR="004A5B5A" w:rsidRDefault="004A5B5A">
      <w:pPr>
        <w:widowControl w:val="0"/>
        <w:pBdr>
          <w:top w:val="nil"/>
          <w:left w:val="nil"/>
          <w:bottom w:val="nil"/>
          <w:right w:val="nil"/>
          <w:between w:val="nil"/>
        </w:pBdr>
        <w:spacing w:line="240" w:lineRule="auto"/>
        <w:rPr>
          <w:rFonts w:ascii="Times" w:eastAsia="Times" w:hAnsi="Times" w:cs="Times"/>
          <w:sz w:val="24"/>
          <w:szCs w:val="24"/>
        </w:rPr>
      </w:pPr>
    </w:p>
    <w:p w:rsidR="004A5B5A" w:rsidRDefault="003339E0">
      <w:pPr>
        <w:widowControl w:val="0"/>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color w:val="000000"/>
          <w:sz w:val="24"/>
          <w:szCs w:val="24"/>
        </w:rPr>
        <w:t>Notwithstanding any of the above, the following shall be prohibited:</w:t>
      </w:r>
    </w:p>
    <w:p w:rsidR="004A5B5A" w:rsidRDefault="003339E0">
      <w:pPr>
        <w:widowControl w:val="0"/>
        <w:numPr>
          <w:ilvl w:val="0"/>
          <w:numId w:val="6"/>
        </w:numPr>
        <w:pBdr>
          <w:top w:val="nil"/>
          <w:left w:val="nil"/>
          <w:bottom w:val="nil"/>
          <w:right w:val="nil"/>
          <w:between w:val="nil"/>
        </w:pBdr>
        <w:spacing w:line="240" w:lineRule="auto"/>
        <w:contextualSpacing/>
        <w:rPr>
          <w:rFonts w:ascii="Times" w:eastAsia="Times" w:hAnsi="Times" w:cs="Times"/>
          <w:color w:val="000000"/>
          <w:sz w:val="24"/>
          <w:szCs w:val="24"/>
        </w:rPr>
      </w:pPr>
      <w:r>
        <w:rPr>
          <w:rFonts w:ascii="Times" w:eastAsia="Times" w:hAnsi="Times" w:cs="Times"/>
          <w:color w:val="000000"/>
          <w:sz w:val="24"/>
          <w:szCs w:val="24"/>
        </w:rPr>
        <w:t>Copying for direct or indirect commercial</w:t>
      </w:r>
      <w:r>
        <w:rPr>
          <w:rFonts w:ascii="Times" w:eastAsia="Times" w:hAnsi="Times" w:cs="Times"/>
          <w:color w:val="000000"/>
          <w:sz w:val="24"/>
          <w:szCs w:val="24"/>
        </w:rPr>
        <w:t xml:space="preserve"> advantage.</w:t>
      </w:r>
    </w:p>
    <w:p w:rsidR="004A5B5A" w:rsidRDefault="003339E0">
      <w:pPr>
        <w:widowControl w:val="0"/>
        <w:numPr>
          <w:ilvl w:val="0"/>
          <w:numId w:val="6"/>
        </w:numPr>
        <w:pBdr>
          <w:top w:val="nil"/>
          <w:left w:val="nil"/>
          <w:bottom w:val="nil"/>
          <w:right w:val="nil"/>
          <w:between w:val="nil"/>
        </w:pBdr>
        <w:spacing w:line="240" w:lineRule="auto"/>
        <w:contextualSpacing/>
        <w:rPr>
          <w:rFonts w:ascii="Times" w:eastAsia="Times" w:hAnsi="Times" w:cs="Times"/>
          <w:color w:val="000000"/>
          <w:sz w:val="24"/>
          <w:szCs w:val="24"/>
        </w:rPr>
      </w:pPr>
      <w:r>
        <w:rPr>
          <w:rFonts w:ascii="Times" w:eastAsia="Times" w:hAnsi="Times" w:cs="Times"/>
          <w:color w:val="000000"/>
          <w:sz w:val="24"/>
          <w:szCs w:val="24"/>
        </w:rPr>
        <w:t>The systematic reproduction for distribution of single or multiple copies.</w:t>
      </w:r>
    </w:p>
    <w:p w:rsidR="004A5B5A" w:rsidRDefault="003339E0">
      <w:pPr>
        <w:widowControl w:val="0"/>
        <w:numPr>
          <w:ilvl w:val="0"/>
          <w:numId w:val="6"/>
        </w:numPr>
        <w:pBdr>
          <w:top w:val="nil"/>
          <w:left w:val="nil"/>
          <w:bottom w:val="nil"/>
          <w:right w:val="nil"/>
          <w:between w:val="nil"/>
        </w:pBdr>
        <w:spacing w:line="240" w:lineRule="auto"/>
        <w:contextualSpacing/>
        <w:rPr>
          <w:rFonts w:ascii="Times" w:eastAsia="Times" w:hAnsi="Times" w:cs="Times"/>
          <w:color w:val="000000"/>
          <w:sz w:val="24"/>
          <w:szCs w:val="24"/>
        </w:rPr>
      </w:pPr>
      <w:r>
        <w:rPr>
          <w:rFonts w:ascii="Times" w:eastAsia="Times" w:hAnsi="Times" w:cs="Times"/>
          <w:color w:val="000000"/>
          <w:sz w:val="24"/>
          <w:szCs w:val="24"/>
        </w:rPr>
        <w:t>Copying to substitute for a subscription to a work or the purchase of a work.</w:t>
      </w:r>
    </w:p>
    <w:p w:rsidR="004A5B5A" w:rsidRDefault="004A5B5A">
      <w:pPr>
        <w:widowControl w:val="0"/>
        <w:pBdr>
          <w:top w:val="nil"/>
          <w:left w:val="nil"/>
          <w:bottom w:val="nil"/>
          <w:right w:val="nil"/>
          <w:between w:val="nil"/>
        </w:pBdr>
        <w:spacing w:line="240" w:lineRule="auto"/>
        <w:rPr>
          <w:rFonts w:ascii="Times" w:eastAsia="Times" w:hAnsi="Times" w:cs="Times"/>
          <w:sz w:val="24"/>
          <w:szCs w:val="24"/>
        </w:rPr>
      </w:pPr>
    </w:p>
    <w:p w:rsidR="004A5B5A" w:rsidRDefault="003339E0">
      <w:pPr>
        <w:widowControl w:val="0"/>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color w:val="000000"/>
          <w:sz w:val="24"/>
          <w:szCs w:val="24"/>
        </w:rPr>
        <w:t>The provisions under Section 108 do not apply to musical, pictorial, graphic, sculptural, motion picture, or audiovisual works.</w:t>
      </w:r>
    </w:p>
    <w:p w:rsidR="004A5B5A" w:rsidRDefault="004A5B5A">
      <w:pPr>
        <w:widowControl w:val="0"/>
        <w:pBdr>
          <w:top w:val="nil"/>
          <w:left w:val="nil"/>
          <w:bottom w:val="nil"/>
          <w:right w:val="nil"/>
          <w:between w:val="nil"/>
        </w:pBdr>
        <w:spacing w:line="240" w:lineRule="auto"/>
        <w:rPr>
          <w:rFonts w:ascii="Times" w:eastAsia="Times" w:hAnsi="Times" w:cs="Times"/>
          <w:sz w:val="24"/>
          <w:szCs w:val="24"/>
        </w:rPr>
      </w:pPr>
    </w:p>
    <w:p w:rsidR="004A5B5A" w:rsidRDefault="003339E0">
      <w:pPr>
        <w:widowControl w:val="0"/>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color w:val="000000"/>
          <w:sz w:val="24"/>
          <w:szCs w:val="24"/>
        </w:rPr>
        <w:t>Copies made under the proviso of Section 108 for interlibrary loan must include the notice of copyright.</w:t>
      </w:r>
    </w:p>
    <w:p w:rsidR="004A5B5A" w:rsidRDefault="004A5B5A">
      <w:pPr>
        <w:widowControl w:val="0"/>
        <w:pBdr>
          <w:top w:val="nil"/>
          <w:left w:val="nil"/>
          <w:bottom w:val="nil"/>
          <w:right w:val="nil"/>
          <w:between w:val="nil"/>
        </w:pBdr>
        <w:spacing w:line="240" w:lineRule="auto"/>
        <w:rPr>
          <w:rFonts w:ascii="Times" w:eastAsia="Times" w:hAnsi="Times" w:cs="Times"/>
          <w:sz w:val="24"/>
          <w:szCs w:val="24"/>
        </w:rPr>
      </w:pPr>
    </w:p>
    <w:p w:rsidR="004A5B5A" w:rsidRDefault="003339E0">
      <w:pPr>
        <w:widowControl w:val="0"/>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color w:val="000000"/>
          <w:sz w:val="24"/>
          <w:szCs w:val="24"/>
        </w:rPr>
        <w:t>A library that requests reproductions of print or records via interlibrary loan must make certain that its requests conform to the national Commission on New Technological Uses of Copyrighted Works (CONTU) guidelines and must maintain records of it request</w:t>
      </w:r>
      <w:r>
        <w:rPr>
          <w:rFonts w:ascii="Times" w:eastAsia="Times" w:hAnsi="Times" w:cs="Times"/>
          <w:color w:val="000000"/>
          <w:sz w:val="24"/>
          <w:szCs w:val="24"/>
        </w:rPr>
        <w:t>s for the required number of years.</w:t>
      </w:r>
    </w:p>
    <w:p w:rsidR="004A5B5A" w:rsidRDefault="004A5B5A">
      <w:pPr>
        <w:widowControl w:val="0"/>
        <w:pBdr>
          <w:top w:val="nil"/>
          <w:left w:val="nil"/>
          <w:bottom w:val="nil"/>
          <w:right w:val="nil"/>
          <w:between w:val="nil"/>
        </w:pBdr>
        <w:spacing w:line="240" w:lineRule="auto"/>
        <w:rPr>
          <w:rFonts w:ascii="Times" w:eastAsia="Times" w:hAnsi="Times" w:cs="Times"/>
          <w:sz w:val="24"/>
          <w:szCs w:val="24"/>
        </w:rPr>
      </w:pPr>
    </w:p>
    <w:p w:rsidR="004A5B5A" w:rsidRDefault="003339E0">
      <w:pPr>
        <w:widowControl w:val="0"/>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color w:val="000000"/>
          <w:sz w:val="24"/>
          <w:szCs w:val="24"/>
        </w:rPr>
        <w:t>Libraries must display prominently, and the place where orders for reproductions are accepted, a warning that copying will be done in accordance with the copyright law. Reproducing equipment located on the premises must</w:t>
      </w:r>
      <w:r>
        <w:rPr>
          <w:rFonts w:ascii="Times" w:eastAsia="Times" w:hAnsi="Times" w:cs="Times"/>
          <w:color w:val="000000"/>
          <w:sz w:val="24"/>
          <w:szCs w:val="24"/>
        </w:rPr>
        <w:t xml:space="preserve"> display the proper notice that the making of a copy may be subject to the copyright law.</w:t>
      </w:r>
    </w:p>
    <w:p w:rsidR="004A5B5A" w:rsidRDefault="004A5B5A">
      <w:pPr>
        <w:widowControl w:val="0"/>
        <w:pBdr>
          <w:top w:val="nil"/>
          <w:left w:val="nil"/>
          <w:bottom w:val="nil"/>
          <w:right w:val="nil"/>
          <w:between w:val="nil"/>
        </w:pBdr>
        <w:spacing w:line="240" w:lineRule="auto"/>
        <w:rPr>
          <w:rFonts w:ascii="Times" w:eastAsia="Times" w:hAnsi="Times" w:cs="Times"/>
          <w:sz w:val="24"/>
          <w:szCs w:val="24"/>
        </w:rPr>
      </w:pPr>
    </w:p>
    <w:p w:rsidR="004A5B5A" w:rsidRDefault="003339E0">
      <w:pPr>
        <w:widowControl w:val="0"/>
        <w:pBdr>
          <w:top w:val="nil"/>
          <w:left w:val="nil"/>
          <w:bottom w:val="nil"/>
          <w:right w:val="nil"/>
          <w:between w:val="nil"/>
        </w:pBdr>
        <w:spacing w:line="240" w:lineRule="auto"/>
        <w:rPr>
          <w:rFonts w:ascii="Times" w:eastAsia="Times" w:hAnsi="Times" w:cs="Times"/>
          <w:b/>
          <w:color w:val="000000"/>
          <w:sz w:val="24"/>
          <w:szCs w:val="24"/>
        </w:rPr>
      </w:pPr>
      <w:proofErr w:type="spellStart"/>
      <w:r>
        <w:rPr>
          <w:rFonts w:ascii="Times" w:eastAsia="Times" w:hAnsi="Times" w:cs="Times"/>
          <w:b/>
          <w:color w:val="000000"/>
          <w:sz w:val="24"/>
          <w:szCs w:val="24"/>
        </w:rPr>
        <w:t>MultiMedia</w:t>
      </w:r>
      <w:proofErr w:type="spellEnd"/>
      <w:r>
        <w:rPr>
          <w:rFonts w:ascii="Times" w:eastAsia="Times" w:hAnsi="Times" w:cs="Times"/>
          <w:b/>
          <w:color w:val="000000"/>
          <w:sz w:val="24"/>
          <w:szCs w:val="24"/>
        </w:rPr>
        <w:t xml:space="preserve"> Programs</w:t>
      </w:r>
    </w:p>
    <w:p w:rsidR="004A5B5A" w:rsidRDefault="004A5B5A">
      <w:pPr>
        <w:widowControl w:val="0"/>
        <w:pBdr>
          <w:top w:val="nil"/>
          <w:left w:val="nil"/>
          <w:bottom w:val="nil"/>
          <w:right w:val="nil"/>
          <w:between w:val="nil"/>
        </w:pBdr>
        <w:spacing w:line="240" w:lineRule="auto"/>
        <w:rPr>
          <w:rFonts w:ascii="Times" w:eastAsia="Times" w:hAnsi="Times" w:cs="Times"/>
          <w:b/>
          <w:sz w:val="24"/>
          <w:szCs w:val="24"/>
        </w:rPr>
      </w:pPr>
    </w:p>
    <w:p w:rsidR="004A5B5A" w:rsidRDefault="003339E0">
      <w:pPr>
        <w:widowControl w:val="0"/>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color w:val="000000"/>
          <w:sz w:val="24"/>
          <w:szCs w:val="24"/>
        </w:rPr>
        <w:t xml:space="preserve">Teacher or student-developed </w:t>
      </w:r>
      <w:proofErr w:type="spellStart"/>
      <w:r>
        <w:rPr>
          <w:rFonts w:ascii="Times" w:eastAsia="Times" w:hAnsi="Times" w:cs="Times"/>
          <w:color w:val="000000"/>
          <w:sz w:val="24"/>
          <w:szCs w:val="24"/>
        </w:rPr>
        <w:t>MultiMedia</w:t>
      </w:r>
      <w:proofErr w:type="spellEnd"/>
      <w:r>
        <w:rPr>
          <w:rFonts w:ascii="Times" w:eastAsia="Times" w:hAnsi="Times" w:cs="Times"/>
          <w:color w:val="000000"/>
          <w:sz w:val="24"/>
          <w:szCs w:val="24"/>
        </w:rPr>
        <w:t xml:space="preserve"> programs of incorporated copyrighted program material may be used for classroom purposes only. The follo</w:t>
      </w:r>
      <w:r>
        <w:rPr>
          <w:rFonts w:ascii="Times" w:eastAsia="Times" w:hAnsi="Times" w:cs="Times"/>
          <w:color w:val="000000"/>
          <w:sz w:val="24"/>
          <w:szCs w:val="24"/>
        </w:rPr>
        <w:t>wing guidelines are in place for such programs:</w:t>
      </w:r>
    </w:p>
    <w:p w:rsidR="004A5B5A" w:rsidRDefault="003339E0">
      <w:pPr>
        <w:widowControl w:val="0"/>
        <w:numPr>
          <w:ilvl w:val="0"/>
          <w:numId w:val="8"/>
        </w:numPr>
        <w:pBdr>
          <w:top w:val="nil"/>
          <w:left w:val="nil"/>
          <w:bottom w:val="nil"/>
          <w:right w:val="nil"/>
          <w:between w:val="nil"/>
        </w:pBdr>
        <w:spacing w:line="240" w:lineRule="auto"/>
        <w:contextualSpacing/>
        <w:rPr>
          <w:rFonts w:ascii="Times" w:eastAsia="Times" w:hAnsi="Times" w:cs="Times"/>
          <w:color w:val="000000"/>
          <w:sz w:val="24"/>
          <w:szCs w:val="24"/>
        </w:rPr>
      </w:pPr>
      <w:r>
        <w:rPr>
          <w:rFonts w:ascii="Times" w:eastAsia="Times" w:hAnsi="Times" w:cs="Times"/>
          <w:color w:val="000000"/>
          <w:sz w:val="24"/>
          <w:szCs w:val="24"/>
        </w:rPr>
        <w:t>Illustrations and Photographs may use up to 10% or 15 images (whichever is less)</w:t>
      </w:r>
    </w:p>
    <w:p w:rsidR="004A5B5A" w:rsidRDefault="003339E0">
      <w:pPr>
        <w:widowControl w:val="0"/>
        <w:numPr>
          <w:ilvl w:val="0"/>
          <w:numId w:val="8"/>
        </w:numPr>
        <w:pBdr>
          <w:top w:val="nil"/>
          <w:left w:val="nil"/>
          <w:bottom w:val="nil"/>
          <w:right w:val="nil"/>
          <w:between w:val="nil"/>
        </w:pBdr>
        <w:spacing w:line="240" w:lineRule="auto"/>
        <w:contextualSpacing/>
        <w:rPr>
          <w:rFonts w:ascii="Times" w:eastAsia="Times" w:hAnsi="Times" w:cs="Times"/>
          <w:color w:val="000000"/>
          <w:sz w:val="24"/>
          <w:szCs w:val="24"/>
        </w:rPr>
      </w:pPr>
      <w:r>
        <w:rPr>
          <w:rFonts w:ascii="Times" w:eastAsia="Times" w:hAnsi="Times" w:cs="Times"/>
          <w:color w:val="000000"/>
          <w:sz w:val="24"/>
          <w:szCs w:val="24"/>
        </w:rPr>
        <w:t>Numerical Data Sets may use up to 10% or 2500 fields or cell entries (whichever is less)</w:t>
      </w:r>
    </w:p>
    <w:p w:rsidR="004A5B5A" w:rsidRDefault="003339E0">
      <w:pPr>
        <w:widowControl w:val="0"/>
        <w:numPr>
          <w:ilvl w:val="0"/>
          <w:numId w:val="8"/>
        </w:numPr>
        <w:pBdr>
          <w:top w:val="nil"/>
          <w:left w:val="nil"/>
          <w:bottom w:val="nil"/>
          <w:right w:val="nil"/>
          <w:between w:val="nil"/>
        </w:pBdr>
        <w:spacing w:line="240" w:lineRule="auto"/>
        <w:contextualSpacing/>
        <w:rPr>
          <w:rFonts w:ascii="Times" w:eastAsia="Times" w:hAnsi="Times" w:cs="Times"/>
          <w:color w:val="000000"/>
          <w:sz w:val="24"/>
          <w:szCs w:val="24"/>
        </w:rPr>
      </w:pPr>
      <w:r>
        <w:rPr>
          <w:rFonts w:ascii="Times" w:eastAsia="Times" w:hAnsi="Times" w:cs="Times"/>
          <w:color w:val="000000"/>
          <w:sz w:val="24"/>
          <w:szCs w:val="24"/>
        </w:rPr>
        <w:t>Music, Lyrics, &amp; Music Video may use u</w:t>
      </w:r>
      <w:r>
        <w:rPr>
          <w:rFonts w:ascii="Times" w:eastAsia="Times" w:hAnsi="Times" w:cs="Times"/>
          <w:color w:val="000000"/>
          <w:sz w:val="24"/>
          <w:szCs w:val="24"/>
        </w:rPr>
        <w:t>p 10% or 30 seconds of an individual work (whichever is less)</w:t>
      </w:r>
    </w:p>
    <w:p w:rsidR="004A5B5A" w:rsidRDefault="003339E0">
      <w:pPr>
        <w:widowControl w:val="0"/>
        <w:numPr>
          <w:ilvl w:val="0"/>
          <w:numId w:val="8"/>
        </w:numPr>
        <w:pBdr>
          <w:top w:val="nil"/>
          <w:left w:val="nil"/>
          <w:bottom w:val="nil"/>
          <w:right w:val="nil"/>
          <w:between w:val="nil"/>
        </w:pBdr>
        <w:spacing w:line="240" w:lineRule="auto"/>
        <w:contextualSpacing/>
        <w:rPr>
          <w:rFonts w:ascii="Times" w:eastAsia="Times" w:hAnsi="Times" w:cs="Times"/>
          <w:color w:val="000000"/>
          <w:sz w:val="24"/>
          <w:szCs w:val="24"/>
        </w:rPr>
      </w:pPr>
      <w:r>
        <w:rPr>
          <w:rFonts w:ascii="Times" w:eastAsia="Times" w:hAnsi="Times" w:cs="Times"/>
          <w:color w:val="000000"/>
          <w:sz w:val="24"/>
          <w:szCs w:val="24"/>
        </w:rPr>
        <w:t>Motion Materials may use up to 10% or 3 minutes (whichever is less)</w:t>
      </w:r>
    </w:p>
    <w:p w:rsidR="004A5B5A" w:rsidRDefault="003339E0">
      <w:pPr>
        <w:widowControl w:val="0"/>
        <w:numPr>
          <w:ilvl w:val="0"/>
          <w:numId w:val="8"/>
        </w:numPr>
        <w:pBdr>
          <w:top w:val="nil"/>
          <w:left w:val="nil"/>
          <w:bottom w:val="nil"/>
          <w:right w:val="nil"/>
          <w:between w:val="nil"/>
        </w:pBdr>
        <w:spacing w:line="240" w:lineRule="auto"/>
        <w:contextualSpacing/>
        <w:rPr>
          <w:rFonts w:ascii="Times" w:eastAsia="Times" w:hAnsi="Times" w:cs="Times"/>
          <w:color w:val="000000"/>
          <w:sz w:val="24"/>
          <w:szCs w:val="24"/>
        </w:rPr>
      </w:pPr>
      <w:r>
        <w:rPr>
          <w:rFonts w:ascii="Times" w:eastAsia="Times" w:hAnsi="Times" w:cs="Times"/>
          <w:color w:val="000000"/>
          <w:sz w:val="24"/>
          <w:szCs w:val="24"/>
        </w:rPr>
        <w:t>Text Materials may use up to 10% or 1,000 words (whichever is less)</w:t>
      </w:r>
    </w:p>
    <w:p w:rsidR="004A5B5A" w:rsidRDefault="004A5B5A">
      <w:pPr>
        <w:widowControl w:val="0"/>
        <w:numPr>
          <w:ilvl w:val="0"/>
          <w:numId w:val="8"/>
        </w:numPr>
        <w:pBdr>
          <w:top w:val="nil"/>
          <w:left w:val="nil"/>
          <w:bottom w:val="nil"/>
          <w:right w:val="nil"/>
          <w:between w:val="nil"/>
        </w:pBdr>
        <w:spacing w:line="240" w:lineRule="auto"/>
        <w:contextualSpacing/>
        <w:rPr>
          <w:rFonts w:ascii="Times" w:eastAsia="Times" w:hAnsi="Times" w:cs="Times"/>
          <w:sz w:val="24"/>
          <w:szCs w:val="24"/>
        </w:rPr>
      </w:pPr>
    </w:p>
    <w:p w:rsidR="004A5B5A" w:rsidRDefault="003339E0">
      <w:pPr>
        <w:widowControl w:val="0"/>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color w:val="000000"/>
          <w:sz w:val="24"/>
          <w:szCs w:val="24"/>
        </w:rPr>
        <w:t>An additional copy may be made for preservation purposes but may only be used or copied to replace a use copy that has been lost, stolen, or damaged. In the case of a jointly created educational multimedia project, each principal creator may retain one cop</w:t>
      </w:r>
      <w:r>
        <w:rPr>
          <w:rFonts w:ascii="Times" w:eastAsia="Times" w:hAnsi="Times" w:cs="Times"/>
          <w:color w:val="000000"/>
          <w:sz w:val="24"/>
          <w:szCs w:val="24"/>
        </w:rPr>
        <w:t>y but only for the instructional classroom-based purposes.</w:t>
      </w:r>
    </w:p>
    <w:p w:rsidR="004A5B5A" w:rsidRDefault="004A5B5A">
      <w:pPr>
        <w:widowControl w:val="0"/>
        <w:pBdr>
          <w:top w:val="nil"/>
          <w:left w:val="nil"/>
          <w:bottom w:val="nil"/>
          <w:right w:val="nil"/>
          <w:between w:val="nil"/>
        </w:pBdr>
        <w:spacing w:line="240" w:lineRule="auto"/>
        <w:rPr>
          <w:rFonts w:ascii="Times" w:eastAsia="Times" w:hAnsi="Times" w:cs="Times"/>
          <w:sz w:val="24"/>
          <w:szCs w:val="24"/>
        </w:rPr>
      </w:pPr>
    </w:p>
    <w:p w:rsidR="004A5B5A" w:rsidRDefault="003339E0">
      <w:pPr>
        <w:widowControl w:val="0"/>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color w:val="000000"/>
          <w:sz w:val="24"/>
          <w:szCs w:val="24"/>
        </w:rPr>
        <w:t>Teachers may use their educational multimedia projects created for educational purposes for teaching courses, for a period of up to two years after the first instructional use with a class. Use be</w:t>
      </w:r>
      <w:r>
        <w:rPr>
          <w:rFonts w:ascii="Times" w:eastAsia="Times" w:hAnsi="Times" w:cs="Times"/>
          <w:color w:val="000000"/>
          <w:sz w:val="24"/>
          <w:szCs w:val="24"/>
        </w:rPr>
        <w:t>yond that time period, even for educational purposes, requires permission for each copyrighted portion incorporated in the production. Students may keep lawfully acquired copyrighted materials in multimedia programs created for educational purposes indefin</w:t>
      </w:r>
      <w:r>
        <w:rPr>
          <w:rFonts w:ascii="Times" w:eastAsia="Times" w:hAnsi="Times" w:cs="Times"/>
          <w:color w:val="000000"/>
          <w:sz w:val="24"/>
          <w:szCs w:val="24"/>
        </w:rPr>
        <w:t>itely for such uses as seeking employment or applying for graduate school.</w:t>
      </w:r>
    </w:p>
    <w:p w:rsidR="004A5B5A" w:rsidRDefault="004A5B5A">
      <w:pPr>
        <w:widowControl w:val="0"/>
        <w:pBdr>
          <w:top w:val="nil"/>
          <w:left w:val="nil"/>
          <w:bottom w:val="nil"/>
          <w:right w:val="nil"/>
          <w:between w:val="nil"/>
        </w:pBdr>
        <w:spacing w:line="240" w:lineRule="auto"/>
        <w:rPr>
          <w:rFonts w:ascii="Times" w:eastAsia="Times" w:hAnsi="Times" w:cs="Times"/>
          <w:sz w:val="24"/>
          <w:szCs w:val="24"/>
        </w:rPr>
      </w:pPr>
    </w:p>
    <w:p w:rsidR="004A5B5A" w:rsidRDefault="003339E0">
      <w:pPr>
        <w:widowControl w:val="0"/>
        <w:pBdr>
          <w:top w:val="nil"/>
          <w:left w:val="nil"/>
          <w:bottom w:val="nil"/>
          <w:right w:val="nil"/>
          <w:between w:val="nil"/>
        </w:pBdr>
        <w:spacing w:line="240" w:lineRule="auto"/>
        <w:rPr>
          <w:rFonts w:ascii="Times" w:eastAsia="Times" w:hAnsi="Times" w:cs="Times"/>
          <w:b/>
          <w:color w:val="000000"/>
          <w:sz w:val="24"/>
          <w:szCs w:val="24"/>
        </w:rPr>
      </w:pPr>
      <w:r>
        <w:rPr>
          <w:rFonts w:ascii="Times" w:eastAsia="Times" w:hAnsi="Times" w:cs="Times"/>
          <w:b/>
          <w:color w:val="000000"/>
          <w:sz w:val="24"/>
          <w:szCs w:val="24"/>
        </w:rPr>
        <w:t>Permission to Copy</w:t>
      </w:r>
    </w:p>
    <w:p w:rsidR="004A5B5A" w:rsidRDefault="004A5B5A">
      <w:pPr>
        <w:widowControl w:val="0"/>
        <w:pBdr>
          <w:top w:val="nil"/>
          <w:left w:val="nil"/>
          <w:bottom w:val="nil"/>
          <w:right w:val="nil"/>
          <w:between w:val="nil"/>
        </w:pBdr>
        <w:spacing w:line="240" w:lineRule="auto"/>
        <w:rPr>
          <w:rFonts w:ascii="Times" w:eastAsia="Times" w:hAnsi="Times" w:cs="Times"/>
          <w:b/>
          <w:sz w:val="24"/>
          <w:szCs w:val="24"/>
        </w:rPr>
      </w:pPr>
    </w:p>
    <w:p w:rsidR="004A5B5A" w:rsidRDefault="003339E0">
      <w:pPr>
        <w:widowControl w:val="0"/>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color w:val="000000"/>
          <w:sz w:val="24"/>
          <w:szCs w:val="24"/>
        </w:rPr>
        <w:t>If a question exists as to whether a particular act of copying might be in violation of the copyright law, it is prudent to request permission from the copyrigh</w:t>
      </w:r>
      <w:r>
        <w:rPr>
          <w:rFonts w:ascii="Times" w:eastAsia="Times" w:hAnsi="Times" w:cs="Times"/>
          <w:color w:val="000000"/>
          <w:sz w:val="24"/>
          <w:szCs w:val="24"/>
        </w:rPr>
        <w:t>t holder. A copy of each request must be kept on file in the appropriate school media center. The request should include the following information:</w:t>
      </w:r>
    </w:p>
    <w:p w:rsidR="004A5B5A" w:rsidRDefault="004A5B5A">
      <w:pPr>
        <w:widowControl w:val="0"/>
        <w:pBdr>
          <w:top w:val="nil"/>
          <w:left w:val="nil"/>
          <w:bottom w:val="nil"/>
          <w:right w:val="nil"/>
          <w:between w:val="nil"/>
        </w:pBdr>
        <w:spacing w:line="240" w:lineRule="auto"/>
        <w:rPr>
          <w:rFonts w:ascii="Times" w:eastAsia="Times" w:hAnsi="Times" w:cs="Times"/>
          <w:sz w:val="24"/>
          <w:szCs w:val="24"/>
        </w:rPr>
      </w:pPr>
    </w:p>
    <w:p w:rsidR="004A5B5A" w:rsidRDefault="003339E0">
      <w:pPr>
        <w:widowControl w:val="0"/>
        <w:pBdr>
          <w:top w:val="nil"/>
          <w:left w:val="nil"/>
          <w:bottom w:val="nil"/>
          <w:right w:val="nil"/>
          <w:between w:val="nil"/>
        </w:pBdr>
        <w:spacing w:line="240" w:lineRule="auto"/>
        <w:ind w:left="720"/>
        <w:rPr>
          <w:rFonts w:ascii="Times" w:eastAsia="Times" w:hAnsi="Times" w:cs="Times"/>
          <w:color w:val="000000"/>
          <w:sz w:val="24"/>
          <w:szCs w:val="24"/>
        </w:rPr>
      </w:pPr>
      <w:r>
        <w:rPr>
          <w:rFonts w:ascii="Times" w:eastAsia="Times" w:hAnsi="Times" w:cs="Times"/>
          <w:color w:val="000000"/>
          <w:sz w:val="24"/>
          <w:szCs w:val="24"/>
        </w:rPr>
        <w:t xml:space="preserve">1. </w:t>
      </w:r>
      <w:r>
        <w:rPr>
          <w:rFonts w:ascii="Times" w:eastAsia="Times" w:hAnsi="Times" w:cs="Times"/>
          <w:color w:val="000000"/>
          <w:sz w:val="24"/>
          <w:szCs w:val="24"/>
        </w:rPr>
        <w:tab/>
        <w:t xml:space="preserve">Title, author(s), editor(s), or distributors(s) </w:t>
      </w:r>
    </w:p>
    <w:p w:rsidR="004A5B5A" w:rsidRDefault="003339E0">
      <w:pPr>
        <w:widowControl w:val="0"/>
        <w:pBdr>
          <w:top w:val="nil"/>
          <w:left w:val="nil"/>
          <w:bottom w:val="nil"/>
          <w:right w:val="nil"/>
          <w:between w:val="nil"/>
        </w:pBdr>
        <w:spacing w:line="240" w:lineRule="auto"/>
        <w:ind w:left="720"/>
        <w:rPr>
          <w:rFonts w:ascii="Times" w:eastAsia="Times" w:hAnsi="Times" w:cs="Times"/>
          <w:color w:val="000000"/>
          <w:sz w:val="24"/>
          <w:szCs w:val="24"/>
        </w:rPr>
      </w:pPr>
      <w:r>
        <w:rPr>
          <w:rFonts w:ascii="Times" w:eastAsia="Times" w:hAnsi="Times" w:cs="Times"/>
          <w:color w:val="000000"/>
          <w:sz w:val="24"/>
          <w:szCs w:val="24"/>
        </w:rPr>
        <w:t xml:space="preserve">2. </w:t>
      </w:r>
      <w:r>
        <w:rPr>
          <w:rFonts w:ascii="Times" w:eastAsia="Times" w:hAnsi="Times" w:cs="Times"/>
          <w:color w:val="000000"/>
          <w:sz w:val="24"/>
          <w:szCs w:val="24"/>
        </w:rPr>
        <w:tab/>
        <w:t xml:space="preserve">Edition, copyright and/or production year </w:t>
      </w:r>
    </w:p>
    <w:p w:rsidR="004A5B5A" w:rsidRDefault="003339E0">
      <w:pPr>
        <w:widowControl w:val="0"/>
        <w:pBdr>
          <w:top w:val="nil"/>
          <w:left w:val="nil"/>
          <w:bottom w:val="nil"/>
          <w:right w:val="nil"/>
          <w:between w:val="nil"/>
        </w:pBdr>
        <w:spacing w:line="240" w:lineRule="auto"/>
        <w:ind w:left="720"/>
        <w:rPr>
          <w:rFonts w:ascii="Times" w:eastAsia="Times" w:hAnsi="Times" w:cs="Times"/>
          <w:color w:val="000000"/>
          <w:sz w:val="24"/>
          <w:szCs w:val="24"/>
        </w:rPr>
      </w:pPr>
      <w:r>
        <w:rPr>
          <w:rFonts w:ascii="Times" w:eastAsia="Times" w:hAnsi="Times" w:cs="Times"/>
          <w:color w:val="000000"/>
          <w:sz w:val="24"/>
          <w:szCs w:val="24"/>
        </w:rPr>
        <w:t xml:space="preserve">3. </w:t>
      </w:r>
      <w:r>
        <w:rPr>
          <w:rFonts w:ascii="Times" w:eastAsia="Times" w:hAnsi="Times" w:cs="Times"/>
          <w:color w:val="000000"/>
          <w:sz w:val="24"/>
          <w:szCs w:val="24"/>
        </w:rPr>
        <w:tab/>
        <w:t>Eac</w:t>
      </w:r>
      <w:r>
        <w:rPr>
          <w:rFonts w:ascii="Times" w:eastAsia="Times" w:hAnsi="Times" w:cs="Times"/>
          <w:color w:val="000000"/>
          <w:sz w:val="24"/>
          <w:szCs w:val="24"/>
        </w:rPr>
        <w:t xml:space="preserve">h amount of material to be used (lines, running time, etc.) </w:t>
      </w:r>
    </w:p>
    <w:p w:rsidR="004A5B5A" w:rsidRDefault="003339E0">
      <w:pPr>
        <w:widowControl w:val="0"/>
        <w:pBdr>
          <w:top w:val="nil"/>
          <w:left w:val="nil"/>
          <w:bottom w:val="nil"/>
          <w:right w:val="nil"/>
          <w:between w:val="nil"/>
        </w:pBdr>
        <w:spacing w:line="240" w:lineRule="auto"/>
        <w:ind w:left="720"/>
        <w:rPr>
          <w:rFonts w:ascii="Times" w:eastAsia="Times" w:hAnsi="Times" w:cs="Times"/>
          <w:sz w:val="24"/>
          <w:szCs w:val="24"/>
        </w:rPr>
      </w:pPr>
      <w:r>
        <w:rPr>
          <w:rFonts w:ascii="Times" w:eastAsia="Times" w:hAnsi="Times" w:cs="Times"/>
          <w:color w:val="000000"/>
          <w:sz w:val="24"/>
          <w:szCs w:val="24"/>
        </w:rPr>
        <w:t xml:space="preserve">4. </w:t>
      </w:r>
      <w:r>
        <w:rPr>
          <w:rFonts w:ascii="Times" w:eastAsia="Times" w:hAnsi="Times" w:cs="Times"/>
          <w:color w:val="000000"/>
          <w:sz w:val="24"/>
          <w:szCs w:val="24"/>
        </w:rPr>
        <w:tab/>
        <w:t>Reference to the initial contact individual, by name, in the letter if the initial contact</w:t>
      </w:r>
      <w:r>
        <w:rPr>
          <w:rFonts w:ascii="Times" w:eastAsia="Times" w:hAnsi="Times" w:cs="Times"/>
          <w:sz w:val="24"/>
          <w:szCs w:val="24"/>
        </w:rPr>
        <w:tab/>
      </w:r>
    </w:p>
    <w:p w:rsidR="004A5B5A" w:rsidRDefault="003339E0">
      <w:pPr>
        <w:widowControl w:val="0"/>
        <w:pBdr>
          <w:top w:val="nil"/>
          <w:left w:val="nil"/>
          <w:bottom w:val="nil"/>
          <w:right w:val="nil"/>
          <w:between w:val="nil"/>
        </w:pBdr>
        <w:spacing w:line="240" w:lineRule="auto"/>
        <w:ind w:left="720" w:firstLine="720"/>
        <w:rPr>
          <w:rFonts w:ascii="Times" w:eastAsia="Times" w:hAnsi="Times" w:cs="Times"/>
          <w:color w:val="000000"/>
          <w:sz w:val="24"/>
          <w:szCs w:val="24"/>
        </w:rPr>
      </w:pPr>
      <w:proofErr w:type="gramStart"/>
      <w:r>
        <w:rPr>
          <w:rFonts w:ascii="Times" w:eastAsia="Times" w:hAnsi="Times" w:cs="Times"/>
          <w:color w:val="000000"/>
          <w:sz w:val="24"/>
          <w:szCs w:val="24"/>
        </w:rPr>
        <w:t>was</w:t>
      </w:r>
      <w:proofErr w:type="gramEnd"/>
      <w:r>
        <w:rPr>
          <w:rFonts w:ascii="Times" w:eastAsia="Times" w:hAnsi="Times" w:cs="Times"/>
          <w:color w:val="000000"/>
          <w:sz w:val="24"/>
          <w:szCs w:val="24"/>
        </w:rPr>
        <w:t xml:space="preserve"> made by phone </w:t>
      </w:r>
    </w:p>
    <w:p w:rsidR="004A5B5A" w:rsidRDefault="003339E0">
      <w:pPr>
        <w:widowControl w:val="0"/>
        <w:pBdr>
          <w:top w:val="nil"/>
          <w:left w:val="nil"/>
          <w:bottom w:val="nil"/>
          <w:right w:val="nil"/>
          <w:between w:val="nil"/>
        </w:pBdr>
        <w:spacing w:line="240" w:lineRule="auto"/>
        <w:ind w:left="720"/>
        <w:rPr>
          <w:rFonts w:ascii="Times" w:eastAsia="Times" w:hAnsi="Times" w:cs="Times"/>
          <w:color w:val="000000"/>
          <w:sz w:val="24"/>
          <w:szCs w:val="24"/>
        </w:rPr>
      </w:pPr>
      <w:r>
        <w:rPr>
          <w:rFonts w:ascii="Times" w:eastAsia="Times" w:hAnsi="Times" w:cs="Times"/>
          <w:color w:val="000000"/>
          <w:sz w:val="24"/>
          <w:szCs w:val="24"/>
        </w:rPr>
        <w:t xml:space="preserve">5. </w:t>
      </w:r>
      <w:r>
        <w:rPr>
          <w:rFonts w:ascii="Times" w:eastAsia="Times" w:hAnsi="Times" w:cs="Times"/>
          <w:color w:val="000000"/>
          <w:sz w:val="24"/>
          <w:szCs w:val="24"/>
        </w:rPr>
        <w:tab/>
        <w:t xml:space="preserve">Nature of the use (how many times, when, and with whom the material will be </w:t>
      </w:r>
    </w:p>
    <w:p w:rsidR="004A5B5A" w:rsidRDefault="003339E0">
      <w:pPr>
        <w:widowControl w:val="0"/>
        <w:pBdr>
          <w:top w:val="nil"/>
          <w:left w:val="nil"/>
          <w:bottom w:val="nil"/>
          <w:right w:val="nil"/>
          <w:between w:val="nil"/>
        </w:pBdr>
        <w:spacing w:line="240" w:lineRule="auto"/>
        <w:ind w:left="720" w:firstLine="720"/>
        <w:rPr>
          <w:rFonts w:ascii="Times" w:eastAsia="Times" w:hAnsi="Times" w:cs="Times"/>
          <w:color w:val="000000"/>
          <w:sz w:val="24"/>
          <w:szCs w:val="24"/>
        </w:rPr>
      </w:pPr>
      <w:proofErr w:type="gramStart"/>
      <w:r>
        <w:rPr>
          <w:rFonts w:ascii="Times" w:eastAsia="Times" w:hAnsi="Times" w:cs="Times"/>
          <w:color w:val="000000"/>
          <w:sz w:val="24"/>
          <w:szCs w:val="24"/>
        </w:rPr>
        <w:t>used</w:t>
      </w:r>
      <w:proofErr w:type="gramEnd"/>
      <w:r>
        <w:rPr>
          <w:rFonts w:ascii="Times" w:eastAsia="Times" w:hAnsi="Times" w:cs="Times"/>
          <w:color w:val="000000"/>
          <w:sz w:val="24"/>
          <w:szCs w:val="24"/>
        </w:rPr>
        <w:t xml:space="preserve">) </w:t>
      </w:r>
    </w:p>
    <w:p w:rsidR="004A5B5A" w:rsidRDefault="003339E0">
      <w:pPr>
        <w:widowControl w:val="0"/>
        <w:pBdr>
          <w:top w:val="nil"/>
          <w:left w:val="nil"/>
          <w:bottom w:val="nil"/>
          <w:right w:val="nil"/>
          <w:between w:val="nil"/>
        </w:pBdr>
        <w:spacing w:line="240" w:lineRule="auto"/>
        <w:ind w:left="720"/>
        <w:rPr>
          <w:rFonts w:ascii="Times" w:eastAsia="Times" w:hAnsi="Times" w:cs="Times"/>
          <w:color w:val="000000"/>
          <w:sz w:val="24"/>
          <w:szCs w:val="24"/>
        </w:rPr>
      </w:pPr>
      <w:r>
        <w:rPr>
          <w:rFonts w:ascii="Times" w:eastAsia="Times" w:hAnsi="Times" w:cs="Times"/>
          <w:color w:val="000000"/>
          <w:sz w:val="24"/>
          <w:szCs w:val="24"/>
        </w:rPr>
        <w:t xml:space="preserve">6. </w:t>
      </w:r>
      <w:r>
        <w:rPr>
          <w:rFonts w:ascii="Times" w:eastAsia="Times" w:hAnsi="Times" w:cs="Times"/>
          <w:color w:val="000000"/>
          <w:sz w:val="24"/>
          <w:szCs w:val="24"/>
        </w:rPr>
        <w:tab/>
        <w:t xml:space="preserve">Number of copies to be made </w:t>
      </w:r>
    </w:p>
    <w:p w:rsidR="004A5B5A" w:rsidRDefault="003339E0">
      <w:pPr>
        <w:widowControl w:val="0"/>
        <w:pBdr>
          <w:top w:val="nil"/>
          <w:left w:val="nil"/>
          <w:bottom w:val="nil"/>
          <w:right w:val="nil"/>
          <w:between w:val="nil"/>
        </w:pBdr>
        <w:spacing w:line="240" w:lineRule="auto"/>
        <w:ind w:left="720"/>
        <w:rPr>
          <w:rFonts w:ascii="Times" w:eastAsia="Times" w:hAnsi="Times" w:cs="Times"/>
          <w:color w:val="000000"/>
          <w:sz w:val="24"/>
          <w:szCs w:val="24"/>
        </w:rPr>
      </w:pPr>
      <w:r>
        <w:rPr>
          <w:rFonts w:ascii="Times" w:eastAsia="Times" w:hAnsi="Times" w:cs="Times"/>
          <w:color w:val="000000"/>
          <w:sz w:val="24"/>
          <w:szCs w:val="24"/>
        </w:rPr>
        <w:t xml:space="preserve">7. </w:t>
      </w:r>
      <w:r>
        <w:rPr>
          <w:rFonts w:ascii="Times" w:eastAsia="Times" w:hAnsi="Times" w:cs="Times"/>
          <w:color w:val="000000"/>
          <w:sz w:val="24"/>
          <w:szCs w:val="24"/>
        </w:rPr>
        <w:tab/>
        <w:t>How the material will be reproduced</w:t>
      </w:r>
    </w:p>
    <w:p w:rsidR="004A5B5A" w:rsidRDefault="004A5B5A">
      <w:pPr>
        <w:widowControl w:val="0"/>
        <w:pBdr>
          <w:top w:val="nil"/>
          <w:left w:val="nil"/>
          <w:bottom w:val="nil"/>
          <w:right w:val="nil"/>
          <w:between w:val="nil"/>
        </w:pBdr>
        <w:spacing w:line="240" w:lineRule="auto"/>
        <w:rPr>
          <w:rFonts w:ascii="Times" w:eastAsia="Times" w:hAnsi="Times" w:cs="Times"/>
          <w:b/>
          <w:sz w:val="24"/>
          <w:szCs w:val="24"/>
        </w:rPr>
      </w:pPr>
    </w:p>
    <w:p w:rsidR="004A5B5A" w:rsidRDefault="003339E0">
      <w:pPr>
        <w:widowControl w:val="0"/>
        <w:pBdr>
          <w:top w:val="nil"/>
          <w:left w:val="nil"/>
          <w:bottom w:val="nil"/>
          <w:right w:val="nil"/>
          <w:between w:val="nil"/>
        </w:pBdr>
        <w:spacing w:line="240" w:lineRule="auto"/>
        <w:rPr>
          <w:rFonts w:ascii="Times" w:eastAsia="Times" w:hAnsi="Times" w:cs="Times"/>
          <w:b/>
          <w:color w:val="000000"/>
          <w:sz w:val="24"/>
          <w:szCs w:val="24"/>
        </w:rPr>
      </w:pPr>
      <w:r>
        <w:rPr>
          <w:rFonts w:ascii="Times" w:eastAsia="Times" w:hAnsi="Times" w:cs="Times"/>
          <w:b/>
          <w:color w:val="000000"/>
          <w:sz w:val="24"/>
          <w:szCs w:val="24"/>
        </w:rPr>
        <w:t>Copyright Infringement</w:t>
      </w:r>
    </w:p>
    <w:p w:rsidR="004A5B5A" w:rsidRDefault="004A5B5A">
      <w:pPr>
        <w:widowControl w:val="0"/>
        <w:pBdr>
          <w:top w:val="nil"/>
          <w:left w:val="nil"/>
          <w:bottom w:val="nil"/>
          <w:right w:val="nil"/>
          <w:between w:val="nil"/>
        </w:pBdr>
        <w:spacing w:line="240" w:lineRule="auto"/>
        <w:rPr>
          <w:rFonts w:ascii="Times" w:eastAsia="Times" w:hAnsi="Times" w:cs="Times"/>
          <w:sz w:val="24"/>
          <w:szCs w:val="24"/>
        </w:rPr>
      </w:pPr>
    </w:p>
    <w:p w:rsidR="004A5B5A" w:rsidRDefault="003339E0">
      <w:pPr>
        <w:widowControl w:val="0"/>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color w:val="000000"/>
          <w:sz w:val="24"/>
          <w:szCs w:val="24"/>
        </w:rPr>
        <w:t>Damages in copyright infringement cases can be quite high. The Copyright Law specifies a normal penalty of from $750 to $30,000 in statutory damages f</w:t>
      </w:r>
      <w:r>
        <w:rPr>
          <w:rFonts w:ascii="Times" w:eastAsia="Times" w:hAnsi="Times" w:cs="Times"/>
          <w:color w:val="000000"/>
          <w:sz w:val="24"/>
          <w:szCs w:val="24"/>
        </w:rPr>
        <w:t>or each violation, but the penalty can be as much as $150,000 for willful violation. Even if a</w:t>
      </w:r>
      <w:r>
        <w:rPr>
          <w:rFonts w:ascii="Times" w:eastAsia="Times" w:hAnsi="Times" w:cs="Times"/>
          <w:sz w:val="24"/>
          <w:szCs w:val="24"/>
        </w:rPr>
        <w:t xml:space="preserve"> </w:t>
      </w:r>
      <w:r>
        <w:rPr>
          <w:rFonts w:ascii="Times" w:eastAsia="Times" w:hAnsi="Times" w:cs="Times"/>
          <w:color w:val="000000"/>
          <w:sz w:val="24"/>
          <w:szCs w:val="24"/>
        </w:rPr>
        <w:t>defendant is judged not to be in violation of the law, court costs and attorney’s fees must still be borne by the individual and/or organization charged with the</w:t>
      </w:r>
      <w:r>
        <w:rPr>
          <w:rFonts w:ascii="Times" w:eastAsia="Times" w:hAnsi="Times" w:cs="Times"/>
          <w:color w:val="000000"/>
          <w:sz w:val="24"/>
          <w:szCs w:val="24"/>
        </w:rPr>
        <w:t xml:space="preserve"> copyright infringement.</w:t>
      </w:r>
    </w:p>
    <w:p w:rsidR="004A5B5A" w:rsidRDefault="004A5B5A">
      <w:pPr>
        <w:widowControl w:val="0"/>
        <w:pBdr>
          <w:top w:val="nil"/>
          <w:left w:val="nil"/>
          <w:bottom w:val="nil"/>
          <w:right w:val="nil"/>
          <w:between w:val="nil"/>
        </w:pBdr>
        <w:spacing w:line="240" w:lineRule="auto"/>
        <w:rPr>
          <w:rFonts w:ascii="Times" w:eastAsia="Times" w:hAnsi="Times" w:cs="Times"/>
          <w:sz w:val="24"/>
          <w:szCs w:val="24"/>
        </w:rPr>
      </w:pPr>
    </w:p>
    <w:p w:rsidR="004A5B5A" w:rsidRDefault="003339E0">
      <w:pPr>
        <w:widowControl w:val="0"/>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color w:val="000000"/>
          <w:sz w:val="24"/>
          <w:szCs w:val="24"/>
        </w:rPr>
        <w:t xml:space="preserve">Legal Reference: </w:t>
      </w:r>
      <w:r>
        <w:rPr>
          <w:rFonts w:ascii="Times" w:eastAsia="Times" w:hAnsi="Times" w:cs="Times"/>
          <w:color w:val="000000"/>
          <w:sz w:val="24"/>
          <w:szCs w:val="24"/>
        </w:rPr>
        <w:tab/>
      </w:r>
      <w:r>
        <w:rPr>
          <w:rFonts w:ascii="Times" w:eastAsia="Times" w:hAnsi="Times" w:cs="Times"/>
          <w:color w:val="000000"/>
          <w:sz w:val="24"/>
          <w:szCs w:val="24"/>
        </w:rPr>
        <w:tab/>
        <w:t>Sections 118.13</w:t>
      </w:r>
    </w:p>
    <w:p w:rsidR="004A5B5A" w:rsidRDefault="003339E0">
      <w:pPr>
        <w:widowControl w:val="0"/>
        <w:pBdr>
          <w:top w:val="nil"/>
          <w:left w:val="nil"/>
          <w:bottom w:val="nil"/>
          <w:right w:val="nil"/>
          <w:between w:val="nil"/>
        </w:pBdr>
        <w:spacing w:line="240" w:lineRule="auto"/>
        <w:ind w:left="2160" w:firstLine="720"/>
        <w:rPr>
          <w:rFonts w:ascii="Times" w:eastAsia="Times" w:hAnsi="Times" w:cs="Times"/>
          <w:color w:val="000000"/>
          <w:sz w:val="24"/>
          <w:szCs w:val="24"/>
        </w:rPr>
      </w:pPr>
      <w:r>
        <w:rPr>
          <w:rFonts w:ascii="Times" w:eastAsia="Times" w:hAnsi="Times" w:cs="Times"/>
          <w:color w:val="000000"/>
          <w:sz w:val="24"/>
          <w:szCs w:val="24"/>
        </w:rPr>
        <w:t>PI 9.03 of the Wisconsin Administrative Code</w:t>
      </w:r>
    </w:p>
    <w:p w:rsidR="004A5B5A" w:rsidRDefault="004A5B5A">
      <w:pPr>
        <w:widowControl w:val="0"/>
        <w:pBdr>
          <w:top w:val="nil"/>
          <w:left w:val="nil"/>
          <w:bottom w:val="nil"/>
          <w:right w:val="nil"/>
          <w:between w:val="nil"/>
        </w:pBdr>
        <w:spacing w:line="240" w:lineRule="auto"/>
        <w:rPr>
          <w:rFonts w:ascii="Times" w:eastAsia="Times" w:hAnsi="Times" w:cs="Times"/>
          <w:sz w:val="24"/>
          <w:szCs w:val="24"/>
        </w:rPr>
      </w:pPr>
    </w:p>
    <w:p w:rsidR="004A5B5A" w:rsidRDefault="003339E0">
      <w:pPr>
        <w:widowControl w:val="0"/>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color w:val="000000"/>
          <w:sz w:val="24"/>
          <w:szCs w:val="24"/>
        </w:rPr>
        <w:t xml:space="preserve">Policy Approved: </w:t>
      </w:r>
      <w:r>
        <w:rPr>
          <w:rFonts w:ascii="Times" w:eastAsia="Times" w:hAnsi="Times" w:cs="Times"/>
          <w:color w:val="000000"/>
          <w:sz w:val="24"/>
          <w:szCs w:val="24"/>
        </w:rPr>
        <w:tab/>
      </w:r>
      <w:r>
        <w:rPr>
          <w:rFonts w:ascii="Times" w:eastAsia="Times" w:hAnsi="Times" w:cs="Times"/>
          <w:color w:val="000000"/>
          <w:sz w:val="24"/>
          <w:szCs w:val="24"/>
        </w:rPr>
        <w:tab/>
        <w:t xml:space="preserve">January 10, 2006 </w:t>
      </w:r>
    </w:p>
    <w:p w:rsidR="004A5B5A" w:rsidRDefault="003339E0">
      <w:pPr>
        <w:widowControl w:val="0"/>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color w:val="000000"/>
          <w:sz w:val="24"/>
          <w:szCs w:val="24"/>
        </w:rPr>
        <w:t xml:space="preserve">Policy Revised: </w:t>
      </w:r>
      <w:r>
        <w:rPr>
          <w:rFonts w:ascii="Times" w:eastAsia="Times" w:hAnsi="Times" w:cs="Times"/>
          <w:color w:val="000000"/>
          <w:sz w:val="24"/>
          <w:szCs w:val="24"/>
        </w:rPr>
        <w:tab/>
      </w:r>
      <w:r>
        <w:rPr>
          <w:rFonts w:ascii="Times" w:eastAsia="Times" w:hAnsi="Times" w:cs="Times"/>
          <w:color w:val="000000"/>
          <w:sz w:val="24"/>
          <w:szCs w:val="24"/>
        </w:rPr>
        <w:tab/>
        <w:t>November 22, 2006January 21, 2013</w:t>
      </w:r>
    </w:p>
    <w:sectPr w:rsidR="004A5B5A">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47169"/>
    <w:multiLevelType w:val="multilevel"/>
    <w:tmpl w:val="5642B3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4B921C3"/>
    <w:multiLevelType w:val="multilevel"/>
    <w:tmpl w:val="00D0A5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56B563B"/>
    <w:multiLevelType w:val="multilevel"/>
    <w:tmpl w:val="9CB658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16005C7"/>
    <w:multiLevelType w:val="multilevel"/>
    <w:tmpl w:val="9E9093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43F35E4"/>
    <w:multiLevelType w:val="multilevel"/>
    <w:tmpl w:val="59CEBB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7301A68"/>
    <w:multiLevelType w:val="multilevel"/>
    <w:tmpl w:val="A058B7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2CEF094B"/>
    <w:multiLevelType w:val="multilevel"/>
    <w:tmpl w:val="5A501F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31EC675A"/>
    <w:multiLevelType w:val="multilevel"/>
    <w:tmpl w:val="4606D1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45E358D1"/>
    <w:multiLevelType w:val="multilevel"/>
    <w:tmpl w:val="254881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46364439"/>
    <w:multiLevelType w:val="multilevel"/>
    <w:tmpl w:val="13A298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59653E1B"/>
    <w:multiLevelType w:val="multilevel"/>
    <w:tmpl w:val="C5829B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62F75B24"/>
    <w:multiLevelType w:val="multilevel"/>
    <w:tmpl w:val="8C4A78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68A30D20"/>
    <w:multiLevelType w:val="multilevel"/>
    <w:tmpl w:val="63B69C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68A3771B"/>
    <w:multiLevelType w:val="multilevel"/>
    <w:tmpl w:val="0D12B6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3"/>
  </w:num>
  <w:num w:numId="2">
    <w:abstractNumId w:val="3"/>
  </w:num>
  <w:num w:numId="3">
    <w:abstractNumId w:val="12"/>
  </w:num>
  <w:num w:numId="4">
    <w:abstractNumId w:val="9"/>
  </w:num>
  <w:num w:numId="5">
    <w:abstractNumId w:val="5"/>
  </w:num>
  <w:num w:numId="6">
    <w:abstractNumId w:val="0"/>
  </w:num>
  <w:num w:numId="7">
    <w:abstractNumId w:val="8"/>
  </w:num>
  <w:num w:numId="8">
    <w:abstractNumId w:val="2"/>
  </w:num>
  <w:num w:numId="9">
    <w:abstractNumId w:val="1"/>
  </w:num>
  <w:num w:numId="10">
    <w:abstractNumId w:val="7"/>
  </w:num>
  <w:num w:numId="11">
    <w:abstractNumId w:val="6"/>
  </w:num>
  <w:num w:numId="12">
    <w:abstractNumId w:val="10"/>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4A5B5A"/>
    <w:rsid w:val="003339E0"/>
    <w:rsid w:val="004A5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3112</Words>
  <Characters>17745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Ann Kahl</dc:creator>
  <cp:lastModifiedBy>Mary Ann Kahl</cp:lastModifiedBy>
  <cp:revision>2</cp:revision>
  <dcterms:created xsi:type="dcterms:W3CDTF">2019-06-13T21:36:00Z</dcterms:created>
  <dcterms:modified xsi:type="dcterms:W3CDTF">2019-06-13T21:36:00Z</dcterms:modified>
</cp:coreProperties>
</file>