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18" w:rsidRPr="00E80074" w:rsidRDefault="00250B87">
      <w:pPr>
        <w:pStyle w:val="Heading1"/>
        <w:keepNext w:val="0"/>
        <w:keepLines w:val="0"/>
        <w:spacing w:before="0" w:line="240" w:lineRule="auto"/>
        <w:jc w:val="right"/>
        <w:rPr>
          <w:rFonts w:ascii="Times New Roman" w:eastAsia="Times New Roman" w:hAnsi="Times New Roman" w:cs="Times New Roman"/>
          <w:b/>
          <w:sz w:val="24"/>
          <w:szCs w:val="24"/>
        </w:rPr>
      </w:pPr>
      <w:bookmarkStart w:id="0" w:name="_3mid4ai76q8n" w:colFirst="0" w:colLast="0"/>
      <w:bookmarkStart w:id="1" w:name="_GoBack"/>
      <w:bookmarkEnd w:id="0"/>
      <w:r w:rsidRPr="00E80074">
        <w:rPr>
          <w:rFonts w:ascii="Times New Roman" w:eastAsia="Times New Roman" w:hAnsi="Times New Roman" w:cs="Times New Roman"/>
          <w:b/>
          <w:sz w:val="24"/>
          <w:szCs w:val="24"/>
        </w:rPr>
        <w:t>WALWORTH POLICY: 673.1</w:t>
      </w:r>
    </w:p>
    <w:p w:rsidR="008D6618" w:rsidRPr="00E80074" w:rsidRDefault="00250B87" w:rsidP="00E80074">
      <w:pPr>
        <w:pStyle w:val="Heading2"/>
        <w:keepNext w:val="0"/>
        <w:keepLines w:val="0"/>
        <w:spacing w:after="80"/>
        <w:jc w:val="center"/>
        <w:rPr>
          <w:rFonts w:ascii="Times New Roman" w:eastAsia="Times New Roman" w:hAnsi="Times New Roman" w:cs="Times New Roman"/>
          <w:b/>
          <w:sz w:val="24"/>
          <w:szCs w:val="24"/>
        </w:rPr>
      </w:pPr>
      <w:bookmarkStart w:id="2" w:name="_mv242ups35dr" w:colFirst="0" w:colLast="0"/>
      <w:bookmarkStart w:id="3" w:name="_ty0wcpt74db2"/>
      <w:bookmarkEnd w:id="2"/>
      <w:bookmarkEnd w:id="3"/>
      <w:r w:rsidRPr="00E80074">
        <w:rPr>
          <w:rFonts w:ascii="Times New Roman" w:eastAsia="Times New Roman" w:hAnsi="Times New Roman" w:cs="Times New Roman"/>
          <w:b/>
          <w:sz w:val="24"/>
          <w:szCs w:val="24"/>
        </w:rPr>
        <w:t>DISTRICT CREDIT CARD</w:t>
      </w:r>
    </w:p>
    <w:p w:rsidR="008D6618" w:rsidRPr="00E80074" w:rsidRDefault="008D6618">
      <w:pPr>
        <w:rPr>
          <w:rFonts w:ascii="Times New Roman" w:hAnsi="Times New Roman" w:cs="Times New Roman"/>
          <w:sz w:val="24"/>
          <w:szCs w:val="24"/>
        </w:rPr>
      </w:pPr>
    </w:p>
    <w:p w:rsidR="008D6618" w:rsidRPr="00E80074" w:rsidRDefault="00250B87">
      <w:pPr>
        <w:rPr>
          <w:rFonts w:ascii="Times New Roman" w:hAnsi="Times New Roman" w:cs="Times New Roman"/>
          <w:sz w:val="24"/>
          <w:szCs w:val="24"/>
        </w:rPr>
      </w:pPr>
      <w:r w:rsidRPr="00E80074">
        <w:rPr>
          <w:rFonts w:ascii="Times New Roman" w:hAnsi="Times New Roman" w:cs="Times New Roman"/>
          <w:sz w:val="24"/>
          <w:szCs w:val="24"/>
        </w:rPr>
        <w:t>The Walworth Joint School District will provide a purchasing card program (credit card) to establish a more efficient, cost effective method of purchasing and paying for certain transactions. The use of the District’s credit card is not intended to avoid o</w:t>
      </w:r>
      <w:r w:rsidRPr="00E80074">
        <w:rPr>
          <w:rFonts w:ascii="Times New Roman" w:hAnsi="Times New Roman" w:cs="Times New Roman"/>
          <w:sz w:val="24"/>
          <w:szCs w:val="24"/>
        </w:rPr>
        <w:t xml:space="preserve">r bypass District’s purchasing processes or requirements but rather the program should </w:t>
      </w:r>
      <w:proofErr w:type="spellStart"/>
      <w:r w:rsidRPr="00E80074">
        <w:rPr>
          <w:rFonts w:ascii="Times New Roman" w:hAnsi="Times New Roman" w:cs="Times New Roman"/>
          <w:sz w:val="24"/>
          <w:szCs w:val="24"/>
        </w:rPr>
        <w:t>compliment</w:t>
      </w:r>
      <w:proofErr w:type="spellEnd"/>
      <w:r w:rsidRPr="00E80074">
        <w:rPr>
          <w:rFonts w:ascii="Times New Roman" w:hAnsi="Times New Roman" w:cs="Times New Roman"/>
          <w:sz w:val="24"/>
          <w:szCs w:val="24"/>
        </w:rPr>
        <w:t xml:space="preserve"> the established purchasing practices. District credit cards will be used for the actual and necessary expenses incurred for reasons of work-related duties or </w:t>
      </w:r>
      <w:r w:rsidRPr="00E80074">
        <w:rPr>
          <w:rFonts w:ascii="Times New Roman" w:hAnsi="Times New Roman" w:cs="Times New Roman"/>
          <w:sz w:val="24"/>
          <w:szCs w:val="24"/>
        </w:rPr>
        <w:t xml:space="preserve">purchases. </w:t>
      </w:r>
    </w:p>
    <w:p w:rsidR="008D6618" w:rsidRPr="00E80074" w:rsidRDefault="008D6618">
      <w:pPr>
        <w:rPr>
          <w:rFonts w:ascii="Times New Roman" w:hAnsi="Times New Roman" w:cs="Times New Roman"/>
          <w:sz w:val="24"/>
          <w:szCs w:val="24"/>
        </w:rPr>
      </w:pPr>
    </w:p>
    <w:p w:rsidR="008D6618" w:rsidRPr="00E80074" w:rsidRDefault="00250B87">
      <w:pPr>
        <w:rPr>
          <w:rFonts w:ascii="Times New Roman" w:hAnsi="Times New Roman" w:cs="Times New Roman"/>
          <w:sz w:val="24"/>
          <w:szCs w:val="24"/>
        </w:rPr>
      </w:pPr>
      <w:r w:rsidRPr="00E80074">
        <w:rPr>
          <w:rFonts w:ascii="Times New Roman" w:hAnsi="Times New Roman" w:cs="Times New Roman"/>
          <w:sz w:val="24"/>
          <w:szCs w:val="24"/>
        </w:rPr>
        <w:t xml:space="preserve">The Board will annually review the terms of the issuing bank.  The Board will authorize cardholders and lines of credit on an as needed basis. The Board will review and reconcile district credit card statements and purchases/transactions on a </w:t>
      </w:r>
      <w:r w:rsidRPr="00E80074">
        <w:rPr>
          <w:rFonts w:ascii="Times New Roman" w:hAnsi="Times New Roman" w:cs="Times New Roman"/>
          <w:sz w:val="24"/>
          <w:szCs w:val="24"/>
        </w:rPr>
        <w:t>monthly basis.</w:t>
      </w:r>
    </w:p>
    <w:p w:rsidR="008D6618" w:rsidRPr="00E80074" w:rsidRDefault="008D6618">
      <w:pPr>
        <w:rPr>
          <w:rFonts w:ascii="Times New Roman" w:hAnsi="Times New Roman" w:cs="Times New Roman"/>
          <w:sz w:val="24"/>
          <w:szCs w:val="24"/>
        </w:rPr>
      </w:pPr>
    </w:p>
    <w:p w:rsidR="008D6618" w:rsidRPr="00E80074" w:rsidRDefault="00250B87">
      <w:pPr>
        <w:rPr>
          <w:rFonts w:ascii="Times New Roman" w:hAnsi="Times New Roman" w:cs="Times New Roman"/>
          <w:sz w:val="24"/>
          <w:szCs w:val="24"/>
        </w:rPr>
      </w:pPr>
      <w:r w:rsidRPr="00E80074">
        <w:rPr>
          <w:rFonts w:ascii="Times New Roman" w:hAnsi="Times New Roman" w:cs="Times New Roman"/>
          <w:sz w:val="24"/>
          <w:szCs w:val="24"/>
        </w:rPr>
        <w:t xml:space="preserve">Administrative Regulations are available to provide guidelines to implement this policy. </w:t>
      </w:r>
    </w:p>
    <w:p w:rsidR="008D6618" w:rsidRPr="00E80074" w:rsidRDefault="008D6618">
      <w:pPr>
        <w:rPr>
          <w:rFonts w:ascii="Times New Roman" w:hAnsi="Times New Roman" w:cs="Times New Roman"/>
          <w:sz w:val="24"/>
          <w:szCs w:val="24"/>
        </w:rPr>
      </w:pPr>
    </w:p>
    <w:p w:rsidR="008D6618" w:rsidRPr="00E80074" w:rsidRDefault="00250B87">
      <w:pPr>
        <w:rPr>
          <w:rFonts w:ascii="Times New Roman" w:hAnsi="Times New Roman" w:cs="Times New Roman"/>
          <w:sz w:val="24"/>
          <w:szCs w:val="24"/>
        </w:rPr>
      </w:pPr>
      <w:r w:rsidRPr="00E80074">
        <w:rPr>
          <w:rFonts w:ascii="Times New Roman" w:hAnsi="Times New Roman" w:cs="Times New Roman"/>
          <w:sz w:val="24"/>
          <w:szCs w:val="24"/>
        </w:rPr>
        <w:t xml:space="preserve"> Walworth Jt. School District #1 does not discriminate on admissions to any school, class, program, or activity on the basis of gender, race, religio</w:t>
      </w:r>
      <w:r w:rsidRPr="00E80074">
        <w:rPr>
          <w:rFonts w:ascii="Times New Roman" w:hAnsi="Times New Roman" w:cs="Times New Roman"/>
          <w:sz w:val="24"/>
          <w:szCs w:val="24"/>
        </w:rPr>
        <w:t>n, national origin, creed, pregnancy, marital status, parental status, sexual orientation, or physical, learning, emotional, or mental disability.  All discrimination complaints shall be processed in accordance with established procedures.</w:t>
      </w:r>
    </w:p>
    <w:p w:rsidR="008D6618" w:rsidRPr="00E80074" w:rsidRDefault="008D6618">
      <w:pPr>
        <w:rPr>
          <w:rFonts w:ascii="Times New Roman" w:hAnsi="Times New Roman" w:cs="Times New Roman"/>
          <w:sz w:val="24"/>
          <w:szCs w:val="24"/>
        </w:rPr>
      </w:pPr>
    </w:p>
    <w:p w:rsidR="008D6618" w:rsidRPr="00E80074" w:rsidRDefault="00250B87">
      <w:pPr>
        <w:rPr>
          <w:rFonts w:ascii="Times New Roman" w:hAnsi="Times New Roman" w:cs="Times New Roman"/>
          <w:sz w:val="24"/>
          <w:szCs w:val="24"/>
        </w:rPr>
      </w:pPr>
      <w:r w:rsidRPr="00E80074">
        <w:rPr>
          <w:rFonts w:ascii="Times New Roman" w:hAnsi="Times New Roman" w:cs="Times New Roman"/>
          <w:b/>
          <w:sz w:val="24"/>
          <w:szCs w:val="24"/>
        </w:rPr>
        <w:t>LEGAL REFERENCE</w:t>
      </w:r>
      <w:r w:rsidRPr="00E80074">
        <w:rPr>
          <w:rFonts w:ascii="Times New Roman" w:hAnsi="Times New Roman" w:cs="Times New Roman"/>
          <w:b/>
          <w:sz w:val="24"/>
          <w:szCs w:val="24"/>
        </w:rPr>
        <w:t>S:</w:t>
      </w:r>
      <w:r w:rsidRPr="00E80074">
        <w:rPr>
          <w:rFonts w:ascii="Times New Roman" w:hAnsi="Times New Roman" w:cs="Times New Roman"/>
          <w:b/>
          <w:sz w:val="24"/>
          <w:szCs w:val="24"/>
        </w:rPr>
        <w:tab/>
      </w:r>
      <w:r w:rsidR="00E80074">
        <w:rPr>
          <w:rFonts w:ascii="Times New Roman" w:hAnsi="Times New Roman" w:cs="Times New Roman"/>
          <w:b/>
          <w:sz w:val="24"/>
          <w:szCs w:val="24"/>
        </w:rPr>
        <w:tab/>
        <w:t xml:space="preserve">    </w:t>
      </w:r>
      <w:proofErr w:type="gramStart"/>
      <w:r w:rsidR="00E80074">
        <w:rPr>
          <w:rFonts w:ascii="Times New Roman" w:hAnsi="Times New Roman" w:cs="Times New Roman"/>
          <w:sz w:val="24"/>
          <w:szCs w:val="24"/>
        </w:rPr>
        <w:t>Sections  66.0607</w:t>
      </w:r>
      <w:proofErr w:type="gramEnd"/>
      <w:r w:rsidR="00E80074">
        <w:rPr>
          <w:rFonts w:ascii="Times New Roman" w:hAnsi="Times New Roman" w:cs="Times New Roman"/>
          <w:sz w:val="24"/>
          <w:szCs w:val="24"/>
        </w:rPr>
        <w:t xml:space="preserve"> </w:t>
      </w:r>
      <w:r w:rsidRPr="00E80074">
        <w:rPr>
          <w:rFonts w:ascii="Times New Roman" w:hAnsi="Times New Roman" w:cs="Times New Roman"/>
          <w:sz w:val="24"/>
          <w:szCs w:val="24"/>
        </w:rPr>
        <w:t>Wisconsin Statutes</w:t>
      </w:r>
    </w:p>
    <w:p w:rsidR="008D6618" w:rsidRPr="00E80074" w:rsidRDefault="00250B87">
      <w:pPr>
        <w:rPr>
          <w:rFonts w:ascii="Times New Roman" w:hAnsi="Times New Roman" w:cs="Times New Roman"/>
          <w:sz w:val="24"/>
          <w:szCs w:val="24"/>
        </w:rPr>
      </w:pPr>
      <w:r w:rsidRPr="00E80074">
        <w:rPr>
          <w:rFonts w:ascii="Times New Roman" w:hAnsi="Times New Roman" w:cs="Times New Roman"/>
          <w:sz w:val="24"/>
          <w:szCs w:val="24"/>
        </w:rPr>
        <w:tab/>
      </w:r>
      <w:r w:rsidRPr="00E80074">
        <w:rPr>
          <w:rFonts w:ascii="Times New Roman" w:hAnsi="Times New Roman" w:cs="Times New Roman"/>
          <w:sz w:val="24"/>
          <w:szCs w:val="24"/>
        </w:rPr>
        <w:tab/>
      </w:r>
      <w:r w:rsidRPr="00E80074">
        <w:rPr>
          <w:rFonts w:ascii="Times New Roman" w:hAnsi="Times New Roman" w:cs="Times New Roman"/>
          <w:sz w:val="24"/>
          <w:szCs w:val="24"/>
        </w:rPr>
        <w:tab/>
      </w:r>
      <w:r w:rsidRPr="00E80074">
        <w:rPr>
          <w:rFonts w:ascii="Times New Roman" w:hAnsi="Times New Roman" w:cs="Times New Roman"/>
          <w:sz w:val="24"/>
          <w:szCs w:val="24"/>
        </w:rPr>
        <w:tab/>
      </w:r>
      <w:r w:rsidRPr="00E80074">
        <w:rPr>
          <w:rFonts w:ascii="Times New Roman" w:hAnsi="Times New Roman" w:cs="Times New Roman"/>
          <w:sz w:val="24"/>
          <w:szCs w:val="24"/>
        </w:rPr>
        <w:tab/>
        <w:t xml:space="preserve">    118.21(1)</w:t>
      </w:r>
    </w:p>
    <w:p w:rsidR="008D6618" w:rsidRPr="00E80074" w:rsidRDefault="00250B87">
      <w:pPr>
        <w:ind w:left="2880" w:firstLine="720"/>
        <w:rPr>
          <w:rFonts w:ascii="Times New Roman" w:hAnsi="Times New Roman" w:cs="Times New Roman"/>
          <w:sz w:val="24"/>
          <w:szCs w:val="24"/>
        </w:rPr>
      </w:pPr>
      <w:r w:rsidRPr="00E80074">
        <w:rPr>
          <w:rFonts w:ascii="Times New Roman" w:hAnsi="Times New Roman" w:cs="Times New Roman"/>
          <w:sz w:val="24"/>
          <w:szCs w:val="24"/>
        </w:rPr>
        <w:t xml:space="preserve">    118.24(5)</w:t>
      </w:r>
    </w:p>
    <w:p w:rsidR="008D6618" w:rsidRPr="00E80074" w:rsidRDefault="00250B87">
      <w:pPr>
        <w:ind w:left="2880" w:firstLine="720"/>
        <w:rPr>
          <w:rFonts w:ascii="Times New Roman" w:hAnsi="Times New Roman" w:cs="Times New Roman"/>
          <w:sz w:val="24"/>
          <w:szCs w:val="24"/>
        </w:rPr>
      </w:pPr>
      <w:r w:rsidRPr="00E80074">
        <w:rPr>
          <w:rFonts w:ascii="Times New Roman" w:hAnsi="Times New Roman" w:cs="Times New Roman"/>
          <w:sz w:val="24"/>
          <w:szCs w:val="24"/>
        </w:rPr>
        <w:t xml:space="preserve">    120.12(1)</w:t>
      </w:r>
    </w:p>
    <w:p w:rsidR="008D6618" w:rsidRPr="00E80074" w:rsidRDefault="00250B87">
      <w:pPr>
        <w:ind w:left="3600"/>
        <w:rPr>
          <w:rFonts w:ascii="Times New Roman" w:hAnsi="Times New Roman" w:cs="Times New Roman"/>
          <w:sz w:val="24"/>
          <w:szCs w:val="24"/>
        </w:rPr>
      </w:pPr>
      <w:r w:rsidRPr="00E80074">
        <w:rPr>
          <w:rFonts w:ascii="Times New Roman" w:hAnsi="Times New Roman" w:cs="Times New Roman"/>
          <w:sz w:val="24"/>
          <w:szCs w:val="24"/>
        </w:rPr>
        <w:t xml:space="preserve">    120.13(5) and (16)</w:t>
      </w:r>
    </w:p>
    <w:p w:rsidR="008D6618" w:rsidRPr="00E80074" w:rsidRDefault="00250B87">
      <w:pPr>
        <w:ind w:left="3600"/>
        <w:rPr>
          <w:rFonts w:ascii="Times New Roman" w:hAnsi="Times New Roman" w:cs="Times New Roman"/>
          <w:sz w:val="24"/>
          <w:szCs w:val="24"/>
        </w:rPr>
      </w:pPr>
      <w:r w:rsidRPr="00E80074">
        <w:rPr>
          <w:rFonts w:ascii="Times New Roman" w:hAnsi="Times New Roman" w:cs="Times New Roman"/>
          <w:sz w:val="24"/>
          <w:szCs w:val="24"/>
        </w:rPr>
        <w:t xml:space="preserve">    120.1(6)</w:t>
      </w:r>
      <w:r w:rsidRPr="00E80074">
        <w:rPr>
          <w:rFonts w:ascii="Times New Roman" w:hAnsi="Times New Roman" w:cs="Times New Roman"/>
          <w:sz w:val="24"/>
          <w:szCs w:val="24"/>
        </w:rPr>
        <w:tab/>
      </w:r>
    </w:p>
    <w:p w:rsidR="008D6618" w:rsidRPr="00E80074" w:rsidRDefault="008D6618">
      <w:pPr>
        <w:ind w:left="3600"/>
        <w:rPr>
          <w:rFonts w:ascii="Times New Roman" w:hAnsi="Times New Roman" w:cs="Times New Roman"/>
          <w:sz w:val="24"/>
          <w:szCs w:val="24"/>
        </w:rPr>
      </w:pPr>
    </w:p>
    <w:p w:rsidR="008D6618" w:rsidRPr="00E80074" w:rsidRDefault="00250B87" w:rsidP="00E80074">
      <w:pPr>
        <w:ind w:left="3600"/>
        <w:rPr>
          <w:rFonts w:ascii="Times New Roman" w:hAnsi="Times New Roman" w:cs="Times New Roman"/>
          <w:sz w:val="24"/>
          <w:szCs w:val="24"/>
        </w:rPr>
      </w:pPr>
      <w:r w:rsidRPr="00E80074">
        <w:rPr>
          <w:rFonts w:ascii="Times New Roman" w:hAnsi="Times New Roman" w:cs="Times New Roman"/>
          <w:sz w:val="24"/>
          <w:szCs w:val="24"/>
        </w:rPr>
        <w:t xml:space="preserve">Wisconsin Uniform Financial Accounting Requirements </w:t>
      </w:r>
      <w:r w:rsidRPr="00E80074">
        <w:rPr>
          <w:rFonts w:ascii="Times New Roman" w:hAnsi="Times New Roman" w:cs="Times New Roman"/>
          <w:sz w:val="24"/>
          <w:szCs w:val="24"/>
        </w:rPr>
        <w:t>(WUFAR)</w:t>
      </w:r>
    </w:p>
    <w:p w:rsidR="008D6618" w:rsidRPr="00E80074" w:rsidRDefault="008D6618">
      <w:pPr>
        <w:rPr>
          <w:rFonts w:ascii="Times New Roman" w:hAnsi="Times New Roman" w:cs="Times New Roman"/>
          <w:sz w:val="24"/>
          <w:szCs w:val="24"/>
        </w:rPr>
      </w:pPr>
    </w:p>
    <w:p w:rsidR="008D6618" w:rsidRPr="00E80074" w:rsidRDefault="00250B87">
      <w:pPr>
        <w:rPr>
          <w:rFonts w:ascii="Times New Roman" w:hAnsi="Times New Roman" w:cs="Times New Roman"/>
          <w:sz w:val="24"/>
          <w:szCs w:val="24"/>
        </w:rPr>
      </w:pPr>
      <w:r w:rsidRPr="00E80074">
        <w:rPr>
          <w:rFonts w:ascii="Times New Roman" w:hAnsi="Times New Roman" w:cs="Times New Roman"/>
          <w:b/>
          <w:sz w:val="24"/>
          <w:szCs w:val="24"/>
        </w:rPr>
        <w:t>CROSS REFERENCE:</w:t>
      </w:r>
      <w:r w:rsidRPr="00E80074">
        <w:rPr>
          <w:rFonts w:ascii="Times New Roman" w:hAnsi="Times New Roman" w:cs="Times New Roman"/>
          <w:sz w:val="24"/>
          <w:szCs w:val="24"/>
        </w:rPr>
        <w:tab/>
      </w:r>
      <w:r w:rsidR="00E80074">
        <w:rPr>
          <w:rFonts w:ascii="Times New Roman" w:hAnsi="Times New Roman" w:cs="Times New Roman"/>
          <w:sz w:val="24"/>
          <w:szCs w:val="24"/>
        </w:rPr>
        <w:tab/>
      </w:r>
      <w:r w:rsidRPr="00E80074">
        <w:rPr>
          <w:rFonts w:ascii="Times New Roman" w:hAnsi="Times New Roman" w:cs="Times New Roman"/>
          <w:sz w:val="24"/>
          <w:szCs w:val="24"/>
        </w:rPr>
        <w:t>Administrative Regulations 673.1 District Credit Card</w:t>
      </w:r>
    </w:p>
    <w:p w:rsidR="008D6618" w:rsidRPr="00E80074" w:rsidRDefault="008D6618">
      <w:pPr>
        <w:rPr>
          <w:rFonts w:ascii="Times New Roman" w:hAnsi="Times New Roman" w:cs="Times New Roman"/>
          <w:b/>
          <w:sz w:val="24"/>
          <w:szCs w:val="24"/>
        </w:rPr>
      </w:pPr>
    </w:p>
    <w:p w:rsidR="008D6618" w:rsidRPr="00E80074" w:rsidRDefault="00E80074">
      <w:pPr>
        <w:rPr>
          <w:rFonts w:ascii="Times New Roman" w:hAnsi="Times New Roman" w:cs="Times New Roman"/>
          <w:sz w:val="24"/>
          <w:szCs w:val="24"/>
        </w:rPr>
      </w:pPr>
      <w:r>
        <w:rPr>
          <w:rFonts w:ascii="Times New Roman" w:hAnsi="Times New Roman" w:cs="Times New Roman"/>
          <w:b/>
          <w:sz w:val="24"/>
          <w:szCs w:val="24"/>
        </w:rPr>
        <w:t>POLICY ADOPTION:</w:t>
      </w:r>
      <w:r w:rsidR="00250B87" w:rsidRPr="00E80074">
        <w:rPr>
          <w:rFonts w:ascii="Times New Roman" w:hAnsi="Times New Roman" w:cs="Times New Roman"/>
          <w:sz w:val="24"/>
          <w:szCs w:val="24"/>
        </w:rPr>
        <w:tab/>
      </w:r>
      <w:r>
        <w:rPr>
          <w:rFonts w:ascii="Times New Roman" w:hAnsi="Times New Roman" w:cs="Times New Roman"/>
          <w:sz w:val="24"/>
          <w:szCs w:val="24"/>
        </w:rPr>
        <w:tab/>
      </w:r>
      <w:r w:rsidR="00250B87" w:rsidRPr="00E80074">
        <w:rPr>
          <w:rFonts w:ascii="Times New Roman" w:hAnsi="Times New Roman" w:cs="Times New Roman"/>
          <w:sz w:val="24"/>
          <w:szCs w:val="24"/>
        </w:rPr>
        <w:t>April 28, 2014</w:t>
      </w:r>
    </w:p>
    <w:p w:rsidR="00E80074" w:rsidRDefault="00E80074">
      <w:pPr>
        <w:rPr>
          <w:rFonts w:ascii="Times New Roman" w:hAnsi="Times New Roman" w:cs="Times New Roman"/>
          <w:b/>
          <w:sz w:val="24"/>
          <w:szCs w:val="24"/>
        </w:rPr>
      </w:pPr>
    </w:p>
    <w:p w:rsidR="008D6618" w:rsidRPr="00E80074" w:rsidRDefault="00E80074">
      <w:pPr>
        <w:rPr>
          <w:rFonts w:ascii="Times New Roman" w:hAnsi="Times New Roman" w:cs="Times New Roman"/>
          <w:sz w:val="24"/>
          <w:szCs w:val="24"/>
        </w:rPr>
      </w:pPr>
      <w:r w:rsidRPr="00E80074">
        <w:rPr>
          <w:rFonts w:ascii="Times New Roman" w:hAnsi="Times New Roman" w:cs="Times New Roman"/>
          <w:b/>
          <w:sz w:val="24"/>
          <w:szCs w:val="24"/>
        </w:rPr>
        <w:t>POLICY REVISED:</w:t>
      </w:r>
      <w:r w:rsidRPr="00E80074">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50B87" w:rsidRPr="00E80074">
        <w:rPr>
          <w:rFonts w:ascii="Times New Roman" w:hAnsi="Times New Roman" w:cs="Times New Roman"/>
          <w:sz w:val="24"/>
          <w:szCs w:val="24"/>
        </w:rPr>
        <w:t>April 23, 2018</w:t>
      </w:r>
    </w:p>
    <w:p w:rsidR="008D6618" w:rsidRPr="00E80074" w:rsidRDefault="00250B87">
      <w:pPr>
        <w:ind w:left="2160" w:firstLine="720"/>
        <w:rPr>
          <w:rFonts w:ascii="Times New Roman" w:hAnsi="Times New Roman" w:cs="Times New Roman"/>
          <w:sz w:val="24"/>
          <w:szCs w:val="24"/>
        </w:rPr>
      </w:pPr>
      <w:r w:rsidRPr="00E80074">
        <w:rPr>
          <w:rFonts w:ascii="Times New Roman" w:hAnsi="Times New Roman" w:cs="Times New Roman"/>
          <w:sz w:val="24"/>
          <w:szCs w:val="24"/>
        </w:rPr>
        <w:tab/>
      </w:r>
      <w:bookmarkEnd w:id="1"/>
    </w:p>
    <w:sectPr w:rsidR="008D6618" w:rsidRPr="00E8007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D6618"/>
    <w:rsid w:val="00250B87"/>
    <w:rsid w:val="008D6618"/>
    <w:rsid w:val="00E8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2019-06-13T16:42:00Z</dcterms:created>
  <dcterms:modified xsi:type="dcterms:W3CDTF">2019-06-13T16:42:00Z</dcterms:modified>
</cp:coreProperties>
</file>