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DFE" w:rsidRDefault="005C1B82">
      <w:pPr>
        <w:widowControl w:val="0"/>
        <w:pBdr>
          <w:top w:val="nil"/>
          <w:left w:val="nil"/>
          <w:bottom w:val="nil"/>
          <w:right w:val="nil"/>
          <w:between w:val="nil"/>
        </w:pBdr>
        <w:spacing w:line="240" w:lineRule="auto"/>
        <w:ind w:firstLine="720"/>
        <w:jc w:val="right"/>
        <w:rPr>
          <w:rFonts w:ascii="Times" w:eastAsia="Times" w:hAnsi="Times" w:cs="Times"/>
          <w:b/>
          <w:color w:val="000000"/>
          <w:sz w:val="24"/>
          <w:szCs w:val="24"/>
        </w:rPr>
      </w:pPr>
      <w:r>
        <w:rPr>
          <w:rFonts w:ascii="Times" w:eastAsia="Times" w:hAnsi="Times" w:cs="Times"/>
          <w:b/>
          <w:color w:val="000000"/>
          <w:sz w:val="24"/>
          <w:szCs w:val="24"/>
        </w:rPr>
        <w:t xml:space="preserve">WALWORTH POLICY 661.3 </w:t>
      </w:r>
    </w:p>
    <w:p w:rsidR="00280DFE" w:rsidRDefault="00280DFE">
      <w:pPr>
        <w:widowControl w:val="0"/>
        <w:pBdr>
          <w:top w:val="nil"/>
          <w:left w:val="nil"/>
          <w:bottom w:val="nil"/>
          <w:right w:val="nil"/>
          <w:between w:val="nil"/>
        </w:pBdr>
        <w:spacing w:line="240" w:lineRule="auto"/>
        <w:ind w:firstLine="720"/>
        <w:rPr>
          <w:rFonts w:ascii="Times" w:eastAsia="Times" w:hAnsi="Times" w:cs="Times"/>
          <w:sz w:val="24"/>
          <w:szCs w:val="24"/>
        </w:rPr>
      </w:pPr>
    </w:p>
    <w:p w:rsidR="00280DFE" w:rsidRDefault="00280DFE">
      <w:pPr>
        <w:widowControl w:val="0"/>
        <w:pBdr>
          <w:top w:val="nil"/>
          <w:left w:val="nil"/>
          <w:bottom w:val="nil"/>
          <w:right w:val="nil"/>
          <w:between w:val="nil"/>
        </w:pBdr>
        <w:spacing w:line="240" w:lineRule="auto"/>
        <w:ind w:firstLine="720"/>
        <w:rPr>
          <w:rFonts w:ascii="Times" w:eastAsia="Times" w:hAnsi="Times" w:cs="Times"/>
          <w:sz w:val="24"/>
          <w:szCs w:val="24"/>
        </w:rPr>
      </w:pPr>
    </w:p>
    <w:p w:rsidR="00280DFE" w:rsidRDefault="005C1B82">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t>Non-Sufficient Fund Checks</w:t>
      </w:r>
    </w:p>
    <w:p w:rsidR="00280DFE" w:rsidRDefault="00280DFE">
      <w:pPr>
        <w:widowControl w:val="0"/>
        <w:pBdr>
          <w:top w:val="nil"/>
          <w:left w:val="nil"/>
          <w:bottom w:val="nil"/>
          <w:right w:val="nil"/>
          <w:between w:val="nil"/>
        </w:pBdr>
        <w:spacing w:line="240" w:lineRule="auto"/>
        <w:rPr>
          <w:rFonts w:ascii="Times" w:eastAsia="Times" w:hAnsi="Times" w:cs="Times"/>
          <w:sz w:val="24"/>
          <w:szCs w:val="24"/>
        </w:rPr>
      </w:pPr>
    </w:p>
    <w:p w:rsidR="005C1B82" w:rsidRDefault="005C1B82">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Walworth Jt. District #1 recognizes the need to permit parents/guardians to use personal checks for the transaction of business with the school district. In order to protect the </w:t>
      </w:r>
      <w:r>
        <w:rPr>
          <w:rFonts w:ascii="Times" w:eastAsia="Times" w:hAnsi="Times" w:cs="Times"/>
          <w:color w:val="000000"/>
          <w:sz w:val="24"/>
          <w:szCs w:val="24"/>
        </w:rPr>
        <w:br/>
        <w:t xml:space="preserve">District’s financial interests, the District Administrator will provide procedures to follow when a check is returned to the District for non-sufficient funds. </w:t>
      </w:r>
    </w:p>
    <w:p w:rsidR="005C1B82" w:rsidRDefault="005C1B82">
      <w:pPr>
        <w:widowControl w:val="0"/>
        <w:pBdr>
          <w:top w:val="nil"/>
          <w:left w:val="nil"/>
          <w:bottom w:val="nil"/>
          <w:right w:val="nil"/>
          <w:between w:val="nil"/>
        </w:pBdr>
        <w:spacing w:line="240" w:lineRule="auto"/>
        <w:rPr>
          <w:rFonts w:ascii="Times" w:eastAsia="Times" w:hAnsi="Times" w:cs="Times"/>
          <w:color w:val="000000"/>
          <w:sz w:val="24"/>
          <w:szCs w:val="24"/>
        </w:rPr>
      </w:pPr>
    </w:p>
    <w:p w:rsidR="00280DFE" w:rsidRDefault="005C1B82">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Walworth Jt. District #1 does not discriminate on admis</w:t>
      </w:r>
      <w:r>
        <w:rPr>
          <w:rFonts w:ascii="Times" w:eastAsia="Times" w:hAnsi="Times" w:cs="Times"/>
          <w:color w:val="000000"/>
          <w:sz w:val="24"/>
          <w:szCs w:val="24"/>
        </w:rPr>
        <w:t>sions to any school, class, program, or activity on the basis of sex, religion, national origin, creed, pregnancy, marital status, parental status, sexual orientation, or physical, learning, emotional, or mental disability. All discrimination complaints sh</w:t>
      </w:r>
      <w:r>
        <w:rPr>
          <w:rFonts w:ascii="Times" w:eastAsia="Times" w:hAnsi="Times" w:cs="Times"/>
          <w:color w:val="000000"/>
          <w:sz w:val="24"/>
          <w:szCs w:val="24"/>
        </w:rPr>
        <w:t>all be processed in accordance with established procedures.</w:t>
      </w:r>
    </w:p>
    <w:p w:rsidR="00280DFE" w:rsidRDefault="00280DFE">
      <w:pPr>
        <w:widowControl w:val="0"/>
        <w:pBdr>
          <w:top w:val="nil"/>
          <w:left w:val="nil"/>
          <w:bottom w:val="nil"/>
          <w:right w:val="nil"/>
          <w:between w:val="nil"/>
        </w:pBdr>
        <w:spacing w:line="240" w:lineRule="auto"/>
        <w:rPr>
          <w:rFonts w:ascii="Times" w:eastAsia="Times" w:hAnsi="Times" w:cs="Times"/>
          <w:sz w:val="24"/>
          <w:szCs w:val="24"/>
        </w:rPr>
      </w:pPr>
    </w:p>
    <w:p w:rsidR="00280DFE" w:rsidRDefault="00280DFE">
      <w:pPr>
        <w:widowControl w:val="0"/>
        <w:pBdr>
          <w:top w:val="nil"/>
          <w:left w:val="nil"/>
          <w:bottom w:val="nil"/>
          <w:right w:val="nil"/>
          <w:between w:val="nil"/>
        </w:pBdr>
        <w:spacing w:line="240" w:lineRule="auto"/>
        <w:rPr>
          <w:rFonts w:ascii="Times" w:eastAsia="Times" w:hAnsi="Times" w:cs="Times"/>
          <w:sz w:val="24"/>
          <w:szCs w:val="24"/>
        </w:rPr>
      </w:pPr>
    </w:p>
    <w:p w:rsidR="005C1B82" w:rsidRDefault="005C1B82">
      <w:pPr>
        <w:widowControl w:val="0"/>
        <w:pBdr>
          <w:top w:val="nil"/>
          <w:left w:val="nil"/>
          <w:bottom w:val="nil"/>
          <w:right w:val="nil"/>
          <w:between w:val="nil"/>
        </w:pBdr>
        <w:spacing w:line="240" w:lineRule="auto"/>
        <w:rPr>
          <w:rFonts w:ascii="Times" w:eastAsia="Times" w:hAnsi="Times" w:cs="Times"/>
          <w:b/>
          <w:color w:val="000000"/>
          <w:sz w:val="24"/>
          <w:szCs w:val="24"/>
        </w:rPr>
      </w:pPr>
      <w:r>
        <w:rPr>
          <w:rFonts w:ascii="Times" w:eastAsia="Times" w:hAnsi="Times" w:cs="Times"/>
          <w:b/>
          <w:color w:val="000000"/>
          <w:sz w:val="24"/>
          <w:szCs w:val="24"/>
        </w:rPr>
        <w:t>CROSS REFERENCE:</w:t>
      </w:r>
      <w:r>
        <w:rPr>
          <w:rFonts w:ascii="Times" w:eastAsia="Times" w:hAnsi="Times" w:cs="Times"/>
          <w:b/>
          <w:color w:val="000000"/>
          <w:sz w:val="24"/>
          <w:szCs w:val="24"/>
        </w:rPr>
        <w:tab/>
      </w:r>
      <w:r w:rsidRPr="005C1B82">
        <w:rPr>
          <w:rFonts w:ascii="Times" w:eastAsia="Times" w:hAnsi="Times" w:cs="Times"/>
          <w:color w:val="000000"/>
          <w:sz w:val="24"/>
          <w:szCs w:val="24"/>
        </w:rPr>
        <w:t>661.3 Non-Sufficient Fund Checks Administrative Regulations</w:t>
      </w:r>
      <w:r w:rsidRPr="005C1B82">
        <w:rPr>
          <w:rFonts w:ascii="Times" w:eastAsia="Times" w:hAnsi="Times" w:cs="Times"/>
          <w:color w:val="000000"/>
          <w:sz w:val="24"/>
          <w:szCs w:val="24"/>
        </w:rPr>
        <w:tab/>
      </w:r>
    </w:p>
    <w:p w:rsidR="005C1B82" w:rsidRDefault="005C1B82">
      <w:pPr>
        <w:widowControl w:val="0"/>
        <w:pBdr>
          <w:top w:val="nil"/>
          <w:left w:val="nil"/>
          <w:bottom w:val="nil"/>
          <w:right w:val="nil"/>
          <w:between w:val="nil"/>
        </w:pBdr>
        <w:spacing w:line="240" w:lineRule="auto"/>
        <w:rPr>
          <w:rFonts w:ascii="Times" w:eastAsia="Times" w:hAnsi="Times" w:cs="Times"/>
          <w:b/>
          <w:color w:val="000000"/>
          <w:sz w:val="24"/>
          <w:szCs w:val="24"/>
        </w:rPr>
      </w:pPr>
    </w:p>
    <w:p w:rsidR="00280DFE" w:rsidRDefault="005C1B82">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b/>
          <w:color w:val="000000"/>
          <w:sz w:val="24"/>
          <w:szCs w:val="24"/>
        </w:rPr>
        <w:t>POLICY ADOPTION:</w:t>
      </w:r>
      <w:r>
        <w:rPr>
          <w:rFonts w:ascii="Times" w:eastAsia="Times" w:hAnsi="Times" w:cs="Times"/>
          <w:color w:val="000000"/>
          <w:sz w:val="24"/>
          <w:szCs w:val="24"/>
        </w:rPr>
        <w:tab/>
        <w:t xml:space="preserve">October 25, 2010 </w:t>
      </w:r>
    </w:p>
    <w:p w:rsidR="00280DFE" w:rsidRDefault="00280DFE">
      <w:pPr>
        <w:widowControl w:val="0"/>
        <w:pBdr>
          <w:top w:val="nil"/>
          <w:left w:val="nil"/>
          <w:bottom w:val="nil"/>
          <w:right w:val="nil"/>
          <w:between w:val="nil"/>
        </w:pBdr>
        <w:spacing w:line="240" w:lineRule="auto"/>
        <w:rPr>
          <w:rFonts w:ascii="Times" w:eastAsia="Times" w:hAnsi="Times" w:cs="Times"/>
          <w:sz w:val="24"/>
          <w:szCs w:val="24"/>
        </w:rPr>
      </w:pPr>
      <w:bookmarkStart w:id="0" w:name="_GoBack"/>
      <w:bookmarkEnd w:id="0"/>
    </w:p>
    <w:p w:rsidR="00280DFE" w:rsidRDefault="005C1B82">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b/>
          <w:color w:val="000000"/>
          <w:sz w:val="24"/>
          <w:szCs w:val="24"/>
        </w:rPr>
        <w:t>POLICY REVISED:</w:t>
      </w:r>
      <w:r>
        <w:rPr>
          <w:rFonts w:ascii="Times" w:eastAsia="Times" w:hAnsi="Times" w:cs="Times"/>
          <w:b/>
          <w:color w:val="000000"/>
          <w:sz w:val="24"/>
          <w:szCs w:val="24"/>
        </w:rPr>
        <w:t xml:space="preserve"> </w:t>
      </w:r>
      <w:r>
        <w:rPr>
          <w:rFonts w:ascii="Times" w:eastAsia="Times" w:hAnsi="Times" w:cs="Times"/>
          <w:color w:val="000000"/>
          <w:sz w:val="24"/>
          <w:szCs w:val="24"/>
        </w:rPr>
        <w:tab/>
        <w:t>May, 22 2017</w:t>
      </w:r>
    </w:p>
    <w:sectPr w:rsidR="00280DF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80DFE"/>
    <w:rsid w:val="00280DFE"/>
    <w:rsid w:val="005C1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2019-06-13T15:08:00Z</dcterms:created>
  <dcterms:modified xsi:type="dcterms:W3CDTF">2019-06-13T15:08:00Z</dcterms:modified>
</cp:coreProperties>
</file>