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CA" w:rsidRDefault="0053572B">
      <w:pPr>
        <w:widowControl w:val="0"/>
        <w:pBdr>
          <w:top w:val="nil"/>
          <w:left w:val="nil"/>
          <w:bottom w:val="nil"/>
          <w:right w:val="nil"/>
          <w:between w:val="nil"/>
        </w:pBdr>
        <w:spacing w:line="240" w:lineRule="auto"/>
        <w:jc w:val="right"/>
        <w:rPr>
          <w:rFonts w:ascii="Times" w:eastAsia="Times" w:hAnsi="Times" w:cs="Times"/>
          <w:b/>
          <w:color w:val="000000"/>
          <w:sz w:val="24"/>
          <w:szCs w:val="24"/>
        </w:rPr>
      </w:pPr>
      <w:r>
        <w:rPr>
          <w:rFonts w:ascii="Times" w:eastAsia="Times" w:hAnsi="Times" w:cs="Times"/>
          <w:b/>
          <w:color w:val="000000"/>
          <w:sz w:val="24"/>
          <w:szCs w:val="24"/>
        </w:rPr>
        <w:t xml:space="preserve">WALWORTH  </w:t>
      </w:r>
      <w:r w:rsidR="001A6986">
        <w:rPr>
          <w:rFonts w:ascii="Times" w:eastAsia="Times" w:hAnsi="Times" w:cs="Times"/>
          <w:b/>
          <w:color w:val="000000"/>
          <w:sz w:val="24"/>
          <w:szCs w:val="24"/>
        </w:rPr>
        <w:t>POLICY: 421</w:t>
      </w:r>
    </w:p>
    <w:p w:rsidR="00A777CA" w:rsidRDefault="00A777CA">
      <w:pPr>
        <w:widowControl w:val="0"/>
        <w:pBdr>
          <w:top w:val="nil"/>
          <w:left w:val="nil"/>
          <w:bottom w:val="nil"/>
          <w:right w:val="nil"/>
          <w:between w:val="nil"/>
        </w:pBdr>
        <w:spacing w:line="240" w:lineRule="auto"/>
        <w:rPr>
          <w:rFonts w:ascii="Times" w:eastAsia="Times" w:hAnsi="Times" w:cs="Times"/>
          <w:b/>
          <w:sz w:val="24"/>
          <w:szCs w:val="24"/>
        </w:rPr>
      </w:pPr>
    </w:p>
    <w:p w:rsidR="00A777CA" w:rsidRDefault="001A6986">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ADMISSION TO KINDERGARTEN AND FIRST GRADE </w:t>
      </w:r>
    </w:p>
    <w:p w:rsidR="00A777CA" w:rsidRDefault="001A6986">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(Entrance Age)</w:t>
      </w:r>
    </w:p>
    <w:p w:rsidR="00A777CA" w:rsidRDefault="00A777CA">
      <w:pPr>
        <w:widowControl w:val="0"/>
        <w:pBdr>
          <w:top w:val="nil"/>
          <w:left w:val="nil"/>
          <w:bottom w:val="nil"/>
          <w:right w:val="nil"/>
          <w:between w:val="nil"/>
        </w:pBdr>
        <w:spacing w:line="240" w:lineRule="auto"/>
        <w:rPr>
          <w:rFonts w:ascii="Times" w:eastAsia="Times" w:hAnsi="Times" w:cs="Times"/>
          <w:sz w:val="24"/>
          <w:szCs w:val="24"/>
        </w:rPr>
      </w:pPr>
    </w:p>
    <w:p w:rsidR="00A777CA" w:rsidRPr="001A6986" w:rsidRDefault="001A6986">
      <w:pPr>
        <w:widowControl w:val="0"/>
        <w:pBdr>
          <w:top w:val="nil"/>
          <w:left w:val="nil"/>
          <w:bottom w:val="nil"/>
          <w:right w:val="nil"/>
          <w:between w:val="nil"/>
        </w:pBdr>
        <w:spacing w:line="240" w:lineRule="auto"/>
        <w:rPr>
          <w:rFonts w:ascii="Times" w:eastAsia="Times" w:hAnsi="Times" w:cs="Times"/>
          <w:color w:val="000000"/>
          <w:sz w:val="24"/>
          <w:szCs w:val="24"/>
        </w:rPr>
      </w:pPr>
      <w:bookmarkStart w:id="0" w:name="_GoBack"/>
      <w:r w:rsidRPr="001A6986">
        <w:rPr>
          <w:rFonts w:ascii="Times" w:eastAsia="Times" w:hAnsi="Times" w:cs="Times"/>
          <w:color w:val="000000"/>
          <w:sz w:val="24"/>
          <w:szCs w:val="24"/>
        </w:rPr>
        <w:t>Entrance Age of Students</w:t>
      </w:r>
    </w:p>
    <w:bookmarkEnd w:id="0"/>
    <w:p w:rsidR="00A777CA" w:rsidRDefault="00A777CA">
      <w:pPr>
        <w:widowControl w:val="0"/>
        <w:pBdr>
          <w:top w:val="nil"/>
          <w:left w:val="nil"/>
          <w:bottom w:val="nil"/>
          <w:right w:val="nil"/>
          <w:between w:val="nil"/>
        </w:pBdr>
        <w:spacing w:line="240" w:lineRule="auto"/>
        <w:rPr>
          <w:rFonts w:ascii="Times" w:eastAsia="Times" w:hAnsi="Times" w:cs="Times"/>
          <w:sz w:val="24"/>
          <w:szCs w:val="24"/>
        </w:rPr>
      </w:pPr>
    </w:p>
    <w:p w:rsidR="00A777CA" w:rsidRDefault="001A6986">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Students may enroll in junior kindergarten provided that he/she has reached the age of four (4) on or before September 1st. Students may enroll in kindergarten provided that he/she has reached the age of five (5) on or before September 1st. Students may en</w:t>
      </w:r>
      <w:r>
        <w:rPr>
          <w:rFonts w:ascii="Times" w:eastAsia="Times" w:hAnsi="Times" w:cs="Times"/>
          <w:color w:val="000000"/>
          <w:sz w:val="24"/>
          <w:szCs w:val="24"/>
        </w:rPr>
        <w:t>roll in grade one (1) provided that he/she has reached the age of six (6) years on or before September 1st and has completed Kindergarten. The only exemptions to this requirement are if the child has moved in from a state, county, or territory which did no</w:t>
      </w:r>
      <w:r>
        <w:rPr>
          <w:rFonts w:ascii="Times" w:eastAsia="Times" w:hAnsi="Times" w:cs="Times"/>
          <w:color w:val="000000"/>
          <w:sz w:val="24"/>
          <w:szCs w:val="24"/>
        </w:rPr>
        <w:t>t have Kindergarten or, if the state, county, or territory did not require Kindergarten prior to first grade. Compulsory school attendance is governed by State Statute 118.15.</w:t>
      </w:r>
    </w:p>
    <w:p w:rsidR="00A777CA" w:rsidRDefault="00A777CA">
      <w:pPr>
        <w:widowControl w:val="0"/>
        <w:pBdr>
          <w:top w:val="nil"/>
          <w:left w:val="nil"/>
          <w:bottom w:val="nil"/>
          <w:right w:val="nil"/>
          <w:between w:val="nil"/>
        </w:pBdr>
        <w:spacing w:line="240" w:lineRule="auto"/>
        <w:rPr>
          <w:rFonts w:ascii="Times" w:eastAsia="Times" w:hAnsi="Times" w:cs="Times"/>
          <w:sz w:val="24"/>
          <w:szCs w:val="24"/>
        </w:rPr>
      </w:pPr>
    </w:p>
    <w:p w:rsidR="00A777CA" w:rsidRDefault="001A6986">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Walworth Jt. District #1 does not discriminate in admissions to any school, cla</w:t>
      </w:r>
      <w:r>
        <w:rPr>
          <w:rFonts w:ascii="Times" w:eastAsia="Times" w:hAnsi="Times" w:cs="Times"/>
          <w:color w:val="000000"/>
          <w:sz w:val="24"/>
          <w:szCs w:val="24"/>
        </w:rPr>
        <w:t>ss, program, or activity on. the basis of sex, race, national origin, ancestry, creed, pregnancy, parental or marital status, sexual orientation, or physical, learning, emotional, or mental disability. All discrimination complaints shall be processed in ac</w:t>
      </w:r>
      <w:r>
        <w:rPr>
          <w:rFonts w:ascii="Times" w:eastAsia="Times" w:hAnsi="Times" w:cs="Times"/>
          <w:color w:val="000000"/>
          <w:sz w:val="24"/>
          <w:szCs w:val="24"/>
        </w:rPr>
        <w:t>cordance with established procedures.</w:t>
      </w:r>
    </w:p>
    <w:p w:rsidR="00A777CA" w:rsidRDefault="00A777CA">
      <w:pPr>
        <w:widowControl w:val="0"/>
        <w:pBdr>
          <w:top w:val="nil"/>
          <w:left w:val="nil"/>
          <w:bottom w:val="nil"/>
          <w:right w:val="nil"/>
          <w:between w:val="nil"/>
        </w:pBdr>
        <w:spacing w:line="240" w:lineRule="auto"/>
        <w:rPr>
          <w:rFonts w:ascii="Times" w:eastAsia="Times" w:hAnsi="Times" w:cs="Times"/>
          <w:sz w:val="24"/>
          <w:szCs w:val="24"/>
        </w:rPr>
      </w:pPr>
    </w:p>
    <w:p w:rsidR="00A777CA" w:rsidRDefault="0053572B">
      <w:pPr>
        <w:widowControl w:val="0"/>
        <w:pBdr>
          <w:top w:val="nil"/>
          <w:left w:val="nil"/>
          <w:bottom w:val="nil"/>
          <w:right w:val="nil"/>
          <w:between w:val="nil"/>
        </w:pBdr>
        <w:spacing w:line="240" w:lineRule="auto"/>
        <w:rPr>
          <w:rFonts w:ascii="Times" w:eastAsia="Times" w:hAnsi="Times" w:cs="Times"/>
          <w:color w:val="000000"/>
          <w:sz w:val="24"/>
          <w:szCs w:val="24"/>
        </w:rPr>
      </w:pPr>
      <w:r w:rsidRPr="0053572B">
        <w:rPr>
          <w:rFonts w:ascii="Times" w:eastAsia="Times" w:hAnsi="Times" w:cs="Times"/>
          <w:b/>
          <w:color w:val="000000"/>
          <w:sz w:val="24"/>
          <w:szCs w:val="24"/>
        </w:rPr>
        <w:t>LEGAL REFERENCES:</w:t>
      </w:r>
      <w:r>
        <w:rPr>
          <w:rFonts w:ascii="Times" w:eastAsia="Times" w:hAnsi="Times" w:cs="Times"/>
          <w:color w:val="000000"/>
          <w:sz w:val="24"/>
          <w:szCs w:val="24"/>
        </w:rPr>
        <w:t xml:space="preserve"> </w:t>
      </w:r>
      <w:r>
        <w:rPr>
          <w:rFonts w:ascii="Times" w:eastAsia="Times" w:hAnsi="Times" w:cs="Times"/>
          <w:color w:val="000000"/>
          <w:sz w:val="24"/>
          <w:szCs w:val="24"/>
        </w:rPr>
        <w:tab/>
      </w:r>
      <w:r w:rsidR="001A6986">
        <w:rPr>
          <w:rFonts w:ascii="Times" w:eastAsia="Times" w:hAnsi="Times" w:cs="Times"/>
          <w:color w:val="000000"/>
          <w:sz w:val="24"/>
          <w:szCs w:val="24"/>
        </w:rPr>
        <w:t>Sections 115.28(8)- Wisconsin Statutes 118.15</w:t>
      </w:r>
    </w:p>
    <w:p w:rsidR="00A777CA" w:rsidRDefault="001A6986">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Wisconsin Administrative Code PI 9.03</w:t>
      </w:r>
    </w:p>
    <w:p w:rsidR="00A777CA" w:rsidRDefault="00A777CA">
      <w:pPr>
        <w:widowControl w:val="0"/>
        <w:pBdr>
          <w:top w:val="nil"/>
          <w:left w:val="nil"/>
          <w:bottom w:val="nil"/>
          <w:right w:val="nil"/>
          <w:between w:val="nil"/>
        </w:pBdr>
        <w:spacing w:line="240" w:lineRule="auto"/>
        <w:rPr>
          <w:rFonts w:ascii="Times" w:eastAsia="Times" w:hAnsi="Times" w:cs="Times"/>
          <w:sz w:val="24"/>
          <w:szCs w:val="24"/>
        </w:rPr>
      </w:pPr>
    </w:p>
    <w:p w:rsidR="00A777CA" w:rsidRDefault="0053572B">
      <w:pPr>
        <w:widowControl w:val="0"/>
        <w:pBdr>
          <w:top w:val="nil"/>
          <w:left w:val="nil"/>
          <w:bottom w:val="nil"/>
          <w:right w:val="nil"/>
          <w:between w:val="nil"/>
        </w:pBdr>
        <w:spacing w:line="240" w:lineRule="auto"/>
        <w:rPr>
          <w:rFonts w:ascii="Times" w:eastAsia="Times" w:hAnsi="Times" w:cs="Times"/>
          <w:color w:val="000000"/>
          <w:sz w:val="24"/>
          <w:szCs w:val="24"/>
        </w:rPr>
      </w:pPr>
      <w:r w:rsidRPr="0053572B">
        <w:rPr>
          <w:rFonts w:ascii="Times" w:eastAsia="Times" w:hAnsi="Times" w:cs="Times"/>
          <w:b/>
          <w:color w:val="000000"/>
          <w:sz w:val="24"/>
          <w:szCs w:val="24"/>
        </w:rPr>
        <w:t>CROSS REFERENCES:</w:t>
      </w:r>
      <w:r>
        <w:rPr>
          <w:rFonts w:ascii="Times" w:eastAsia="Times" w:hAnsi="Times" w:cs="Times"/>
          <w:color w:val="000000"/>
          <w:sz w:val="24"/>
          <w:szCs w:val="24"/>
        </w:rPr>
        <w:t xml:space="preserve"> </w:t>
      </w:r>
      <w:r>
        <w:rPr>
          <w:rFonts w:ascii="Times" w:eastAsia="Times" w:hAnsi="Times" w:cs="Times"/>
          <w:color w:val="000000"/>
          <w:sz w:val="24"/>
          <w:szCs w:val="24"/>
        </w:rPr>
        <w:tab/>
      </w:r>
      <w:proofErr w:type="gramStart"/>
      <w:r>
        <w:rPr>
          <w:rFonts w:ascii="Times" w:eastAsia="Times" w:hAnsi="Times" w:cs="Times"/>
          <w:color w:val="000000"/>
          <w:sz w:val="24"/>
          <w:szCs w:val="24"/>
        </w:rPr>
        <w:t xml:space="preserve">345.52 </w:t>
      </w:r>
      <w:r w:rsidR="001A6986">
        <w:rPr>
          <w:rFonts w:ascii="Times" w:eastAsia="Times" w:hAnsi="Times" w:cs="Times"/>
          <w:color w:val="000000"/>
          <w:sz w:val="24"/>
          <w:szCs w:val="24"/>
        </w:rPr>
        <w:t>Acceleration</w:t>
      </w:r>
      <w:proofErr w:type="gramEnd"/>
    </w:p>
    <w:p w:rsidR="00A777CA" w:rsidRDefault="0053572B">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411 </w:t>
      </w:r>
      <w:r w:rsidR="001A6986">
        <w:rPr>
          <w:rFonts w:ascii="Times" w:eastAsia="Times" w:hAnsi="Times" w:cs="Times"/>
          <w:color w:val="000000"/>
          <w:sz w:val="24"/>
          <w:szCs w:val="24"/>
        </w:rPr>
        <w:t xml:space="preserve">Equal Educational Opportunities </w:t>
      </w:r>
    </w:p>
    <w:p w:rsidR="00A777CA" w:rsidRDefault="0053572B">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420 </w:t>
      </w:r>
      <w:r w:rsidR="001A6986">
        <w:rPr>
          <w:rFonts w:ascii="Times" w:eastAsia="Times" w:hAnsi="Times" w:cs="Times"/>
          <w:color w:val="000000"/>
          <w:sz w:val="24"/>
          <w:szCs w:val="24"/>
        </w:rPr>
        <w:t xml:space="preserve">School Admissions </w:t>
      </w:r>
    </w:p>
    <w:p w:rsidR="00A777CA" w:rsidRDefault="0053572B">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422 </w:t>
      </w:r>
      <w:r w:rsidR="001A6986">
        <w:rPr>
          <w:rFonts w:ascii="Times" w:eastAsia="Times" w:hAnsi="Times" w:cs="Times"/>
          <w:color w:val="000000"/>
          <w:sz w:val="24"/>
          <w:szCs w:val="24"/>
        </w:rPr>
        <w:t>Admission of Non-Resident Students</w:t>
      </w:r>
    </w:p>
    <w:p w:rsidR="00A777CA" w:rsidRDefault="00A777CA">
      <w:pPr>
        <w:widowControl w:val="0"/>
        <w:pBdr>
          <w:top w:val="nil"/>
          <w:left w:val="nil"/>
          <w:bottom w:val="nil"/>
          <w:right w:val="nil"/>
          <w:between w:val="nil"/>
        </w:pBdr>
        <w:spacing w:line="240" w:lineRule="auto"/>
        <w:ind w:left="2160" w:firstLine="720"/>
        <w:rPr>
          <w:rFonts w:ascii="Times" w:eastAsia="Times" w:hAnsi="Times" w:cs="Times"/>
          <w:sz w:val="24"/>
          <w:szCs w:val="24"/>
        </w:rPr>
      </w:pPr>
    </w:p>
    <w:p w:rsidR="00A777CA" w:rsidRDefault="0053572B">
      <w:pPr>
        <w:widowControl w:val="0"/>
        <w:pBdr>
          <w:top w:val="nil"/>
          <w:left w:val="nil"/>
          <w:bottom w:val="nil"/>
          <w:right w:val="nil"/>
          <w:between w:val="nil"/>
        </w:pBdr>
        <w:spacing w:line="240" w:lineRule="auto"/>
        <w:rPr>
          <w:rFonts w:ascii="Times" w:eastAsia="Times" w:hAnsi="Times" w:cs="Times"/>
          <w:color w:val="000000"/>
          <w:sz w:val="24"/>
          <w:szCs w:val="24"/>
        </w:rPr>
      </w:pPr>
      <w:r w:rsidRPr="0053572B">
        <w:rPr>
          <w:rFonts w:ascii="Times" w:eastAsia="Times" w:hAnsi="Times" w:cs="Times"/>
          <w:b/>
          <w:color w:val="000000"/>
          <w:sz w:val="24"/>
          <w:szCs w:val="24"/>
        </w:rPr>
        <w:t>POLICY ADOPTION:</w:t>
      </w:r>
      <w:r>
        <w:rPr>
          <w:rFonts w:ascii="Times" w:eastAsia="Times" w:hAnsi="Times" w:cs="Times"/>
          <w:color w:val="000000"/>
          <w:sz w:val="24"/>
          <w:szCs w:val="24"/>
        </w:rPr>
        <w:t xml:space="preserve"> </w:t>
      </w:r>
      <w:r>
        <w:rPr>
          <w:rFonts w:ascii="Times" w:eastAsia="Times" w:hAnsi="Times" w:cs="Times"/>
          <w:color w:val="000000"/>
          <w:sz w:val="24"/>
          <w:szCs w:val="24"/>
        </w:rPr>
        <w:tab/>
      </w:r>
      <w:r w:rsidR="001A6986">
        <w:rPr>
          <w:rFonts w:ascii="Times" w:eastAsia="Times" w:hAnsi="Times" w:cs="Times"/>
          <w:color w:val="000000"/>
          <w:sz w:val="24"/>
          <w:szCs w:val="24"/>
        </w:rPr>
        <w:t>February 17, 1992</w:t>
      </w:r>
    </w:p>
    <w:p w:rsidR="00A777CA" w:rsidRPr="0053572B" w:rsidRDefault="00A777CA">
      <w:pPr>
        <w:widowControl w:val="0"/>
        <w:pBdr>
          <w:top w:val="nil"/>
          <w:left w:val="nil"/>
          <w:bottom w:val="nil"/>
          <w:right w:val="nil"/>
          <w:between w:val="nil"/>
        </w:pBdr>
        <w:spacing w:line="240" w:lineRule="auto"/>
        <w:rPr>
          <w:rFonts w:ascii="Times" w:eastAsia="Times" w:hAnsi="Times" w:cs="Times"/>
          <w:b/>
          <w:sz w:val="24"/>
          <w:szCs w:val="24"/>
        </w:rPr>
      </w:pPr>
    </w:p>
    <w:p w:rsidR="00A777CA" w:rsidRDefault="0053572B">
      <w:pPr>
        <w:widowControl w:val="0"/>
        <w:pBdr>
          <w:top w:val="nil"/>
          <w:left w:val="nil"/>
          <w:bottom w:val="nil"/>
          <w:right w:val="nil"/>
          <w:between w:val="nil"/>
        </w:pBdr>
        <w:spacing w:line="240" w:lineRule="auto"/>
        <w:rPr>
          <w:rFonts w:ascii="Times" w:eastAsia="Times" w:hAnsi="Times" w:cs="Times"/>
          <w:color w:val="000000"/>
          <w:sz w:val="24"/>
          <w:szCs w:val="24"/>
        </w:rPr>
      </w:pPr>
      <w:r w:rsidRPr="0053572B">
        <w:rPr>
          <w:rFonts w:ascii="Times" w:eastAsia="Times" w:hAnsi="Times" w:cs="Times"/>
          <w:b/>
          <w:color w:val="000000"/>
          <w:sz w:val="24"/>
          <w:szCs w:val="24"/>
        </w:rPr>
        <w:t>POLICY REVISED:</w:t>
      </w:r>
      <w:r w:rsidR="001A6986" w:rsidRPr="0053572B">
        <w:rPr>
          <w:rFonts w:ascii="Times" w:eastAsia="Times" w:hAnsi="Times" w:cs="Times"/>
          <w:b/>
          <w:color w:val="000000"/>
          <w:sz w:val="24"/>
          <w:szCs w:val="24"/>
        </w:rPr>
        <w:t xml:space="preserve"> </w:t>
      </w:r>
      <w:r w:rsidR="001A6986" w:rsidRPr="0053572B">
        <w:rPr>
          <w:rFonts w:ascii="Times" w:eastAsia="Times" w:hAnsi="Times" w:cs="Times"/>
          <w:b/>
          <w:color w:val="000000"/>
          <w:sz w:val="24"/>
          <w:szCs w:val="24"/>
        </w:rPr>
        <w:tab/>
      </w:r>
      <w:r w:rsidR="001A6986">
        <w:rPr>
          <w:rFonts w:ascii="Times" w:eastAsia="Times" w:hAnsi="Times" w:cs="Times"/>
          <w:color w:val="000000"/>
          <w:sz w:val="24"/>
          <w:szCs w:val="24"/>
        </w:rPr>
        <w:t>July 27, 1998</w:t>
      </w:r>
    </w:p>
    <w:p w:rsidR="00A777CA" w:rsidRDefault="001A6986">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November 26, 2007 </w:t>
      </w:r>
    </w:p>
    <w:p w:rsidR="00A777CA" w:rsidRDefault="001A6986">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April 23, 2012 </w:t>
      </w:r>
    </w:p>
    <w:p w:rsidR="00A777CA" w:rsidRDefault="001A6986">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June 24, 2013</w:t>
      </w:r>
    </w:p>
    <w:sectPr w:rsidR="00A777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777CA"/>
    <w:rsid w:val="001A6986"/>
    <w:rsid w:val="0053572B"/>
    <w:rsid w:val="00A7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3</cp:revision>
  <dcterms:created xsi:type="dcterms:W3CDTF">2019-06-14T18:33:00Z</dcterms:created>
  <dcterms:modified xsi:type="dcterms:W3CDTF">2019-06-14T18:34:00Z</dcterms:modified>
</cp:coreProperties>
</file>