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2" w:rsidRDefault="006D54D1" w:rsidP="003B284F">
      <w:pPr>
        <w:pStyle w:val="Normal1"/>
        <w:ind w:left="-360" w:firstLine="450"/>
        <w:rPr>
          <w:rStyle w:val="IntenseEmphasis"/>
          <w:color w:val="auto"/>
        </w:rPr>
      </w:pPr>
      <w:r>
        <w:rPr>
          <w:noProof/>
          <w:color w:val="0000FF"/>
          <w:sz w:val="20"/>
        </w:rPr>
        <mc:AlternateContent>
          <mc:Choice Requires="wps">
            <w:drawing>
              <wp:anchor distT="0" distB="0" distL="114300" distR="114300" simplePos="0" relativeHeight="251660800" behindDoc="0" locked="0" layoutInCell="1" allowOverlap="1" wp14:anchorId="31642397" wp14:editId="69B615E5">
                <wp:simplePos x="0" y="0"/>
                <wp:positionH relativeFrom="column">
                  <wp:posOffset>1390650</wp:posOffset>
                </wp:positionH>
                <wp:positionV relativeFrom="paragraph">
                  <wp:posOffset>25400</wp:posOffset>
                </wp:positionV>
                <wp:extent cx="5766435" cy="1066800"/>
                <wp:effectExtent l="0" t="0" r="2476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66800"/>
                        </a:xfrm>
                        <a:prstGeom prst="rect">
                          <a:avLst/>
                        </a:prstGeom>
                        <a:solidFill>
                          <a:schemeClr val="tx1">
                            <a:lumMod val="65000"/>
                            <a:lumOff val="35000"/>
                          </a:schemeClr>
                        </a:solidFill>
                        <a:ln w="9525">
                          <a:solidFill>
                            <a:srgbClr val="000000"/>
                          </a:solidFill>
                          <a:miter lim="800000"/>
                          <a:headEnd/>
                          <a:tailEnd/>
                        </a:ln>
                      </wps:spPr>
                      <wps:txbx>
                        <w:txbxContent>
                          <w:p w:rsidR="00C67BD4" w:rsidRPr="001238F4" w:rsidRDefault="00C67BD4" w:rsidP="00C67BD4">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C67BD4" w:rsidRPr="001238F4" w:rsidRDefault="00C67BD4" w:rsidP="00C67BD4">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w:t>
                            </w:r>
                            <w:r w:rsidR="00FB708F" w:rsidRPr="001238F4">
                              <w:rPr>
                                <w:rFonts w:ascii="Copperplate Gothic Bold" w:hAnsi="Copperplate Gothic Bold"/>
                                <w:i/>
                                <w:color w:val="FFFFFF"/>
                              </w:rPr>
                              <w:t>Always</w:t>
                            </w:r>
                            <w:r w:rsidRPr="001238F4">
                              <w:rPr>
                                <w:rFonts w:ascii="Copperplate Gothic Bold" w:hAnsi="Copperplate Gothic Bold"/>
                                <w:i/>
                                <w:color w:val="FFFFFF"/>
                              </w:rPr>
                              <w:t xml:space="preserve"> striving for excellence”</w:t>
                            </w:r>
                          </w:p>
                          <w:p w:rsidR="00C67BD4" w:rsidRPr="00F767B3" w:rsidRDefault="00C67BD4" w:rsidP="00C67BD4">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00FB708F" w:rsidRPr="00F767B3">
                              <w:rPr>
                                <w:rFonts w:ascii="Copperplate Gothic Bold" w:hAnsi="Copperplate Gothic Bold"/>
                                <w:color w:val="FFFFFF"/>
                                <w:sz w:val="18"/>
                                <w:szCs w:val="18"/>
                              </w:rPr>
                              <w:t>1013 Third</w:t>
                            </w:r>
                            <w:r w:rsidRPr="00F767B3">
                              <w:rPr>
                                <w:rFonts w:ascii="Copperplate Gothic Bold" w:hAnsi="Copperplate Gothic Bold"/>
                                <w:color w:val="FFFFFF"/>
                                <w:sz w:val="18"/>
                                <w:szCs w:val="18"/>
                              </w:rPr>
                              <w:t xml:space="preserve">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C67BD4" w:rsidRDefault="00C67BD4" w:rsidP="00C67BD4">
                            <w:pPr>
                              <w:rPr>
                                <w:rFonts w:ascii="Copperplate Gothic Bold" w:hAnsi="Copperplate Gothic Bold"/>
                                <w:color w:val="FFFFFF"/>
                                <w:sz w:val="16"/>
                                <w:szCs w:val="16"/>
                              </w:rPr>
                            </w:pPr>
                          </w:p>
                          <w:p w:rsidR="00C67BD4" w:rsidRPr="00E26E38" w:rsidRDefault="00C67BD4" w:rsidP="00C67BD4">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r>
                            <w:r w:rsidR="0057116D">
                              <w:rPr>
                                <w:rFonts w:ascii="Rockwell" w:hAnsi="Rockwell"/>
                                <w:color w:val="FFFFFF"/>
                                <w:sz w:val="18"/>
                                <w:szCs w:val="18"/>
                              </w:rPr>
                              <w:t xml:space="preserve">Tim Spaeth                  </w:t>
                            </w:r>
                            <w:r>
                              <w:rPr>
                                <w:rFonts w:ascii="Rockwell" w:hAnsi="Rockwell"/>
                                <w:color w:val="FFFFFF"/>
                                <w:sz w:val="18"/>
                                <w:szCs w:val="18"/>
                              </w:rPr>
                              <w:t xml:space="preserve">Laurie Johnson                 </w:t>
                            </w:r>
                            <w:r w:rsidRPr="004957CE">
                              <w:rPr>
                                <w:rFonts w:ascii="Rockwell" w:hAnsi="Rockwell"/>
                                <w:color w:val="FFFFFF"/>
                                <w:sz w:val="18"/>
                                <w:szCs w:val="18"/>
                              </w:rPr>
                              <w:t>Waubun School (218) 473-6173</w:t>
                            </w:r>
                          </w:p>
                          <w:p w:rsidR="00C67BD4" w:rsidRDefault="00C67BD4" w:rsidP="00C67BD4">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sidR="0057116D">
                              <w:rPr>
                                <w:rFonts w:ascii="Rockwell" w:hAnsi="Rockwell"/>
                                <w:color w:val="FFFFFF"/>
                                <w:sz w:val="16"/>
                                <w:szCs w:val="16"/>
                              </w:rPr>
                              <w:tab/>
                              <w:t xml:space="preserve">                  4</w:t>
                            </w:r>
                            <w:r>
                              <w:rPr>
                                <w:rFonts w:ascii="Rockwell" w:hAnsi="Rockwell"/>
                                <w:color w:val="FFFFFF"/>
                                <w:sz w:val="16"/>
                                <w:szCs w:val="16"/>
                              </w:rPr>
                              <w:t>-12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w:t>
                            </w:r>
                            <w:r w:rsidR="0057116D">
                              <w:rPr>
                                <w:rFonts w:ascii="Rockwell" w:hAnsi="Rockwell"/>
                                <w:color w:val="FFFFFF"/>
                                <w:sz w:val="16"/>
                                <w:szCs w:val="16"/>
                              </w:rPr>
                              <w:t>3</w:t>
                            </w:r>
                            <w:r w:rsidR="00FB708F">
                              <w:rPr>
                                <w:rFonts w:ascii="Rockwell" w:hAnsi="Rockwell"/>
                                <w:color w:val="FFFFFF"/>
                                <w:sz w:val="16"/>
                                <w:szCs w:val="16"/>
                              </w:rPr>
                              <w:t xml:space="preserve"> </w:t>
                            </w:r>
                            <w:r w:rsidR="00FB708F"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 xml:space="preserve">Ogema </w:t>
                            </w:r>
                            <w:r w:rsidR="00FB708F" w:rsidRPr="004957CE">
                              <w:rPr>
                                <w:rFonts w:ascii="Rockwell" w:hAnsi="Rockwell"/>
                                <w:color w:val="FFFFFF"/>
                                <w:sz w:val="18"/>
                                <w:szCs w:val="18"/>
                              </w:rPr>
                              <w:t>School (</w:t>
                            </w:r>
                            <w:r w:rsidRPr="004957CE">
                              <w:rPr>
                                <w:rFonts w:ascii="Rockwell" w:hAnsi="Rockwell"/>
                                <w:color w:val="FFFFFF"/>
                                <w:sz w:val="18"/>
                                <w:szCs w:val="18"/>
                              </w:rPr>
                              <w:t>218) 473-6174</w:t>
                            </w:r>
                          </w:p>
                          <w:p w:rsidR="00C67BD4" w:rsidRPr="009F65E0" w:rsidRDefault="00C67BD4" w:rsidP="00C67BD4">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C67BD4" w:rsidRDefault="00C67BD4" w:rsidP="00C67BD4">
                            <w:pPr>
                              <w:ind w:left="-180"/>
                              <w:rPr>
                                <w:rFonts w:ascii="Rockwell" w:hAnsi="Rockwell"/>
                                <w:color w:val="FFFFFF"/>
                                <w:sz w:val="18"/>
                                <w:szCs w:val="18"/>
                              </w:rPr>
                            </w:pPr>
                            <w:r>
                              <w:rPr>
                                <w:rFonts w:ascii="Rockwell" w:hAnsi="Rockwell"/>
                                <w:color w:val="FFFFFF"/>
                                <w:sz w:val="18"/>
                                <w:szCs w:val="18"/>
                              </w:rPr>
                              <w:t xml:space="preserve">                 </w:t>
                            </w:r>
                          </w:p>
                          <w:p w:rsidR="00C67BD4" w:rsidRPr="00F767B3" w:rsidRDefault="00C67BD4" w:rsidP="00C67BD4">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C67BD4" w:rsidRDefault="00C67BD4" w:rsidP="00C67BD4">
                            <w:pPr>
                              <w:ind w:left="-180"/>
                              <w:rPr>
                                <w:rFonts w:ascii="Rockwell" w:hAnsi="Rockwell"/>
                                <w:color w:val="FFFFFF"/>
                                <w:sz w:val="18"/>
                                <w:szCs w:val="18"/>
                              </w:rPr>
                            </w:pPr>
                          </w:p>
                          <w:p w:rsidR="00C67BD4" w:rsidRDefault="00C67BD4" w:rsidP="00C67BD4">
                            <w:pPr>
                              <w:ind w:left="-180"/>
                              <w:rPr>
                                <w:rFonts w:ascii="Rockwell" w:hAnsi="Rockwell"/>
                                <w:color w:val="FFFFFF"/>
                                <w:sz w:val="18"/>
                                <w:szCs w:val="18"/>
                              </w:rPr>
                            </w:pPr>
                          </w:p>
                          <w:p w:rsidR="00C67BD4" w:rsidRPr="001238F4" w:rsidRDefault="00C67BD4" w:rsidP="00C67BD4">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2397" id="Rectangle 1" o:spid="_x0000_s1026" style="position:absolute;left:0;text-align:left;margin-left:109.5pt;margin-top:2pt;width:454.0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" fillcolor="#5a5a5a [2109]">
                <v:textbox>
                  <w:txbxContent>
                    <w:p w:rsidR="00C67BD4" w:rsidRPr="001238F4" w:rsidRDefault="00C67BD4" w:rsidP="00C67BD4">
                      <w:pPr>
                        <w:rPr>
                          <w:rFonts w:ascii="Copperplate Gothic Bold" w:hAnsi="Copperplate Gothic Bold"/>
                          <w:b/>
                          <w:color w:val="FFFFFF"/>
                          <w:sz w:val="28"/>
                          <w:szCs w:val="28"/>
                        </w:rPr>
                      </w:pPr>
                      <w:proofErr w:type="spellStart"/>
                      <w:r w:rsidRPr="001238F4">
                        <w:rPr>
                          <w:rFonts w:ascii="Copperplate Gothic Bold" w:hAnsi="Copperplate Gothic Bold"/>
                          <w:b/>
                          <w:color w:val="FFFFFF"/>
                          <w:sz w:val="28"/>
                          <w:szCs w:val="28"/>
                        </w:rPr>
                        <w:t>Waubun</w:t>
                      </w:r>
                      <w:proofErr w:type="spellEnd"/>
                      <w:r w:rsidRPr="001238F4">
                        <w:rPr>
                          <w:rFonts w:ascii="Copperplate Gothic Bold" w:hAnsi="Copperplate Gothic Bold"/>
                          <w:b/>
                          <w:color w:val="FFFFFF"/>
                          <w:sz w:val="28"/>
                          <w:szCs w:val="28"/>
                        </w:rPr>
                        <w:t xml:space="preserve">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C67BD4" w:rsidRPr="001238F4" w:rsidRDefault="00C67BD4" w:rsidP="00C67BD4">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w:t>
                      </w:r>
                      <w:r w:rsidR="00FB708F" w:rsidRPr="001238F4">
                        <w:rPr>
                          <w:rFonts w:ascii="Copperplate Gothic Bold" w:hAnsi="Copperplate Gothic Bold"/>
                          <w:i/>
                          <w:color w:val="FFFFFF"/>
                        </w:rPr>
                        <w:t>Always</w:t>
                      </w:r>
                      <w:r w:rsidRPr="001238F4">
                        <w:rPr>
                          <w:rFonts w:ascii="Copperplate Gothic Bold" w:hAnsi="Copperplate Gothic Bold"/>
                          <w:i/>
                          <w:color w:val="FFFFFF"/>
                        </w:rPr>
                        <w:t xml:space="preserve"> striving for excellence”</w:t>
                      </w:r>
                    </w:p>
                    <w:p w:rsidR="00C67BD4" w:rsidRPr="00F767B3" w:rsidRDefault="00C67BD4" w:rsidP="00C67BD4">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00FB708F" w:rsidRPr="00F767B3">
                        <w:rPr>
                          <w:rFonts w:ascii="Copperplate Gothic Bold" w:hAnsi="Copperplate Gothic Bold"/>
                          <w:color w:val="FFFFFF"/>
                          <w:sz w:val="18"/>
                          <w:szCs w:val="18"/>
                        </w:rPr>
                        <w:t>1013 Third</w:t>
                      </w:r>
                      <w:r w:rsidRPr="00F767B3">
                        <w:rPr>
                          <w:rFonts w:ascii="Copperplate Gothic Bold" w:hAnsi="Copperplate Gothic Bold"/>
                          <w:color w:val="FFFFFF"/>
                          <w:sz w:val="18"/>
                          <w:szCs w:val="18"/>
                        </w:rPr>
                        <w:t xml:space="preserve">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proofErr w:type="spellStart"/>
                      <w:smartTag w:uri="urn:schemas-microsoft-com:office:smarttags" w:element="City">
                        <w:r w:rsidRPr="00F767B3">
                          <w:rPr>
                            <w:rFonts w:ascii="Copperplate Gothic Bold" w:hAnsi="Copperplate Gothic Bold"/>
                            <w:color w:val="FFFFFF"/>
                            <w:sz w:val="18"/>
                            <w:szCs w:val="18"/>
                          </w:rPr>
                          <w:t>Waubun</w:t>
                        </w:r>
                      </w:smartTag>
                      <w:proofErr w:type="spellEnd"/>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C67BD4" w:rsidRDefault="00C67BD4" w:rsidP="00C67BD4">
                      <w:pPr>
                        <w:rPr>
                          <w:rFonts w:ascii="Copperplate Gothic Bold" w:hAnsi="Copperplate Gothic Bold"/>
                          <w:color w:val="FFFFFF"/>
                          <w:sz w:val="16"/>
                          <w:szCs w:val="16"/>
                        </w:rPr>
                      </w:pPr>
                    </w:p>
                    <w:p w:rsidR="00C67BD4" w:rsidRPr="00E26E38" w:rsidRDefault="00C67BD4" w:rsidP="00C67BD4">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r>
                      <w:r w:rsidR="0057116D">
                        <w:rPr>
                          <w:rFonts w:ascii="Rockwell" w:hAnsi="Rockwell"/>
                          <w:color w:val="FFFFFF"/>
                          <w:sz w:val="18"/>
                          <w:szCs w:val="18"/>
                        </w:rPr>
                        <w:t xml:space="preserve">Tim </w:t>
                      </w:r>
                      <w:proofErr w:type="spellStart"/>
                      <w:r w:rsidR="0057116D">
                        <w:rPr>
                          <w:rFonts w:ascii="Rockwell" w:hAnsi="Rockwell"/>
                          <w:color w:val="FFFFFF"/>
                          <w:sz w:val="18"/>
                          <w:szCs w:val="18"/>
                        </w:rPr>
                        <w:t>Spaeth</w:t>
                      </w:r>
                      <w:proofErr w:type="spellEnd"/>
                      <w:r w:rsidR="0057116D">
                        <w:rPr>
                          <w:rFonts w:ascii="Rockwell" w:hAnsi="Rockwell"/>
                          <w:color w:val="FFFFFF"/>
                          <w:sz w:val="18"/>
                          <w:szCs w:val="18"/>
                        </w:rPr>
                        <w:t xml:space="preserve">                  </w:t>
                      </w:r>
                      <w:r>
                        <w:rPr>
                          <w:rFonts w:ascii="Rockwell" w:hAnsi="Rockwell"/>
                          <w:color w:val="FFFFFF"/>
                          <w:sz w:val="18"/>
                          <w:szCs w:val="18"/>
                        </w:rPr>
                        <w:t xml:space="preserve">Laurie Johnson                 </w:t>
                      </w:r>
                      <w:proofErr w:type="spellStart"/>
                      <w:r w:rsidRPr="004957CE">
                        <w:rPr>
                          <w:rFonts w:ascii="Rockwell" w:hAnsi="Rockwell"/>
                          <w:color w:val="FFFFFF"/>
                          <w:sz w:val="18"/>
                          <w:szCs w:val="18"/>
                        </w:rPr>
                        <w:t>Waubun</w:t>
                      </w:r>
                      <w:proofErr w:type="spellEnd"/>
                      <w:r w:rsidRPr="004957CE">
                        <w:rPr>
                          <w:rFonts w:ascii="Rockwell" w:hAnsi="Rockwell"/>
                          <w:color w:val="FFFFFF"/>
                          <w:sz w:val="18"/>
                          <w:szCs w:val="18"/>
                        </w:rPr>
                        <w:t xml:space="preserve"> School (218) 473-6173</w:t>
                      </w:r>
                    </w:p>
                    <w:p w:rsidR="00C67BD4" w:rsidRDefault="00C67BD4" w:rsidP="00C67BD4">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sidR="0057116D">
                        <w:rPr>
                          <w:rFonts w:ascii="Rockwell" w:hAnsi="Rockwell"/>
                          <w:color w:val="FFFFFF"/>
                          <w:sz w:val="16"/>
                          <w:szCs w:val="16"/>
                        </w:rPr>
                        <w:tab/>
                        <w:t xml:space="preserve">                  4</w:t>
                      </w:r>
                      <w:r>
                        <w:rPr>
                          <w:rFonts w:ascii="Rockwell" w:hAnsi="Rockwell"/>
                          <w:color w:val="FFFFFF"/>
                          <w:sz w:val="16"/>
                          <w:szCs w:val="16"/>
                        </w:rPr>
                        <w:t>-12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w:t>
                      </w:r>
                      <w:r w:rsidR="0057116D">
                        <w:rPr>
                          <w:rFonts w:ascii="Rockwell" w:hAnsi="Rockwell"/>
                          <w:color w:val="FFFFFF"/>
                          <w:sz w:val="16"/>
                          <w:szCs w:val="16"/>
                        </w:rPr>
                        <w:t>3</w:t>
                      </w:r>
                      <w:r w:rsidR="00FB708F">
                        <w:rPr>
                          <w:rFonts w:ascii="Rockwell" w:hAnsi="Rockwell"/>
                          <w:color w:val="FFFFFF"/>
                          <w:sz w:val="16"/>
                          <w:szCs w:val="16"/>
                        </w:rPr>
                        <w:t xml:space="preserve"> </w:t>
                      </w:r>
                      <w:r w:rsidR="00FB708F"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 xml:space="preserve">Ogema </w:t>
                      </w:r>
                      <w:r w:rsidR="00FB708F" w:rsidRPr="004957CE">
                        <w:rPr>
                          <w:rFonts w:ascii="Rockwell" w:hAnsi="Rockwell"/>
                          <w:color w:val="FFFFFF"/>
                          <w:sz w:val="18"/>
                          <w:szCs w:val="18"/>
                        </w:rPr>
                        <w:t>School (</w:t>
                      </w:r>
                      <w:r w:rsidRPr="004957CE">
                        <w:rPr>
                          <w:rFonts w:ascii="Rockwell" w:hAnsi="Rockwell"/>
                          <w:color w:val="FFFFFF"/>
                          <w:sz w:val="18"/>
                          <w:szCs w:val="18"/>
                        </w:rPr>
                        <w:t>218) 473-6174</w:t>
                      </w:r>
                    </w:p>
                    <w:p w:rsidR="00C67BD4" w:rsidRPr="009F65E0" w:rsidRDefault="00C67BD4" w:rsidP="00C67BD4">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C67BD4" w:rsidRDefault="00C67BD4" w:rsidP="00C67BD4">
                      <w:pPr>
                        <w:ind w:left="-180"/>
                        <w:rPr>
                          <w:rFonts w:ascii="Rockwell" w:hAnsi="Rockwell"/>
                          <w:color w:val="FFFFFF"/>
                          <w:sz w:val="18"/>
                          <w:szCs w:val="18"/>
                        </w:rPr>
                      </w:pPr>
                      <w:r>
                        <w:rPr>
                          <w:rFonts w:ascii="Rockwell" w:hAnsi="Rockwell"/>
                          <w:color w:val="FFFFFF"/>
                          <w:sz w:val="18"/>
                          <w:szCs w:val="18"/>
                        </w:rPr>
                        <w:t xml:space="preserve">                 </w:t>
                      </w:r>
                    </w:p>
                    <w:p w:rsidR="00C67BD4" w:rsidRPr="00F767B3" w:rsidRDefault="00C67BD4" w:rsidP="00C67BD4">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C67BD4" w:rsidRDefault="00C67BD4" w:rsidP="00C67BD4">
                      <w:pPr>
                        <w:ind w:left="-180"/>
                        <w:rPr>
                          <w:rFonts w:ascii="Rockwell" w:hAnsi="Rockwell"/>
                          <w:color w:val="FFFFFF"/>
                          <w:sz w:val="18"/>
                          <w:szCs w:val="18"/>
                        </w:rPr>
                      </w:pPr>
                    </w:p>
                    <w:p w:rsidR="00C67BD4" w:rsidRDefault="00C67BD4" w:rsidP="00C67BD4">
                      <w:pPr>
                        <w:ind w:left="-180"/>
                        <w:rPr>
                          <w:rFonts w:ascii="Rockwell" w:hAnsi="Rockwell"/>
                          <w:color w:val="FFFFFF"/>
                          <w:sz w:val="18"/>
                          <w:szCs w:val="18"/>
                        </w:rPr>
                      </w:pPr>
                    </w:p>
                    <w:p w:rsidR="00C67BD4" w:rsidRPr="001238F4" w:rsidRDefault="00C67BD4" w:rsidP="00C67BD4">
                      <w:pPr>
                        <w:ind w:left="-180"/>
                        <w:rPr>
                          <w:rFonts w:ascii="Rockwell" w:hAnsi="Rockwell"/>
                          <w:color w:val="FFFFFF"/>
                          <w:sz w:val="16"/>
                          <w:szCs w:val="16"/>
                        </w:rPr>
                      </w:pPr>
                    </w:p>
                  </w:txbxContent>
                </v:textbox>
              </v:rect>
            </w:pict>
          </mc:Fallback>
        </mc:AlternateContent>
      </w:r>
      <w:r w:rsidR="00FB708F">
        <w:rPr>
          <w:noProof/>
          <w:color w:val="0000FF"/>
          <w:sz w:val="20"/>
        </w:rPr>
        <w:drawing>
          <wp:anchor distT="0" distB="0" distL="114300" distR="114300" simplePos="0" relativeHeight="251662848" behindDoc="0" locked="0" layoutInCell="1" allowOverlap="1" wp14:anchorId="297EE327" wp14:editId="03DD0EB6">
            <wp:simplePos x="0" y="0"/>
            <wp:positionH relativeFrom="column">
              <wp:posOffset>-85488</wp:posOffset>
            </wp:positionH>
            <wp:positionV relativeFrom="paragraph">
              <wp:posOffset>63500</wp:posOffset>
            </wp:positionV>
            <wp:extent cx="1390650" cy="927893"/>
            <wp:effectExtent l="114300" t="114300" r="171450" b="1771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derbird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27893"/>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0B6362" w:rsidRPr="0058092D">
        <w:rPr>
          <w:rStyle w:val="IntenseEmphasis"/>
          <w:color w:val="auto"/>
        </w:rPr>
        <w:t xml:space="preserve">         </w:t>
      </w:r>
    </w:p>
    <w:p w:rsidR="00962FF5" w:rsidRPr="002203F1" w:rsidRDefault="00962FF5" w:rsidP="002203F1">
      <w:pPr>
        <w:pStyle w:val="Normal1"/>
        <w:ind w:left="-360" w:firstLine="360"/>
        <w:rPr>
          <w:b/>
          <w:bCs/>
          <w:i/>
          <w:iCs/>
          <w:color w:val="auto"/>
        </w:rPr>
      </w:pPr>
    </w:p>
    <w:p w:rsidR="002203F1" w:rsidRDefault="00C67BD4" w:rsidP="00C67BD4">
      <w:pPr>
        <w:pStyle w:val="Normal1"/>
        <w:tabs>
          <w:tab w:val="left" w:pos="675"/>
        </w:tabs>
        <w:rPr>
          <w:b/>
          <w:color w:val="00B0F0"/>
          <w:sz w:val="24"/>
          <w:szCs w:val="24"/>
        </w:rPr>
      </w:pPr>
      <w:r>
        <w:rPr>
          <w:b/>
          <w:color w:val="00B0F0"/>
          <w:sz w:val="24"/>
          <w:szCs w:val="24"/>
        </w:rPr>
        <w:tab/>
      </w:r>
    </w:p>
    <w:p w:rsidR="002203F1" w:rsidRDefault="002203F1" w:rsidP="008B1F02">
      <w:pPr>
        <w:pStyle w:val="Normal1"/>
        <w:jc w:val="center"/>
        <w:rPr>
          <w:b/>
          <w:color w:val="00B0F0"/>
          <w:sz w:val="24"/>
          <w:szCs w:val="24"/>
        </w:rPr>
      </w:pPr>
    </w:p>
    <w:p w:rsidR="002203F1" w:rsidRDefault="002203F1" w:rsidP="008B1F02">
      <w:pPr>
        <w:pStyle w:val="Normal1"/>
        <w:jc w:val="center"/>
        <w:rPr>
          <w:b/>
          <w:color w:val="00B0F0"/>
          <w:sz w:val="24"/>
          <w:szCs w:val="24"/>
        </w:rPr>
      </w:pPr>
    </w:p>
    <w:p w:rsidR="002203F1" w:rsidRDefault="002203F1" w:rsidP="008B1F02">
      <w:pPr>
        <w:pStyle w:val="Normal1"/>
        <w:jc w:val="center"/>
        <w:rPr>
          <w:b/>
          <w:color w:val="00B0F0"/>
          <w:sz w:val="24"/>
          <w:szCs w:val="24"/>
        </w:rPr>
      </w:pPr>
    </w:p>
    <w:p w:rsidR="008B1F02" w:rsidRPr="00605C05" w:rsidRDefault="008B1F02" w:rsidP="008B1F02">
      <w:pPr>
        <w:pStyle w:val="Normal1"/>
        <w:jc w:val="center"/>
        <w:rPr>
          <w:b/>
          <w:color w:val="auto"/>
          <w:sz w:val="24"/>
          <w:szCs w:val="24"/>
        </w:rPr>
      </w:pPr>
      <w:r w:rsidRPr="00605C05">
        <w:rPr>
          <w:b/>
          <w:color w:val="auto"/>
          <w:sz w:val="24"/>
          <w:szCs w:val="24"/>
        </w:rPr>
        <w:t>MEETING OF THE BOARD OF EDUCATION</w:t>
      </w:r>
    </w:p>
    <w:p w:rsidR="008B1F02" w:rsidRPr="00605C05" w:rsidRDefault="002203F1" w:rsidP="008B1F02">
      <w:pPr>
        <w:pStyle w:val="Normal1"/>
        <w:jc w:val="center"/>
        <w:rPr>
          <w:b/>
          <w:color w:val="auto"/>
          <w:sz w:val="24"/>
          <w:szCs w:val="24"/>
        </w:rPr>
      </w:pPr>
      <w:r w:rsidRPr="00605C05">
        <w:rPr>
          <w:rFonts w:ascii="Times" w:eastAsiaTheme="minorEastAsia" w:hAnsi="Times" w:cs="Times"/>
          <w:noProof/>
          <w:color w:val="auto"/>
          <w:sz w:val="24"/>
          <w:szCs w:val="24"/>
        </w:rPr>
        <mc:AlternateContent>
          <mc:Choice Requires="wps">
            <w:drawing>
              <wp:anchor distT="0" distB="0" distL="114300" distR="114300" simplePos="0" relativeHeight="251658752" behindDoc="0" locked="0" layoutInCell="1" allowOverlap="1" wp14:anchorId="5776A3F8" wp14:editId="7D7D34C9">
                <wp:simplePos x="0" y="0"/>
                <wp:positionH relativeFrom="column">
                  <wp:posOffset>-209550</wp:posOffset>
                </wp:positionH>
                <wp:positionV relativeFrom="paragraph">
                  <wp:posOffset>-147321</wp:posOffset>
                </wp:positionV>
                <wp:extent cx="2524125" cy="78390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7839075"/>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B26E3" w:rsidRDefault="003B26E3" w:rsidP="00FD09B2">
                            <w:pPr>
                              <w:rPr>
                                <w:b/>
                                <w:sz w:val="24"/>
                                <w:szCs w:val="24"/>
                              </w:rPr>
                            </w:pPr>
                          </w:p>
                          <w:p w:rsidR="003B26E3" w:rsidRDefault="003B26E3" w:rsidP="00FD09B2">
                            <w:pPr>
                              <w:rPr>
                                <w:b/>
                                <w:sz w:val="24"/>
                                <w:szCs w:val="24"/>
                              </w:rPr>
                            </w:pPr>
                          </w:p>
                          <w:p w:rsidR="00FD09B2" w:rsidRPr="0070238F" w:rsidRDefault="00FD09B2" w:rsidP="00FD09B2">
                            <w:pPr>
                              <w:rPr>
                                <w:b/>
                                <w:sz w:val="24"/>
                                <w:szCs w:val="24"/>
                              </w:rPr>
                            </w:pPr>
                            <w:r w:rsidRPr="0070238F">
                              <w:rPr>
                                <w:b/>
                                <w:sz w:val="24"/>
                                <w:szCs w:val="24"/>
                              </w:rPr>
                              <w:t>District Office</w:t>
                            </w:r>
                          </w:p>
                          <w:p w:rsidR="00FD09B2" w:rsidRPr="009D5609" w:rsidRDefault="00FD09B2" w:rsidP="00FD09B2">
                            <w:r w:rsidRPr="009D5609">
                              <w:t>1013 3rd Street</w:t>
                            </w:r>
                          </w:p>
                          <w:p w:rsidR="00FD09B2" w:rsidRPr="009D5609" w:rsidRDefault="00FD09B2" w:rsidP="00FD09B2">
                            <w:r w:rsidRPr="009D5609">
                              <w:t>Waubun, MN 56589</w:t>
                            </w:r>
                          </w:p>
                          <w:p w:rsidR="00FD09B2" w:rsidRPr="009D5609" w:rsidRDefault="00FD09B2" w:rsidP="00FD09B2">
                            <w:r w:rsidRPr="009D5609">
                              <w:t>218-473-6171</w:t>
                            </w:r>
                          </w:p>
                          <w:p w:rsidR="00FD09B2" w:rsidRDefault="00FD09B2" w:rsidP="00FD09B2">
                            <w:pPr>
                              <w:tabs>
                                <w:tab w:val="left" w:pos="0"/>
                              </w:tabs>
                              <w:ind w:left="-540" w:hanging="540"/>
                            </w:pPr>
                            <w:r>
                              <w:t xml:space="preserve">                     </w:t>
                            </w:r>
                            <w:hyperlink r:id="rId8" w:history="1">
                              <w:r w:rsidRPr="005262A8">
                                <w:rPr>
                                  <w:rStyle w:val="Hyperlink"/>
                                </w:rPr>
                                <w:t>www.waubun.k12.mn.us</w:t>
                              </w:r>
                            </w:hyperlink>
                          </w:p>
                          <w:p w:rsidR="00FD09B2" w:rsidRPr="009D5609" w:rsidRDefault="00FD09B2" w:rsidP="00FD09B2">
                            <w:pPr>
                              <w:tabs>
                                <w:tab w:val="left" w:pos="0"/>
                              </w:tabs>
                              <w:ind w:left="-540" w:hanging="540"/>
                            </w:pPr>
                          </w:p>
                          <w:p w:rsidR="00FD09B2" w:rsidRDefault="00FD09B2" w:rsidP="00FD09B2">
                            <w:r w:rsidRPr="0070238F">
                              <w:rPr>
                                <w:b/>
                              </w:rPr>
                              <w:t>Lisa Weber</w:t>
                            </w:r>
                            <w:r>
                              <w:t>, Superintendent</w:t>
                            </w:r>
                          </w:p>
                          <w:p w:rsidR="00FD09B2" w:rsidRDefault="00FD09B2" w:rsidP="00FD09B2">
                            <w:r w:rsidRPr="0070238F">
                              <w:rPr>
                                <w:b/>
                              </w:rPr>
                              <w:t>Michelle Heisler</w:t>
                            </w:r>
                            <w:r>
                              <w:t>, Business Manager</w:t>
                            </w:r>
                          </w:p>
                          <w:p w:rsidR="00383264" w:rsidRPr="009D5609" w:rsidRDefault="00383264" w:rsidP="00FD09B2"/>
                          <w:p w:rsidR="00FD09B2" w:rsidRPr="00D27938" w:rsidRDefault="00FD09B2" w:rsidP="00FD09B2">
                            <w:pPr>
                              <w:rPr>
                                <w:b/>
                                <w:color w:val="auto"/>
                              </w:rPr>
                            </w:pPr>
                            <w:r w:rsidRPr="00D27938">
                              <w:rPr>
                                <w:b/>
                                <w:color w:val="auto"/>
                              </w:rPr>
                              <w:t>Board Members</w:t>
                            </w:r>
                          </w:p>
                          <w:p w:rsidR="00FD09B2" w:rsidRPr="006F19E1" w:rsidRDefault="00FD09B2" w:rsidP="00FD09B2">
                            <w:pPr>
                              <w:rPr>
                                <w:b/>
                                <w:color w:val="auto"/>
                              </w:rPr>
                            </w:pPr>
                            <w:r w:rsidRPr="006F19E1">
                              <w:rPr>
                                <w:b/>
                                <w:color w:val="auto"/>
                              </w:rPr>
                              <w:t xml:space="preserve">Mrs. Christie </w:t>
                            </w:r>
                            <w:proofErr w:type="spellStart"/>
                            <w:r w:rsidRPr="006F19E1">
                              <w:rPr>
                                <w:b/>
                                <w:color w:val="auto"/>
                              </w:rPr>
                              <w:t>Haverkamp</w:t>
                            </w:r>
                            <w:proofErr w:type="spellEnd"/>
                            <w:r w:rsidRPr="006F19E1">
                              <w:rPr>
                                <w:b/>
                                <w:color w:val="auto"/>
                              </w:rPr>
                              <w:t>, Chair</w:t>
                            </w:r>
                          </w:p>
                          <w:p w:rsidR="00FD09B2" w:rsidRPr="00D27938" w:rsidRDefault="00FD09B2" w:rsidP="00FD09B2">
                            <w:pPr>
                              <w:rPr>
                                <w:color w:val="auto"/>
                              </w:rPr>
                            </w:pPr>
                            <w:r w:rsidRPr="00D27938">
                              <w:rPr>
                                <w:color w:val="auto"/>
                              </w:rPr>
                              <w:t xml:space="preserve">38223 </w:t>
                            </w:r>
                            <w:proofErr w:type="spellStart"/>
                            <w:r w:rsidRPr="00D27938">
                              <w:rPr>
                                <w:color w:val="auto"/>
                              </w:rPr>
                              <w:t>Cty</w:t>
                            </w:r>
                            <w:proofErr w:type="spellEnd"/>
                            <w:r>
                              <w:rPr>
                                <w:color w:val="auto"/>
                              </w:rPr>
                              <w:t>.</w:t>
                            </w:r>
                            <w:r w:rsidRPr="00D27938">
                              <w:rPr>
                                <w:color w:val="auto"/>
                              </w:rPr>
                              <w:t xml:space="preserve"> Hwy 34</w:t>
                            </w:r>
                          </w:p>
                          <w:p w:rsidR="00FD09B2" w:rsidRPr="00D27938" w:rsidRDefault="00FD09B2" w:rsidP="00FD09B2">
                            <w:pPr>
                              <w:rPr>
                                <w:color w:val="auto"/>
                              </w:rPr>
                            </w:pPr>
                            <w:r w:rsidRPr="00D27938">
                              <w:rPr>
                                <w:color w:val="auto"/>
                              </w:rPr>
                              <w:t>Ogema, MN 56569</w:t>
                            </w:r>
                          </w:p>
                          <w:p w:rsidR="00FD09B2" w:rsidRPr="00D27938" w:rsidRDefault="00FD09B2" w:rsidP="00FD09B2">
                            <w:pPr>
                              <w:rPr>
                                <w:color w:val="auto"/>
                              </w:rPr>
                            </w:pPr>
                          </w:p>
                          <w:p w:rsidR="00FD09B2" w:rsidRPr="006F19E1" w:rsidRDefault="0057116D" w:rsidP="00FD09B2">
                            <w:pPr>
                              <w:rPr>
                                <w:b/>
                                <w:color w:val="auto"/>
                              </w:rPr>
                            </w:pPr>
                            <w:r>
                              <w:rPr>
                                <w:b/>
                                <w:color w:val="auto"/>
                              </w:rPr>
                              <w:t xml:space="preserve">Mr. Allan </w:t>
                            </w:r>
                            <w:proofErr w:type="spellStart"/>
                            <w:r>
                              <w:rPr>
                                <w:b/>
                                <w:color w:val="auto"/>
                              </w:rPr>
                              <w:t>Haugo</w:t>
                            </w:r>
                            <w:proofErr w:type="spellEnd"/>
                            <w:r>
                              <w:rPr>
                                <w:b/>
                                <w:color w:val="auto"/>
                              </w:rPr>
                              <w:t>, Clerk</w:t>
                            </w:r>
                          </w:p>
                          <w:p w:rsidR="00FD09B2" w:rsidRPr="00D27938" w:rsidRDefault="00FD09B2" w:rsidP="00FD09B2">
                            <w:pPr>
                              <w:rPr>
                                <w:color w:val="auto"/>
                              </w:rPr>
                            </w:pPr>
                            <w:r w:rsidRPr="00D27938">
                              <w:rPr>
                                <w:color w:val="auto"/>
                              </w:rPr>
                              <w:t xml:space="preserve">1087 310th Street </w:t>
                            </w:r>
                          </w:p>
                          <w:p w:rsidR="00FD09B2" w:rsidRPr="00D27938" w:rsidRDefault="00FD09B2" w:rsidP="00FD09B2">
                            <w:pPr>
                              <w:rPr>
                                <w:color w:val="auto"/>
                              </w:rPr>
                            </w:pPr>
                            <w:r w:rsidRPr="00D27938">
                              <w:rPr>
                                <w:color w:val="auto"/>
                              </w:rPr>
                              <w:t>Waubun, MN 56589</w:t>
                            </w:r>
                          </w:p>
                          <w:p w:rsidR="00FD09B2" w:rsidRPr="00D27938" w:rsidRDefault="00FD09B2" w:rsidP="00FD09B2">
                            <w:pPr>
                              <w:rPr>
                                <w:color w:val="auto"/>
                              </w:rPr>
                            </w:pPr>
                          </w:p>
                          <w:p w:rsidR="00FD09B2" w:rsidRPr="006F19E1" w:rsidRDefault="006F19E1" w:rsidP="00FD09B2">
                            <w:pPr>
                              <w:rPr>
                                <w:b/>
                                <w:color w:val="auto"/>
                              </w:rPr>
                            </w:pPr>
                            <w:r w:rsidRPr="006F19E1">
                              <w:rPr>
                                <w:b/>
                                <w:color w:val="auto"/>
                              </w:rPr>
                              <w:t>Derek Hoban</w:t>
                            </w:r>
                            <w:r w:rsidR="0057116D">
                              <w:rPr>
                                <w:b/>
                                <w:color w:val="auto"/>
                              </w:rPr>
                              <w:t>, Vice Chair</w:t>
                            </w:r>
                          </w:p>
                          <w:p w:rsidR="006F19E1" w:rsidRPr="00623F4B" w:rsidRDefault="006F19E1" w:rsidP="006F19E1">
                            <w:pPr>
                              <w:rPr>
                                <w:color w:val="auto"/>
                              </w:rPr>
                            </w:pPr>
                            <w:r w:rsidRPr="00623F4B">
                              <w:rPr>
                                <w:color w:val="auto"/>
                              </w:rPr>
                              <w:t>33000 US Highway 59</w:t>
                            </w:r>
                          </w:p>
                          <w:p w:rsidR="006F19E1" w:rsidRPr="00623F4B" w:rsidRDefault="006F19E1" w:rsidP="006F19E1">
                            <w:pPr>
                              <w:rPr>
                                <w:color w:val="auto"/>
                              </w:rPr>
                            </w:pPr>
                            <w:r w:rsidRPr="00623F4B">
                              <w:rPr>
                                <w:color w:val="auto"/>
                              </w:rPr>
                              <w:t>Callaway, MN 56521</w:t>
                            </w:r>
                          </w:p>
                          <w:p w:rsidR="00FD09B2" w:rsidRDefault="00FD09B2" w:rsidP="00FD09B2">
                            <w:pPr>
                              <w:rPr>
                                <w:color w:val="auto"/>
                              </w:rPr>
                            </w:pPr>
                          </w:p>
                          <w:p w:rsidR="00FD09B2" w:rsidRPr="006F19E1" w:rsidRDefault="00FD09B2" w:rsidP="00FD09B2">
                            <w:pPr>
                              <w:rPr>
                                <w:b/>
                                <w:color w:val="auto"/>
                              </w:rPr>
                            </w:pPr>
                            <w:r w:rsidRPr="006F19E1">
                              <w:rPr>
                                <w:b/>
                                <w:color w:val="auto"/>
                              </w:rPr>
                              <w:t>Mr. John Zima, Treasurer</w:t>
                            </w:r>
                          </w:p>
                          <w:p w:rsidR="00FD09B2" w:rsidRPr="00D27938" w:rsidRDefault="00FD09B2" w:rsidP="00FD09B2">
                            <w:pPr>
                              <w:rPr>
                                <w:color w:val="auto"/>
                              </w:rPr>
                            </w:pPr>
                            <w:r w:rsidRPr="00D27938">
                              <w:rPr>
                                <w:color w:val="auto"/>
                              </w:rPr>
                              <w:t xml:space="preserve">27639 </w:t>
                            </w:r>
                            <w:proofErr w:type="spellStart"/>
                            <w:r w:rsidRPr="00D27938">
                              <w:rPr>
                                <w:color w:val="auto"/>
                              </w:rPr>
                              <w:t>Cty</w:t>
                            </w:r>
                            <w:proofErr w:type="spellEnd"/>
                            <w:r w:rsidRPr="00D27938">
                              <w:rPr>
                                <w:color w:val="auto"/>
                              </w:rPr>
                              <w:t xml:space="preserve"> Rd 112</w:t>
                            </w:r>
                          </w:p>
                          <w:p w:rsidR="00FD09B2" w:rsidRPr="00D27938" w:rsidRDefault="00FD09B2" w:rsidP="00FD09B2">
                            <w:pPr>
                              <w:rPr>
                                <w:color w:val="auto"/>
                              </w:rPr>
                            </w:pPr>
                            <w:r w:rsidRPr="00D27938">
                              <w:rPr>
                                <w:color w:val="auto"/>
                              </w:rPr>
                              <w:t>Waubun, MN 56569</w:t>
                            </w:r>
                          </w:p>
                          <w:p w:rsidR="00FD09B2" w:rsidRPr="00D27938" w:rsidRDefault="00FD09B2" w:rsidP="00FD09B2">
                            <w:pPr>
                              <w:rPr>
                                <w:color w:val="auto"/>
                              </w:rPr>
                            </w:pPr>
                          </w:p>
                          <w:p w:rsidR="006F19E1" w:rsidRPr="00623F4B" w:rsidRDefault="006F19E1" w:rsidP="006F19E1">
                            <w:pPr>
                              <w:rPr>
                                <w:color w:val="auto"/>
                              </w:rPr>
                            </w:pPr>
                          </w:p>
                          <w:p w:rsidR="006F19E1" w:rsidRPr="00623F4B" w:rsidRDefault="006F19E1" w:rsidP="006F19E1">
                            <w:pPr>
                              <w:rPr>
                                <w:color w:val="auto"/>
                              </w:rPr>
                            </w:pPr>
                            <w:r w:rsidRPr="00623F4B">
                              <w:rPr>
                                <w:b/>
                                <w:color w:val="auto"/>
                              </w:rPr>
                              <w:t>Mr. Terry Dorman</w:t>
                            </w:r>
                            <w:r w:rsidRPr="00623F4B">
                              <w:rPr>
                                <w:color w:val="auto"/>
                              </w:rPr>
                              <w:t>, Director</w:t>
                            </w:r>
                          </w:p>
                          <w:p w:rsidR="006F19E1" w:rsidRPr="00623F4B" w:rsidRDefault="006F19E1" w:rsidP="006F19E1">
                            <w:pPr>
                              <w:rPr>
                                <w:color w:val="auto"/>
                              </w:rPr>
                            </w:pPr>
                            <w:r w:rsidRPr="00623F4B">
                              <w:rPr>
                                <w:color w:val="auto"/>
                              </w:rPr>
                              <w:t>35358 250</w:t>
                            </w:r>
                            <w:r w:rsidRPr="00623F4B">
                              <w:rPr>
                                <w:color w:val="auto"/>
                                <w:vertAlign w:val="superscript"/>
                              </w:rPr>
                              <w:t>th</w:t>
                            </w:r>
                            <w:r w:rsidRPr="00623F4B">
                              <w:rPr>
                                <w:color w:val="auto"/>
                              </w:rPr>
                              <w:t xml:space="preserve"> Ave</w:t>
                            </w:r>
                          </w:p>
                          <w:p w:rsidR="006F19E1" w:rsidRPr="00623F4B" w:rsidRDefault="006F19E1" w:rsidP="006F19E1">
                            <w:pPr>
                              <w:rPr>
                                <w:color w:val="auto"/>
                              </w:rPr>
                            </w:pPr>
                            <w:r w:rsidRPr="00623F4B">
                              <w:rPr>
                                <w:color w:val="auto"/>
                              </w:rPr>
                              <w:t>Ogema, MN 56569</w:t>
                            </w:r>
                          </w:p>
                          <w:p w:rsidR="00FD09B2" w:rsidRDefault="00FD09B2" w:rsidP="00FD09B2">
                            <w:pPr>
                              <w:rPr>
                                <w:color w:val="auto"/>
                              </w:rPr>
                            </w:pPr>
                          </w:p>
                          <w:p w:rsidR="006F19E1" w:rsidRPr="00623F4B" w:rsidRDefault="006F19E1" w:rsidP="006F19E1">
                            <w:pPr>
                              <w:rPr>
                                <w:color w:val="auto"/>
                              </w:rPr>
                            </w:pPr>
                          </w:p>
                          <w:p w:rsidR="006F19E1" w:rsidRPr="00623F4B" w:rsidRDefault="006F19E1" w:rsidP="006F19E1">
                            <w:pPr>
                              <w:rPr>
                                <w:color w:val="auto"/>
                              </w:rPr>
                            </w:pPr>
                            <w:r w:rsidRPr="00623F4B">
                              <w:rPr>
                                <w:b/>
                                <w:color w:val="auto"/>
                              </w:rPr>
                              <w:t>Mrs. Vikki Bevins</w:t>
                            </w:r>
                            <w:r w:rsidRPr="00623F4B">
                              <w:rPr>
                                <w:color w:val="auto"/>
                              </w:rPr>
                              <w:t>, Director</w:t>
                            </w:r>
                          </w:p>
                          <w:p w:rsidR="006F19E1" w:rsidRPr="00623F4B" w:rsidRDefault="006F19E1" w:rsidP="006F19E1">
                            <w:pPr>
                              <w:rPr>
                                <w:color w:val="auto"/>
                              </w:rPr>
                            </w:pPr>
                            <w:r w:rsidRPr="00623F4B">
                              <w:rPr>
                                <w:color w:val="auto"/>
                              </w:rPr>
                              <w:t>28753 374</w:t>
                            </w:r>
                            <w:r w:rsidRPr="00623F4B">
                              <w:rPr>
                                <w:color w:val="auto"/>
                                <w:vertAlign w:val="superscript"/>
                              </w:rPr>
                              <w:t>th</w:t>
                            </w:r>
                            <w:r w:rsidRPr="00623F4B">
                              <w:rPr>
                                <w:color w:val="auto"/>
                              </w:rPr>
                              <w:t xml:space="preserve"> St.</w:t>
                            </w:r>
                          </w:p>
                          <w:p w:rsidR="006F19E1" w:rsidRPr="00623F4B" w:rsidRDefault="006F19E1" w:rsidP="006F19E1">
                            <w:pPr>
                              <w:rPr>
                                <w:color w:val="auto"/>
                              </w:rPr>
                            </w:pPr>
                            <w:r w:rsidRPr="00623F4B">
                              <w:rPr>
                                <w:color w:val="auto"/>
                              </w:rPr>
                              <w:t>Waubun, MN 56589</w:t>
                            </w:r>
                          </w:p>
                          <w:p w:rsidR="006F19E1" w:rsidRDefault="006F19E1" w:rsidP="00FD09B2">
                            <w:pPr>
                              <w:rPr>
                                <w:color w:val="auto"/>
                              </w:rPr>
                            </w:pPr>
                          </w:p>
                          <w:p w:rsidR="006F19E1" w:rsidRPr="00623F4B" w:rsidRDefault="006F19E1" w:rsidP="006F19E1">
                            <w:pPr>
                              <w:rPr>
                                <w:color w:val="auto"/>
                              </w:rPr>
                            </w:pPr>
                            <w:r w:rsidRPr="00623F4B">
                              <w:rPr>
                                <w:b/>
                                <w:color w:val="auto"/>
                              </w:rPr>
                              <w:t>Mr. Nick McArthur</w:t>
                            </w:r>
                            <w:r w:rsidRPr="00623F4B">
                              <w:rPr>
                                <w:color w:val="auto"/>
                              </w:rPr>
                              <w:t>, Director</w:t>
                            </w:r>
                          </w:p>
                          <w:p w:rsidR="006F19E1" w:rsidRPr="00623F4B" w:rsidRDefault="006F19E1" w:rsidP="006F19E1">
                            <w:pPr>
                              <w:rPr>
                                <w:color w:val="auto"/>
                              </w:rPr>
                            </w:pPr>
                            <w:r w:rsidRPr="00623F4B">
                              <w:rPr>
                                <w:color w:val="auto"/>
                              </w:rPr>
                              <w:t>36986 313 Ave</w:t>
                            </w:r>
                          </w:p>
                          <w:p w:rsidR="006F19E1" w:rsidRPr="00D27938" w:rsidRDefault="006F19E1" w:rsidP="006F19E1">
                            <w:pPr>
                              <w:rPr>
                                <w:color w:val="auto"/>
                              </w:rPr>
                            </w:pPr>
                            <w:r w:rsidRPr="00623F4B">
                              <w:rPr>
                                <w:color w:val="auto"/>
                              </w:rPr>
                              <w:t>Ogema, MN 56569</w:t>
                            </w:r>
                          </w:p>
                          <w:p w:rsidR="00FD09B2" w:rsidRPr="009D5609" w:rsidRDefault="00FD09B2" w:rsidP="00FD09B2"/>
                          <w:p w:rsidR="00FD09B2" w:rsidRPr="009D5609" w:rsidRDefault="00FD09B2" w:rsidP="00FD09B2"/>
                          <w:p w:rsidR="00A16FA1" w:rsidRPr="009D5609" w:rsidRDefault="00A16FA1" w:rsidP="008B1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A3F8" id="_x0000_t202" coordsize="21600,21600" o:spt="202" path="m,l,21600r21600,l21600,xe">
                <v:stroke joinstyle="miter"/>
                <v:path gradientshapeok="t" o:connecttype="rect"/>
              </v:shapetype>
              <v:shape id="Text Box 2" o:spid="_x0000_s1027" type="#_x0000_t202" style="position:absolute;left:0;text-align:left;margin-left:-16.5pt;margin-top:-11.6pt;width:198.75pt;height:6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" filled="f" strokecolor="#4f81bd">
                <v:textbox>
                  <w:txbxContent>
                    <w:p w:rsidR="003B26E3" w:rsidRDefault="003B26E3" w:rsidP="00FD09B2">
                      <w:pPr>
                        <w:rPr>
                          <w:b/>
                          <w:sz w:val="24"/>
                          <w:szCs w:val="24"/>
                        </w:rPr>
                      </w:pPr>
                    </w:p>
                    <w:p w:rsidR="003B26E3" w:rsidRDefault="003B26E3" w:rsidP="00FD09B2">
                      <w:pPr>
                        <w:rPr>
                          <w:b/>
                          <w:sz w:val="24"/>
                          <w:szCs w:val="24"/>
                        </w:rPr>
                      </w:pPr>
                    </w:p>
                    <w:p w:rsidR="00FD09B2" w:rsidRPr="0070238F" w:rsidRDefault="00FD09B2" w:rsidP="00FD09B2">
                      <w:pPr>
                        <w:rPr>
                          <w:b/>
                          <w:sz w:val="24"/>
                          <w:szCs w:val="24"/>
                        </w:rPr>
                      </w:pPr>
                      <w:r w:rsidRPr="0070238F">
                        <w:rPr>
                          <w:b/>
                          <w:sz w:val="24"/>
                          <w:szCs w:val="24"/>
                        </w:rPr>
                        <w:t>District Office</w:t>
                      </w:r>
                    </w:p>
                    <w:p w:rsidR="00FD09B2" w:rsidRPr="009D5609" w:rsidRDefault="00FD09B2" w:rsidP="00FD09B2">
                      <w:r w:rsidRPr="009D5609">
                        <w:t>1013 3rd Street</w:t>
                      </w:r>
                    </w:p>
                    <w:p w:rsidR="00FD09B2" w:rsidRPr="009D5609" w:rsidRDefault="00FD09B2" w:rsidP="00FD09B2">
                      <w:r w:rsidRPr="009D5609">
                        <w:t>Waubun, MN 56589</w:t>
                      </w:r>
                    </w:p>
                    <w:p w:rsidR="00FD09B2" w:rsidRPr="009D5609" w:rsidRDefault="00FD09B2" w:rsidP="00FD09B2">
                      <w:r w:rsidRPr="009D5609">
                        <w:t>218-473-6171</w:t>
                      </w:r>
                    </w:p>
                    <w:p w:rsidR="00FD09B2" w:rsidRDefault="00FD09B2" w:rsidP="00FD09B2">
                      <w:pPr>
                        <w:tabs>
                          <w:tab w:val="left" w:pos="0"/>
                        </w:tabs>
                        <w:ind w:left="-540" w:hanging="540"/>
                      </w:pPr>
                      <w:r>
                        <w:t xml:space="preserve">                     </w:t>
                      </w:r>
                      <w:hyperlink r:id="rId9" w:history="1">
                        <w:r w:rsidRPr="005262A8">
                          <w:rPr>
                            <w:rStyle w:val="Hyperlink"/>
                          </w:rPr>
                          <w:t>www.waubun.k12.mn.us</w:t>
                        </w:r>
                      </w:hyperlink>
                    </w:p>
                    <w:p w:rsidR="00FD09B2" w:rsidRPr="009D5609" w:rsidRDefault="00FD09B2" w:rsidP="00FD09B2">
                      <w:pPr>
                        <w:tabs>
                          <w:tab w:val="left" w:pos="0"/>
                        </w:tabs>
                        <w:ind w:left="-540" w:hanging="540"/>
                      </w:pPr>
                    </w:p>
                    <w:p w:rsidR="00FD09B2" w:rsidRDefault="00FD09B2" w:rsidP="00FD09B2">
                      <w:r w:rsidRPr="0070238F">
                        <w:rPr>
                          <w:b/>
                        </w:rPr>
                        <w:t>Lisa Weber</w:t>
                      </w:r>
                      <w:r>
                        <w:t>, Superintendent</w:t>
                      </w:r>
                    </w:p>
                    <w:p w:rsidR="00FD09B2" w:rsidRDefault="00FD09B2" w:rsidP="00FD09B2">
                      <w:r w:rsidRPr="0070238F">
                        <w:rPr>
                          <w:b/>
                        </w:rPr>
                        <w:t>Michelle Heisler</w:t>
                      </w:r>
                      <w:r>
                        <w:t>, Business Manager</w:t>
                      </w:r>
                    </w:p>
                    <w:p w:rsidR="00383264" w:rsidRPr="009D5609" w:rsidRDefault="00383264" w:rsidP="00FD09B2"/>
                    <w:p w:rsidR="00FD09B2" w:rsidRPr="00D27938" w:rsidRDefault="00FD09B2" w:rsidP="00FD09B2">
                      <w:pPr>
                        <w:rPr>
                          <w:b/>
                          <w:color w:val="auto"/>
                        </w:rPr>
                      </w:pPr>
                      <w:r w:rsidRPr="00D27938">
                        <w:rPr>
                          <w:b/>
                          <w:color w:val="auto"/>
                        </w:rPr>
                        <w:t>Board Members</w:t>
                      </w:r>
                    </w:p>
                    <w:p w:rsidR="00FD09B2" w:rsidRPr="006F19E1" w:rsidRDefault="00FD09B2" w:rsidP="00FD09B2">
                      <w:pPr>
                        <w:rPr>
                          <w:b/>
                          <w:color w:val="auto"/>
                        </w:rPr>
                      </w:pPr>
                      <w:r w:rsidRPr="006F19E1">
                        <w:rPr>
                          <w:b/>
                          <w:color w:val="auto"/>
                        </w:rPr>
                        <w:t xml:space="preserve">Mrs. Christie </w:t>
                      </w:r>
                      <w:proofErr w:type="spellStart"/>
                      <w:r w:rsidRPr="006F19E1">
                        <w:rPr>
                          <w:b/>
                          <w:color w:val="auto"/>
                        </w:rPr>
                        <w:t>Haverkamp</w:t>
                      </w:r>
                      <w:proofErr w:type="spellEnd"/>
                      <w:r w:rsidRPr="006F19E1">
                        <w:rPr>
                          <w:b/>
                          <w:color w:val="auto"/>
                        </w:rPr>
                        <w:t>, Chair</w:t>
                      </w:r>
                    </w:p>
                    <w:p w:rsidR="00FD09B2" w:rsidRPr="00D27938" w:rsidRDefault="00FD09B2" w:rsidP="00FD09B2">
                      <w:pPr>
                        <w:rPr>
                          <w:color w:val="auto"/>
                        </w:rPr>
                      </w:pPr>
                      <w:r w:rsidRPr="00D27938">
                        <w:rPr>
                          <w:color w:val="auto"/>
                        </w:rPr>
                        <w:t xml:space="preserve">38223 </w:t>
                      </w:r>
                      <w:proofErr w:type="spellStart"/>
                      <w:r w:rsidRPr="00D27938">
                        <w:rPr>
                          <w:color w:val="auto"/>
                        </w:rPr>
                        <w:t>Cty</w:t>
                      </w:r>
                      <w:proofErr w:type="spellEnd"/>
                      <w:r>
                        <w:rPr>
                          <w:color w:val="auto"/>
                        </w:rPr>
                        <w:t>.</w:t>
                      </w:r>
                      <w:r w:rsidRPr="00D27938">
                        <w:rPr>
                          <w:color w:val="auto"/>
                        </w:rPr>
                        <w:t xml:space="preserve"> Hwy 34</w:t>
                      </w:r>
                    </w:p>
                    <w:p w:rsidR="00FD09B2" w:rsidRPr="00D27938" w:rsidRDefault="00FD09B2" w:rsidP="00FD09B2">
                      <w:pPr>
                        <w:rPr>
                          <w:color w:val="auto"/>
                        </w:rPr>
                      </w:pPr>
                      <w:r w:rsidRPr="00D27938">
                        <w:rPr>
                          <w:color w:val="auto"/>
                        </w:rPr>
                        <w:t>Ogema, MN 56569</w:t>
                      </w:r>
                    </w:p>
                    <w:p w:rsidR="00FD09B2" w:rsidRPr="00D27938" w:rsidRDefault="00FD09B2" w:rsidP="00FD09B2">
                      <w:pPr>
                        <w:rPr>
                          <w:color w:val="auto"/>
                        </w:rPr>
                      </w:pPr>
                    </w:p>
                    <w:p w:rsidR="00FD09B2" w:rsidRPr="006F19E1" w:rsidRDefault="0057116D" w:rsidP="00FD09B2">
                      <w:pPr>
                        <w:rPr>
                          <w:b/>
                          <w:color w:val="auto"/>
                        </w:rPr>
                      </w:pPr>
                      <w:r>
                        <w:rPr>
                          <w:b/>
                          <w:color w:val="auto"/>
                        </w:rPr>
                        <w:t xml:space="preserve">Mr. Allan </w:t>
                      </w:r>
                      <w:proofErr w:type="spellStart"/>
                      <w:r>
                        <w:rPr>
                          <w:b/>
                          <w:color w:val="auto"/>
                        </w:rPr>
                        <w:t>Haugo</w:t>
                      </w:r>
                      <w:proofErr w:type="spellEnd"/>
                      <w:r>
                        <w:rPr>
                          <w:b/>
                          <w:color w:val="auto"/>
                        </w:rPr>
                        <w:t>, Clerk</w:t>
                      </w:r>
                    </w:p>
                    <w:p w:rsidR="00FD09B2" w:rsidRPr="00D27938" w:rsidRDefault="00FD09B2" w:rsidP="00FD09B2">
                      <w:pPr>
                        <w:rPr>
                          <w:color w:val="auto"/>
                        </w:rPr>
                      </w:pPr>
                      <w:r w:rsidRPr="00D27938">
                        <w:rPr>
                          <w:color w:val="auto"/>
                        </w:rPr>
                        <w:t xml:space="preserve">1087 310th Street </w:t>
                      </w:r>
                    </w:p>
                    <w:p w:rsidR="00FD09B2" w:rsidRPr="00D27938" w:rsidRDefault="00FD09B2" w:rsidP="00FD09B2">
                      <w:pPr>
                        <w:rPr>
                          <w:color w:val="auto"/>
                        </w:rPr>
                      </w:pPr>
                      <w:r w:rsidRPr="00D27938">
                        <w:rPr>
                          <w:color w:val="auto"/>
                        </w:rPr>
                        <w:t>Waubun, MN 56589</w:t>
                      </w:r>
                    </w:p>
                    <w:p w:rsidR="00FD09B2" w:rsidRPr="00D27938" w:rsidRDefault="00FD09B2" w:rsidP="00FD09B2">
                      <w:pPr>
                        <w:rPr>
                          <w:color w:val="auto"/>
                        </w:rPr>
                      </w:pPr>
                    </w:p>
                    <w:p w:rsidR="00FD09B2" w:rsidRPr="006F19E1" w:rsidRDefault="006F19E1" w:rsidP="00FD09B2">
                      <w:pPr>
                        <w:rPr>
                          <w:b/>
                          <w:color w:val="auto"/>
                        </w:rPr>
                      </w:pPr>
                      <w:r w:rsidRPr="006F19E1">
                        <w:rPr>
                          <w:b/>
                          <w:color w:val="auto"/>
                        </w:rPr>
                        <w:t>Derek Hoban</w:t>
                      </w:r>
                      <w:r w:rsidR="0057116D">
                        <w:rPr>
                          <w:b/>
                          <w:color w:val="auto"/>
                        </w:rPr>
                        <w:t>, Vice Chair</w:t>
                      </w:r>
                    </w:p>
                    <w:p w:rsidR="006F19E1" w:rsidRPr="00623F4B" w:rsidRDefault="006F19E1" w:rsidP="006F19E1">
                      <w:pPr>
                        <w:rPr>
                          <w:color w:val="auto"/>
                        </w:rPr>
                      </w:pPr>
                      <w:r w:rsidRPr="00623F4B">
                        <w:rPr>
                          <w:color w:val="auto"/>
                        </w:rPr>
                        <w:t>33000 US Highway 59</w:t>
                      </w:r>
                    </w:p>
                    <w:p w:rsidR="006F19E1" w:rsidRPr="00623F4B" w:rsidRDefault="006F19E1" w:rsidP="006F19E1">
                      <w:pPr>
                        <w:rPr>
                          <w:color w:val="auto"/>
                        </w:rPr>
                      </w:pPr>
                      <w:r w:rsidRPr="00623F4B">
                        <w:rPr>
                          <w:color w:val="auto"/>
                        </w:rPr>
                        <w:t>Callaway, MN 56521</w:t>
                      </w:r>
                    </w:p>
                    <w:p w:rsidR="00FD09B2" w:rsidRDefault="00FD09B2" w:rsidP="00FD09B2">
                      <w:pPr>
                        <w:rPr>
                          <w:color w:val="auto"/>
                        </w:rPr>
                      </w:pPr>
                    </w:p>
                    <w:p w:rsidR="00FD09B2" w:rsidRPr="006F19E1" w:rsidRDefault="00FD09B2" w:rsidP="00FD09B2">
                      <w:pPr>
                        <w:rPr>
                          <w:b/>
                          <w:color w:val="auto"/>
                        </w:rPr>
                      </w:pPr>
                      <w:r w:rsidRPr="006F19E1">
                        <w:rPr>
                          <w:b/>
                          <w:color w:val="auto"/>
                        </w:rPr>
                        <w:t>Mr. John Zima, Treasurer</w:t>
                      </w:r>
                    </w:p>
                    <w:p w:rsidR="00FD09B2" w:rsidRPr="00D27938" w:rsidRDefault="00FD09B2" w:rsidP="00FD09B2">
                      <w:pPr>
                        <w:rPr>
                          <w:color w:val="auto"/>
                        </w:rPr>
                      </w:pPr>
                      <w:r w:rsidRPr="00D27938">
                        <w:rPr>
                          <w:color w:val="auto"/>
                        </w:rPr>
                        <w:t xml:space="preserve">27639 </w:t>
                      </w:r>
                      <w:proofErr w:type="spellStart"/>
                      <w:r w:rsidRPr="00D27938">
                        <w:rPr>
                          <w:color w:val="auto"/>
                        </w:rPr>
                        <w:t>Cty</w:t>
                      </w:r>
                      <w:proofErr w:type="spellEnd"/>
                      <w:r w:rsidRPr="00D27938">
                        <w:rPr>
                          <w:color w:val="auto"/>
                        </w:rPr>
                        <w:t xml:space="preserve"> Rd 112</w:t>
                      </w:r>
                    </w:p>
                    <w:p w:rsidR="00FD09B2" w:rsidRPr="00D27938" w:rsidRDefault="00FD09B2" w:rsidP="00FD09B2">
                      <w:pPr>
                        <w:rPr>
                          <w:color w:val="auto"/>
                        </w:rPr>
                      </w:pPr>
                      <w:r w:rsidRPr="00D27938">
                        <w:rPr>
                          <w:color w:val="auto"/>
                        </w:rPr>
                        <w:t>Waubun, MN 56569</w:t>
                      </w:r>
                    </w:p>
                    <w:p w:rsidR="00FD09B2" w:rsidRPr="00D27938" w:rsidRDefault="00FD09B2" w:rsidP="00FD09B2">
                      <w:pPr>
                        <w:rPr>
                          <w:color w:val="auto"/>
                        </w:rPr>
                      </w:pPr>
                    </w:p>
                    <w:p w:rsidR="006F19E1" w:rsidRPr="00623F4B" w:rsidRDefault="006F19E1" w:rsidP="006F19E1">
                      <w:pPr>
                        <w:rPr>
                          <w:color w:val="auto"/>
                        </w:rPr>
                      </w:pPr>
                    </w:p>
                    <w:p w:rsidR="006F19E1" w:rsidRPr="00623F4B" w:rsidRDefault="006F19E1" w:rsidP="006F19E1">
                      <w:pPr>
                        <w:rPr>
                          <w:color w:val="auto"/>
                        </w:rPr>
                      </w:pPr>
                      <w:r w:rsidRPr="00623F4B">
                        <w:rPr>
                          <w:b/>
                          <w:color w:val="auto"/>
                        </w:rPr>
                        <w:t>Mr. Terry Dorman</w:t>
                      </w:r>
                      <w:r w:rsidRPr="00623F4B">
                        <w:rPr>
                          <w:color w:val="auto"/>
                        </w:rPr>
                        <w:t>, Director</w:t>
                      </w:r>
                    </w:p>
                    <w:p w:rsidR="006F19E1" w:rsidRPr="00623F4B" w:rsidRDefault="006F19E1" w:rsidP="006F19E1">
                      <w:pPr>
                        <w:rPr>
                          <w:color w:val="auto"/>
                        </w:rPr>
                      </w:pPr>
                      <w:r w:rsidRPr="00623F4B">
                        <w:rPr>
                          <w:color w:val="auto"/>
                        </w:rPr>
                        <w:t>35358 250</w:t>
                      </w:r>
                      <w:r w:rsidRPr="00623F4B">
                        <w:rPr>
                          <w:color w:val="auto"/>
                          <w:vertAlign w:val="superscript"/>
                        </w:rPr>
                        <w:t>th</w:t>
                      </w:r>
                      <w:r w:rsidRPr="00623F4B">
                        <w:rPr>
                          <w:color w:val="auto"/>
                        </w:rPr>
                        <w:t xml:space="preserve"> Ave</w:t>
                      </w:r>
                    </w:p>
                    <w:p w:rsidR="006F19E1" w:rsidRPr="00623F4B" w:rsidRDefault="006F19E1" w:rsidP="006F19E1">
                      <w:pPr>
                        <w:rPr>
                          <w:color w:val="auto"/>
                        </w:rPr>
                      </w:pPr>
                      <w:r w:rsidRPr="00623F4B">
                        <w:rPr>
                          <w:color w:val="auto"/>
                        </w:rPr>
                        <w:t>Ogema, MN 56569</w:t>
                      </w:r>
                    </w:p>
                    <w:p w:rsidR="00FD09B2" w:rsidRDefault="00FD09B2" w:rsidP="00FD09B2">
                      <w:pPr>
                        <w:rPr>
                          <w:color w:val="auto"/>
                        </w:rPr>
                      </w:pPr>
                    </w:p>
                    <w:p w:rsidR="006F19E1" w:rsidRPr="00623F4B" w:rsidRDefault="006F19E1" w:rsidP="006F19E1">
                      <w:pPr>
                        <w:rPr>
                          <w:color w:val="auto"/>
                        </w:rPr>
                      </w:pPr>
                    </w:p>
                    <w:p w:rsidR="006F19E1" w:rsidRPr="00623F4B" w:rsidRDefault="006F19E1" w:rsidP="006F19E1">
                      <w:pPr>
                        <w:rPr>
                          <w:color w:val="auto"/>
                        </w:rPr>
                      </w:pPr>
                      <w:r w:rsidRPr="00623F4B">
                        <w:rPr>
                          <w:b/>
                          <w:color w:val="auto"/>
                        </w:rPr>
                        <w:t>Mrs. Vikki Bevins</w:t>
                      </w:r>
                      <w:r w:rsidRPr="00623F4B">
                        <w:rPr>
                          <w:color w:val="auto"/>
                        </w:rPr>
                        <w:t>, Director</w:t>
                      </w:r>
                    </w:p>
                    <w:p w:rsidR="006F19E1" w:rsidRPr="00623F4B" w:rsidRDefault="006F19E1" w:rsidP="006F19E1">
                      <w:pPr>
                        <w:rPr>
                          <w:color w:val="auto"/>
                        </w:rPr>
                      </w:pPr>
                      <w:r w:rsidRPr="00623F4B">
                        <w:rPr>
                          <w:color w:val="auto"/>
                        </w:rPr>
                        <w:t>28753 374</w:t>
                      </w:r>
                      <w:r w:rsidRPr="00623F4B">
                        <w:rPr>
                          <w:color w:val="auto"/>
                          <w:vertAlign w:val="superscript"/>
                        </w:rPr>
                        <w:t>th</w:t>
                      </w:r>
                      <w:r w:rsidRPr="00623F4B">
                        <w:rPr>
                          <w:color w:val="auto"/>
                        </w:rPr>
                        <w:t xml:space="preserve"> St.</w:t>
                      </w:r>
                    </w:p>
                    <w:p w:rsidR="006F19E1" w:rsidRPr="00623F4B" w:rsidRDefault="006F19E1" w:rsidP="006F19E1">
                      <w:pPr>
                        <w:rPr>
                          <w:color w:val="auto"/>
                        </w:rPr>
                      </w:pPr>
                      <w:r w:rsidRPr="00623F4B">
                        <w:rPr>
                          <w:color w:val="auto"/>
                        </w:rPr>
                        <w:t>Waubun, MN 56589</w:t>
                      </w:r>
                    </w:p>
                    <w:p w:rsidR="006F19E1" w:rsidRDefault="006F19E1" w:rsidP="00FD09B2">
                      <w:pPr>
                        <w:rPr>
                          <w:color w:val="auto"/>
                        </w:rPr>
                      </w:pPr>
                    </w:p>
                    <w:p w:rsidR="006F19E1" w:rsidRPr="00623F4B" w:rsidRDefault="006F19E1" w:rsidP="006F19E1">
                      <w:pPr>
                        <w:rPr>
                          <w:color w:val="auto"/>
                        </w:rPr>
                      </w:pPr>
                      <w:r w:rsidRPr="00623F4B">
                        <w:rPr>
                          <w:b/>
                          <w:color w:val="auto"/>
                        </w:rPr>
                        <w:t>Mr. Nick McArthur</w:t>
                      </w:r>
                      <w:r w:rsidRPr="00623F4B">
                        <w:rPr>
                          <w:color w:val="auto"/>
                        </w:rPr>
                        <w:t>, Director</w:t>
                      </w:r>
                    </w:p>
                    <w:p w:rsidR="006F19E1" w:rsidRPr="00623F4B" w:rsidRDefault="006F19E1" w:rsidP="006F19E1">
                      <w:pPr>
                        <w:rPr>
                          <w:color w:val="auto"/>
                        </w:rPr>
                      </w:pPr>
                      <w:r w:rsidRPr="00623F4B">
                        <w:rPr>
                          <w:color w:val="auto"/>
                        </w:rPr>
                        <w:t>36986 313 Ave</w:t>
                      </w:r>
                    </w:p>
                    <w:p w:rsidR="006F19E1" w:rsidRPr="00D27938" w:rsidRDefault="006F19E1" w:rsidP="006F19E1">
                      <w:pPr>
                        <w:rPr>
                          <w:color w:val="auto"/>
                        </w:rPr>
                      </w:pPr>
                      <w:r w:rsidRPr="00623F4B">
                        <w:rPr>
                          <w:color w:val="auto"/>
                        </w:rPr>
                        <w:t>Ogema, MN 56569</w:t>
                      </w:r>
                    </w:p>
                    <w:p w:rsidR="00FD09B2" w:rsidRPr="009D5609" w:rsidRDefault="00FD09B2" w:rsidP="00FD09B2"/>
                    <w:p w:rsidR="00FD09B2" w:rsidRPr="009D5609" w:rsidRDefault="00FD09B2" w:rsidP="00FD09B2"/>
                    <w:p w:rsidR="00A16FA1" w:rsidRPr="009D5609" w:rsidRDefault="00A16FA1" w:rsidP="008B1F02"/>
                  </w:txbxContent>
                </v:textbox>
                <w10:wrap type="square"/>
              </v:shape>
            </w:pict>
          </mc:Fallback>
        </mc:AlternateContent>
      </w:r>
      <w:r w:rsidR="008B1F02" w:rsidRPr="00605C05">
        <w:rPr>
          <w:b/>
          <w:color w:val="auto"/>
          <w:sz w:val="24"/>
          <w:szCs w:val="24"/>
        </w:rPr>
        <w:t>INDEPENDENT SCHOOL DISTRICT NO. #435</w:t>
      </w:r>
    </w:p>
    <w:p w:rsidR="008B1F02" w:rsidRPr="00605C05" w:rsidRDefault="008B1F02" w:rsidP="008B1F02">
      <w:pPr>
        <w:pStyle w:val="Normal1"/>
        <w:jc w:val="center"/>
        <w:rPr>
          <w:b/>
          <w:color w:val="auto"/>
          <w:sz w:val="24"/>
          <w:szCs w:val="24"/>
        </w:rPr>
      </w:pPr>
      <w:r w:rsidRPr="00605C05">
        <w:rPr>
          <w:b/>
          <w:color w:val="auto"/>
          <w:sz w:val="24"/>
          <w:szCs w:val="24"/>
        </w:rPr>
        <w:t>Wednesday</w:t>
      </w:r>
      <w:r w:rsidR="00231D32" w:rsidRPr="00605C05">
        <w:rPr>
          <w:b/>
          <w:color w:val="auto"/>
          <w:sz w:val="24"/>
          <w:szCs w:val="24"/>
        </w:rPr>
        <w:t>,</w:t>
      </w:r>
      <w:r w:rsidR="005465F0" w:rsidRPr="00605C05">
        <w:rPr>
          <w:b/>
          <w:color w:val="auto"/>
          <w:sz w:val="24"/>
          <w:szCs w:val="24"/>
        </w:rPr>
        <w:t xml:space="preserve"> </w:t>
      </w:r>
      <w:r w:rsidR="002203F1" w:rsidRPr="00605C05">
        <w:rPr>
          <w:b/>
          <w:color w:val="auto"/>
          <w:sz w:val="24"/>
          <w:szCs w:val="24"/>
        </w:rPr>
        <w:t xml:space="preserve">November </w:t>
      </w:r>
      <w:r w:rsidR="00605C05" w:rsidRPr="00605C05">
        <w:rPr>
          <w:b/>
          <w:color w:val="auto"/>
          <w:sz w:val="24"/>
          <w:szCs w:val="24"/>
        </w:rPr>
        <w:t>17, 2021</w:t>
      </w:r>
    </w:p>
    <w:p w:rsidR="008B1F02" w:rsidRPr="00605C05" w:rsidRDefault="002203F1" w:rsidP="008B1F02">
      <w:pPr>
        <w:pStyle w:val="Normal1"/>
        <w:jc w:val="center"/>
        <w:rPr>
          <w:b/>
          <w:noProof/>
          <w:color w:val="auto"/>
          <w:sz w:val="24"/>
          <w:szCs w:val="24"/>
        </w:rPr>
      </w:pPr>
      <w:r w:rsidRPr="00605C05">
        <w:rPr>
          <w:b/>
          <w:noProof/>
          <w:color w:val="auto"/>
          <w:sz w:val="24"/>
          <w:szCs w:val="24"/>
        </w:rPr>
        <w:t>6:0</w:t>
      </w:r>
      <w:r w:rsidR="008B1F02" w:rsidRPr="00605C05">
        <w:rPr>
          <w:b/>
          <w:noProof/>
          <w:color w:val="auto"/>
          <w:sz w:val="24"/>
          <w:szCs w:val="24"/>
        </w:rPr>
        <w:t>0</w:t>
      </w:r>
      <w:r w:rsidRPr="00605C05">
        <w:rPr>
          <w:b/>
          <w:noProof/>
          <w:color w:val="auto"/>
          <w:sz w:val="24"/>
          <w:szCs w:val="24"/>
        </w:rPr>
        <w:t xml:space="preserve"> </w:t>
      </w:r>
      <w:r w:rsidR="008B1F02" w:rsidRPr="00605C05">
        <w:rPr>
          <w:b/>
          <w:noProof/>
          <w:color w:val="auto"/>
          <w:sz w:val="24"/>
          <w:szCs w:val="24"/>
        </w:rPr>
        <w:t>PM</w:t>
      </w:r>
    </w:p>
    <w:p w:rsidR="002608D1" w:rsidRPr="00605C05" w:rsidRDefault="002608D1" w:rsidP="008B1F02">
      <w:pPr>
        <w:pStyle w:val="Normal1"/>
        <w:jc w:val="center"/>
        <w:rPr>
          <w:b/>
          <w:color w:val="auto"/>
          <w:sz w:val="20"/>
        </w:rPr>
      </w:pPr>
    </w:p>
    <w:p w:rsidR="00FD09B2" w:rsidRPr="00605C05" w:rsidRDefault="00FD09B2" w:rsidP="00FD09B2">
      <w:pPr>
        <w:pStyle w:val="Normal1"/>
        <w:jc w:val="center"/>
        <w:rPr>
          <w:b/>
          <w:color w:val="auto"/>
          <w:sz w:val="24"/>
          <w:szCs w:val="24"/>
          <w:u w:val="single"/>
        </w:rPr>
      </w:pPr>
      <w:r w:rsidRPr="00605C05">
        <w:rPr>
          <w:b/>
          <w:noProof/>
          <w:color w:val="auto"/>
          <w:sz w:val="24"/>
          <w:szCs w:val="24"/>
          <w:u w:val="single"/>
        </w:rPr>
        <w:t>AGE</w:t>
      </w:r>
      <w:r w:rsidRPr="00605C05">
        <w:rPr>
          <w:b/>
          <w:color w:val="auto"/>
          <w:sz w:val="24"/>
          <w:szCs w:val="24"/>
          <w:u w:val="single"/>
        </w:rPr>
        <w:t xml:space="preserve"> N D A</w:t>
      </w:r>
    </w:p>
    <w:p w:rsidR="006229F6" w:rsidRPr="00605C05" w:rsidRDefault="006229F6" w:rsidP="00622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eastAsiaTheme="minorEastAsia"/>
          <w:b/>
          <w:color w:val="auto"/>
          <w:sz w:val="28"/>
          <w:szCs w:val="28"/>
          <w:u w:val="single"/>
        </w:rPr>
      </w:pPr>
    </w:p>
    <w:p w:rsidR="00FD09B2" w:rsidRPr="002136D0" w:rsidRDefault="00FD09B2" w:rsidP="00FD09B2">
      <w:pPr>
        <w:pStyle w:val="Normal1"/>
        <w:jc w:val="center"/>
        <w:rPr>
          <w:color w:val="auto"/>
          <w:sz w:val="24"/>
          <w:szCs w:val="24"/>
        </w:rPr>
      </w:pPr>
    </w:p>
    <w:p w:rsidR="007D2A7B" w:rsidRPr="003E3356" w:rsidRDefault="003B284F" w:rsidP="007D2A7B">
      <w:pPr>
        <w:pStyle w:val="Normal1"/>
        <w:rPr>
          <w:b/>
          <w:color w:val="auto"/>
          <w:szCs w:val="22"/>
        </w:rPr>
      </w:pPr>
      <w:r>
        <w:rPr>
          <w:b/>
          <w:color w:val="00B0F0"/>
          <w:szCs w:val="22"/>
        </w:rPr>
        <w:tab/>
      </w:r>
      <w:r w:rsidR="007D2A7B" w:rsidRPr="003E3356">
        <w:rPr>
          <w:b/>
          <w:color w:val="auto"/>
          <w:szCs w:val="22"/>
        </w:rPr>
        <w:t>1.0 CALL TO ORDER</w:t>
      </w:r>
    </w:p>
    <w:p w:rsidR="007D2A7B" w:rsidRPr="003E3356" w:rsidRDefault="003B284F" w:rsidP="007D2A7B">
      <w:pPr>
        <w:pStyle w:val="Normal1"/>
        <w:ind w:left="-630"/>
        <w:rPr>
          <w:b/>
          <w:color w:val="auto"/>
          <w:szCs w:val="22"/>
        </w:rPr>
      </w:pPr>
      <w:r w:rsidRPr="003E3356">
        <w:rPr>
          <w:b/>
          <w:color w:val="auto"/>
          <w:szCs w:val="22"/>
        </w:rPr>
        <w:tab/>
      </w:r>
      <w:r w:rsidR="007D2A7B" w:rsidRPr="003E3356">
        <w:rPr>
          <w:b/>
          <w:color w:val="auto"/>
          <w:szCs w:val="22"/>
        </w:rPr>
        <w:t>2.0 ROLL CALL</w:t>
      </w:r>
    </w:p>
    <w:p w:rsidR="007D2A7B" w:rsidRPr="003E3356" w:rsidRDefault="007D2A7B" w:rsidP="007D2A7B">
      <w:pPr>
        <w:pStyle w:val="Normal1"/>
        <w:rPr>
          <w:b/>
          <w:color w:val="auto"/>
          <w:szCs w:val="22"/>
        </w:rPr>
      </w:pPr>
      <w:r w:rsidRPr="003E3356">
        <w:rPr>
          <w:b/>
          <w:color w:val="auto"/>
          <w:szCs w:val="22"/>
        </w:rPr>
        <w:t>3.0 PLEDGE OF ALLEGIANCE</w:t>
      </w:r>
    </w:p>
    <w:p w:rsidR="007D2A7B" w:rsidRPr="003E3356" w:rsidRDefault="007D2A7B" w:rsidP="007D2A7B">
      <w:pPr>
        <w:pStyle w:val="Normal1"/>
        <w:rPr>
          <w:b/>
          <w:color w:val="auto"/>
          <w:szCs w:val="22"/>
        </w:rPr>
      </w:pPr>
      <w:r w:rsidRPr="003E3356">
        <w:rPr>
          <w:b/>
          <w:color w:val="auto"/>
          <w:szCs w:val="22"/>
        </w:rPr>
        <w:t>4.0 APPROVAL OF THE AGENDA (Action Item)</w:t>
      </w:r>
    </w:p>
    <w:p w:rsidR="007D2A7B" w:rsidRPr="003E3356" w:rsidRDefault="007D2A7B" w:rsidP="007D2A7B">
      <w:pPr>
        <w:pStyle w:val="Normal1"/>
        <w:rPr>
          <w:b/>
          <w:color w:val="auto"/>
          <w:szCs w:val="22"/>
        </w:rPr>
      </w:pPr>
      <w:r w:rsidRPr="003E3356">
        <w:rPr>
          <w:b/>
          <w:color w:val="auto"/>
          <w:szCs w:val="22"/>
        </w:rPr>
        <w:t>5.0 REPORTS</w:t>
      </w:r>
    </w:p>
    <w:p w:rsidR="007D2A7B" w:rsidRPr="003E3356" w:rsidRDefault="007D2A7B" w:rsidP="007D2A7B">
      <w:pPr>
        <w:pStyle w:val="Normal1"/>
        <w:ind w:firstLine="720"/>
        <w:rPr>
          <w:b/>
          <w:color w:val="auto"/>
          <w:szCs w:val="22"/>
        </w:rPr>
      </w:pPr>
      <w:r w:rsidRPr="003E3356">
        <w:rPr>
          <w:b/>
          <w:color w:val="auto"/>
          <w:szCs w:val="22"/>
        </w:rPr>
        <w:t xml:space="preserve">5.1 </w:t>
      </w:r>
      <w:r w:rsidRPr="003E3356">
        <w:rPr>
          <w:b/>
          <w:color w:val="auto"/>
          <w:szCs w:val="22"/>
        </w:rPr>
        <w:tab/>
        <w:t>Board Committee and Special Meeting Reports</w:t>
      </w:r>
    </w:p>
    <w:p w:rsidR="00292E5D" w:rsidRPr="000B4482" w:rsidRDefault="007D2A7B" w:rsidP="00292E5D">
      <w:pPr>
        <w:pStyle w:val="Normal1"/>
        <w:ind w:firstLine="720"/>
        <w:rPr>
          <w:color w:val="auto"/>
          <w:szCs w:val="22"/>
          <w:highlight w:val="yellow"/>
        </w:rPr>
      </w:pPr>
      <w:r w:rsidRPr="00383264">
        <w:rPr>
          <w:b/>
          <w:color w:val="7030A0"/>
          <w:szCs w:val="22"/>
        </w:rPr>
        <w:tab/>
      </w:r>
      <w:r w:rsidR="00383264" w:rsidRPr="000B4482">
        <w:rPr>
          <w:b/>
          <w:color w:val="auto"/>
          <w:szCs w:val="22"/>
        </w:rPr>
        <w:t>5.1.1School Forest Committee Meeting</w:t>
      </w:r>
    </w:p>
    <w:p w:rsidR="007D2A7B" w:rsidRPr="000B4482" w:rsidRDefault="00383264" w:rsidP="007D2A7B">
      <w:pPr>
        <w:pStyle w:val="Normal1"/>
        <w:ind w:firstLine="720"/>
        <w:rPr>
          <w:color w:val="auto"/>
          <w:szCs w:val="22"/>
        </w:rPr>
      </w:pPr>
      <w:r w:rsidRPr="000B4482">
        <w:rPr>
          <w:b/>
          <w:color w:val="auto"/>
          <w:szCs w:val="22"/>
        </w:rPr>
        <w:tab/>
        <w:t xml:space="preserve">5.1.2 </w:t>
      </w:r>
      <w:r w:rsidR="001118E2" w:rsidRPr="000B4482">
        <w:rPr>
          <w:b/>
          <w:color w:val="auto"/>
          <w:szCs w:val="22"/>
        </w:rPr>
        <w:t>School Forest User G</w:t>
      </w:r>
      <w:r w:rsidR="00580C3A" w:rsidRPr="000B4482">
        <w:rPr>
          <w:b/>
          <w:color w:val="auto"/>
          <w:szCs w:val="22"/>
        </w:rPr>
        <w:t>roup</w:t>
      </w:r>
    </w:p>
    <w:p w:rsidR="00176F01" w:rsidRPr="00176F01" w:rsidRDefault="00176F01" w:rsidP="007D2A7B">
      <w:pPr>
        <w:pStyle w:val="Normal1"/>
        <w:ind w:firstLine="720"/>
        <w:rPr>
          <w:color w:val="7030A0"/>
          <w:szCs w:val="22"/>
        </w:rPr>
      </w:pPr>
    </w:p>
    <w:p w:rsidR="007D2A7B" w:rsidRPr="003E3356" w:rsidRDefault="007D2A7B" w:rsidP="007D2A7B">
      <w:pPr>
        <w:pStyle w:val="Normal1"/>
        <w:rPr>
          <w:b/>
          <w:color w:val="auto"/>
          <w:szCs w:val="22"/>
        </w:rPr>
      </w:pPr>
      <w:r w:rsidRPr="003E3356">
        <w:rPr>
          <w:b/>
          <w:color w:val="auto"/>
          <w:szCs w:val="22"/>
        </w:rPr>
        <w:t xml:space="preserve">            5.2</w:t>
      </w:r>
      <w:r w:rsidRPr="003E3356">
        <w:rPr>
          <w:b/>
          <w:color w:val="auto"/>
          <w:szCs w:val="22"/>
        </w:rPr>
        <w:tab/>
        <w:t>Student Representative</w:t>
      </w:r>
    </w:p>
    <w:p w:rsidR="007D2A7B" w:rsidRPr="003E3356" w:rsidRDefault="007D2A7B" w:rsidP="007D2A7B">
      <w:pPr>
        <w:pStyle w:val="Normal1"/>
        <w:ind w:firstLine="720"/>
        <w:rPr>
          <w:b/>
          <w:color w:val="auto"/>
          <w:szCs w:val="22"/>
        </w:rPr>
      </w:pPr>
      <w:r w:rsidRPr="003E3356">
        <w:rPr>
          <w:b/>
          <w:color w:val="auto"/>
          <w:szCs w:val="22"/>
        </w:rPr>
        <w:t xml:space="preserve">5.3 </w:t>
      </w:r>
      <w:r w:rsidRPr="003E3356">
        <w:rPr>
          <w:b/>
          <w:color w:val="auto"/>
          <w:szCs w:val="22"/>
        </w:rPr>
        <w:tab/>
        <w:t>Principals:</w:t>
      </w:r>
    </w:p>
    <w:p w:rsidR="007D2A7B" w:rsidRPr="003E3356" w:rsidRDefault="007D2A7B" w:rsidP="007D2A7B">
      <w:pPr>
        <w:pStyle w:val="Normal1"/>
        <w:ind w:left="2160" w:firstLine="720"/>
        <w:rPr>
          <w:color w:val="auto"/>
          <w:szCs w:val="22"/>
        </w:rPr>
      </w:pPr>
      <w:r w:rsidRPr="003E3356">
        <w:rPr>
          <w:color w:val="auto"/>
          <w:szCs w:val="22"/>
        </w:rPr>
        <w:t xml:space="preserve">     </w:t>
      </w:r>
      <w:r w:rsidRPr="003E3356">
        <w:rPr>
          <w:color w:val="auto"/>
          <w:szCs w:val="22"/>
        </w:rPr>
        <w:tab/>
      </w:r>
      <w:r w:rsidRPr="003E3356">
        <w:rPr>
          <w:color w:val="auto"/>
          <w:szCs w:val="22"/>
        </w:rPr>
        <w:tab/>
      </w:r>
      <w:r w:rsidRPr="003E3356">
        <w:rPr>
          <w:b/>
          <w:color w:val="auto"/>
          <w:szCs w:val="22"/>
        </w:rPr>
        <w:t>5.3.1</w:t>
      </w:r>
      <w:r w:rsidRPr="003E3356">
        <w:rPr>
          <w:color w:val="auto"/>
          <w:szCs w:val="22"/>
        </w:rPr>
        <w:t xml:space="preserve"> Laurie Johnson </w:t>
      </w:r>
    </w:p>
    <w:p w:rsidR="007D2A7B" w:rsidRPr="003E3356" w:rsidRDefault="007D2A7B" w:rsidP="007D2A7B">
      <w:pPr>
        <w:pStyle w:val="Normal1"/>
        <w:ind w:left="1440" w:firstLine="720"/>
        <w:rPr>
          <w:color w:val="auto"/>
          <w:szCs w:val="22"/>
        </w:rPr>
      </w:pPr>
      <w:r w:rsidRPr="003E3356">
        <w:rPr>
          <w:color w:val="auto"/>
          <w:szCs w:val="22"/>
        </w:rPr>
        <w:t xml:space="preserve">      </w:t>
      </w:r>
      <w:r w:rsidRPr="003E3356">
        <w:rPr>
          <w:color w:val="auto"/>
          <w:szCs w:val="22"/>
        </w:rPr>
        <w:tab/>
      </w:r>
      <w:r w:rsidRPr="003E3356">
        <w:rPr>
          <w:color w:val="auto"/>
          <w:szCs w:val="22"/>
        </w:rPr>
        <w:tab/>
      </w:r>
      <w:r w:rsidRPr="003E3356">
        <w:rPr>
          <w:b/>
          <w:color w:val="auto"/>
          <w:szCs w:val="22"/>
        </w:rPr>
        <w:t>5.3.2</w:t>
      </w:r>
      <w:r w:rsidR="0057116D">
        <w:rPr>
          <w:color w:val="auto"/>
          <w:szCs w:val="22"/>
        </w:rPr>
        <w:t xml:space="preserve"> Tim Spaeth</w:t>
      </w:r>
    </w:p>
    <w:p w:rsidR="007D2A7B" w:rsidRPr="003E3356" w:rsidRDefault="007D2A7B" w:rsidP="007D2A7B">
      <w:pPr>
        <w:pStyle w:val="Normal1"/>
        <w:ind w:firstLine="720"/>
        <w:rPr>
          <w:color w:val="auto"/>
          <w:szCs w:val="22"/>
        </w:rPr>
      </w:pPr>
      <w:r w:rsidRPr="003E3356">
        <w:rPr>
          <w:b/>
          <w:color w:val="auto"/>
          <w:szCs w:val="22"/>
        </w:rPr>
        <w:t xml:space="preserve">5.4 </w:t>
      </w:r>
      <w:r w:rsidRPr="003E3356">
        <w:rPr>
          <w:b/>
          <w:color w:val="auto"/>
          <w:szCs w:val="22"/>
        </w:rPr>
        <w:tab/>
        <w:t xml:space="preserve">Assessment &amp; Data Coach/Grant Coordinator – </w:t>
      </w:r>
      <w:r w:rsidRPr="003E3356">
        <w:rPr>
          <w:b/>
          <w:color w:val="auto"/>
          <w:szCs w:val="22"/>
        </w:rPr>
        <w:tab/>
      </w:r>
      <w:r w:rsidRPr="003E3356">
        <w:rPr>
          <w:b/>
          <w:color w:val="auto"/>
          <w:szCs w:val="22"/>
        </w:rPr>
        <w:tab/>
      </w:r>
      <w:r w:rsidRPr="003E3356">
        <w:rPr>
          <w:b/>
          <w:color w:val="auto"/>
          <w:szCs w:val="22"/>
        </w:rPr>
        <w:tab/>
      </w:r>
      <w:r w:rsidRPr="003E3356">
        <w:rPr>
          <w:b/>
          <w:color w:val="auto"/>
          <w:szCs w:val="22"/>
        </w:rPr>
        <w:tab/>
      </w:r>
      <w:r w:rsidRPr="003E3356">
        <w:rPr>
          <w:color w:val="auto"/>
          <w:szCs w:val="22"/>
        </w:rPr>
        <w:t>Charlene Gilliss</w:t>
      </w:r>
      <w:r w:rsidRPr="003E3356">
        <w:rPr>
          <w:color w:val="auto"/>
          <w:szCs w:val="22"/>
        </w:rPr>
        <w:tab/>
      </w:r>
    </w:p>
    <w:p w:rsidR="007D2A7B" w:rsidRPr="003E3356" w:rsidRDefault="007D2A7B" w:rsidP="007D2A7B">
      <w:pPr>
        <w:pStyle w:val="Normal1"/>
        <w:ind w:firstLine="720"/>
        <w:rPr>
          <w:color w:val="auto"/>
          <w:szCs w:val="22"/>
        </w:rPr>
      </w:pPr>
      <w:r w:rsidRPr="003E3356">
        <w:rPr>
          <w:b/>
          <w:color w:val="auto"/>
          <w:szCs w:val="22"/>
        </w:rPr>
        <w:t xml:space="preserve">5.5 </w:t>
      </w:r>
      <w:r w:rsidRPr="003E3356">
        <w:rPr>
          <w:b/>
          <w:color w:val="auto"/>
          <w:szCs w:val="22"/>
        </w:rPr>
        <w:tab/>
        <w:t>Business Manager</w:t>
      </w:r>
      <w:r w:rsidRPr="003E3356">
        <w:rPr>
          <w:color w:val="auto"/>
          <w:szCs w:val="22"/>
        </w:rPr>
        <w:t xml:space="preserve"> – Michelle Heisler</w:t>
      </w:r>
    </w:p>
    <w:p w:rsidR="007D2A7B" w:rsidRPr="003E3356" w:rsidRDefault="007D2A7B" w:rsidP="007D2A7B">
      <w:pPr>
        <w:pStyle w:val="Normal1"/>
        <w:ind w:firstLine="720"/>
        <w:rPr>
          <w:color w:val="auto"/>
          <w:szCs w:val="22"/>
        </w:rPr>
      </w:pPr>
      <w:r w:rsidRPr="003E3356">
        <w:rPr>
          <w:b/>
          <w:color w:val="auto"/>
          <w:szCs w:val="22"/>
        </w:rPr>
        <w:t xml:space="preserve">5.6 </w:t>
      </w:r>
      <w:r w:rsidRPr="003E3356">
        <w:rPr>
          <w:b/>
          <w:color w:val="auto"/>
          <w:szCs w:val="22"/>
        </w:rPr>
        <w:tab/>
        <w:t>Superintendent</w:t>
      </w:r>
      <w:r w:rsidRPr="003E3356">
        <w:rPr>
          <w:color w:val="auto"/>
          <w:szCs w:val="22"/>
        </w:rPr>
        <w:t xml:space="preserve"> – Lisa Weber</w:t>
      </w:r>
    </w:p>
    <w:p w:rsidR="007D2A7B" w:rsidRPr="003E3356" w:rsidRDefault="0057116D" w:rsidP="007D2A7B">
      <w:pPr>
        <w:pStyle w:val="Normal1"/>
        <w:ind w:firstLine="720"/>
        <w:rPr>
          <w:color w:val="auto"/>
          <w:szCs w:val="22"/>
        </w:rPr>
      </w:pPr>
      <w:r>
        <w:rPr>
          <w:b/>
          <w:color w:val="auto"/>
          <w:szCs w:val="22"/>
        </w:rPr>
        <w:t xml:space="preserve">5.7 </w:t>
      </w:r>
      <w:r>
        <w:rPr>
          <w:b/>
          <w:color w:val="auto"/>
          <w:szCs w:val="22"/>
        </w:rPr>
        <w:tab/>
        <w:t xml:space="preserve">Activities </w:t>
      </w:r>
      <w:r w:rsidRPr="003E3356">
        <w:rPr>
          <w:b/>
          <w:color w:val="auto"/>
          <w:szCs w:val="22"/>
        </w:rPr>
        <w:t>Director</w:t>
      </w:r>
      <w:r>
        <w:rPr>
          <w:color w:val="auto"/>
          <w:szCs w:val="22"/>
        </w:rPr>
        <w:t xml:space="preserve"> – Jordan</w:t>
      </w:r>
      <w:r w:rsidR="00EE57CC">
        <w:rPr>
          <w:color w:val="auto"/>
          <w:szCs w:val="22"/>
        </w:rPr>
        <w:t xml:space="preserve"> Spaeth</w:t>
      </w:r>
    </w:p>
    <w:p w:rsidR="007D2A7B" w:rsidRPr="003E3356" w:rsidRDefault="007D2A7B" w:rsidP="007D2A7B">
      <w:pPr>
        <w:pStyle w:val="Normal1"/>
        <w:ind w:firstLine="720"/>
        <w:rPr>
          <w:color w:val="auto"/>
          <w:szCs w:val="22"/>
        </w:rPr>
      </w:pPr>
      <w:r w:rsidRPr="003E3356">
        <w:rPr>
          <w:b/>
          <w:color w:val="auto"/>
          <w:szCs w:val="22"/>
        </w:rPr>
        <w:t xml:space="preserve">5.8 </w:t>
      </w:r>
      <w:r w:rsidRPr="003E3356">
        <w:rPr>
          <w:b/>
          <w:color w:val="auto"/>
          <w:szCs w:val="22"/>
        </w:rPr>
        <w:tab/>
        <w:t>Maintenance Director</w:t>
      </w:r>
      <w:r w:rsidRPr="003E3356">
        <w:rPr>
          <w:color w:val="auto"/>
          <w:szCs w:val="22"/>
        </w:rPr>
        <w:t xml:space="preserve"> – Dan Guenther</w:t>
      </w:r>
    </w:p>
    <w:p w:rsidR="007D2A7B" w:rsidRPr="003E3356" w:rsidRDefault="007D2A7B" w:rsidP="007D2A7B">
      <w:pPr>
        <w:pStyle w:val="Normal1"/>
        <w:ind w:firstLine="720"/>
        <w:rPr>
          <w:color w:val="auto"/>
          <w:szCs w:val="22"/>
        </w:rPr>
      </w:pPr>
      <w:r w:rsidRPr="003E3356">
        <w:rPr>
          <w:b/>
          <w:color w:val="auto"/>
          <w:szCs w:val="22"/>
        </w:rPr>
        <w:t xml:space="preserve">5.9 </w:t>
      </w:r>
      <w:r w:rsidRPr="003E3356">
        <w:rPr>
          <w:b/>
          <w:color w:val="auto"/>
          <w:szCs w:val="22"/>
        </w:rPr>
        <w:tab/>
        <w:t>Technology Coordinator</w:t>
      </w:r>
      <w:r w:rsidRPr="003E3356">
        <w:rPr>
          <w:color w:val="auto"/>
          <w:szCs w:val="22"/>
        </w:rPr>
        <w:t xml:space="preserve"> – Travis Gary</w:t>
      </w:r>
    </w:p>
    <w:p w:rsidR="007D2A7B" w:rsidRPr="003E3356" w:rsidRDefault="007D2A7B" w:rsidP="007D2A7B">
      <w:pPr>
        <w:pStyle w:val="Normal1"/>
        <w:ind w:firstLine="720"/>
        <w:rPr>
          <w:color w:val="auto"/>
        </w:rPr>
      </w:pPr>
      <w:r w:rsidRPr="003E3356">
        <w:rPr>
          <w:b/>
          <w:color w:val="auto"/>
          <w:szCs w:val="22"/>
        </w:rPr>
        <w:t xml:space="preserve">5.10 </w:t>
      </w:r>
      <w:r w:rsidRPr="003E3356">
        <w:rPr>
          <w:b/>
          <w:color w:val="auto"/>
          <w:szCs w:val="22"/>
        </w:rPr>
        <w:tab/>
        <w:t>Representatives:</w:t>
      </w:r>
      <w:r w:rsidRPr="003E3356">
        <w:rPr>
          <w:color w:val="auto"/>
          <w:szCs w:val="22"/>
        </w:rPr>
        <w:tab/>
      </w:r>
      <w:r w:rsidRPr="003E3356">
        <w:rPr>
          <w:color w:val="auto"/>
          <w:szCs w:val="22"/>
        </w:rPr>
        <w:tab/>
      </w:r>
      <w:r w:rsidRPr="003E3356">
        <w:rPr>
          <w:color w:val="auto"/>
          <w:szCs w:val="22"/>
        </w:rPr>
        <w:tab/>
      </w:r>
      <w:r w:rsidRPr="003E3356">
        <w:rPr>
          <w:color w:val="auto"/>
          <w:szCs w:val="22"/>
        </w:rPr>
        <w:tab/>
      </w:r>
      <w:r w:rsidRPr="003E3356">
        <w:rPr>
          <w:color w:val="auto"/>
          <w:szCs w:val="22"/>
        </w:rPr>
        <w:tab/>
      </w:r>
      <w:r w:rsidRPr="003E3356">
        <w:rPr>
          <w:color w:val="auto"/>
          <w:szCs w:val="22"/>
        </w:rPr>
        <w:tab/>
        <w:t xml:space="preserve"> </w:t>
      </w:r>
      <w:r w:rsidRPr="003E3356">
        <w:rPr>
          <w:color w:val="auto"/>
          <w:szCs w:val="22"/>
        </w:rPr>
        <w:tab/>
      </w:r>
      <w:r w:rsidRPr="003E3356">
        <w:rPr>
          <w:color w:val="auto"/>
          <w:szCs w:val="22"/>
        </w:rPr>
        <w:tab/>
        <w:t xml:space="preserve">    </w:t>
      </w:r>
      <w:r w:rsidRPr="003E3356">
        <w:rPr>
          <w:color w:val="auto"/>
          <w:szCs w:val="22"/>
        </w:rPr>
        <w:tab/>
      </w:r>
      <w:r w:rsidRPr="003E3356">
        <w:rPr>
          <w:b/>
          <w:color w:val="auto"/>
        </w:rPr>
        <w:t>5.10.1</w:t>
      </w:r>
      <w:r w:rsidRPr="003E3356">
        <w:rPr>
          <w:color w:val="auto"/>
        </w:rPr>
        <w:tab/>
        <w:t>Non Certified</w:t>
      </w:r>
      <w:r w:rsidRPr="003E3356">
        <w:rPr>
          <w:color w:val="auto"/>
        </w:rPr>
        <w:tab/>
      </w:r>
      <w:r w:rsidRPr="003E3356">
        <w:rPr>
          <w:color w:val="auto"/>
        </w:rPr>
        <w:tab/>
      </w:r>
      <w:r w:rsidRPr="003E3356">
        <w:rPr>
          <w:color w:val="auto"/>
        </w:rPr>
        <w:tab/>
      </w:r>
      <w:r w:rsidRPr="003E3356">
        <w:rPr>
          <w:color w:val="auto"/>
        </w:rPr>
        <w:tab/>
      </w:r>
      <w:r w:rsidRPr="003E3356">
        <w:rPr>
          <w:color w:val="auto"/>
        </w:rPr>
        <w:tab/>
      </w:r>
      <w:r w:rsidRPr="003E3356">
        <w:rPr>
          <w:color w:val="auto"/>
        </w:rPr>
        <w:tab/>
      </w:r>
      <w:r w:rsidRPr="003E3356">
        <w:rPr>
          <w:color w:val="auto"/>
        </w:rPr>
        <w:tab/>
      </w:r>
      <w:r w:rsidRPr="003E3356">
        <w:rPr>
          <w:color w:val="auto"/>
        </w:rPr>
        <w:tab/>
      </w:r>
      <w:r w:rsidRPr="003E3356">
        <w:rPr>
          <w:b/>
          <w:color w:val="auto"/>
        </w:rPr>
        <w:t>5.10.2</w:t>
      </w:r>
      <w:r w:rsidRPr="003E3356">
        <w:rPr>
          <w:color w:val="auto"/>
        </w:rPr>
        <w:tab/>
        <w:t xml:space="preserve">Certified- </w:t>
      </w:r>
    </w:p>
    <w:p w:rsidR="007D2A7B" w:rsidRPr="003E3356" w:rsidRDefault="007D2A7B" w:rsidP="007D2A7B">
      <w:pPr>
        <w:pStyle w:val="Normal1"/>
        <w:ind w:firstLine="720"/>
        <w:rPr>
          <w:color w:val="auto"/>
        </w:rPr>
      </w:pPr>
      <w:r w:rsidRPr="003E3356">
        <w:rPr>
          <w:color w:val="auto"/>
        </w:rPr>
        <w:tab/>
      </w:r>
      <w:r w:rsidRPr="003E3356">
        <w:rPr>
          <w:color w:val="auto"/>
        </w:rPr>
        <w:tab/>
      </w:r>
      <w:r w:rsidR="00C9336A" w:rsidRPr="003E3356">
        <w:rPr>
          <w:color w:val="auto"/>
        </w:rPr>
        <w:tab/>
      </w:r>
      <w:r w:rsidRPr="003E3356">
        <w:rPr>
          <w:b/>
          <w:color w:val="auto"/>
        </w:rPr>
        <w:t>5.10.3</w:t>
      </w:r>
      <w:r w:rsidRPr="003E3356">
        <w:rPr>
          <w:color w:val="auto"/>
        </w:rPr>
        <w:t xml:space="preserve"> </w:t>
      </w:r>
    </w:p>
    <w:p w:rsidR="00FD09B2" w:rsidRPr="003E3356" w:rsidRDefault="00FD09B2" w:rsidP="00FD09B2">
      <w:pPr>
        <w:pStyle w:val="Normal1"/>
        <w:ind w:firstLine="720"/>
        <w:rPr>
          <w:color w:val="auto"/>
        </w:rPr>
      </w:pPr>
    </w:p>
    <w:p w:rsidR="00FD09B2" w:rsidRPr="003E3356" w:rsidRDefault="00FD09B2" w:rsidP="00FD09B2">
      <w:pPr>
        <w:pStyle w:val="Normal1"/>
        <w:rPr>
          <w:color w:val="auto"/>
        </w:rPr>
      </w:pPr>
      <w:r w:rsidRPr="003E3356">
        <w:rPr>
          <w:b/>
          <w:color w:val="auto"/>
        </w:rPr>
        <w:t>6.0 APPROVAL OF CONSENT AGENDA</w:t>
      </w:r>
      <w:r w:rsidRPr="003E3356">
        <w:rPr>
          <w:color w:val="auto"/>
        </w:rPr>
        <w:t xml:space="preserve"> (Action Item)</w:t>
      </w:r>
    </w:p>
    <w:p w:rsidR="00FD09B2" w:rsidRPr="003E3356" w:rsidRDefault="00FD09B2" w:rsidP="00FD09B2">
      <w:pPr>
        <w:pStyle w:val="Normal1"/>
        <w:ind w:firstLine="720"/>
        <w:rPr>
          <w:rFonts w:ascii="Helvetica" w:hAnsi="Helvetica" w:cs="Helvetica"/>
          <w:bCs/>
          <w:color w:val="auto"/>
        </w:rPr>
      </w:pPr>
      <w:r w:rsidRPr="003E3356">
        <w:rPr>
          <w:b/>
          <w:color w:val="auto"/>
        </w:rPr>
        <w:t>6.1</w:t>
      </w:r>
      <w:r w:rsidRPr="003E3356">
        <w:rPr>
          <w:color w:val="auto"/>
        </w:rPr>
        <w:t xml:space="preserve"> </w:t>
      </w:r>
      <w:r w:rsidRPr="003E3356">
        <w:rPr>
          <w:color w:val="auto"/>
        </w:rPr>
        <w:tab/>
        <w:t>Consider Approval of the Bills</w:t>
      </w:r>
      <w:r w:rsidR="003916E5">
        <w:rPr>
          <w:color w:val="auto"/>
        </w:rPr>
        <w:t xml:space="preserve"> </w:t>
      </w:r>
      <w:r w:rsidR="003916E5">
        <w:rPr>
          <w:szCs w:val="22"/>
        </w:rPr>
        <w:t>$</w:t>
      </w:r>
      <w:r w:rsidR="00A03F5F">
        <w:rPr>
          <w:szCs w:val="22"/>
        </w:rPr>
        <w:t>561,837.36</w:t>
      </w:r>
    </w:p>
    <w:p w:rsidR="00FD09B2" w:rsidRPr="003E3356" w:rsidRDefault="00FD09B2" w:rsidP="00DA7033">
      <w:pPr>
        <w:pStyle w:val="Normal1"/>
        <w:ind w:firstLine="720"/>
        <w:rPr>
          <w:color w:val="auto"/>
        </w:rPr>
      </w:pPr>
      <w:r w:rsidRPr="003E3356">
        <w:rPr>
          <w:b/>
          <w:color w:val="auto"/>
        </w:rPr>
        <w:t>6.2</w:t>
      </w:r>
      <w:r w:rsidRPr="003E3356">
        <w:rPr>
          <w:color w:val="auto"/>
        </w:rPr>
        <w:tab/>
        <w:t>Consider Approval of the Minutes</w:t>
      </w:r>
    </w:p>
    <w:p w:rsidR="00D244E3" w:rsidRPr="00476B0F" w:rsidRDefault="00D244E3" w:rsidP="00DA7033">
      <w:pPr>
        <w:pStyle w:val="Normal1"/>
        <w:ind w:firstLine="720"/>
        <w:rPr>
          <w:color w:val="auto"/>
        </w:rPr>
      </w:pPr>
      <w:r w:rsidRPr="00476B0F">
        <w:rPr>
          <w:color w:val="auto"/>
        </w:rPr>
        <w:tab/>
      </w:r>
      <w:r w:rsidRPr="00476B0F">
        <w:rPr>
          <w:b/>
          <w:color w:val="auto"/>
        </w:rPr>
        <w:t>6.2.1</w:t>
      </w:r>
      <w:r w:rsidRPr="00476B0F">
        <w:rPr>
          <w:color w:val="auto"/>
        </w:rPr>
        <w:tab/>
        <w:t xml:space="preserve">Federal Programs Public Hearing – </w:t>
      </w:r>
      <w:r w:rsidR="0057116D">
        <w:rPr>
          <w:color w:val="auto"/>
        </w:rPr>
        <w:t>October 27, 2021</w:t>
      </w:r>
    </w:p>
    <w:p w:rsidR="007D4FF6" w:rsidRPr="00476B0F" w:rsidRDefault="007D4FF6" w:rsidP="00DA7033">
      <w:pPr>
        <w:pStyle w:val="Normal1"/>
        <w:ind w:firstLine="720"/>
        <w:rPr>
          <w:color w:val="auto"/>
        </w:rPr>
      </w:pPr>
      <w:r w:rsidRPr="00476B0F">
        <w:rPr>
          <w:color w:val="auto"/>
        </w:rPr>
        <w:tab/>
      </w:r>
      <w:r w:rsidRPr="00476B0F">
        <w:rPr>
          <w:b/>
          <w:color w:val="auto"/>
        </w:rPr>
        <w:t>6.2.2</w:t>
      </w:r>
      <w:r w:rsidRPr="00476B0F">
        <w:rPr>
          <w:color w:val="auto"/>
        </w:rPr>
        <w:tab/>
        <w:t xml:space="preserve">Regular School Board Meeting </w:t>
      </w:r>
      <w:r w:rsidR="0057116D">
        <w:rPr>
          <w:color w:val="auto"/>
        </w:rPr>
        <w:t>– October 27, 2021</w:t>
      </w:r>
    </w:p>
    <w:p w:rsidR="00D244E3" w:rsidRPr="00476B0F" w:rsidRDefault="00D244E3" w:rsidP="00DA7033">
      <w:pPr>
        <w:pStyle w:val="Normal1"/>
        <w:ind w:firstLine="720"/>
        <w:rPr>
          <w:color w:val="auto"/>
        </w:rPr>
      </w:pPr>
      <w:r w:rsidRPr="00476B0F">
        <w:rPr>
          <w:color w:val="auto"/>
        </w:rPr>
        <w:tab/>
      </w:r>
    </w:p>
    <w:p w:rsidR="00FD09B2" w:rsidRDefault="00FD09B2" w:rsidP="00FD09B2">
      <w:pPr>
        <w:pStyle w:val="Normal1"/>
        <w:ind w:firstLine="720"/>
        <w:rPr>
          <w:rFonts w:ascii="Helvetica" w:hAnsi="Helvetica" w:cs="Helvetica"/>
          <w:bCs/>
          <w:color w:val="auto"/>
        </w:rPr>
      </w:pPr>
      <w:r w:rsidRPr="002136D0">
        <w:rPr>
          <w:rFonts w:ascii="Helvetica" w:hAnsi="Helvetica" w:cs="Helvetica"/>
          <w:b/>
          <w:bCs/>
          <w:color w:val="auto"/>
        </w:rPr>
        <w:t xml:space="preserve">6.3 </w:t>
      </w:r>
      <w:r w:rsidRPr="002136D0">
        <w:rPr>
          <w:rFonts w:ascii="Helvetica" w:hAnsi="Helvetica" w:cs="Helvetica"/>
          <w:b/>
          <w:bCs/>
          <w:color w:val="auto"/>
        </w:rPr>
        <w:tab/>
      </w:r>
      <w:r w:rsidRPr="002136D0">
        <w:rPr>
          <w:rFonts w:ascii="Helvetica" w:hAnsi="Helvetica" w:cs="Helvetica"/>
          <w:bCs/>
          <w:color w:val="auto"/>
        </w:rPr>
        <w:t>Consider Approval for the Treasurer’s Report</w:t>
      </w:r>
    </w:p>
    <w:p w:rsidR="00C9336A" w:rsidRPr="002136D0" w:rsidRDefault="00C9336A" w:rsidP="00FD09B2">
      <w:pPr>
        <w:pStyle w:val="Normal1"/>
        <w:ind w:firstLine="720"/>
        <w:rPr>
          <w:rFonts w:ascii="Helvetica" w:hAnsi="Helvetica" w:cs="Helvetica"/>
          <w:bCs/>
          <w:color w:val="auto"/>
        </w:rPr>
      </w:pPr>
    </w:p>
    <w:p w:rsidR="00EB1B54" w:rsidRPr="002136D0" w:rsidRDefault="008B1F02" w:rsidP="008B1F02">
      <w:pPr>
        <w:pStyle w:val="Normal1"/>
        <w:ind w:firstLine="720"/>
        <w:rPr>
          <w:rFonts w:ascii="Helvetica" w:hAnsi="Helvetica" w:cs="Helvetica"/>
          <w:b/>
          <w:bCs/>
          <w:color w:val="auto"/>
        </w:rPr>
      </w:pPr>
      <w:r w:rsidRPr="002136D0">
        <w:rPr>
          <w:rFonts w:ascii="Helvetica" w:hAnsi="Helvetica" w:cs="Helvetica"/>
          <w:b/>
          <w:bCs/>
          <w:color w:val="auto"/>
        </w:rPr>
        <w:t xml:space="preserve">6.4 </w:t>
      </w:r>
      <w:r w:rsidRPr="002136D0">
        <w:rPr>
          <w:rFonts w:ascii="Helvetica" w:hAnsi="Helvetica" w:cs="Helvetica"/>
          <w:b/>
          <w:bCs/>
          <w:color w:val="auto"/>
        </w:rPr>
        <w:tab/>
        <w:t xml:space="preserve">Resignations </w:t>
      </w:r>
    </w:p>
    <w:p w:rsidR="0030205D" w:rsidRPr="002136D0" w:rsidRDefault="00EB1B54" w:rsidP="00302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210"/>
          <w:tab w:val="left" w:pos="6720"/>
        </w:tabs>
        <w:autoSpaceDE w:val="0"/>
        <w:autoSpaceDN w:val="0"/>
        <w:adjustRightInd w:val="0"/>
        <w:rPr>
          <w:rFonts w:eastAsiaTheme="minorEastAsia"/>
          <w:color w:val="auto"/>
          <w:szCs w:val="22"/>
        </w:rPr>
      </w:pPr>
      <w:r w:rsidRPr="002136D0">
        <w:rPr>
          <w:rFonts w:ascii="Helvetica" w:hAnsi="Helvetica" w:cs="Helvetica"/>
          <w:b/>
          <w:bCs/>
          <w:color w:val="auto"/>
        </w:rPr>
        <w:lastRenderedPageBreak/>
        <w:tab/>
        <w:t xml:space="preserve">  </w:t>
      </w:r>
      <w:r w:rsidRPr="00476B0F">
        <w:rPr>
          <w:rFonts w:ascii="Helvetica" w:hAnsi="Helvetica" w:cs="Helvetica"/>
          <w:b/>
          <w:bCs/>
          <w:color w:val="auto"/>
        </w:rPr>
        <w:tab/>
      </w:r>
      <w:r w:rsidR="008D61D6" w:rsidRPr="00476B0F">
        <w:rPr>
          <w:rFonts w:ascii="Helvetica" w:hAnsi="Helvetica" w:cs="Helvetica"/>
          <w:b/>
          <w:bCs/>
          <w:color w:val="auto"/>
        </w:rPr>
        <w:tab/>
        <w:t>6.4.1</w:t>
      </w:r>
      <w:r w:rsidR="008D61D6" w:rsidRPr="00476B0F">
        <w:rPr>
          <w:rFonts w:ascii="Helvetica" w:hAnsi="Helvetica" w:cs="Helvetica"/>
          <w:b/>
          <w:bCs/>
          <w:color w:val="auto"/>
        </w:rPr>
        <w:tab/>
      </w:r>
      <w:r w:rsidR="000B4482">
        <w:rPr>
          <w:rFonts w:ascii="Helvetica" w:hAnsi="Helvetica" w:cs="Helvetica"/>
          <w:b/>
          <w:bCs/>
          <w:color w:val="auto"/>
        </w:rPr>
        <w:t xml:space="preserve"> </w:t>
      </w:r>
      <w:r w:rsidR="000B4482" w:rsidRPr="000B4482">
        <w:rPr>
          <w:rFonts w:ascii="Helvetica" w:hAnsi="Helvetica" w:cs="Helvetica"/>
          <w:bCs/>
          <w:color w:val="auto"/>
        </w:rPr>
        <w:t>Breanna Bly- Full Time Substitute</w:t>
      </w:r>
      <w:r w:rsidR="000B4482">
        <w:rPr>
          <w:rFonts w:ascii="Helvetica" w:hAnsi="Helvetica" w:cs="Helvetica"/>
          <w:b/>
          <w:bCs/>
          <w:color w:val="auto"/>
        </w:rPr>
        <w:t xml:space="preserve"> </w:t>
      </w:r>
      <w:r w:rsidRPr="00476B0F">
        <w:rPr>
          <w:rFonts w:ascii="Helvetica" w:hAnsi="Helvetica" w:cs="Helvetica"/>
          <w:b/>
          <w:bCs/>
          <w:color w:val="auto"/>
        </w:rPr>
        <w:tab/>
      </w:r>
      <w:r w:rsidRPr="002136D0">
        <w:rPr>
          <w:rFonts w:ascii="Helvetica" w:hAnsi="Helvetica" w:cs="Helvetica"/>
          <w:b/>
          <w:bCs/>
          <w:color w:val="auto"/>
        </w:rPr>
        <w:t xml:space="preserve">        </w:t>
      </w:r>
    </w:p>
    <w:p w:rsidR="001F764B" w:rsidRPr="002136D0" w:rsidRDefault="0044607E" w:rsidP="008B1F02">
      <w:pPr>
        <w:pStyle w:val="Normal1"/>
        <w:ind w:firstLine="720"/>
        <w:rPr>
          <w:rFonts w:ascii="Helvetica" w:hAnsi="Helvetica" w:cs="Helvetica"/>
          <w:bCs/>
          <w:color w:val="auto"/>
        </w:rPr>
      </w:pPr>
      <w:r w:rsidRPr="002136D0">
        <w:rPr>
          <w:rFonts w:ascii="Helvetica" w:hAnsi="Helvetica" w:cs="Helvetica"/>
          <w:b/>
          <w:bCs/>
          <w:color w:val="auto"/>
        </w:rPr>
        <w:tab/>
      </w:r>
      <w:r w:rsidR="005D6C58" w:rsidRPr="002136D0">
        <w:rPr>
          <w:rFonts w:ascii="Helvetica" w:hAnsi="Helvetica" w:cs="Helvetica"/>
          <w:bCs/>
          <w:color w:val="auto"/>
        </w:rPr>
        <w:tab/>
      </w:r>
      <w:r w:rsidR="005D6C58" w:rsidRPr="002136D0">
        <w:rPr>
          <w:rFonts w:ascii="Helvetica" w:hAnsi="Helvetica" w:cs="Helvetica"/>
          <w:bCs/>
          <w:color w:val="auto"/>
        </w:rPr>
        <w:tab/>
      </w:r>
      <w:r w:rsidR="00FA254D" w:rsidRPr="002136D0">
        <w:rPr>
          <w:rFonts w:ascii="Helvetica" w:hAnsi="Helvetica" w:cs="Helvetica"/>
          <w:bCs/>
          <w:color w:val="auto"/>
        </w:rPr>
        <w:tab/>
      </w:r>
    </w:p>
    <w:p w:rsidR="003E1593" w:rsidRPr="00476B0F" w:rsidRDefault="00231D32" w:rsidP="0030205D">
      <w:pPr>
        <w:pStyle w:val="Normal1"/>
        <w:ind w:firstLine="720"/>
        <w:rPr>
          <w:color w:val="auto"/>
        </w:rPr>
      </w:pPr>
      <w:r w:rsidRPr="002136D0">
        <w:rPr>
          <w:b/>
          <w:color w:val="auto"/>
        </w:rPr>
        <w:t>6.5</w:t>
      </w:r>
      <w:r w:rsidR="0085617A" w:rsidRPr="002136D0">
        <w:rPr>
          <w:b/>
          <w:color w:val="auto"/>
        </w:rPr>
        <w:t xml:space="preserve"> </w:t>
      </w:r>
      <w:r w:rsidRPr="002136D0">
        <w:rPr>
          <w:b/>
          <w:color w:val="auto"/>
        </w:rPr>
        <w:tab/>
      </w:r>
      <w:r w:rsidR="008B1F02" w:rsidRPr="002136D0">
        <w:rPr>
          <w:b/>
          <w:color w:val="auto"/>
        </w:rPr>
        <w:t>Permission to Hire</w:t>
      </w:r>
      <w:r w:rsidR="002136D0">
        <w:rPr>
          <w:b/>
          <w:color w:val="auto"/>
        </w:rPr>
        <w:br/>
      </w:r>
      <w:r w:rsidR="002136D0">
        <w:rPr>
          <w:b/>
          <w:color w:val="auto"/>
        </w:rPr>
        <w:tab/>
      </w:r>
      <w:r w:rsidR="002136D0" w:rsidRPr="0030205D">
        <w:rPr>
          <w:b/>
          <w:color w:val="00B0F0"/>
        </w:rPr>
        <w:tab/>
      </w:r>
      <w:r w:rsidR="00942E10" w:rsidRPr="00476B0F">
        <w:rPr>
          <w:b/>
          <w:color w:val="auto"/>
        </w:rPr>
        <w:t xml:space="preserve">    6.5.1   </w:t>
      </w:r>
    </w:p>
    <w:p w:rsidR="003E3356" w:rsidRPr="00476B0F" w:rsidRDefault="002D463A" w:rsidP="0057116D">
      <w:pPr>
        <w:pStyle w:val="Normal1"/>
        <w:ind w:firstLine="720"/>
        <w:rPr>
          <w:color w:val="auto"/>
        </w:rPr>
      </w:pPr>
      <w:r w:rsidRPr="00476B0F">
        <w:rPr>
          <w:color w:val="auto"/>
        </w:rPr>
        <w:tab/>
      </w:r>
      <w:r w:rsidR="00942E10" w:rsidRPr="00476B0F">
        <w:rPr>
          <w:color w:val="auto"/>
        </w:rPr>
        <w:t xml:space="preserve">    </w:t>
      </w:r>
      <w:r w:rsidR="003E3356" w:rsidRPr="00476B0F">
        <w:rPr>
          <w:b/>
          <w:color w:val="auto"/>
        </w:rPr>
        <w:t xml:space="preserve"> </w:t>
      </w:r>
    </w:p>
    <w:p w:rsidR="00C70EC9" w:rsidRPr="003E3356" w:rsidRDefault="00C70EC9" w:rsidP="00C70EC9">
      <w:pPr>
        <w:pStyle w:val="Normal1"/>
        <w:ind w:firstLine="720"/>
        <w:rPr>
          <w:color w:val="E20EBA"/>
        </w:rPr>
      </w:pPr>
    </w:p>
    <w:p w:rsidR="00C107F0" w:rsidRPr="002136D0" w:rsidRDefault="00751834" w:rsidP="00C107F0">
      <w:pPr>
        <w:pStyle w:val="Normal1"/>
        <w:ind w:firstLine="720"/>
        <w:rPr>
          <w:color w:val="auto"/>
        </w:rPr>
      </w:pPr>
      <w:r w:rsidRPr="002136D0">
        <w:rPr>
          <w:color w:val="auto"/>
        </w:rPr>
        <w:t xml:space="preserve"> </w:t>
      </w:r>
      <w:r w:rsidR="008B1F02" w:rsidRPr="002136D0">
        <w:rPr>
          <w:b/>
          <w:color w:val="auto"/>
        </w:rPr>
        <w:t>6.6</w:t>
      </w:r>
      <w:r w:rsidR="00D24DA3" w:rsidRPr="002136D0">
        <w:rPr>
          <w:b/>
          <w:color w:val="auto"/>
        </w:rPr>
        <w:tab/>
      </w:r>
      <w:r w:rsidR="008B1F02" w:rsidRPr="002136D0">
        <w:rPr>
          <w:b/>
          <w:color w:val="auto"/>
        </w:rPr>
        <w:t>Permission to Post</w:t>
      </w:r>
      <w:r w:rsidR="00FD4E92" w:rsidRPr="002136D0">
        <w:rPr>
          <w:color w:val="auto"/>
        </w:rPr>
        <w:tab/>
      </w:r>
      <w:r w:rsidR="00FD4E92" w:rsidRPr="002136D0">
        <w:rPr>
          <w:color w:val="auto"/>
        </w:rPr>
        <w:tab/>
      </w:r>
      <w:r w:rsidR="00FD4E92" w:rsidRPr="002136D0">
        <w:rPr>
          <w:color w:val="auto"/>
        </w:rPr>
        <w:tab/>
      </w:r>
    </w:p>
    <w:p w:rsidR="00C0193D" w:rsidRPr="002136D0" w:rsidRDefault="003E595C" w:rsidP="00567415">
      <w:pPr>
        <w:pStyle w:val="Normal1"/>
        <w:ind w:firstLine="720"/>
        <w:rPr>
          <w:color w:val="auto"/>
        </w:rPr>
      </w:pPr>
      <w:r w:rsidRPr="002136D0">
        <w:rPr>
          <w:color w:val="auto"/>
        </w:rPr>
        <w:tab/>
      </w:r>
      <w:r w:rsidR="00620C4D" w:rsidRPr="002136D0">
        <w:rPr>
          <w:color w:val="auto"/>
        </w:rPr>
        <w:tab/>
      </w:r>
      <w:r w:rsidR="00AD6100" w:rsidRPr="002136D0">
        <w:rPr>
          <w:color w:val="auto"/>
        </w:rPr>
        <w:tab/>
      </w:r>
      <w:r w:rsidR="00AD6100" w:rsidRPr="002136D0">
        <w:rPr>
          <w:color w:val="auto"/>
        </w:rPr>
        <w:tab/>
      </w:r>
      <w:r w:rsidR="00C0193D" w:rsidRPr="002136D0">
        <w:rPr>
          <w:color w:val="auto"/>
        </w:rPr>
        <w:tab/>
      </w:r>
      <w:r w:rsidR="00C0193D" w:rsidRPr="002136D0">
        <w:rPr>
          <w:color w:val="auto"/>
        </w:rPr>
        <w:tab/>
      </w:r>
      <w:r w:rsidR="00C0193D" w:rsidRPr="002136D0">
        <w:rPr>
          <w:color w:val="auto"/>
        </w:rPr>
        <w:tab/>
      </w:r>
      <w:r w:rsidR="00C0193D" w:rsidRPr="002136D0">
        <w:rPr>
          <w:color w:val="auto"/>
        </w:rPr>
        <w:tab/>
      </w:r>
      <w:r w:rsidR="00C0193D" w:rsidRPr="002136D0">
        <w:rPr>
          <w:color w:val="auto"/>
        </w:rPr>
        <w:tab/>
      </w:r>
      <w:r w:rsidR="00C0193D" w:rsidRPr="002136D0">
        <w:rPr>
          <w:color w:val="auto"/>
        </w:rPr>
        <w:tab/>
        <w:t xml:space="preserve">   </w:t>
      </w:r>
      <w:r w:rsidR="00C0193D" w:rsidRPr="002136D0">
        <w:rPr>
          <w:color w:val="auto"/>
        </w:rPr>
        <w:tab/>
      </w:r>
    </w:p>
    <w:p w:rsidR="004B4ADD" w:rsidRDefault="008B1F02" w:rsidP="008B1F02">
      <w:pPr>
        <w:pStyle w:val="Normal1"/>
        <w:rPr>
          <w:b/>
          <w:color w:val="auto"/>
        </w:rPr>
      </w:pPr>
      <w:r w:rsidRPr="002136D0">
        <w:rPr>
          <w:b/>
          <w:color w:val="auto"/>
        </w:rPr>
        <w:t>7.0 Recognitions</w:t>
      </w:r>
    </w:p>
    <w:p w:rsidR="00605C05" w:rsidRPr="00D70203" w:rsidRDefault="00605C05" w:rsidP="008B1F02">
      <w:pPr>
        <w:pStyle w:val="Normal1"/>
        <w:rPr>
          <w:b/>
          <w:color w:val="auto"/>
        </w:rPr>
      </w:pPr>
      <w:r>
        <w:rPr>
          <w:b/>
          <w:color w:val="auto"/>
        </w:rPr>
        <w:tab/>
        <w:t>7.1</w:t>
      </w:r>
      <w:r>
        <w:rPr>
          <w:b/>
          <w:color w:val="auto"/>
        </w:rPr>
        <w:tab/>
      </w:r>
      <w:r w:rsidRPr="00D70203">
        <w:rPr>
          <w:color w:val="auto"/>
          <w:szCs w:val="22"/>
        </w:rPr>
        <w:t>Congratulations to our Thunderbirds for wining Section 8A Football Championship!</w:t>
      </w:r>
    </w:p>
    <w:p w:rsidR="00C47A5A" w:rsidRPr="00476B0F" w:rsidRDefault="00605C05" w:rsidP="00C47A5A">
      <w:pPr>
        <w:ind w:left="1440" w:hanging="720"/>
        <w:rPr>
          <w:color w:val="auto"/>
          <w:szCs w:val="22"/>
        </w:rPr>
      </w:pPr>
      <w:r>
        <w:rPr>
          <w:b/>
          <w:color w:val="auto"/>
          <w:szCs w:val="22"/>
        </w:rPr>
        <w:t>7.2</w:t>
      </w:r>
      <w:r w:rsidR="00C47A5A" w:rsidRPr="00C47A5A">
        <w:rPr>
          <w:b/>
          <w:color w:val="auto"/>
          <w:szCs w:val="22"/>
        </w:rPr>
        <w:tab/>
      </w:r>
      <w:r w:rsidR="0057116D" w:rsidRPr="00476B0F">
        <w:rPr>
          <w:color w:val="auto"/>
          <w:szCs w:val="22"/>
        </w:rPr>
        <w:t xml:space="preserve">Congratulations to </w:t>
      </w:r>
      <w:r w:rsidR="0057116D">
        <w:rPr>
          <w:color w:val="auto"/>
          <w:szCs w:val="22"/>
        </w:rPr>
        <w:t xml:space="preserve">Jordyn Zima </w:t>
      </w:r>
      <w:r w:rsidR="0057116D" w:rsidRPr="00476B0F">
        <w:rPr>
          <w:color w:val="auto"/>
          <w:szCs w:val="22"/>
        </w:rPr>
        <w:t xml:space="preserve">for being selected the Senior Student of the month for November.  </w:t>
      </w:r>
    </w:p>
    <w:p w:rsidR="00C47A5A" w:rsidRPr="00476B0F" w:rsidRDefault="00605C05" w:rsidP="00C47A5A">
      <w:pPr>
        <w:spacing w:line="240" w:lineRule="auto"/>
        <w:ind w:firstLine="720"/>
        <w:jc w:val="both"/>
        <w:rPr>
          <w:rFonts w:eastAsia="Times New Roman"/>
          <w:color w:val="auto"/>
          <w:szCs w:val="22"/>
        </w:rPr>
      </w:pPr>
      <w:r>
        <w:rPr>
          <w:rFonts w:eastAsia="Times New Roman"/>
          <w:b/>
          <w:color w:val="auto"/>
          <w:szCs w:val="22"/>
        </w:rPr>
        <w:t>7.3</w:t>
      </w:r>
      <w:r w:rsidR="00C47A5A" w:rsidRPr="00476B0F">
        <w:rPr>
          <w:rFonts w:eastAsia="Times New Roman"/>
          <w:b/>
          <w:color w:val="auto"/>
          <w:szCs w:val="22"/>
        </w:rPr>
        <w:tab/>
      </w:r>
      <w:r w:rsidR="008711C6" w:rsidRPr="00476B0F">
        <w:rPr>
          <w:rFonts w:eastAsia="Times New Roman"/>
          <w:b/>
          <w:bCs/>
          <w:color w:val="auto"/>
          <w:szCs w:val="22"/>
        </w:rPr>
        <w:t>November</w:t>
      </w:r>
      <w:r w:rsidR="00C47A5A" w:rsidRPr="00476B0F">
        <w:rPr>
          <w:rFonts w:eastAsia="Times New Roman"/>
          <w:b/>
          <w:bCs/>
          <w:color w:val="auto"/>
          <w:szCs w:val="22"/>
        </w:rPr>
        <w:t xml:space="preserve"> Students of the Month:</w:t>
      </w:r>
    </w:p>
    <w:p w:rsidR="00C47A5A" w:rsidRPr="00D70203" w:rsidRDefault="00C47A5A" w:rsidP="00C47A5A">
      <w:pPr>
        <w:spacing w:line="240" w:lineRule="auto"/>
        <w:jc w:val="both"/>
        <w:rPr>
          <w:rFonts w:eastAsia="Times New Roman"/>
          <w:color w:val="auto"/>
          <w:szCs w:val="22"/>
        </w:rPr>
      </w:pPr>
      <w:r w:rsidRPr="00476B0F">
        <w:rPr>
          <w:rFonts w:eastAsia="Times New Roman"/>
          <w:b/>
          <w:bCs/>
          <w:color w:val="auto"/>
          <w:szCs w:val="22"/>
        </w:rPr>
        <w:tab/>
      </w:r>
      <w:r w:rsidRPr="00476B0F">
        <w:rPr>
          <w:rFonts w:eastAsia="Times New Roman"/>
          <w:b/>
          <w:bCs/>
          <w:color w:val="auto"/>
          <w:szCs w:val="22"/>
        </w:rPr>
        <w:tab/>
        <w:t>Kindergarten</w:t>
      </w:r>
      <w:r w:rsidRPr="00476B0F">
        <w:rPr>
          <w:rFonts w:eastAsia="Times New Roman"/>
          <w:color w:val="auto"/>
          <w:szCs w:val="22"/>
        </w:rPr>
        <w:t xml:space="preserve">: </w:t>
      </w:r>
      <w:r w:rsidR="00441CEF" w:rsidRPr="00476B0F">
        <w:rPr>
          <w:color w:val="auto"/>
        </w:rPr>
        <w:t xml:space="preserve"> </w:t>
      </w:r>
      <w:r w:rsidR="00D70203" w:rsidRPr="00D70203">
        <w:rPr>
          <w:rFonts w:eastAsia="Times New Roman"/>
          <w:color w:val="auto"/>
          <w:szCs w:val="22"/>
        </w:rPr>
        <w:t xml:space="preserve">Abby </w:t>
      </w:r>
      <w:proofErr w:type="spellStart"/>
      <w:r w:rsidR="00D70203" w:rsidRPr="00D70203">
        <w:rPr>
          <w:rFonts w:eastAsia="Times New Roman"/>
          <w:color w:val="auto"/>
          <w:szCs w:val="22"/>
        </w:rPr>
        <w:t>Saice</w:t>
      </w:r>
      <w:proofErr w:type="spellEnd"/>
      <w:r w:rsidR="00D70203" w:rsidRPr="00D70203">
        <w:rPr>
          <w:rFonts w:eastAsia="Times New Roman"/>
          <w:color w:val="auto"/>
          <w:szCs w:val="22"/>
        </w:rPr>
        <w:t>,</w:t>
      </w:r>
      <w:r w:rsidR="00D70203" w:rsidRPr="00D70203">
        <w:rPr>
          <w:rFonts w:eastAsia="Times New Roman"/>
          <w:bCs/>
          <w:color w:val="auto"/>
          <w:szCs w:val="22"/>
        </w:rPr>
        <w:t xml:space="preserve"> Porter Tilton, Collin Johnson</w:t>
      </w:r>
    </w:p>
    <w:p w:rsidR="00C47A5A" w:rsidRPr="00D70203" w:rsidRDefault="00D63663" w:rsidP="00C47A5A">
      <w:pPr>
        <w:spacing w:line="240" w:lineRule="auto"/>
        <w:ind w:left="720" w:firstLine="720"/>
        <w:jc w:val="both"/>
        <w:rPr>
          <w:rFonts w:eastAsia="Times New Roman"/>
          <w:b/>
          <w:bCs/>
          <w:color w:val="auto"/>
          <w:szCs w:val="22"/>
        </w:rPr>
      </w:pPr>
      <w:r w:rsidRPr="00D70203">
        <w:rPr>
          <w:rFonts w:eastAsia="Times New Roman"/>
          <w:b/>
          <w:bCs/>
          <w:color w:val="auto"/>
          <w:szCs w:val="22"/>
        </w:rPr>
        <w:t>1</w:t>
      </w:r>
      <w:r w:rsidRPr="00D70203">
        <w:rPr>
          <w:rFonts w:eastAsia="Times New Roman"/>
          <w:b/>
          <w:bCs/>
          <w:color w:val="auto"/>
          <w:szCs w:val="22"/>
          <w:vertAlign w:val="superscript"/>
        </w:rPr>
        <w:t>st</w:t>
      </w:r>
      <w:r w:rsidRPr="00D70203">
        <w:rPr>
          <w:rFonts w:eastAsia="Times New Roman"/>
          <w:b/>
          <w:bCs/>
          <w:color w:val="auto"/>
          <w:szCs w:val="22"/>
        </w:rPr>
        <w:t xml:space="preserve"> Grade</w:t>
      </w:r>
      <w:r w:rsidR="0057116D" w:rsidRPr="00D70203">
        <w:rPr>
          <w:rFonts w:eastAsia="Times New Roman"/>
          <w:color w:val="auto"/>
          <w:szCs w:val="22"/>
        </w:rPr>
        <w:t>:</w:t>
      </w:r>
      <w:r w:rsidR="00D70203" w:rsidRPr="00D70203">
        <w:rPr>
          <w:rFonts w:eastAsia="Times New Roman"/>
          <w:bCs/>
          <w:color w:val="auto"/>
          <w:szCs w:val="22"/>
        </w:rPr>
        <w:t xml:space="preserve"> Sophia Lhotka, Donnie St. Clair </w:t>
      </w:r>
      <w:proofErr w:type="spellStart"/>
      <w:r w:rsidR="00D70203" w:rsidRPr="00D70203">
        <w:rPr>
          <w:rFonts w:eastAsia="Times New Roman"/>
          <w:bCs/>
          <w:color w:val="auto"/>
          <w:szCs w:val="22"/>
        </w:rPr>
        <w:t>Nakona</w:t>
      </w:r>
      <w:proofErr w:type="spellEnd"/>
      <w:r w:rsidR="00D70203" w:rsidRPr="00D70203">
        <w:rPr>
          <w:rFonts w:eastAsia="Times New Roman"/>
          <w:bCs/>
          <w:color w:val="auto"/>
          <w:szCs w:val="22"/>
        </w:rPr>
        <w:t xml:space="preserve"> </w:t>
      </w:r>
      <w:proofErr w:type="spellStart"/>
      <w:r w:rsidR="00D70203" w:rsidRPr="00D70203">
        <w:rPr>
          <w:rFonts w:eastAsia="Times New Roman"/>
          <w:bCs/>
          <w:color w:val="auto"/>
          <w:szCs w:val="22"/>
        </w:rPr>
        <w:t>Keezer</w:t>
      </w:r>
      <w:proofErr w:type="spellEnd"/>
      <w:r w:rsidR="00C47A5A" w:rsidRPr="00D70203">
        <w:rPr>
          <w:rFonts w:eastAsia="Times New Roman"/>
          <w:b/>
          <w:bCs/>
          <w:color w:val="auto"/>
          <w:szCs w:val="22"/>
        </w:rPr>
        <w:tab/>
      </w:r>
    </w:p>
    <w:p w:rsidR="00C47A5A" w:rsidRPr="00D70203" w:rsidRDefault="00D63663" w:rsidP="00C47A5A">
      <w:pPr>
        <w:spacing w:line="240" w:lineRule="auto"/>
        <w:ind w:left="720" w:firstLine="720"/>
        <w:jc w:val="both"/>
        <w:rPr>
          <w:rFonts w:eastAsia="Times New Roman"/>
          <w:color w:val="auto"/>
          <w:szCs w:val="22"/>
        </w:rPr>
      </w:pPr>
      <w:r w:rsidRPr="00D70203">
        <w:rPr>
          <w:rFonts w:eastAsia="Times New Roman"/>
          <w:b/>
          <w:bCs/>
          <w:color w:val="auto"/>
          <w:szCs w:val="22"/>
        </w:rPr>
        <w:t>2</w:t>
      </w:r>
      <w:r w:rsidRPr="00D70203">
        <w:rPr>
          <w:rFonts w:eastAsia="Times New Roman"/>
          <w:b/>
          <w:bCs/>
          <w:color w:val="auto"/>
          <w:szCs w:val="22"/>
          <w:vertAlign w:val="superscript"/>
        </w:rPr>
        <w:t>nd</w:t>
      </w:r>
      <w:r w:rsidRPr="00D70203">
        <w:rPr>
          <w:rFonts w:eastAsia="Times New Roman"/>
          <w:b/>
          <w:bCs/>
          <w:color w:val="auto"/>
          <w:szCs w:val="22"/>
        </w:rPr>
        <w:t xml:space="preserve"> Grade</w:t>
      </w:r>
      <w:r w:rsidR="00C47A5A" w:rsidRPr="00D70203">
        <w:rPr>
          <w:rFonts w:eastAsia="Times New Roman"/>
          <w:color w:val="auto"/>
          <w:szCs w:val="22"/>
        </w:rPr>
        <w:t xml:space="preserve">: </w:t>
      </w:r>
      <w:r w:rsidR="00D70203" w:rsidRPr="00D70203">
        <w:rPr>
          <w:rFonts w:eastAsia="Times New Roman"/>
          <w:bCs/>
          <w:color w:val="auto"/>
          <w:szCs w:val="22"/>
        </w:rPr>
        <w:t xml:space="preserve">Brennen Villebrun-Ashley, Alexis </w:t>
      </w:r>
      <w:proofErr w:type="spellStart"/>
      <w:r w:rsidR="00D70203" w:rsidRPr="00D70203">
        <w:rPr>
          <w:rFonts w:eastAsia="Times New Roman"/>
          <w:bCs/>
          <w:color w:val="auto"/>
          <w:szCs w:val="22"/>
        </w:rPr>
        <w:t>Reller</w:t>
      </w:r>
      <w:proofErr w:type="spellEnd"/>
      <w:r w:rsidR="00D70203" w:rsidRPr="00D70203">
        <w:rPr>
          <w:rFonts w:eastAsia="Times New Roman"/>
          <w:bCs/>
          <w:color w:val="auto"/>
          <w:szCs w:val="22"/>
        </w:rPr>
        <w:t xml:space="preserve">, Stella Johnson, Landon </w:t>
      </w:r>
      <w:proofErr w:type="spellStart"/>
      <w:r w:rsidR="00D70203" w:rsidRPr="00D70203">
        <w:rPr>
          <w:rFonts w:eastAsia="Times New Roman"/>
          <w:bCs/>
          <w:color w:val="auto"/>
          <w:szCs w:val="22"/>
        </w:rPr>
        <w:t>Lerud</w:t>
      </w:r>
      <w:proofErr w:type="spellEnd"/>
    </w:p>
    <w:p w:rsidR="00C47A5A" w:rsidRPr="00D70203" w:rsidRDefault="00D63663" w:rsidP="00D70203">
      <w:pPr>
        <w:jc w:val="both"/>
        <w:rPr>
          <w:rFonts w:eastAsia="Times New Roman"/>
          <w:color w:val="auto"/>
          <w:szCs w:val="22"/>
        </w:rPr>
      </w:pPr>
      <w:r w:rsidRPr="00D70203">
        <w:rPr>
          <w:rFonts w:eastAsia="Times New Roman"/>
          <w:b/>
          <w:bCs/>
          <w:color w:val="auto"/>
          <w:szCs w:val="22"/>
        </w:rPr>
        <w:tab/>
      </w:r>
      <w:r w:rsidRPr="00D70203">
        <w:rPr>
          <w:rFonts w:eastAsia="Times New Roman"/>
          <w:b/>
          <w:bCs/>
          <w:color w:val="auto"/>
          <w:szCs w:val="22"/>
        </w:rPr>
        <w:tab/>
        <w:t>3</w:t>
      </w:r>
      <w:r w:rsidRPr="00D70203">
        <w:rPr>
          <w:rFonts w:eastAsia="Times New Roman"/>
          <w:b/>
          <w:bCs/>
          <w:color w:val="auto"/>
          <w:szCs w:val="22"/>
          <w:vertAlign w:val="superscript"/>
        </w:rPr>
        <w:t>rd</w:t>
      </w:r>
      <w:r w:rsidRPr="00D70203">
        <w:rPr>
          <w:rFonts w:eastAsia="Times New Roman"/>
          <w:b/>
          <w:bCs/>
          <w:color w:val="auto"/>
          <w:szCs w:val="22"/>
        </w:rPr>
        <w:t xml:space="preserve"> Grade</w:t>
      </w:r>
      <w:r w:rsidR="00C47A5A" w:rsidRPr="00D70203">
        <w:rPr>
          <w:rFonts w:eastAsia="Times New Roman"/>
          <w:color w:val="auto"/>
          <w:szCs w:val="22"/>
        </w:rPr>
        <w:t xml:space="preserve">:  </w:t>
      </w:r>
      <w:r w:rsidR="00D70203" w:rsidRPr="00D70203">
        <w:rPr>
          <w:rFonts w:eastAsia="Times New Roman"/>
          <w:color w:val="auto"/>
          <w:szCs w:val="22"/>
        </w:rPr>
        <w:t xml:space="preserve">Jase Weber, Slade </w:t>
      </w:r>
      <w:proofErr w:type="spellStart"/>
      <w:r w:rsidR="00D70203" w:rsidRPr="00D70203">
        <w:rPr>
          <w:rFonts w:eastAsia="Times New Roman"/>
          <w:color w:val="auto"/>
          <w:szCs w:val="22"/>
        </w:rPr>
        <w:t>Schroding</w:t>
      </w:r>
      <w:proofErr w:type="spellEnd"/>
      <w:r w:rsidR="00D70203" w:rsidRPr="00D70203">
        <w:rPr>
          <w:rFonts w:eastAsia="Times New Roman"/>
          <w:color w:val="auto"/>
          <w:szCs w:val="22"/>
        </w:rPr>
        <w:t xml:space="preserve">, Eli </w:t>
      </w:r>
      <w:proofErr w:type="spellStart"/>
      <w:r w:rsidR="00D70203" w:rsidRPr="00D70203">
        <w:rPr>
          <w:rFonts w:eastAsia="Times New Roman"/>
          <w:color w:val="auto"/>
          <w:szCs w:val="22"/>
        </w:rPr>
        <w:t>Pazdernik</w:t>
      </w:r>
      <w:proofErr w:type="spellEnd"/>
    </w:p>
    <w:p w:rsidR="00C47A5A" w:rsidRPr="000B4482" w:rsidRDefault="00D63663" w:rsidP="00D70203">
      <w:pPr>
        <w:jc w:val="both"/>
        <w:rPr>
          <w:rFonts w:eastAsia="Times New Roman"/>
          <w:color w:val="auto"/>
          <w:szCs w:val="22"/>
        </w:rPr>
      </w:pPr>
      <w:r w:rsidRPr="00476B0F">
        <w:rPr>
          <w:rFonts w:eastAsia="Times New Roman"/>
          <w:b/>
          <w:bCs/>
          <w:color w:val="auto"/>
          <w:szCs w:val="22"/>
        </w:rPr>
        <w:tab/>
      </w:r>
      <w:r w:rsidRPr="00476B0F">
        <w:rPr>
          <w:rFonts w:eastAsia="Times New Roman"/>
          <w:b/>
          <w:bCs/>
          <w:color w:val="auto"/>
          <w:szCs w:val="22"/>
        </w:rPr>
        <w:tab/>
      </w:r>
      <w:r w:rsidR="00441CEF" w:rsidRPr="00476B0F">
        <w:rPr>
          <w:rFonts w:eastAsia="Times New Roman"/>
          <w:b/>
          <w:bCs/>
          <w:color w:val="auto"/>
          <w:szCs w:val="22"/>
        </w:rPr>
        <w:t>4</w:t>
      </w:r>
      <w:r w:rsidR="00441CEF" w:rsidRPr="00476B0F">
        <w:rPr>
          <w:rFonts w:eastAsia="Times New Roman"/>
          <w:b/>
          <w:bCs/>
          <w:color w:val="auto"/>
          <w:szCs w:val="22"/>
          <w:vertAlign w:val="superscript"/>
        </w:rPr>
        <w:t>th</w:t>
      </w:r>
      <w:r w:rsidR="00441CEF" w:rsidRPr="00476B0F">
        <w:rPr>
          <w:rFonts w:eastAsia="Times New Roman"/>
          <w:b/>
          <w:bCs/>
          <w:color w:val="auto"/>
          <w:szCs w:val="22"/>
        </w:rPr>
        <w:t xml:space="preserve"> Grade</w:t>
      </w:r>
      <w:r w:rsidR="00C47A5A" w:rsidRPr="00476B0F">
        <w:rPr>
          <w:rFonts w:eastAsia="Times New Roman"/>
          <w:color w:val="auto"/>
          <w:szCs w:val="22"/>
        </w:rPr>
        <w:t xml:space="preserve">: </w:t>
      </w:r>
      <w:r w:rsidR="00D70203" w:rsidRPr="000B4482">
        <w:rPr>
          <w:rFonts w:eastAsia="Times New Roman"/>
          <w:color w:val="auto"/>
          <w:szCs w:val="22"/>
        </w:rPr>
        <w:t>Aubree Racine, Ruby Zima</w:t>
      </w:r>
    </w:p>
    <w:p w:rsidR="0057116D" w:rsidRPr="000B4482" w:rsidRDefault="008711C6" w:rsidP="00D70203">
      <w:pPr>
        <w:ind w:left="720" w:firstLine="720"/>
        <w:jc w:val="both"/>
        <w:rPr>
          <w:rFonts w:eastAsia="Times New Roman"/>
          <w:color w:val="auto"/>
          <w:szCs w:val="22"/>
        </w:rPr>
      </w:pPr>
      <w:r w:rsidRPr="000B4482">
        <w:rPr>
          <w:rFonts w:eastAsia="Times New Roman"/>
          <w:b/>
          <w:color w:val="auto"/>
          <w:szCs w:val="22"/>
          <w:shd w:val="clear" w:color="auto" w:fill="FFFFFF"/>
        </w:rPr>
        <w:t>5</w:t>
      </w:r>
      <w:r w:rsidRPr="000B4482">
        <w:rPr>
          <w:rFonts w:eastAsia="Times New Roman"/>
          <w:b/>
          <w:color w:val="auto"/>
          <w:szCs w:val="22"/>
          <w:shd w:val="clear" w:color="auto" w:fill="FFFFFF"/>
          <w:vertAlign w:val="superscript"/>
        </w:rPr>
        <w:t>th</w:t>
      </w:r>
      <w:r w:rsidRPr="000B4482">
        <w:rPr>
          <w:rFonts w:eastAsia="Times New Roman"/>
          <w:b/>
          <w:color w:val="auto"/>
          <w:szCs w:val="22"/>
          <w:shd w:val="clear" w:color="auto" w:fill="FFFFFF"/>
        </w:rPr>
        <w:t xml:space="preserve"> Grade</w:t>
      </w:r>
      <w:r w:rsidR="00C47A5A" w:rsidRPr="000B4482">
        <w:rPr>
          <w:rFonts w:eastAsia="Times New Roman"/>
          <w:color w:val="auto"/>
          <w:szCs w:val="22"/>
          <w:shd w:val="clear" w:color="auto" w:fill="FFFFFF"/>
        </w:rPr>
        <w:t xml:space="preserve">: </w:t>
      </w:r>
      <w:r w:rsidR="00D70203" w:rsidRPr="000B4482">
        <w:rPr>
          <w:rFonts w:eastAsia="Times New Roman"/>
          <w:color w:val="auto"/>
          <w:szCs w:val="22"/>
          <w:shd w:val="clear" w:color="auto" w:fill="FFFFFF"/>
        </w:rPr>
        <w:t>Noah Pettit, Lilly Annette, Aubrey Gary</w:t>
      </w:r>
    </w:p>
    <w:p w:rsidR="00C47A5A" w:rsidRPr="000B4482" w:rsidRDefault="00C47A5A" w:rsidP="00C47A5A">
      <w:pPr>
        <w:spacing w:line="240" w:lineRule="auto"/>
        <w:ind w:left="720" w:firstLine="720"/>
        <w:jc w:val="both"/>
        <w:rPr>
          <w:rFonts w:eastAsia="Times New Roman"/>
          <w:color w:val="auto"/>
          <w:szCs w:val="22"/>
        </w:rPr>
      </w:pPr>
      <w:r w:rsidRPr="000B4482">
        <w:rPr>
          <w:rFonts w:eastAsia="Times New Roman"/>
          <w:b/>
          <w:color w:val="auto"/>
          <w:szCs w:val="22"/>
          <w:shd w:val="clear" w:color="auto" w:fill="FFFFFF"/>
        </w:rPr>
        <w:t>6</w:t>
      </w:r>
      <w:r w:rsidRPr="000B4482">
        <w:rPr>
          <w:rFonts w:eastAsia="Times New Roman"/>
          <w:b/>
          <w:color w:val="auto"/>
          <w:szCs w:val="22"/>
          <w:shd w:val="clear" w:color="auto" w:fill="FFFFFF"/>
          <w:vertAlign w:val="superscript"/>
        </w:rPr>
        <w:t>th</w:t>
      </w:r>
      <w:r w:rsidRPr="000B4482">
        <w:rPr>
          <w:rFonts w:eastAsia="Times New Roman"/>
          <w:b/>
          <w:color w:val="auto"/>
          <w:szCs w:val="22"/>
          <w:shd w:val="clear" w:color="auto" w:fill="FFFFFF"/>
        </w:rPr>
        <w:t xml:space="preserve"> Grade:</w:t>
      </w:r>
      <w:r w:rsidRPr="000B4482">
        <w:rPr>
          <w:rFonts w:eastAsia="Times New Roman"/>
          <w:color w:val="auto"/>
          <w:szCs w:val="22"/>
          <w:shd w:val="clear" w:color="auto" w:fill="FFFFFF"/>
        </w:rPr>
        <w:t xml:space="preserve"> </w:t>
      </w:r>
      <w:r w:rsidR="00D70203" w:rsidRPr="000B4482">
        <w:rPr>
          <w:rFonts w:eastAsia="Times New Roman"/>
          <w:color w:val="auto"/>
          <w:szCs w:val="22"/>
          <w:shd w:val="clear" w:color="auto" w:fill="FFFFFF"/>
        </w:rPr>
        <w:t xml:space="preserve">Cade </w:t>
      </w:r>
      <w:proofErr w:type="spellStart"/>
      <w:r w:rsidR="00D70203" w:rsidRPr="000B4482">
        <w:rPr>
          <w:rFonts w:eastAsia="Times New Roman"/>
          <w:color w:val="auto"/>
          <w:szCs w:val="22"/>
          <w:shd w:val="clear" w:color="auto" w:fill="FFFFFF"/>
        </w:rPr>
        <w:t>Walz</w:t>
      </w:r>
      <w:proofErr w:type="spellEnd"/>
      <w:r w:rsidR="00D70203" w:rsidRPr="000B4482">
        <w:rPr>
          <w:rFonts w:eastAsia="Times New Roman"/>
          <w:color w:val="auto"/>
          <w:szCs w:val="22"/>
          <w:shd w:val="clear" w:color="auto" w:fill="FFFFFF"/>
        </w:rPr>
        <w:t xml:space="preserve">, Kolten Clark, </w:t>
      </w:r>
      <w:proofErr w:type="spellStart"/>
      <w:r w:rsidR="00D70203" w:rsidRPr="000B4482">
        <w:rPr>
          <w:rFonts w:eastAsia="Times New Roman"/>
          <w:color w:val="auto"/>
          <w:szCs w:val="22"/>
          <w:shd w:val="clear" w:color="auto" w:fill="FFFFFF"/>
        </w:rPr>
        <w:t>Taelyn</w:t>
      </w:r>
      <w:proofErr w:type="spellEnd"/>
      <w:r w:rsidR="00D70203" w:rsidRPr="000B4482">
        <w:rPr>
          <w:rFonts w:eastAsia="Times New Roman"/>
          <w:color w:val="auto"/>
          <w:szCs w:val="22"/>
          <w:shd w:val="clear" w:color="auto" w:fill="FFFFFF"/>
        </w:rPr>
        <w:t xml:space="preserve"> Lefebvre, Sheyenne </w:t>
      </w:r>
      <w:proofErr w:type="spellStart"/>
      <w:r w:rsidR="00D70203" w:rsidRPr="000B4482">
        <w:rPr>
          <w:rFonts w:eastAsia="Times New Roman"/>
          <w:color w:val="auto"/>
          <w:szCs w:val="22"/>
          <w:shd w:val="clear" w:color="auto" w:fill="FFFFFF"/>
        </w:rPr>
        <w:t>Somdahl</w:t>
      </w:r>
      <w:proofErr w:type="spellEnd"/>
    </w:p>
    <w:p w:rsidR="00C47A5A" w:rsidRPr="0057116D" w:rsidRDefault="00207E17" w:rsidP="0057116D">
      <w:pPr>
        <w:spacing w:line="240" w:lineRule="auto"/>
        <w:jc w:val="both"/>
        <w:rPr>
          <w:rFonts w:eastAsia="Times New Roman"/>
          <w:color w:val="auto"/>
          <w:szCs w:val="22"/>
        </w:rPr>
      </w:pPr>
      <w:r w:rsidRPr="00476B0F">
        <w:rPr>
          <w:rFonts w:eastAsia="Times New Roman"/>
          <w:color w:val="auto"/>
          <w:szCs w:val="22"/>
        </w:rPr>
        <w:tab/>
      </w:r>
      <w:r w:rsidRPr="00476B0F">
        <w:rPr>
          <w:rFonts w:eastAsia="Times New Roman"/>
          <w:color w:val="auto"/>
          <w:szCs w:val="22"/>
        </w:rPr>
        <w:tab/>
      </w:r>
      <w:r w:rsidR="00C47A5A" w:rsidRPr="00476B0F">
        <w:rPr>
          <w:b/>
          <w:color w:val="auto"/>
          <w:szCs w:val="22"/>
        </w:rPr>
        <w:tab/>
      </w:r>
      <w:r w:rsidR="00C47A5A" w:rsidRPr="00476B0F">
        <w:rPr>
          <w:color w:val="auto"/>
          <w:szCs w:val="22"/>
        </w:rPr>
        <w:t xml:space="preserve"> </w:t>
      </w:r>
    </w:p>
    <w:p w:rsidR="008C676B" w:rsidRPr="00476B0F" w:rsidRDefault="00605C05" w:rsidP="00207E17">
      <w:pPr>
        <w:ind w:left="1440" w:hanging="720"/>
        <w:rPr>
          <w:color w:val="auto"/>
          <w:szCs w:val="22"/>
        </w:rPr>
      </w:pPr>
      <w:r>
        <w:rPr>
          <w:b/>
          <w:color w:val="auto"/>
          <w:szCs w:val="22"/>
        </w:rPr>
        <w:t>7.4</w:t>
      </w:r>
      <w:r w:rsidR="00441CEF" w:rsidRPr="00476B0F">
        <w:rPr>
          <w:color w:val="auto"/>
          <w:szCs w:val="22"/>
        </w:rPr>
        <w:tab/>
        <w:t xml:space="preserve">Thank you to Mrs. </w:t>
      </w:r>
      <w:proofErr w:type="spellStart"/>
      <w:r w:rsidR="00441CEF" w:rsidRPr="00476B0F">
        <w:rPr>
          <w:color w:val="auto"/>
          <w:szCs w:val="22"/>
        </w:rPr>
        <w:t>Champa</w:t>
      </w:r>
      <w:proofErr w:type="spellEnd"/>
      <w:r w:rsidR="00441CEF" w:rsidRPr="00476B0F">
        <w:rPr>
          <w:color w:val="auto"/>
          <w:szCs w:val="22"/>
        </w:rPr>
        <w:t xml:space="preserve"> for putting on a wonderful Veteran’s Day video</w:t>
      </w:r>
      <w:r w:rsidR="00D70203">
        <w:rPr>
          <w:color w:val="auto"/>
          <w:szCs w:val="22"/>
        </w:rPr>
        <w:t xml:space="preserve"> featuring our 3</w:t>
      </w:r>
      <w:r w:rsidR="00D70203" w:rsidRPr="00D70203">
        <w:rPr>
          <w:color w:val="auto"/>
          <w:szCs w:val="22"/>
          <w:vertAlign w:val="superscript"/>
        </w:rPr>
        <w:t>rd</w:t>
      </w:r>
      <w:r w:rsidR="007C598A">
        <w:rPr>
          <w:color w:val="auto"/>
          <w:szCs w:val="22"/>
        </w:rPr>
        <w:t>-</w:t>
      </w:r>
      <w:r w:rsidR="00D70203">
        <w:rPr>
          <w:color w:val="auto"/>
          <w:szCs w:val="22"/>
        </w:rPr>
        <w:t>grade students what a wonderful way to honor our Veterans</w:t>
      </w:r>
      <w:r w:rsidR="00207E17" w:rsidRPr="00476B0F">
        <w:rPr>
          <w:color w:val="auto"/>
          <w:szCs w:val="22"/>
        </w:rPr>
        <w:t xml:space="preserve">. Thank you to all of our area Veterans for your service. </w:t>
      </w:r>
      <w:r w:rsidR="00441CEF" w:rsidRPr="00476B0F">
        <w:rPr>
          <w:color w:val="auto"/>
          <w:szCs w:val="22"/>
        </w:rPr>
        <w:t xml:space="preserve"> </w:t>
      </w:r>
    </w:p>
    <w:p w:rsidR="008C676B" w:rsidRPr="00D70203" w:rsidRDefault="00605C05" w:rsidP="008C676B">
      <w:pPr>
        <w:ind w:left="1440" w:hanging="720"/>
        <w:rPr>
          <w:color w:val="auto"/>
          <w:szCs w:val="22"/>
        </w:rPr>
      </w:pPr>
      <w:r w:rsidRPr="00D70203">
        <w:rPr>
          <w:b/>
          <w:color w:val="auto"/>
          <w:szCs w:val="22"/>
        </w:rPr>
        <w:t>7.5</w:t>
      </w:r>
      <w:r w:rsidR="008C676B" w:rsidRPr="00D70203">
        <w:rPr>
          <w:color w:val="auto"/>
          <w:szCs w:val="22"/>
        </w:rPr>
        <w:tab/>
      </w:r>
      <w:r w:rsidR="008C676B" w:rsidRPr="00D70203">
        <w:rPr>
          <w:color w:val="auto"/>
        </w:rPr>
        <w:t>A special thanks to PTSO and Student Council for organizin</w:t>
      </w:r>
      <w:r w:rsidR="0057116D" w:rsidRPr="00D70203">
        <w:rPr>
          <w:color w:val="auto"/>
        </w:rPr>
        <w:t xml:space="preserve">g a reverse Halloween Parade and Trunk or Treat in </w:t>
      </w:r>
      <w:r w:rsidR="008C676B" w:rsidRPr="00D70203">
        <w:rPr>
          <w:color w:val="auto"/>
        </w:rPr>
        <w:t xml:space="preserve">Waubun this year! It was well attended! We are fortunate to have supportive volunteers that dedicate their time </w:t>
      </w:r>
      <w:r w:rsidR="007C598A">
        <w:rPr>
          <w:color w:val="auto"/>
        </w:rPr>
        <w:t>to</w:t>
      </w:r>
      <w:r w:rsidR="008C676B" w:rsidRPr="00D70203">
        <w:rPr>
          <w:color w:val="auto"/>
        </w:rPr>
        <w:t xml:space="preserve"> our students at Ogema and Waubun.</w:t>
      </w:r>
    </w:p>
    <w:p w:rsidR="008C676B" w:rsidRPr="00D70203" w:rsidRDefault="008C676B" w:rsidP="008C676B">
      <w:pPr>
        <w:pBdr>
          <w:top w:val="nil"/>
          <w:left w:val="nil"/>
          <w:bottom w:val="nil"/>
          <w:right w:val="nil"/>
          <w:between w:val="nil"/>
        </w:pBdr>
        <w:spacing w:line="240" w:lineRule="auto"/>
        <w:ind w:left="-630" w:right="-540"/>
        <w:jc w:val="both"/>
        <w:rPr>
          <w:color w:val="auto"/>
        </w:rPr>
      </w:pPr>
    </w:p>
    <w:p w:rsidR="00DC20AD" w:rsidRPr="00D70203" w:rsidRDefault="00605C05" w:rsidP="00DC20AD">
      <w:pPr>
        <w:spacing w:line="240" w:lineRule="auto"/>
        <w:ind w:left="1440" w:hanging="720"/>
        <w:rPr>
          <w:rFonts w:eastAsiaTheme="minorEastAsia"/>
          <w:color w:val="auto"/>
          <w:szCs w:val="22"/>
        </w:rPr>
      </w:pPr>
      <w:r w:rsidRPr="00D70203">
        <w:rPr>
          <w:rFonts w:asciiTheme="minorHAnsi" w:eastAsiaTheme="minorHAnsi" w:hAnsiTheme="minorHAnsi" w:cstheme="minorBidi"/>
          <w:b/>
          <w:bCs/>
          <w:color w:val="auto"/>
          <w:sz w:val="24"/>
          <w:szCs w:val="22"/>
        </w:rPr>
        <w:t>7.6</w:t>
      </w:r>
      <w:r w:rsidR="00DC20AD" w:rsidRPr="00D70203">
        <w:rPr>
          <w:rFonts w:asciiTheme="minorHAnsi" w:eastAsiaTheme="minorHAnsi" w:hAnsiTheme="minorHAnsi" w:cstheme="minorBidi"/>
          <w:b/>
          <w:bCs/>
          <w:color w:val="auto"/>
          <w:sz w:val="24"/>
          <w:szCs w:val="22"/>
        </w:rPr>
        <w:tab/>
      </w:r>
      <w:r w:rsidR="0057116D" w:rsidRPr="00D70203">
        <w:rPr>
          <w:rFonts w:eastAsiaTheme="minorEastAsia"/>
          <w:color w:val="auto"/>
          <w:szCs w:val="22"/>
        </w:rPr>
        <w:t>Congratulations to Beau Hoban</w:t>
      </w:r>
      <w:r w:rsidR="00DC20AD" w:rsidRPr="00D70203">
        <w:rPr>
          <w:rFonts w:eastAsiaTheme="minorEastAsia"/>
          <w:color w:val="auto"/>
          <w:szCs w:val="22"/>
        </w:rPr>
        <w:t xml:space="preserve"> for being selected </w:t>
      </w:r>
      <w:r w:rsidR="007C598A">
        <w:rPr>
          <w:rFonts w:eastAsiaTheme="minorEastAsia"/>
          <w:color w:val="auto"/>
          <w:szCs w:val="22"/>
        </w:rPr>
        <w:t xml:space="preserve">for </w:t>
      </w:r>
      <w:r w:rsidR="00DC20AD" w:rsidRPr="00D70203">
        <w:rPr>
          <w:rFonts w:eastAsiaTheme="minorEastAsia"/>
          <w:color w:val="auto"/>
          <w:szCs w:val="22"/>
        </w:rPr>
        <w:t xml:space="preserve">the KRJB </w:t>
      </w:r>
      <w:r w:rsidR="0057116D" w:rsidRPr="00D70203">
        <w:rPr>
          <w:rFonts w:eastAsiaTheme="minorEastAsia"/>
          <w:color w:val="auto"/>
          <w:szCs w:val="22"/>
        </w:rPr>
        <w:t>good student award!</w:t>
      </w:r>
    </w:p>
    <w:p w:rsidR="00605C05" w:rsidRPr="00D70203" w:rsidRDefault="00605C05" w:rsidP="00DC20AD">
      <w:pPr>
        <w:spacing w:line="240" w:lineRule="auto"/>
        <w:ind w:left="1440" w:hanging="720"/>
        <w:rPr>
          <w:rFonts w:eastAsiaTheme="minorEastAsia"/>
          <w:color w:val="auto"/>
          <w:szCs w:val="22"/>
        </w:rPr>
      </w:pPr>
    </w:p>
    <w:p w:rsidR="00605C05" w:rsidRPr="00D70203" w:rsidRDefault="00605C05" w:rsidP="00605C05">
      <w:pPr>
        <w:spacing w:after="200"/>
        <w:ind w:left="720"/>
        <w:contextualSpacing/>
        <w:rPr>
          <w:rFonts w:eastAsiaTheme="minorEastAsia"/>
          <w:color w:val="auto"/>
          <w:szCs w:val="22"/>
        </w:rPr>
      </w:pPr>
      <w:r w:rsidRPr="00D70203">
        <w:rPr>
          <w:rFonts w:eastAsiaTheme="minorHAnsi"/>
          <w:b/>
          <w:bCs/>
          <w:color w:val="auto"/>
          <w:szCs w:val="22"/>
        </w:rPr>
        <w:t>7.7</w:t>
      </w:r>
      <w:r w:rsidRPr="00D70203">
        <w:rPr>
          <w:rFonts w:eastAsiaTheme="minorHAnsi"/>
          <w:bCs/>
          <w:color w:val="auto"/>
          <w:szCs w:val="22"/>
        </w:rPr>
        <w:tab/>
      </w:r>
      <w:r w:rsidRPr="00D70203">
        <w:rPr>
          <w:rFonts w:eastAsiaTheme="minorEastAsia"/>
          <w:color w:val="auto"/>
          <w:szCs w:val="22"/>
        </w:rPr>
        <w:t xml:space="preserve">Congratulations to our poster contest winners: Michael Dakota, </w:t>
      </w:r>
      <w:proofErr w:type="spellStart"/>
      <w:r w:rsidRPr="00D70203">
        <w:rPr>
          <w:rFonts w:eastAsiaTheme="minorEastAsia"/>
          <w:color w:val="auto"/>
          <w:szCs w:val="22"/>
        </w:rPr>
        <w:t>Rilee</w:t>
      </w:r>
      <w:proofErr w:type="spellEnd"/>
      <w:r w:rsidRPr="00D70203">
        <w:rPr>
          <w:rFonts w:eastAsiaTheme="minorEastAsia"/>
          <w:color w:val="auto"/>
          <w:szCs w:val="22"/>
        </w:rPr>
        <w:t xml:space="preserve"> </w:t>
      </w:r>
      <w:proofErr w:type="spellStart"/>
      <w:r w:rsidRPr="00D70203">
        <w:rPr>
          <w:rFonts w:eastAsiaTheme="minorEastAsia"/>
          <w:color w:val="auto"/>
          <w:szCs w:val="22"/>
        </w:rPr>
        <w:t>Bement</w:t>
      </w:r>
      <w:proofErr w:type="spellEnd"/>
      <w:r w:rsidRPr="00D70203">
        <w:rPr>
          <w:rFonts w:eastAsiaTheme="minorEastAsia"/>
          <w:color w:val="auto"/>
          <w:szCs w:val="22"/>
        </w:rPr>
        <w:t xml:space="preserve">, Finley </w:t>
      </w:r>
      <w:proofErr w:type="spellStart"/>
      <w:r w:rsidRPr="00D70203">
        <w:rPr>
          <w:rFonts w:eastAsiaTheme="minorEastAsia"/>
          <w:color w:val="auto"/>
          <w:szCs w:val="22"/>
        </w:rPr>
        <w:t>Riggle</w:t>
      </w:r>
      <w:proofErr w:type="spellEnd"/>
      <w:r w:rsidRPr="00D70203">
        <w:rPr>
          <w:rFonts w:eastAsiaTheme="minorEastAsia"/>
          <w:color w:val="auto"/>
          <w:szCs w:val="22"/>
        </w:rPr>
        <w:t xml:space="preserve">, </w:t>
      </w:r>
      <w:r w:rsidRPr="00D70203">
        <w:rPr>
          <w:rFonts w:eastAsiaTheme="minorEastAsia"/>
          <w:color w:val="auto"/>
          <w:szCs w:val="22"/>
        </w:rPr>
        <w:tab/>
        <w:t>Rylie Berry</w:t>
      </w:r>
      <w:r w:rsidR="007C598A">
        <w:rPr>
          <w:rFonts w:eastAsiaTheme="minorEastAsia"/>
          <w:color w:val="auto"/>
          <w:szCs w:val="22"/>
        </w:rPr>
        <w:t>,</w:t>
      </w:r>
      <w:r w:rsidRPr="00D70203">
        <w:rPr>
          <w:rFonts w:eastAsiaTheme="minorEastAsia"/>
          <w:color w:val="auto"/>
          <w:szCs w:val="22"/>
        </w:rPr>
        <w:t xml:space="preserve"> and not pictured Travis Bevins. Awesome Work!!!</w:t>
      </w:r>
    </w:p>
    <w:p w:rsidR="00605C05" w:rsidRPr="00D70203" w:rsidRDefault="00605C05" w:rsidP="00605C05">
      <w:pPr>
        <w:spacing w:after="200"/>
        <w:ind w:left="720"/>
        <w:contextualSpacing/>
        <w:rPr>
          <w:rFonts w:eastAsiaTheme="minorEastAsia"/>
          <w:color w:val="auto"/>
          <w:szCs w:val="22"/>
        </w:rPr>
      </w:pPr>
    </w:p>
    <w:p w:rsidR="00DC20AD" w:rsidRPr="00D70203" w:rsidRDefault="00605C05" w:rsidP="00163A39">
      <w:pPr>
        <w:spacing w:after="200"/>
        <w:ind w:left="720"/>
        <w:contextualSpacing/>
        <w:rPr>
          <w:rFonts w:eastAsiaTheme="minorHAnsi"/>
          <w:bCs/>
          <w:color w:val="auto"/>
          <w:szCs w:val="22"/>
        </w:rPr>
      </w:pPr>
      <w:r w:rsidRPr="00D70203">
        <w:rPr>
          <w:rFonts w:eastAsiaTheme="minorEastAsia"/>
          <w:b/>
          <w:color w:val="auto"/>
          <w:szCs w:val="22"/>
        </w:rPr>
        <w:t xml:space="preserve">7.8  </w:t>
      </w:r>
      <w:r w:rsidRPr="00D70203">
        <w:rPr>
          <w:rFonts w:eastAsiaTheme="minorEastAsia"/>
          <w:b/>
          <w:color w:val="auto"/>
          <w:szCs w:val="22"/>
        </w:rPr>
        <w:tab/>
      </w:r>
      <w:r w:rsidRPr="00D70203">
        <w:rPr>
          <w:rFonts w:eastAsiaTheme="minorEastAsia"/>
          <w:color w:val="auto"/>
          <w:szCs w:val="22"/>
        </w:rPr>
        <w:t>The Gift of the Seven Grandfathers Award for Wisdom- Raylan Peterson, Rory Lhotka,</w:t>
      </w:r>
      <w:r w:rsidR="007C598A">
        <w:rPr>
          <w:rFonts w:eastAsiaTheme="minorEastAsia"/>
          <w:color w:val="auto"/>
          <w:szCs w:val="22"/>
        </w:rPr>
        <w:t xml:space="preserve"> </w:t>
      </w:r>
      <w:r w:rsidRPr="00D70203">
        <w:rPr>
          <w:rFonts w:eastAsiaTheme="minorEastAsia"/>
          <w:color w:val="auto"/>
          <w:szCs w:val="22"/>
        </w:rPr>
        <w:t xml:space="preserve">Scar     </w:t>
      </w:r>
      <w:r w:rsidRPr="00D70203">
        <w:rPr>
          <w:rFonts w:eastAsiaTheme="minorEastAsia"/>
          <w:color w:val="auto"/>
          <w:szCs w:val="22"/>
        </w:rPr>
        <w:tab/>
        <w:t>Boudreau, Rylie Berry, Dennis Jackson, Jordyn Zima.</w:t>
      </w:r>
    </w:p>
    <w:p w:rsidR="002203F1" w:rsidRPr="00D70203" w:rsidRDefault="002203F1" w:rsidP="007D4FF6">
      <w:pPr>
        <w:spacing w:after="200"/>
        <w:ind w:left="720"/>
        <w:contextualSpacing/>
        <w:rPr>
          <w:rFonts w:eastAsiaTheme="minorHAnsi"/>
          <w:bCs/>
          <w:color w:val="auto"/>
          <w:szCs w:val="22"/>
        </w:rPr>
      </w:pPr>
    </w:p>
    <w:p w:rsidR="002203F1" w:rsidRPr="00137854" w:rsidRDefault="002203F1" w:rsidP="002203F1">
      <w:pPr>
        <w:pStyle w:val="Normal1"/>
        <w:rPr>
          <w:b/>
          <w:color w:val="auto"/>
          <w:szCs w:val="22"/>
        </w:rPr>
      </w:pPr>
      <w:r w:rsidRPr="00137854">
        <w:rPr>
          <w:b/>
          <w:color w:val="auto"/>
          <w:szCs w:val="22"/>
        </w:rPr>
        <w:t>8.0 Public Comment</w:t>
      </w:r>
    </w:p>
    <w:p w:rsidR="00FA6205" w:rsidRPr="00BA49F6" w:rsidRDefault="0057116D" w:rsidP="00FA6205">
      <w:pPr>
        <w:ind w:left="720"/>
        <w:rPr>
          <w:b/>
          <w:color w:val="auto"/>
          <w:szCs w:val="22"/>
        </w:rPr>
      </w:pPr>
      <w:r w:rsidRPr="00BA49F6">
        <w:rPr>
          <w:color w:val="auto"/>
          <w:szCs w:val="22"/>
          <w:shd w:val="clear" w:color="auto" w:fill="FFFFFF"/>
        </w:rPr>
        <w:t xml:space="preserve">Persons who wish to address the Board are requested to complete and submit a Public </w:t>
      </w:r>
      <w:r w:rsidRPr="00BA49F6">
        <w:rPr>
          <w:color w:val="auto"/>
          <w:szCs w:val="22"/>
          <w:shd w:val="clear" w:color="auto" w:fill="FFFFFF"/>
        </w:rPr>
        <w:tab/>
        <w:t xml:space="preserve">Request Form to the Board </w:t>
      </w:r>
      <w:r w:rsidRPr="00BA49F6">
        <w:rPr>
          <w:noProof/>
          <w:color w:val="auto"/>
          <w:szCs w:val="22"/>
          <w:shd w:val="clear" w:color="auto" w:fill="FFFFFF"/>
        </w:rPr>
        <w:t>Secretary</w:t>
      </w:r>
      <w:r w:rsidRPr="00BA49F6">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follow-up activities. All comments must be in accordance with Board policies. Please see the appropriate form and sign-up sheet on the table near the door of the meeting room.</w:t>
      </w:r>
    </w:p>
    <w:p w:rsidR="00FA6205" w:rsidRPr="00137854" w:rsidRDefault="00FA6205" w:rsidP="002203F1">
      <w:pPr>
        <w:pStyle w:val="Normal1"/>
        <w:rPr>
          <w:color w:val="auto"/>
          <w:szCs w:val="22"/>
        </w:rPr>
      </w:pPr>
    </w:p>
    <w:p w:rsidR="009B581F" w:rsidRPr="004002F4" w:rsidRDefault="008B1F02" w:rsidP="009B581F">
      <w:pPr>
        <w:pStyle w:val="Normal1"/>
        <w:rPr>
          <w:b/>
          <w:color w:val="auto"/>
        </w:rPr>
      </w:pPr>
      <w:r w:rsidRPr="002136D0">
        <w:rPr>
          <w:b/>
          <w:color w:val="auto"/>
        </w:rPr>
        <w:t>9.0 Old Business (Discussion/Action)</w:t>
      </w:r>
    </w:p>
    <w:p w:rsidR="00580C3A" w:rsidRPr="00740D36" w:rsidRDefault="004D4484" w:rsidP="00580C3A">
      <w:pPr>
        <w:pStyle w:val="Normal1"/>
        <w:rPr>
          <w:b/>
          <w:color w:val="auto"/>
          <w:szCs w:val="22"/>
        </w:rPr>
      </w:pPr>
      <w:r w:rsidRPr="002136D0">
        <w:rPr>
          <w:b/>
          <w:color w:val="auto"/>
        </w:rPr>
        <w:tab/>
      </w:r>
      <w:r w:rsidR="008B1F02" w:rsidRPr="002136D0">
        <w:rPr>
          <w:b/>
          <w:color w:val="auto"/>
        </w:rPr>
        <w:tab/>
      </w:r>
      <w:r w:rsidR="00580C3A" w:rsidRPr="00740D36">
        <w:rPr>
          <w:b/>
          <w:color w:val="auto"/>
          <w:szCs w:val="22"/>
        </w:rPr>
        <w:t>9.1</w:t>
      </w:r>
      <w:r w:rsidR="00580C3A" w:rsidRPr="00740D36">
        <w:rPr>
          <w:b/>
          <w:color w:val="auto"/>
          <w:szCs w:val="22"/>
        </w:rPr>
        <w:tab/>
      </w:r>
      <w:r w:rsidR="00580C3A" w:rsidRPr="00740D36">
        <w:rPr>
          <w:color w:val="auto"/>
          <w:szCs w:val="22"/>
        </w:rPr>
        <w:t>Approve 2nd Reading FY 2020 Financial Statement and Auditor’s Report (Action)</w:t>
      </w:r>
    </w:p>
    <w:p w:rsidR="008D760D" w:rsidRPr="00740D36" w:rsidRDefault="008B1F02" w:rsidP="008B1F02">
      <w:pPr>
        <w:pStyle w:val="Normal1"/>
        <w:rPr>
          <w:b/>
          <w:color w:val="auto"/>
        </w:rPr>
      </w:pPr>
      <w:r w:rsidRPr="00740D36">
        <w:rPr>
          <w:color w:val="auto"/>
        </w:rPr>
        <w:tab/>
      </w:r>
    </w:p>
    <w:p w:rsidR="00C1386E" w:rsidRPr="00326E8F" w:rsidRDefault="008B1F02" w:rsidP="002B038F">
      <w:pPr>
        <w:pStyle w:val="Normal1"/>
        <w:rPr>
          <w:b/>
          <w:color w:val="auto"/>
        </w:rPr>
      </w:pPr>
      <w:r w:rsidRPr="002136D0">
        <w:rPr>
          <w:b/>
          <w:color w:val="auto"/>
        </w:rPr>
        <w:t>10.0 New Business (Discussion/Action)</w:t>
      </w:r>
      <w:r w:rsidR="00B2033B">
        <w:rPr>
          <w:b/>
          <w:color w:val="auto"/>
        </w:rPr>
        <w:t xml:space="preserve"> </w:t>
      </w:r>
    </w:p>
    <w:p w:rsidR="00580C3A" w:rsidRPr="00740D36" w:rsidRDefault="009D0AAE" w:rsidP="00292E5D">
      <w:pPr>
        <w:pStyle w:val="Normal1"/>
        <w:rPr>
          <w:color w:val="auto"/>
          <w:szCs w:val="22"/>
        </w:rPr>
      </w:pPr>
      <w:r w:rsidRPr="00D549A3">
        <w:rPr>
          <w:b/>
          <w:color w:val="00B0F0"/>
          <w:szCs w:val="22"/>
        </w:rPr>
        <w:lastRenderedPageBreak/>
        <w:tab/>
      </w:r>
      <w:r w:rsidR="00580C3A" w:rsidRPr="00740D36">
        <w:rPr>
          <w:b/>
          <w:color w:val="auto"/>
          <w:szCs w:val="22"/>
        </w:rPr>
        <w:t>10.1</w:t>
      </w:r>
      <w:r w:rsidR="00C47A5A" w:rsidRPr="00740D36">
        <w:rPr>
          <w:b/>
          <w:color w:val="auto"/>
          <w:szCs w:val="22"/>
        </w:rPr>
        <w:tab/>
      </w:r>
      <w:r w:rsidR="00326E8F" w:rsidRPr="00740D36">
        <w:rPr>
          <w:color w:val="auto"/>
          <w:szCs w:val="22"/>
        </w:rPr>
        <w:t xml:space="preserve">Approve the purchase of 20 security cameras in the Ogema Elementary School and 2 for the </w:t>
      </w:r>
      <w:r w:rsidR="00580C3A" w:rsidRPr="00740D36">
        <w:rPr>
          <w:color w:val="auto"/>
          <w:szCs w:val="22"/>
        </w:rPr>
        <w:tab/>
      </w:r>
      <w:r w:rsidR="00580C3A" w:rsidRPr="00740D36">
        <w:rPr>
          <w:color w:val="auto"/>
          <w:szCs w:val="22"/>
        </w:rPr>
        <w:tab/>
      </w:r>
      <w:r w:rsidR="00580C3A" w:rsidRPr="00740D36">
        <w:rPr>
          <w:color w:val="auto"/>
          <w:szCs w:val="22"/>
        </w:rPr>
        <w:tab/>
        <w:t xml:space="preserve">School </w:t>
      </w:r>
      <w:r w:rsidR="00326E8F" w:rsidRPr="00740D36">
        <w:rPr>
          <w:color w:val="auto"/>
          <w:szCs w:val="22"/>
        </w:rPr>
        <w:t>Forest in the amount of$22,843.22(Action)</w:t>
      </w:r>
    </w:p>
    <w:p w:rsidR="00137854" w:rsidRPr="00476B0F" w:rsidRDefault="00580C3A" w:rsidP="00137854">
      <w:pPr>
        <w:pStyle w:val="Normal1"/>
        <w:ind w:firstLine="720"/>
        <w:rPr>
          <w:b/>
          <w:color w:val="auto"/>
        </w:rPr>
      </w:pPr>
      <w:r>
        <w:rPr>
          <w:b/>
          <w:color w:val="auto"/>
        </w:rPr>
        <w:t>10.2</w:t>
      </w:r>
      <w:r w:rsidR="008C1A37" w:rsidRPr="00476B0F">
        <w:rPr>
          <w:b/>
          <w:color w:val="auto"/>
        </w:rPr>
        <w:t xml:space="preserve">    </w:t>
      </w:r>
      <w:r w:rsidR="00137854" w:rsidRPr="00476B0F">
        <w:rPr>
          <w:b/>
          <w:color w:val="auto"/>
        </w:rPr>
        <w:t xml:space="preserve"> </w:t>
      </w:r>
      <w:r w:rsidR="00137854" w:rsidRPr="00476B0F">
        <w:rPr>
          <w:color w:val="auto"/>
        </w:rPr>
        <w:t>Permission to Pos</w:t>
      </w:r>
      <w:r w:rsidR="001356B1" w:rsidRPr="00476B0F">
        <w:rPr>
          <w:color w:val="auto"/>
        </w:rPr>
        <w:t>t Budget Publication for FY 2020 - 2021</w:t>
      </w:r>
      <w:r w:rsidR="00137854" w:rsidRPr="00476B0F">
        <w:rPr>
          <w:color w:val="auto"/>
        </w:rPr>
        <w:t xml:space="preserve"> (Action)</w:t>
      </w:r>
    </w:p>
    <w:p w:rsidR="00166EF4" w:rsidRPr="00BE5DC5" w:rsidRDefault="001118E2" w:rsidP="00BE5DC5">
      <w:pPr>
        <w:pStyle w:val="Normal1"/>
        <w:ind w:firstLine="720"/>
        <w:rPr>
          <w:noProof/>
          <w:color w:val="auto"/>
        </w:rPr>
      </w:pPr>
      <w:r>
        <w:rPr>
          <w:b/>
          <w:noProof/>
          <w:color w:val="auto"/>
        </w:rPr>
        <w:t>10.3</w:t>
      </w:r>
      <w:r w:rsidR="00383264">
        <w:rPr>
          <w:b/>
          <w:noProof/>
          <w:color w:val="auto"/>
        </w:rPr>
        <w:tab/>
      </w:r>
      <w:r w:rsidR="00326E8F" w:rsidRPr="00740D36">
        <w:rPr>
          <w:noProof/>
          <w:color w:val="auto"/>
        </w:rPr>
        <w:t>Approve Mitch Ballard’s purchase of a new 2022 Saf-T –Liner C2 341TS Diesel 77 passenger</w:t>
      </w:r>
      <w:r w:rsidR="007C598A">
        <w:rPr>
          <w:noProof/>
          <w:color w:val="auto"/>
        </w:rPr>
        <w:t>s</w:t>
      </w:r>
      <w:r w:rsidR="00326E8F" w:rsidRPr="00740D36">
        <w:rPr>
          <w:noProof/>
          <w:color w:val="auto"/>
        </w:rPr>
        <w:t xml:space="preserve"> </w:t>
      </w:r>
      <w:r w:rsidR="00383264" w:rsidRPr="00740D36">
        <w:rPr>
          <w:noProof/>
          <w:color w:val="auto"/>
        </w:rPr>
        <w:tab/>
      </w:r>
      <w:r w:rsidR="00383264" w:rsidRPr="00740D36">
        <w:rPr>
          <w:noProof/>
          <w:color w:val="auto"/>
        </w:rPr>
        <w:tab/>
      </w:r>
      <w:r w:rsidR="00383264" w:rsidRPr="00740D36">
        <w:rPr>
          <w:noProof/>
          <w:color w:val="auto"/>
        </w:rPr>
        <w:tab/>
        <w:t>School</w:t>
      </w:r>
      <w:r w:rsidR="00326E8F" w:rsidRPr="00740D36">
        <w:rPr>
          <w:noProof/>
          <w:color w:val="auto"/>
        </w:rPr>
        <w:t xml:space="preserve"> Bus.</w:t>
      </w:r>
      <w:r w:rsidR="007C598A">
        <w:rPr>
          <w:noProof/>
          <w:color w:val="auto"/>
        </w:rPr>
        <w:t xml:space="preserve"> </w:t>
      </w:r>
      <w:r w:rsidR="00326E8F" w:rsidRPr="00740D36">
        <w:rPr>
          <w:noProof/>
          <w:color w:val="auto"/>
        </w:rPr>
        <w:t>(Action)</w:t>
      </w:r>
    </w:p>
    <w:p w:rsidR="00740D36" w:rsidRPr="000B4482" w:rsidRDefault="00740D36" w:rsidP="00740D36">
      <w:pPr>
        <w:rPr>
          <w:color w:val="auto"/>
          <w:szCs w:val="22"/>
        </w:rPr>
      </w:pPr>
      <w:r w:rsidRPr="000B4482">
        <w:rPr>
          <w:noProof/>
          <w:color w:val="auto"/>
        </w:rPr>
        <w:tab/>
      </w:r>
      <w:r w:rsidR="00712AE1" w:rsidRPr="000B4482">
        <w:rPr>
          <w:b/>
          <w:noProof/>
          <w:color w:val="auto"/>
        </w:rPr>
        <w:t>10.4</w:t>
      </w:r>
      <w:r w:rsidRPr="000B4482">
        <w:rPr>
          <w:noProof/>
          <w:color w:val="auto"/>
        </w:rPr>
        <w:t xml:space="preserve">    </w:t>
      </w:r>
      <w:r w:rsidRPr="000B4482">
        <w:rPr>
          <w:color w:val="auto"/>
          <w:szCs w:val="22"/>
        </w:rPr>
        <w:t xml:space="preserve">Approve to update GASB 54 set-asides for FY2022 and adjust the committed Fund </w:t>
      </w:r>
      <w:r w:rsidRPr="000B4482">
        <w:rPr>
          <w:color w:val="auto"/>
          <w:szCs w:val="22"/>
        </w:rPr>
        <w:tab/>
      </w:r>
      <w:r w:rsidRPr="000B4482">
        <w:rPr>
          <w:color w:val="auto"/>
          <w:szCs w:val="22"/>
        </w:rPr>
        <w:tab/>
      </w:r>
      <w:r w:rsidRPr="000B4482">
        <w:rPr>
          <w:color w:val="auto"/>
          <w:szCs w:val="22"/>
        </w:rPr>
        <w:tab/>
        <w:t xml:space="preserve">           Balance for the Enbridge donation dollars in the amount $366,294 and revise assigned Fund </w:t>
      </w:r>
      <w:r w:rsidRPr="000B4482">
        <w:rPr>
          <w:color w:val="auto"/>
          <w:szCs w:val="22"/>
        </w:rPr>
        <w:tab/>
      </w:r>
      <w:r w:rsidRPr="000B4482">
        <w:rPr>
          <w:color w:val="auto"/>
          <w:szCs w:val="22"/>
        </w:rPr>
        <w:tab/>
        <w:t xml:space="preserve">           Balances in the amount of $1,687,000.00. (Action)</w:t>
      </w:r>
    </w:p>
    <w:p w:rsidR="00740D36" w:rsidRPr="000B4482" w:rsidRDefault="00740D36" w:rsidP="00740D36">
      <w:pPr>
        <w:rPr>
          <w:color w:val="auto"/>
          <w:szCs w:val="22"/>
        </w:rPr>
      </w:pPr>
      <w:r w:rsidRPr="000B4482">
        <w:rPr>
          <w:b/>
          <w:color w:val="auto"/>
          <w:szCs w:val="22"/>
        </w:rPr>
        <w:tab/>
      </w:r>
      <w:r w:rsidR="00712AE1" w:rsidRPr="000B4482">
        <w:rPr>
          <w:b/>
          <w:color w:val="auto"/>
          <w:szCs w:val="22"/>
        </w:rPr>
        <w:t>10.5</w:t>
      </w:r>
      <w:r w:rsidRPr="000B4482">
        <w:rPr>
          <w:color w:val="auto"/>
          <w:szCs w:val="22"/>
        </w:rPr>
        <w:tab/>
        <w:t xml:space="preserve">Approve to move the Football Cheerleading Account (Student Activity) to the Mahnomen </w:t>
      </w:r>
      <w:r w:rsidRPr="000B4482">
        <w:rPr>
          <w:color w:val="auto"/>
          <w:szCs w:val="22"/>
        </w:rPr>
        <w:tab/>
      </w:r>
      <w:r w:rsidRPr="000B4482">
        <w:rPr>
          <w:color w:val="auto"/>
          <w:szCs w:val="22"/>
        </w:rPr>
        <w:tab/>
      </w:r>
      <w:r w:rsidRPr="000B4482">
        <w:rPr>
          <w:color w:val="auto"/>
          <w:szCs w:val="22"/>
        </w:rPr>
        <w:tab/>
        <w:t>Schools student activit</w:t>
      </w:r>
      <w:r w:rsidR="007C598A" w:rsidRPr="000B4482">
        <w:rPr>
          <w:color w:val="auto"/>
          <w:szCs w:val="22"/>
        </w:rPr>
        <w:t>ie</w:t>
      </w:r>
      <w:r w:rsidRPr="000B4482">
        <w:rPr>
          <w:color w:val="auto"/>
          <w:szCs w:val="22"/>
        </w:rPr>
        <w:t>s via the Co-op agreement for sports with a balance of $2,889.55.(Action)</w:t>
      </w:r>
    </w:p>
    <w:p w:rsidR="00740D36" w:rsidRPr="000B4482" w:rsidRDefault="00740D36" w:rsidP="00740D36">
      <w:pPr>
        <w:rPr>
          <w:color w:val="auto"/>
          <w:szCs w:val="22"/>
        </w:rPr>
      </w:pPr>
      <w:r w:rsidRPr="000B4482">
        <w:rPr>
          <w:color w:val="auto"/>
          <w:szCs w:val="22"/>
        </w:rPr>
        <w:tab/>
      </w:r>
      <w:r w:rsidR="00712AE1" w:rsidRPr="000B4482">
        <w:rPr>
          <w:b/>
          <w:color w:val="auto"/>
          <w:szCs w:val="22"/>
        </w:rPr>
        <w:t>10.6</w:t>
      </w:r>
      <w:r w:rsidRPr="000B4482">
        <w:rPr>
          <w:color w:val="auto"/>
          <w:szCs w:val="22"/>
        </w:rPr>
        <w:t xml:space="preserve">     Approve permission to create a Girls Basketball Student Activity Fund and move</w:t>
      </w:r>
      <w:r w:rsidR="00D70203" w:rsidRPr="000B4482">
        <w:rPr>
          <w:color w:val="auto"/>
          <w:szCs w:val="22"/>
        </w:rPr>
        <w:t xml:space="preserve"> the</w:t>
      </w:r>
      <w:r w:rsidRPr="000B4482">
        <w:rPr>
          <w:color w:val="auto"/>
          <w:szCs w:val="22"/>
        </w:rPr>
        <w:t xml:space="preserve"> balance of </w:t>
      </w:r>
      <w:r w:rsidRPr="000B4482">
        <w:rPr>
          <w:color w:val="auto"/>
          <w:szCs w:val="22"/>
        </w:rPr>
        <w:tab/>
      </w:r>
      <w:r w:rsidRPr="000B4482">
        <w:rPr>
          <w:color w:val="auto"/>
          <w:szCs w:val="22"/>
        </w:rPr>
        <w:tab/>
      </w:r>
      <w:r w:rsidRPr="000B4482">
        <w:rPr>
          <w:color w:val="auto"/>
          <w:szCs w:val="22"/>
        </w:rPr>
        <w:tab/>
        <w:t xml:space="preserve">funds in Community Ed to a new account within fund 21. The balance of these funds are </w:t>
      </w:r>
      <w:r w:rsidRPr="000B4482">
        <w:rPr>
          <w:color w:val="auto"/>
          <w:szCs w:val="22"/>
        </w:rPr>
        <w:tab/>
      </w:r>
      <w:r w:rsidRPr="000B4482">
        <w:rPr>
          <w:color w:val="auto"/>
          <w:szCs w:val="22"/>
        </w:rPr>
        <w:tab/>
      </w:r>
      <w:r w:rsidRPr="000B4482">
        <w:rPr>
          <w:color w:val="auto"/>
          <w:szCs w:val="22"/>
        </w:rPr>
        <w:tab/>
      </w:r>
      <w:r w:rsidRPr="000B4482">
        <w:rPr>
          <w:color w:val="auto"/>
          <w:szCs w:val="22"/>
        </w:rPr>
        <w:tab/>
        <w:t>$15,943.94. (Action)</w:t>
      </w:r>
    </w:p>
    <w:p w:rsidR="00C9058D" w:rsidRPr="00C9058D" w:rsidRDefault="00C9058D" w:rsidP="00C9058D">
      <w:pPr>
        <w:pStyle w:val="NormalWeb"/>
        <w:spacing w:before="0" w:beforeAutospacing="0" w:after="0" w:afterAutospacing="0"/>
        <w:rPr>
          <w:rFonts w:ascii="Arial" w:hAnsi="Arial" w:cs="Arial"/>
          <w:sz w:val="22"/>
          <w:szCs w:val="22"/>
        </w:rPr>
      </w:pPr>
      <w:r>
        <w:rPr>
          <w:rFonts w:ascii="Arial" w:hAnsi="Arial" w:cs="Arial"/>
          <w:b/>
          <w:noProof/>
        </w:rPr>
        <w:tab/>
      </w:r>
      <w:r w:rsidR="00712AE1" w:rsidRPr="00C9058D">
        <w:rPr>
          <w:rFonts w:ascii="Arial" w:hAnsi="Arial" w:cs="Arial"/>
          <w:b/>
          <w:noProof/>
          <w:sz w:val="22"/>
          <w:szCs w:val="22"/>
        </w:rPr>
        <w:t>10.7</w:t>
      </w:r>
      <w:r w:rsidR="00712AE1" w:rsidRPr="00C9058D">
        <w:rPr>
          <w:rFonts w:ascii="Arial" w:hAnsi="Arial" w:cs="Arial"/>
          <w:noProof/>
          <w:sz w:val="22"/>
          <w:szCs w:val="22"/>
        </w:rPr>
        <w:t xml:space="preserve">    </w:t>
      </w:r>
      <w:r w:rsidRPr="00C9058D">
        <w:rPr>
          <w:rFonts w:ascii="Arial" w:hAnsi="Arial" w:cs="Arial"/>
          <w:bCs/>
          <w:sz w:val="22"/>
          <w:szCs w:val="22"/>
        </w:rPr>
        <w:t>Approve to maintain current COVID-19 Protocols. (Action)</w:t>
      </w:r>
    </w:p>
    <w:p w:rsidR="00712AE1" w:rsidRPr="00C9058D" w:rsidRDefault="00712AE1" w:rsidP="00712AE1">
      <w:pPr>
        <w:pStyle w:val="Normal1"/>
        <w:tabs>
          <w:tab w:val="left" w:pos="1905"/>
        </w:tabs>
        <w:ind w:firstLine="720"/>
        <w:rPr>
          <w:noProof/>
          <w:color w:val="auto"/>
          <w:szCs w:val="22"/>
        </w:rPr>
      </w:pPr>
    </w:p>
    <w:p w:rsidR="00740D36" w:rsidRPr="00740D36" w:rsidRDefault="00740D36" w:rsidP="00740D36">
      <w:pPr>
        <w:rPr>
          <w:color w:val="7030A0"/>
          <w:szCs w:val="22"/>
        </w:rPr>
      </w:pPr>
    </w:p>
    <w:p w:rsidR="00740D36" w:rsidRPr="00740D36" w:rsidRDefault="00740D36" w:rsidP="00740D36">
      <w:pPr>
        <w:rPr>
          <w:color w:val="7030A0"/>
          <w:szCs w:val="22"/>
        </w:rPr>
      </w:pPr>
      <w:bookmarkStart w:id="0" w:name="_GoBack"/>
      <w:bookmarkEnd w:id="0"/>
    </w:p>
    <w:p w:rsidR="00166EF4" w:rsidRPr="00166EF4" w:rsidRDefault="00740D36" w:rsidP="00166EF4">
      <w:pPr>
        <w:pStyle w:val="Normal1"/>
        <w:tabs>
          <w:tab w:val="left" w:pos="1905"/>
        </w:tabs>
        <w:ind w:firstLine="720"/>
        <w:rPr>
          <w:noProof/>
          <w:color w:val="7030A0"/>
        </w:rPr>
      </w:pPr>
      <w:r>
        <w:rPr>
          <w:noProof/>
          <w:color w:val="7030A0"/>
        </w:rPr>
        <w:tab/>
      </w:r>
      <w:r w:rsidR="00166EF4" w:rsidRPr="00166EF4">
        <w:rPr>
          <w:noProof/>
          <w:color w:val="7030A0"/>
        </w:rPr>
        <w:tab/>
      </w:r>
    </w:p>
    <w:p w:rsidR="00840D70" w:rsidRPr="00B2033B" w:rsidRDefault="008B1F02" w:rsidP="009B581F">
      <w:pPr>
        <w:pStyle w:val="Normal1"/>
        <w:rPr>
          <w:color w:val="auto"/>
          <w:szCs w:val="22"/>
        </w:rPr>
      </w:pPr>
      <w:r w:rsidRPr="00B2033B">
        <w:rPr>
          <w:b/>
          <w:color w:val="auto"/>
        </w:rPr>
        <w:t>11.0 Succeeding Meetings</w:t>
      </w:r>
      <w:r w:rsidR="00150D39" w:rsidRPr="00B2033B">
        <w:rPr>
          <w:b/>
          <w:color w:val="auto"/>
        </w:rPr>
        <w:tab/>
      </w:r>
    </w:p>
    <w:p w:rsidR="00840D70" w:rsidRPr="00B2033B" w:rsidRDefault="00840D70" w:rsidP="008B1F02">
      <w:pPr>
        <w:pStyle w:val="Normal1"/>
        <w:rPr>
          <w:color w:val="auto"/>
        </w:rPr>
      </w:pPr>
      <w:r w:rsidRPr="00B2033B">
        <w:rPr>
          <w:b/>
          <w:color w:val="auto"/>
        </w:rPr>
        <w:tab/>
      </w:r>
      <w:r w:rsidRPr="00B2033B">
        <w:rPr>
          <w:b/>
          <w:color w:val="auto"/>
        </w:rPr>
        <w:tab/>
      </w:r>
      <w:r w:rsidRPr="00B2033B">
        <w:rPr>
          <w:b/>
          <w:color w:val="auto"/>
        </w:rPr>
        <w:tab/>
      </w:r>
      <w:r w:rsidRPr="00B2033B">
        <w:rPr>
          <w:b/>
          <w:color w:val="auto"/>
        </w:rPr>
        <w:tab/>
      </w:r>
      <w:r w:rsidRPr="00B2033B">
        <w:rPr>
          <w:b/>
          <w:color w:val="auto"/>
        </w:rPr>
        <w:tab/>
      </w:r>
      <w:r w:rsidRPr="00B2033B">
        <w:rPr>
          <w:b/>
          <w:color w:val="auto"/>
        </w:rPr>
        <w:tab/>
      </w:r>
    </w:p>
    <w:p w:rsidR="00840D70" w:rsidRPr="000B4482" w:rsidRDefault="00840D70" w:rsidP="008B1F02">
      <w:pPr>
        <w:pStyle w:val="Normal1"/>
        <w:rPr>
          <w:b/>
          <w:color w:val="auto"/>
        </w:rPr>
      </w:pPr>
      <w:r w:rsidRPr="00476B0F">
        <w:rPr>
          <w:color w:val="auto"/>
        </w:rPr>
        <w:tab/>
      </w:r>
      <w:r w:rsidR="00263568" w:rsidRPr="000B4482">
        <w:rPr>
          <w:b/>
          <w:color w:val="auto"/>
        </w:rPr>
        <w:t>11.1</w:t>
      </w:r>
      <w:r w:rsidRPr="000B4482">
        <w:rPr>
          <w:b/>
          <w:color w:val="auto"/>
        </w:rPr>
        <w:tab/>
      </w:r>
      <w:r w:rsidR="00ED01A2" w:rsidRPr="000B4482">
        <w:rPr>
          <w:color w:val="auto"/>
        </w:rPr>
        <w:t>Special B</w:t>
      </w:r>
      <w:r w:rsidRPr="000B4482">
        <w:rPr>
          <w:color w:val="auto"/>
        </w:rPr>
        <w:t>oard Meeting</w:t>
      </w:r>
      <w:r w:rsidR="002136D0" w:rsidRPr="000B4482">
        <w:rPr>
          <w:color w:val="auto"/>
        </w:rPr>
        <w:t xml:space="preserve">        </w:t>
      </w:r>
      <w:r w:rsidR="00103EF2" w:rsidRPr="000B4482">
        <w:rPr>
          <w:color w:val="auto"/>
        </w:rPr>
        <w:t xml:space="preserve"> </w:t>
      </w:r>
      <w:r w:rsidR="002136D0" w:rsidRPr="000B4482">
        <w:rPr>
          <w:color w:val="auto"/>
        </w:rPr>
        <w:t xml:space="preserve">Truth &amp; Taxation   </w:t>
      </w:r>
      <w:r w:rsidR="00605C05" w:rsidRPr="000B4482">
        <w:rPr>
          <w:color w:val="auto"/>
        </w:rPr>
        <w:t>December 15</w:t>
      </w:r>
      <w:r w:rsidR="007E5276" w:rsidRPr="000B4482">
        <w:rPr>
          <w:color w:val="auto"/>
        </w:rPr>
        <w:t>,</w:t>
      </w:r>
      <w:r w:rsidR="00605C05" w:rsidRPr="000B4482">
        <w:rPr>
          <w:color w:val="auto"/>
        </w:rPr>
        <w:t xml:space="preserve"> 2021</w:t>
      </w:r>
      <w:r w:rsidR="007C598A" w:rsidRPr="000B4482">
        <w:rPr>
          <w:color w:val="auto"/>
        </w:rPr>
        <w:t>,</w:t>
      </w:r>
      <w:r w:rsidR="002136D0" w:rsidRPr="000B4482">
        <w:rPr>
          <w:color w:val="auto"/>
        </w:rPr>
        <w:t xml:space="preserve"> </w:t>
      </w:r>
      <w:r w:rsidR="00C11C58" w:rsidRPr="000B4482">
        <w:rPr>
          <w:color w:val="auto"/>
        </w:rPr>
        <w:t>6:0</w:t>
      </w:r>
      <w:r w:rsidRPr="000B4482">
        <w:rPr>
          <w:color w:val="auto"/>
        </w:rPr>
        <w:t>0</w:t>
      </w:r>
      <w:r w:rsidR="007C598A" w:rsidRPr="000B4482">
        <w:rPr>
          <w:color w:val="auto"/>
        </w:rPr>
        <w:t xml:space="preserve"> </w:t>
      </w:r>
      <w:r w:rsidRPr="000B4482">
        <w:rPr>
          <w:color w:val="auto"/>
        </w:rPr>
        <w:t>PM</w:t>
      </w:r>
      <w:r w:rsidR="00EB22B8" w:rsidRPr="000B4482">
        <w:rPr>
          <w:color w:val="auto"/>
        </w:rPr>
        <w:tab/>
      </w:r>
      <w:r w:rsidR="00E94432" w:rsidRPr="000B4482">
        <w:rPr>
          <w:color w:val="auto"/>
        </w:rPr>
        <w:t>Waubun</w:t>
      </w:r>
    </w:p>
    <w:p w:rsidR="00ED01A2" w:rsidRPr="000B4482" w:rsidRDefault="00263568" w:rsidP="008B1F02">
      <w:pPr>
        <w:pStyle w:val="Normal1"/>
        <w:rPr>
          <w:color w:val="auto"/>
        </w:rPr>
      </w:pPr>
      <w:r w:rsidRPr="000B4482">
        <w:rPr>
          <w:b/>
          <w:color w:val="auto"/>
        </w:rPr>
        <w:tab/>
        <w:t>11.2</w:t>
      </w:r>
      <w:r w:rsidR="00ED01A2" w:rsidRPr="000B4482">
        <w:rPr>
          <w:b/>
          <w:color w:val="auto"/>
        </w:rPr>
        <w:tab/>
      </w:r>
      <w:r w:rsidR="00ED01A2" w:rsidRPr="000B4482">
        <w:rPr>
          <w:color w:val="auto"/>
        </w:rPr>
        <w:t>Regular Board Meeting</w:t>
      </w:r>
      <w:r w:rsidR="00ED01A2" w:rsidRPr="000B4482">
        <w:rPr>
          <w:color w:val="auto"/>
        </w:rPr>
        <w:tab/>
      </w:r>
      <w:r w:rsidR="00ED01A2" w:rsidRPr="000B4482">
        <w:rPr>
          <w:color w:val="auto"/>
        </w:rPr>
        <w:tab/>
      </w:r>
      <w:r w:rsidR="00ED01A2" w:rsidRPr="000B4482">
        <w:rPr>
          <w:color w:val="auto"/>
        </w:rPr>
        <w:tab/>
      </w:r>
      <w:r w:rsidR="00605C05" w:rsidRPr="000B4482">
        <w:rPr>
          <w:color w:val="auto"/>
        </w:rPr>
        <w:t xml:space="preserve">    December 15, 2021</w:t>
      </w:r>
      <w:r w:rsidR="002136D0" w:rsidRPr="000B4482">
        <w:rPr>
          <w:color w:val="auto"/>
        </w:rPr>
        <w:t xml:space="preserve">   </w:t>
      </w:r>
      <w:r w:rsidR="00137854" w:rsidRPr="000B4482">
        <w:rPr>
          <w:color w:val="auto"/>
        </w:rPr>
        <w:t>6:30</w:t>
      </w:r>
      <w:r w:rsidR="00ED01A2" w:rsidRPr="000B4482">
        <w:rPr>
          <w:color w:val="auto"/>
        </w:rPr>
        <w:t>PM</w:t>
      </w:r>
      <w:r w:rsidR="00EB22B8" w:rsidRPr="000B4482">
        <w:rPr>
          <w:color w:val="auto"/>
        </w:rPr>
        <w:tab/>
      </w:r>
      <w:r w:rsidR="00E94432" w:rsidRPr="000B4482">
        <w:rPr>
          <w:color w:val="auto"/>
        </w:rPr>
        <w:t>Waubun</w:t>
      </w:r>
    </w:p>
    <w:p w:rsidR="008B1F02" w:rsidRPr="00605C05" w:rsidRDefault="00150D39" w:rsidP="00620C4D">
      <w:pPr>
        <w:pStyle w:val="Normal1"/>
        <w:rPr>
          <w:b/>
          <w:color w:val="7030A0"/>
        </w:rPr>
      </w:pPr>
      <w:r w:rsidRPr="00605C05">
        <w:rPr>
          <w:b/>
          <w:color w:val="7030A0"/>
        </w:rPr>
        <w:tab/>
      </w:r>
      <w:r w:rsidR="008B1F02" w:rsidRPr="00605C05">
        <w:rPr>
          <w:color w:val="7030A0"/>
        </w:rPr>
        <w:tab/>
        <w:t xml:space="preserve">     </w:t>
      </w:r>
      <w:r w:rsidR="008B1F02" w:rsidRPr="00605C05">
        <w:rPr>
          <w:color w:val="7030A0"/>
        </w:rPr>
        <w:tab/>
      </w:r>
    </w:p>
    <w:p w:rsidR="00615472" w:rsidRPr="00476B0F" w:rsidRDefault="008B1F02" w:rsidP="00B60C7B">
      <w:pPr>
        <w:pStyle w:val="Normal1"/>
        <w:rPr>
          <w:b/>
          <w:color w:val="auto"/>
        </w:rPr>
      </w:pPr>
      <w:r w:rsidRPr="00476B0F">
        <w:rPr>
          <w:b/>
          <w:color w:val="auto"/>
        </w:rPr>
        <w:t>12.0</w:t>
      </w:r>
      <w:r w:rsidR="001A4E01" w:rsidRPr="00476B0F">
        <w:rPr>
          <w:b/>
          <w:color w:val="auto"/>
        </w:rPr>
        <w:t xml:space="preserve"> </w:t>
      </w:r>
      <w:r w:rsidRPr="00476B0F">
        <w:rPr>
          <w:b/>
          <w:color w:val="auto"/>
        </w:rPr>
        <w:t>Future Considerations for School Board</w:t>
      </w:r>
    </w:p>
    <w:p w:rsidR="00B60C7B" w:rsidRPr="00476B0F" w:rsidRDefault="00A53A3A" w:rsidP="00B60C7B">
      <w:pPr>
        <w:pStyle w:val="Normal1"/>
        <w:rPr>
          <w:b/>
          <w:color w:val="auto"/>
        </w:rPr>
      </w:pPr>
      <w:r w:rsidRPr="00476B0F">
        <w:rPr>
          <w:color w:val="auto"/>
        </w:rPr>
        <w:tab/>
      </w:r>
    </w:p>
    <w:p w:rsidR="006E2CC3" w:rsidRPr="00476B0F" w:rsidRDefault="008B1F02" w:rsidP="00E46A2A">
      <w:pPr>
        <w:pStyle w:val="Normal1"/>
        <w:rPr>
          <w:color w:val="auto"/>
        </w:rPr>
      </w:pPr>
      <w:r w:rsidRPr="00476B0F">
        <w:rPr>
          <w:b/>
          <w:color w:val="auto"/>
        </w:rPr>
        <w:t>13.0 Adjournment</w:t>
      </w:r>
    </w:p>
    <w:sectPr w:rsidR="006E2CC3" w:rsidRPr="00476B0F" w:rsidSect="008A512E">
      <w:footerReference w:type="default" r:id="rId10"/>
      <w:pgSz w:w="12240" w:h="15840"/>
      <w:pgMar w:top="245" w:right="274"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DC" w:rsidRDefault="00C407DC">
      <w:pPr>
        <w:spacing w:line="240" w:lineRule="auto"/>
      </w:pPr>
      <w:r>
        <w:separator/>
      </w:r>
    </w:p>
  </w:endnote>
  <w:endnote w:type="continuationSeparator" w:id="0">
    <w:p w:rsidR="00C407DC" w:rsidRDefault="00C40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34963"/>
      <w:docPartObj>
        <w:docPartGallery w:val="Page Numbers (Bottom of Page)"/>
        <w:docPartUnique/>
      </w:docPartObj>
    </w:sdtPr>
    <w:sdtEndPr>
      <w:rPr>
        <w:noProof/>
      </w:rPr>
    </w:sdtEndPr>
    <w:sdtContent>
      <w:p w:rsidR="00590AB4" w:rsidRDefault="00590AB4">
        <w:pPr>
          <w:pStyle w:val="Footer"/>
          <w:jc w:val="right"/>
        </w:pPr>
        <w:r>
          <w:fldChar w:fldCharType="begin"/>
        </w:r>
        <w:r>
          <w:instrText xml:space="preserve"> PAGE   \* MERGEFORMAT </w:instrText>
        </w:r>
        <w:r>
          <w:fldChar w:fldCharType="separate"/>
        </w:r>
        <w:r w:rsidR="00C9058D">
          <w:rPr>
            <w:noProof/>
          </w:rPr>
          <w:t>3</w:t>
        </w:r>
        <w:r>
          <w:rPr>
            <w:noProof/>
          </w:rPr>
          <w:fldChar w:fldCharType="end"/>
        </w:r>
      </w:p>
    </w:sdtContent>
  </w:sdt>
  <w:p w:rsidR="00A16FA1" w:rsidRDefault="00A16FA1" w:rsidP="00590AB4">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DC" w:rsidRDefault="00C407DC">
      <w:pPr>
        <w:spacing w:line="240" w:lineRule="auto"/>
      </w:pPr>
      <w:r>
        <w:separator/>
      </w:r>
    </w:p>
  </w:footnote>
  <w:footnote w:type="continuationSeparator" w:id="0">
    <w:p w:rsidR="00C407DC" w:rsidRDefault="00C407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MDYysjC3NLQwNzRT0lEKTi0uzszPAykwNDSoBQAMa281LgAAAA=="/>
  </w:docVars>
  <w:rsids>
    <w:rsidRoot w:val="008B1F02"/>
    <w:rsid w:val="000135EB"/>
    <w:rsid w:val="00013FEB"/>
    <w:rsid w:val="000166A7"/>
    <w:rsid w:val="000177DB"/>
    <w:rsid w:val="00023379"/>
    <w:rsid w:val="00026A21"/>
    <w:rsid w:val="00031222"/>
    <w:rsid w:val="000333E2"/>
    <w:rsid w:val="00033C7F"/>
    <w:rsid w:val="00034FD2"/>
    <w:rsid w:val="000361AF"/>
    <w:rsid w:val="000439D8"/>
    <w:rsid w:val="00045B52"/>
    <w:rsid w:val="000460F3"/>
    <w:rsid w:val="00046A43"/>
    <w:rsid w:val="00050816"/>
    <w:rsid w:val="00052EFB"/>
    <w:rsid w:val="00056EFC"/>
    <w:rsid w:val="000578F5"/>
    <w:rsid w:val="00060A98"/>
    <w:rsid w:val="00062B6B"/>
    <w:rsid w:val="00064CED"/>
    <w:rsid w:val="000671A4"/>
    <w:rsid w:val="00071D1F"/>
    <w:rsid w:val="00072891"/>
    <w:rsid w:val="0008211A"/>
    <w:rsid w:val="00082A79"/>
    <w:rsid w:val="00083E90"/>
    <w:rsid w:val="0008717C"/>
    <w:rsid w:val="0009158B"/>
    <w:rsid w:val="0009225F"/>
    <w:rsid w:val="0009497C"/>
    <w:rsid w:val="00097D18"/>
    <w:rsid w:val="000A06F5"/>
    <w:rsid w:val="000A08D5"/>
    <w:rsid w:val="000A2DCF"/>
    <w:rsid w:val="000A41A8"/>
    <w:rsid w:val="000A46A7"/>
    <w:rsid w:val="000B0119"/>
    <w:rsid w:val="000B4482"/>
    <w:rsid w:val="000B51B9"/>
    <w:rsid w:val="000B6362"/>
    <w:rsid w:val="000B7A93"/>
    <w:rsid w:val="000C01C3"/>
    <w:rsid w:val="000C05A2"/>
    <w:rsid w:val="000C195A"/>
    <w:rsid w:val="000C5B39"/>
    <w:rsid w:val="000C6EA4"/>
    <w:rsid w:val="000D0956"/>
    <w:rsid w:val="000D0F06"/>
    <w:rsid w:val="000D32BC"/>
    <w:rsid w:val="000F10B5"/>
    <w:rsid w:val="000F3299"/>
    <w:rsid w:val="00101A28"/>
    <w:rsid w:val="00103EF2"/>
    <w:rsid w:val="001076DE"/>
    <w:rsid w:val="0010771A"/>
    <w:rsid w:val="00107B68"/>
    <w:rsid w:val="001118E2"/>
    <w:rsid w:val="00121D70"/>
    <w:rsid w:val="0012237C"/>
    <w:rsid w:val="00122627"/>
    <w:rsid w:val="00123B82"/>
    <w:rsid w:val="00125B4E"/>
    <w:rsid w:val="0012672B"/>
    <w:rsid w:val="00126C8D"/>
    <w:rsid w:val="0013462D"/>
    <w:rsid w:val="001356B1"/>
    <w:rsid w:val="00137854"/>
    <w:rsid w:val="001433B7"/>
    <w:rsid w:val="00145EA6"/>
    <w:rsid w:val="001501B2"/>
    <w:rsid w:val="00150A7B"/>
    <w:rsid w:val="00150D39"/>
    <w:rsid w:val="001555B1"/>
    <w:rsid w:val="00160122"/>
    <w:rsid w:val="00160E9C"/>
    <w:rsid w:val="00163A39"/>
    <w:rsid w:val="00166EF4"/>
    <w:rsid w:val="00175803"/>
    <w:rsid w:val="00176F01"/>
    <w:rsid w:val="001776E8"/>
    <w:rsid w:val="00185D9D"/>
    <w:rsid w:val="0018717D"/>
    <w:rsid w:val="0018743F"/>
    <w:rsid w:val="00190508"/>
    <w:rsid w:val="001916FD"/>
    <w:rsid w:val="001931DF"/>
    <w:rsid w:val="00195FE7"/>
    <w:rsid w:val="001A13E5"/>
    <w:rsid w:val="001A26D0"/>
    <w:rsid w:val="001A3496"/>
    <w:rsid w:val="001A437C"/>
    <w:rsid w:val="001A4E01"/>
    <w:rsid w:val="001A6203"/>
    <w:rsid w:val="001B02EE"/>
    <w:rsid w:val="001B1DE7"/>
    <w:rsid w:val="001B29BF"/>
    <w:rsid w:val="001B3809"/>
    <w:rsid w:val="001B3DC8"/>
    <w:rsid w:val="001B62BD"/>
    <w:rsid w:val="001B7CB3"/>
    <w:rsid w:val="001C31EA"/>
    <w:rsid w:val="001C456E"/>
    <w:rsid w:val="001C6887"/>
    <w:rsid w:val="001D2298"/>
    <w:rsid w:val="001D4A36"/>
    <w:rsid w:val="001D7889"/>
    <w:rsid w:val="001E08EA"/>
    <w:rsid w:val="001E0C32"/>
    <w:rsid w:val="001E183B"/>
    <w:rsid w:val="001E6DDC"/>
    <w:rsid w:val="001E74A2"/>
    <w:rsid w:val="001F1B4C"/>
    <w:rsid w:val="001F3808"/>
    <w:rsid w:val="001F52C7"/>
    <w:rsid w:val="001F764B"/>
    <w:rsid w:val="00204434"/>
    <w:rsid w:val="002078CD"/>
    <w:rsid w:val="00207E17"/>
    <w:rsid w:val="002136D0"/>
    <w:rsid w:val="002146AD"/>
    <w:rsid w:val="00217814"/>
    <w:rsid w:val="002203F1"/>
    <w:rsid w:val="002203FC"/>
    <w:rsid w:val="002261D3"/>
    <w:rsid w:val="00227517"/>
    <w:rsid w:val="00230968"/>
    <w:rsid w:val="00230A02"/>
    <w:rsid w:val="002313D4"/>
    <w:rsid w:val="00231D32"/>
    <w:rsid w:val="002362B4"/>
    <w:rsid w:val="00242FAD"/>
    <w:rsid w:val="002478E3"/>
    <w:rsid w:val="0025424E"/>
    <w:rsid w:val="002608D1"/>
    <w:rsid w:val="002615A7"/>
    <w:rsid w:val="00261802"/>
    <w:rsid w:val="00263568"/>
    <w:rsid w:val="00264190"/>
    <w:rsid w:val="00264390"/>
    <w:rsid w:val="0026466E"/>
    <w:rsid w:val="002666F1"/>
    <w:rsid w:val="00270532"/>
    <w:rsid w:val="00270602"/>
    <w:rsid w:val="00270CE2"/>
    <w:rsid w:val="00274567"/>
    <w:rsid w:val="0029184C"/>
    <w:rsid w:val="00292E5D"/>
    <w:rsid w:val="002957DD"/>
    <w:rsid w:val="002A0377"/>
    <w:rsid w:val="002A1206"/>
    <w:rsid w:val="002A2BAF"/>
    <w:rsid w:val="002A6055"/>
    <w:rsid w:val="002B038F"/>
    <w:rsid w:val="002B2E7E"/>
    <w:rsid w:val="002B5E0F"/>
    <w:rsid w:val="002B5FC5"/>
    <w:rsid w:val="002C382F"/>
    <w:rsid w:val="002C51E8"/>
    <w:rsid w:val="002D07AF"/>
    <w:rsid w:val="002D0DAB"/>
    <w:rsid w:val="002D1A13"/>
    <w:rsid w:val="002D26AD"/>
    <w:rsid w:val="002D3E8C"/>
    <w:rsid w:val="002D463A"/>
    <w:rsid w:val="002D5368"/>
    <w:rsid w:val="002E06F9"/>
    <w:rsid w:val="002E4339"/>
    <w:rsid w:val="002F0172"/>
    <w:rsid w:val="002F44B4"/>
    <w:rsid w:val="002F57D3"/>
    <w:rsid w:val="002F6E36"/>
    <w:rsid w:val="002F71D4"/>
    <w:rsid w:val="002F74FC"/>
    <w:rsid w:val="002F759B"/>
    <w:rsid w:val="0030205D"/>
    <w:rsid w:val="00304213"/>
    <w:rsid w:val="00306681"/>
    <w:rsid w:val="00306A9E"/>
    <w:rsid w:val="00307845"/>
    <w:rsid w:val="00307CAD"/>
    <w:rsid w:val="0031086F"/>
    <w:rsid w:val="00310E24"/>
    <w:rsid w:val="0031204D"/>
    <w:rsid w:val="0031392F"/>
    <w:rsid w:val="0031611C"/>
    <w:rsid w:val="003169C4"/>
    <w:rsid w:val="0032155B"/>
    <w:rsid w:val="00321984"/>
    <w:rsid w:val="00322908"/>
    <w:rsid w:val="00325B3F"/>
    <w:rsid w:val="00326E8F"/>
    <w:rsid w:val="003314CA"/>
    <w:rsid w:val="00331C0E"/>
    <w:rsid w:val="00331D94"/>
    <w:rsid w:val="003321B7"/>
    <w:rsid w:val="003324D8"/>
    <w:rsid w:val="0033302D"/>
    <w:rsid w:val="00350596"/>
    <w:rsid w:val="003508C4"/>
    <w:rsid w:val="003523E9"/>
    <w:rsid w:val="003541B0"/>
    <w:rsid w:val="00355D04"/>
    <w:rsid w:val="00355DDC"/>
    <w:rsid w:val="00357E6F"/>
    <w:rsid w:val="0036208F"/>
    <w:rsid w:val="00363AB9"/>
    <w:rsid w:val="003677A9"/>
    <w:rsid w:val="00375BBE"/>
    <w:rsid w:val="003779C9"/>
    <w:rsid w:val="00377E9E"/>
    <w:rsid w:val="00382806"/>
    <w:rsid w:val="00383264"/>
    <w:rsid w:val="003848D1"/>
    <w:rsid w:val="003857FE"/>
    <w:rsid w:val="0038670F"/>
    <w:rsid w:val="00386C0E"/>
    <w:rsid w:val="003916E5"/>
    <w:rsid w:val="00393D95"/>
    <w:rsid w:val="00395F77"/>
    <w:rsid w:val="003A19C5"/>
    <w:rsid w:val="003A44E3"/>
    <w:rsid w:val="003A6399"/>
    <w:rsid w:val="003B26E3"/>
    <w:rsid w:val="003B284F"/>
    <w:rsid w:val="003B37E7"/>
    <w:rsid w:val="003B410F"/>
    <w:rsid w:val="003B587B"/>
    <w:rsid w:val="003C2653"/>
    <w:rsid w:val="003C78A9"/>
    <w:rsid w:val="003D5424"/>
    <w:rsid w:val="003D6AA8"/>
    <w:rsid w:val="003D7E1D"/>
    <w:rsid w:val="003E1593"/>
    <w:rsid w:val="003E26A7"/>
    <w:rsid w:val="003E3173"/>
    <w:rsid w:val="003E3356"/>
    <w:rsid w:val="003E40DF"/>
    <w:rsid w:val="003E4345"/>
    <w:rsid w:val="003E4924"/>
    <w:rsid w:val="003E595C"/>
    <w:rsid w:val="003F5BAE"/>
    <w:rsid w:val="004002F4"/>
    <w:rsid w:val="00404AE2"/>
    <w:rsid w:val="00406CE8"/>
    <w:rsid w:val="00411F72"/>
    <w:rsid w:val="00416AC3"/>
    <w:rsid w:val="00420088"/>
    <w:rsid w:val="0042077A"/>
    <w:rsid w:val="00423AD5"/>
    <w:rsid w:val="0042559F"/>
    <w:rsid w:val="00426086"/>
    <w:rsid w:val="00432729"/>
    <w:rsid w:val="004329BC"/>
    <w:rsid w:val="00434785"/>
    <w:rsid w:val="00437AAF"/>
    <w:rsid w:val="0044001B"/>
    <w:rsid w:val="00441CEF"/>
    <w:rsid w:val="00443AB7"/>
    <w:rsid w:val="00444043"/>
    <w:rsid w:val="00444E6B"/>
    <w:rsid w:val="0044607E"/>
    <w:rsid w:val="0044729B"/>
    <w:rsid w:val="00451790"/>
    <w:rsid w:val="004563E8"/>
    <w:rsid w:val="004564F5"/>
    <w:rsid w:val="004575EE"/>
    <w:rsid w:val="00462D40"/>
    <w:rsid w:val="004647CB"/>
    <w:rsid w:val="004652E4"/>
    <w:rsid w:val="004658A6"/>
    <w:rsid w:val="0046693E"/>
    <w:rsid w:val="0047040A"/>
    <w:rsid w:val="004747C7"/>
    <w:rsid w:val="0047480B"/>
    <w:rsid w:val="00476701"/>
    <w:rsid w:val="00476B0F"/>
    <w:rsid w:val="0048409A"/>
    <w:rsid w:val="00484109"/>
    <w:rsid w:val="004843A2"/>
    <w:rsid w:val="0048639F"/>
    <w:rsid w:val="00486857"/>
    <w:rsid w:val="0049134E"/>
    <w:rsid w:val="00491391"/>
    <w:rsid w:val="00493AE4"/>
    <w:rsid w:val="004A6F5B"/>
    <w:rsid w:val="004A73E9"/>
    <w:rsid w:val="004B134D"/>
    <w:rsid w:val="004B4ADD"/>
    <w:rsid w:val="004B6746"/>
    <w:rsid w:val="004B6A7A"/>
    <w:rsid w:val="004C0BA0"/>
    <w:rsid w:val="004C0E5B"/>
    <w:rsid w:val="004C2AE0"/>
    <w:rsid w:val="004C4D67"/>
    <w:rsid w:val="004C5DB3"/>
    <w:rsid w:val="004C64A8"/>
    <w:rsid w:val="004D4077"/>
    <w:rsid w:val="004D4484"/>
    <w:rsid w:val="004D675B"/>
    <w:rsid w:val="004E1681"/>
    <w:rsid w:val="004E278C"/>
    <w:rsid w:val="004F0AF3"/>
    <w:rsid w:val="004F0EFF"/>
    <w:rsid w:val="004F2782"/>
    <w:rsid w:val="004F32D2"/>
    <w:rsid w:val="004F5EFF"/>
    <w:rsid w:val="0050006E"/>
    <w:rsid w:val="0050075C"/>
    <w:rsid w:val="00503FCD"/>
    <w:rsid w:val="005063BF"/>
    <w:rsid w:val="005115C9"/>
    <w:rsid w:val="005131D9"/>
    <w:rsid w:val="005156A8"/>
    <w:rsid w:val="00520D9B"/>
    <w:rsid w:val="005222A6"/>
    <w:rsid w:val="0052477B"/>
    <w:rsid w:val="00531B71"/>
    <w:rsid w:val="00532A89"/>
    <w:rsid w:val="00534A05"/>
    <w:rsid w:val="00535EAB"/>
    <w:rsid w:val="00536319"/>
    <w:rsid w:val="00545E47"/>
    <w:rsid w:val="005464B9"/>
    <w:rsid w:val="005465F0"/>
    <w:rsid w:val="00551FFE"/>
    <w:rsid w:val="005540F0"/>
    <w:rsid w:val="0055494B"/>
    <w:rsid w:val="005551AB"/>
    <w:rsid w:val="005569BF"/>
    <w:rsid w:val="0055734B"/>
    <w:rsid w:val="005624A7"/>
    <w:rsid w:val="00564188"/>
    <w:rsid w:val="00564B43"/>
    <w:rsid w:val="00565544"/>
    <w:rsid w:val="005664C6"/>
    <w:rsid w:val="00567415"/>
    <w:rsid w:val="0057116D"/>
    <w:rsid w:val="005739C8"/>
    <w:rsid w:val="00573CC0"/>
    <w:rsid w:val="00574F2A"/>
    <w:rsid w:val="0058092D"/>
    <w:rsid w:val="00580C3A"/>
    <w:rsid w:val="005832C0"/>
    <w:rsid w:val="00583F27"/>
    <w:rsid w:val="00585321"/>
    <w:rsid w:val="00590AB4"/>
    <w:rsid w:val="00592C4D"/>
    <w:rsid w:val="005956C4"/>
    <w:rsid w:val="00596854"/>
    <w:rsid w:val="005A09B5"/>
    <w:rsid w:val="005A1EB8"/>
    <w:rsid w:val="005A2187"/>
    <w:rsid w:val="005A31F0"/>
    <w:rsid w:val="005A5260"/>
    <w:rsid w:val="005A6C1E"/>
    <w:rsid w:val="005B03C0"/>
    <w:rsid w:val="005B391A"/>
    <w:rsid w:val="005C0382"/>
    <w:rsid w:val="005C28F2"/>
    <w:rsid w:val="005C3DB6"/>
    <w:rsid w:val="005C4528"/>
    <w:rsid w:val="005C530D"/>
    <w:rsid w:val="005C63E0"/>
    <w:rsid w:val="005C6416"/>
    <w:rsid w:val="005D1BDF"/>
    <w:rsid w:val="005D48A2"/>
    <w:rsid w:val="005D65F0"/>
    <w:rsid w:val="005D6A87"/>
    <w:rsid w:val="005D6C58"/>
    <w:rsid w:val="005D773D"/>
    <w:rsid w:val="005E6B81"/>
    <w:rsid w:val="005E6BB2"/>
    <w:rsid w:val="005E7C68"/>
    <w:rsid w:val="005F2133"/>
    <w:rsid w:val="005F5A37"/>
    <w:rsid w:val="00605C05"/>
    <w:rsid w:val="00605CD3"/>
    <w:rsid w:val="0060631F"/>
    <w:rsid w:val="00607CC4"/>
    <w:rsid w:val="0061055E"/>
    <w:rsid w:val="006123C0"/>
    <w:rsid w:val="006135BD"/>
    <w:rsid w:val="00615472"/>
    <w:rsid w:val="00617EB7"/>
    <w:rsid w:val="00620C4D"/>
    <w:rsid w:val="006229F6"/>
    <w:rsid w:val="00623AA4"/>
    <w:rsid w:val="006246FD"/>
    <w:rsid w:val="00625BE2"/>
    <w:rsid w:val="00625D5A"/>
    <w:rsid w:val="006262C8"/>
    <w:rsid w:val="00626D73"/>
    <w:rsid w:val="00630694"/>
    <w:rsid w:val="006350C5"/>
    <w:rsid w:val="006350FB"/>
    <w:rsid w:val="006360A4"/>
    <w:rsid w:val="00636FAE"/>
    <w:rsid w:val="00637C01"/>
    <w:rsid w:val="006407D0"/>
    <w:rsid w:val="0064554C"/>
    <w:rsid w:val="00650616"/>
    <w:rsid w:val="00652D7C"/>
    <w:rsid w:val="00653840"/>
    <w:rsid w:val="0065611C"/>
    <w:rsid w:val="006626D8"/>
    <w:rsid w:val="00663418"/>
    <w:rsid w:val="0066391F"/>
    <w:rsid w:val="00663B83"/>
    <w:rsid w:val="00664858"/>
    <w:rsid w:val="00667DA0"/>
    <w:rsid w:val="00671228"/>
    <w:rsid w:val="00671355"/>
    <w:rsid w:val="00671478"/>
    <w:rsid w:val="006718FF"/>
    <w:rsid w:val="00676B34"/>
    <w:rsid w:val="00682D1C"/>
    <w:rsid w:val="00685DB4"/>
    <w:rsid w:val="0068733C"/>
    <w:rsid w:val="0069493A"/>
    <w:rsid w:val="00695241"/>
    <w:rsid w:val="006964A7"/>
    <w:rsid w:val="00697013"/>
    <w:rsid w:val="006A091B"/>
    <w:rsid w:val="006A52B9"/>
    <w:rsid w:val="006A5F49"/>
    <w:rsid w:val="006A7D26"/>
    <w:rsid w:val="006B04FE"/>
    <w:rsid w:val="006B225F"/>
    <w:rsid w:val="006B4DDD"/>
    <w:rsid w:val="006B61AA"/>
    <w:rsid w:val="006B6927"/>
    <w:rsid w:val="006C54AB"/>
    <w:rsid w:val="006D05F2"/>
    <w:rsid w:val="006D0704"/>
    <w:rsid w:val="006D1003"/>
    <w:rsid w:val="006D3B9B"/>
    <w:rsid w:val="006D54D1"/>
    <w:rsid w:val="006E22C8"/>
    <w:rsid w:val="006E2CC3"/>
    <w:rsid w:val="006E3B57"/>
    <w:rsid w:val="006E5F4F"/>
    <w:rsid w:val="006F19E1"/>
    <w:rsid w:val="006F2D0F"/>
    <w:rsid w:val="006F49B7"/>
    <w:rsid w:val="0070238F"/>
    <w:rsid w:val="00702D00"/>
    <w:rsid w:val="00712AE1"/>
    <w:rsid w:val="00714E00"/>
    <w:rsid w:val="00730BC2"/>
    <w:rsid w:val="00733900"/>
    <w:rsid w:val="007348D4"/>
    <w:rsid w:val="007364F3"/>
    <w:rsid w:val="00737E2B"/>
    <w:rsid w:val="00740D36"/>
    <w:rsid w:val="00742997"/>
    <w:rsid w:val="00744305"/>
    <w:rsid w:val="00747253"/>
    <w:rsid w:val="007500AB"/>
    <w:rsid w:val="007503FE"/>
    <w:rsid w:val="00751834"/>
    <w:rsid w:val="007532D8"/>
    <w:rsid w:val="00754978"/>
    <w:rsid w:val="00756B2E"/>
    <w:rsid w:val="00760743"/>
    <w:rsid w:val="0076144A"/>
    <w:rsid w:val="00761471"/>
    <w:rsid w:val="00766DC1"/>
    <w:rsid w:val="00774F65"/>
    <w:rsid w:val="0077665C"/>
    <w:rsid w:val="00780B59"/>
    <w:rsid w:val="00786F64"/>
    <w:rsid w:val="007933CA"/>
    <w:rsid w:val="0079386B"/>
    <w:rsid w:val="00794ABD"/>
    <w:rsid w:val="00796A1C"/>
    <w:rsid w:val="007970FA"/>
    <w:rsid w:val="007A0259"/>
    <w:rsid w:val="007A0927"/>
    <w:rsid w:val="007A41B7"/>
    <w:rsid w:val="007A42B7"/>
    <w:rsid w:val="007A690F"/>
    <w:rsid w:val="007B2AF3"/>
    <w:rsid w:val="007B5160"/>
    <w:rsid w:val="007B5348"/>
    <w:rsid w:val="007C1E6F"/>
    <w:rsid w:val="007C598A"/>
    <w:rsid w:val="007C65F6"/>
    <w:rsid w:val="007C6A53"/>
    <w:rsid w:val="007D08A5"/>
    <w:rsid w:val="007D2A7B"/>
    <w:rsid w:val="007D4FF6"/>
    <w:rsid w:val="007E0C4E"/>
    <w:rsid w:val="007E1C30"/>
    <w:rsid w:val="007E1C7D"/>
    <w:rsid w:val="007E5276"/>
    <w:rsid w:val="007E53CD"/>
    <w:rsid w:val="007F1022"/>
    <w:rsid w:val="007F3849"/>
    <w:rsid w:val="0080698D"/>
    <w:rsid w:val="00830F25"/>
    <w:rsid w:val="00832A47"/>
    <w:rsid w:val="00837AA5"/>
    <w:rsid w:val="00840D70"/>
    <w:rsid w:val="0084377A"/>
    <w:rsid w:val="00844CB3"/>
    <w:rsid w:val="00846E45"/>
    <w:rsid w:val="00851DB5"/>
    <w:rsid w:val="00853259"/>
    <w:rsid w:val="00854AE1"/>
    <w:rsid w:val="00854E2B"/>
    <w:rsid w:val="008554D8"/>
    <w:rsid w:val="00855FA2"/>
    <w:rsid w:val="0085617A"/>
    <w:rsid w:val="00865B5F"/>
    <w:rsid w:val="008660DF"/>
    <w:rsid w:val="00866A86"/>
    <w:rsid w:val="0087042F"/>
    <w:rsid w:val="008711C6"/>
    <w:rsid w:val="00872E7A"/>
    <w:rsid w:val="008742C4"/>
    <w:rsid w:val="0087645F"/>
    <w:rsid w:val="00876E16"/>
    <w:rsid w:val="00882898"/>
    <w:rsid w:val="008918C4"/>
    <w:rsid w:val="0089280D"/>
    <w:rsid w:val="00893849"/>
    <w:rsid w:val="0089448A"/>
    <w:rsid w:val="008973F4"/>
    <w:rsid w:val="00897B1B"/>
    <w:rsid w:val="00897F8A"/>
    <w:rsid w:val="008A09FA"/>
    <w:rsid w:val="008A0A2E"/>
    <w:rsid w:val="008A1B90"/>
    <w:rsid w:val="008A512E"/>
    <w:rsid w:val="008A6DDA"/>
    <w:rsid w:val="008A76DE"/>
    <w:rsid w:val="008B07CA"/>
    <w:rsid w:val="008B1F02"/>
    <w:rsid w:val="008B439B"/>
    <w:rsid w:val="008B6B30"/>
    <w:rsid w:val="008C1A37"/>
    <w:rsid w:val="008C5BEC"/>
    <w:rsid w:val="008C60F4"/>
    <w:rsid w:val="008C676B"/>
    <w:rsid w:val="008C6A3A"/>
    <w:rsid w:val="008D141F"/>
    <w:rsid w:val="008D5B04"/>
    <w:rsid w:val="008D5CE0"/>
    <w:rsid w:val="008D61D6"/>
    <w:rsid w:val="008D760D"/>
    <w:rsid w:val="008E7DCA"/>
    <w:rsid w:val="008F2775"/>
    <w:rsid w:val="00902A2F"/>
    <w:rsid w:val="0090740E"/>
    <w:rsid w:val="00910D1E"/>
    <w:rsid w:val="00911E19"/>
    <w:rsid w:val="0092075A"/>
    <w:rsid w:val="0092439B"/>
    <w:rsid w:val="0092588F"/>
    <w:rsid w:val="00926890"/>
    <w:rsid w:val="009307A9"/>
    <w:rsid w:val="00933452"/>
    <w:rsid w:val="009351F7"/>
    <w:rsid w:val="00942E10"/>
    <w:rsid w:val="009462EB"/>
    <w:rsid w:val="009476D0"/>
    <w:rsid w:val="00956BE4"/>
    <w:rsid w:val="00956DDF"/>
    <w:rsid w:val="00957585"/>
    <w:rsid w:val="009619F1"/>
    <w:rsid w:val="00962FF5"/>
    <w:rsid w:val="009639A2"/>
    <w:rsid w:val="00963CF4"/>
    <w:rsid w:val="009643A6"/>
    <w:rsid w:val="00967BAF"/>
    <w:rsid w:val="009707BC"/>
    <w:rsid w:val="00977269"/>
    <w:rsid w:val="00985DA5"/>
    <w:rsid w:val="009869B8"/>
    <w:rsid w:val="00986EBA"/>
    <w:rsid w:val="009871EE"/>
    <w:rsid w:val="00987666"/>
    <w:rsid w:val="009915D0"/>
    <w:rsid w:val="00995820"/>
    <w:rsid w:val="00995E74"/>
    <w:rsid w:val="00997218"/>
    <w:rsid w:val="009A3666"/>
    <w:rsid w:val="009B0587"/>
    <w:rsid w:val="009B4466"/>
    <w:rsid w:val="009B581F"/>
    <w:rsid w:val="009B6E57"/>
    <w:rsid w:val="009C00B0"/>
    <w:rsid w:val="009C11C5"/>
    <w:rsid w:val="009C20FE"/>
    <w:rsid w:val="009C299A"/>
    <w:rsid w:val="009C78EF"/>
    <w:rsid w:val="009D0AAE"/>
    <w:rsid w:val="009D4F79"/>
    <w:rsid w:val="009D5D5E"/>
    <w:rsid w:val="009D6C9E"/>
    <w:rsid w:val="009D76D7"/>
    <w:rsid w:val="009E0008"/>
    <w:rsid w:val="009E0C4C"/>
    <w:rsid w:val="009E7F08"/>
    <w:rsid w:val="009F1207"/>
    <w:rsid w:val="009F760A"/>
    <w:rsid w:val="00A013CF"/>
    <w:rsid w:val="00A01B85"/>
    <w:rsid w:val="00A0274B"/>
    <w:rsid w:val="00A03F5F"/>
    <w:rsid w:val="00A047D9"/>
    <w:rsid w:val="00A058BF"/>
    <w:rsid w:val="00A075CD"/>
    <w:rsid w:val="00A1066C"/>
    <w:rsid w:val="00A13AB5"/>
    <w:rsid w:val="00A13DC3"/>
    <w:rsid w:val="00A151DD"/>
    <w:rsid w:val="00A16FA1"/>
    <w:rsid w:val="00A229BD"/>
    <w:rsid w:val="00A25668"/>
    <w:rsid w:val="00A31953"/>
    <w:rsid w:val="00A326AE"/>
    <w:rsid w:val="00A34359"/>
    <w:rsid w:val="00A41842"/>
    <w:rsid w:val="00A41E77"/>
    <w:rsid w:val="00A43113"/>
    <w:rsid w:val="00A4472C"/>
    <w:rsid w:val="00A46AED"/>
    <w:rsid w:val="00A47A9A"/>
    <w:rsid w:val="00A53A3A"/>
    <w:rsid w:val="00A62AE1"/>
    <w:rsid w:val="00A66A68"/>
    <w:rsid w:val="00A7041D"/>
    <w:rsid w:val="00A70BE3"/>
    <w:rsid w:val="00A70DA6"/>
    <w:rsid w:val="00A72F1D"/>
    <w:rsid w:val="00A77359"/>
    <w:rsid w:val="00A81012"/>
    <w:rsid w:val="00A83946"/>
    <w:rsid w:val="00A84016"/>
    <w:rsid w:val="00A851C6"/>
    <w:rsid w:val="00A85279"/>
    <w:rsid w:val="00A90224"/>
    <w:rsid w:val="00A915ED"/>
    <w:rsid w:val="00A928F7"/>
    <w:rsid w:val="00AA024D"/>
    <w:rsid w:val="00AA1BD8"/>
    <w:rsid w:val="00AB2F1C"/>
    <w:rsid w:val="00AB39C0"/>
    <w:rsid w:val="00AC2779"/>
    <w:rsid w:val="00AC4B3D"/>
    <w:rsid w:val="00AC5BB7"/>
    <w:rsid w:val="00AC5D82"/>
    <w:rsid w:val="00AD069D"/>
    <w:rsid w:val="00AD0BB9"/>
    <w:rsid w:val="00AD2E31"/>
    <w:rsid w:val="00AD3ED2"/>
    <w:rsid w:val="00AD42FC"/>
    <w:rsid w:val="00AD4530"/>
    <w:rsid w:val="00AD6100"/>
    <w:rsid w:val="00AD7FD9"/>
    <w:rsid w:val="00AE1300"/>
    <w:rsid w:val="00AE2115"/>
    <w:rsid w:val="00AE22A2"/>
    <w:rsid w:val="00AE249F"/>
    <w:rsid w:val="00AE4AC2"/>
    <w:rsid w:val="00AE545E"/>
    <w:rsid w:val="00AF1EB3"/>
    <w:rsid w:val="00AF3C12"/>
    <w:rsid w:val="00B023EE"/>
    <w:rsid w:val="00B053C7"/>
    <w:rsid w:val="00B05883"/>
    <w:rsid w:val="00B06360"/>
    <w:rsid w:val="00B1011B"/>
    <w:rsid w:val="00B17DC0"/>
    <w:rsid w:val="00B2033B"/>
    <w:rsid w:val="00B21C29"/>
    <w:rsid w:val="00B2434A"/>
    <w:rsid w:val="00B2710C"/>
    <w:rsid w:val="00B30C2D"/>
    <w:rsid w:val="00B44604"/>
    <w:rsid w:val="00B44BDC"/>
    <w:rsid w:val="00B50E71"/>
    <w:rsid w:val="00B558A8"/>
    <w:rsid w:val="00B57018"/>
    <w:rsid w:val="00B60C7B"/>
    <w:rsid w:val="00B648AE"/>
    <w:rsid w:val="00B64E37"/>
    <w:rsid w:val="00B66AF1"/>
    <w:rsid w:val="00B710E8"/>
    <w:rsid w:val="00B71779"/>
    <w:rsid w:val="00B71945"/>
    <w:rsid w:val="00B75120"/>
    <w:rsid w:val="00B82023"/>
    <w:rsid w:val="00B826C8"/>
    <w:rsid w:val="00B84A64"/>
    <w:rsid w:val="00B85CA3"/>
    <w:rsid w:val="00B8785F"/>
    <w:rsid w:val="00B92284"/>
    <w:rsid w:val="00B941EB"/>
    <w:rsid w:val="00B943A4"/>
    <w:rsid w:val="00B964E1"/>
    <w:rsid w:val="00B972A9"/>
    <w:rsid w:val="00BA29A6"/>
    <w:rsid w:val="00BA49F6"/>
    <w:rsid w:val="00BA6D86"/>
    <w:rsid w:val="00BB4025"/>
    <w:rsid w:val="00BB5316"/>
    <w:rsid w:val="00BB5FBD"/>
    <w:rsid w:val="00BD38CD"/>
    <w:rsid w:val="00BE09B2"/>
    <w:rsid w:val="00BE2A89"/>
    <w:rsid w:val="00BE5DC5"/>
    <w:rsid w:val="00BF5645"/>
    <w:rsid w:val="00C0193D"/>
    <w:rsid w:val="00C01FDC"/>
    <w:rsid w:val="00C04031"/>
    <w:rsid w:val="00C07093"/>
    <w:rsid w:val="00C107F0"/>
    <w:rsid w:val="00C11C58"/>
    <w:rsid w:val="00C1386E"/>
    <w:rsid w:val="00C22857"/>
    <w:rsid w:val="00C22DCE"/>
    <w:rsid w:val="00C274E5"/>
    <w:rsid w:val="00C407DC"/>
    <w:rsid w:val="00C438E4"/>
    <w:rsid w:val="00C45AB9"/>
    <w:rsid w:val="00C460E6"/>
    <w:rsid w:val="00C47A5A"/>
    <w:rsid w:val="00C50DDD"/>
    <w:rsid w:val="00C56019"/>
    <w:rsid w:val="00C60A72"/>
    <w:rsid w:val="00C63BAF"/>
    <w:rsid w:val="00C6751A"/>
    <w:rsid w:val="00C67BD4"/>
    <w:rsid w:val="00C70EC9"/>
    <w:rsid w:val="00C731AC"/>
    <w:rsid w:val="00C74202"/>
    <w:rsid w:val="00C8039A"/>
    <w:rsid w:val="00C812D3"/>
    <w:rsid w:val="00C8460D"/>
    <w:rsid w:val="00C8547A"/>
    <w:rsid w:val="00C85B2E"/>
    <w:rsid w:val="00C9058D"/>
    <w:rsid w:val="00C90B1A"/>
    <w:rsid w:val="00C9113F"/>
    <w:rsid w:val="00C9336A"/>
    <w:rsid w:val="00C93470"/>
    <w:rsid w:val="00C93CE6"/>
    <w:rsid w:val="00C941DF"/>
    <w:rsid w:val="00C95E05"/>
    <w:rsid w:val="00C963D1"/>
    <w:rsid w:val="00CA1773"/>
    <w:rsid w:val="00CA3681"/>
    <w:rsid w:val="00CA41CA"/>
    <w:rsid w:val="00CA5F1A"/>
    <w:rsid w:val="00CB166B"/>
    <w:rsid w:val="00CB3563"/>
    <w:rsid w:val="00CB5899"/>
    <w:rsid w:val="00CC4882"/>
    <w:rsid w:val="00CC6BB0"/>
    <w:rsid w:val="00CC7856"/>
    <w:rsid w:val="00CC7E36"/>
    <w:rsid w:val="00CD0429"/>
    <w:rsid w:val="00CD074E"/>
    <w:rsid w:val="00CD404B"/>
    <w:rsid w:val="00CD5D46"/>
    <w:rsid w:val="00CD7EB6"/>
    <w:rsid w:val="00CE2881"/>
    <w:rsid w:val="00CF1C22"/>
    <w:rsid w:val="00CF2DA8"/>
    <w:rsid w:val="00CF75F3"/>
    <w:rsid w:val="00CF7788"/>
    <w:rsid w:val="00CF7CDD"/>
    <w:rsid w:val="00D032E1"/>
    <w:rsid w:val="00D110AD"/>
    <w:rsid w:val="00D11AA7"/>
    <w:rsid w:val="00D13A97"/>
    <w:rsid w:val="00D14753"/>
    <w:rsid w:val="00D17972"/>
    <w:rsid w:val="00D22176"/>
    <w:rsid w:val="00D235D3"/>
    <w:rsid w:val="00D244E3"/>
    <w:rsid w:val="00D24DA3"/>
    <w:rsid w:val="00D25D92"/>
    <w:rsid w:val="00D31E86"/>
    <w:rsid w:val="00D32AB1"/>
    <w:rsid w:val="00D34623"/>
    <w:rsid w:val="00D350FA"/>
    <w:rsid w:val="00D35BF3"/>
    <w:rsid w:val="00D36365"/>
    <w:rsid w:val="00D37019"/>
    <w:rsid w:val="00D37CEF"/>
    <w:rsid w:val="00D4013B"/>
    <w:rsid w:val="00D41E1B"/>
    <w:rsid w:val="00D4251F"/>
    <w:rsid w:val="00D46A24"/>
    <w:rsid w:val="00D549A3"/>
    <w:rsid w:val="00D54A0C"/>
    <w:rsid w:val="00D56690"/>
    <w:rsid w:val="00D56FB4"/>
    <w:rsid w:val="00D61DC7"/>
    <w:rsid w:val="00D6322B"/>
    <w:rsid w:val="00D63663"/>
    <w:rsid w:val="00D63D5A"/>
    <w:rsid w:val="00D641CD"/>
    <w:rsid w:val="00D64ECA"/>
    <w:rsid w:val="00D64F23"/>
    <w:rsid w:val="00D70203"/>
    <w:rsid w:val="00D70D65"/>
    <w:rsid w:val="00D7652F"/>
    <w:rsid w:val="00D83D57"/>
    <w:rsid w:val="00D86777"/>
    <w:rsid w:val="00D87058"/>
    <w:rsid w:val="00D97326"/>
    <w:rsid w:val="00DA3531"/>
    <w:rsid w:val="00DA4698"/>
    <w:rsid w:val="00DA46EE"/>
    <w:rsid w:val="00DA48EF"/>
    <w:rsid w:val="00DA5835"/>
    <w:rsid w:val="00DA68C1"/>
    <w:rsid w:val="00DA7033"/>
    <w:rsid w:val="00DB2A81"/>
    <w:rsid w:val="00DB6EFD"/>
    <w:rsid w:val="00DC20AD"/>
    <w:rsid w:val="00DC552C"/>
    <w:rsid w:val="00DD0BAC"/>
    <w:rsid w:val="00DE5A03"/>
    <w:rsid w:val="00DE5FBD"/>
    <w:rsid w:val="00DF0CE8"/>
    <w:rsid w:val="00DF52F4"/>
    <w:rsid w:val="00E007EE"/>
    <w:rsid w:val="00E008C0"/>
    <w:rsid w:val="00E11A87"/>
    <w:rsid w:val="00E16138"/>
    <w:rsid w:val="00E216C3"/>
    <w:rsid w:val="00E24034"/>
    <w:rsid w:val="00E2663C"/>
    <w:rsid w:val="00E27205"/>
    <w:rsid w:val="00E300FD"/>
    <w:rsid w:val="00E30658"/>
    <w:rsid w:val="00E32EDC"/>
    <w:rsid w:val="00E34EA4"/>
    <w:rsid w:val="00E4567F"/>
    <w:rsid w:val="00E46A2A"/>
    <w:rsid w:val="00E46C35"/>
    <w:rsid w:val="00E51624"/>
    <w:rsid w:val="00E539C3"/>
    <w:rsid w:val="00E56DF3"/>
    <w:rsid w:val="00E6025B"/>
    <w:rsid w:val="00E626CB"/>
    <w:rsid w:val="00E62868"/>
    <w:rsid w:val="00E66D1D"/>
    <w:rsid w:val="00E74DDB"/>
    <w:rsid w:val="00E75E8D"/>
    <w:rsid w:val="00E77686"/>
    <w:rsid w:val="00E81F91"/>
    <w:rsid w:val="00E85C7B"/>
    <w:rsid w:val="00E924CA"/>
    <w:rsid w:val="00E94432"/>
    <w:rsid w:val="00E956FE"/>
    <w:rsid w:val="00E97E8C"/>
    <w:rsid w:val="00EA20AE"/>
    <w:rsid w:val="00EA268A"/>
    <w:rsid w:val="00EA2DDD"/>
    <w:rsid w:val="00EA5434"/>
    <w:rsid w:val="00EA7769"/>
    <w:rsid w:val="00EA7E41"/>
    <w:rsid w:val="00EB0CCB"/>
    <w:rsid w:val="00EB1B54"/>
    <w:rsid w:val="00EB22B8"/>
    <w:rsid w:val="00EB3A4C"/>
    <w:rsid w:val="00EB5933"/>
    <w:rsid w:val="00EB764F"/>
    <w:rsid w:val="00EB7CC7"/>
    <w:rsid w:val="00EC2C2F"/>
    <w:rsid w:val="00EC36FD"/>
    <w:rsid w:val="00EC3FDE"/>
    <w:rsid w:val="00EC4A85"/>
    <w:rsid w:val="00EC56F0"/>
    <w:rsid w:val="00EC7AE9"/>
    <w:rsid w:val="00ED01A2"/>
    <w:rsid w:val="00ED4E9F"/>
    <w:rsid w:val="00ED5760"/>
    <w:rsid w:val="00ED7650"/>
    <w:rsid w:val="00ED77BD"/>
    <w:rsid w:val="00EE2FEE"/>
    <w:rsid w:val="00EE3B07"/>
    <w:rsid w:val="00EE47A5"/>
    <w:rsid w:val="00EE551C"/>
    <w:rsid w:val="00EE57CC"/>
    <w:rsid w:val="00EF4C8C"/>
    <w:rsid w:val="00F0289B"/>
    <w:rsid w:val="00F05AB0"/>
    <w:rsid w:val="00F0609F"/>
    <w:rsid w:val="00F112AD"/>
    <w:rsid w:val="00F141D3"/>
    <w:rsid w:val="00F1720E"/>
    <w:rsid w:val="00F23991"/>
    <w:rsid w:val="00F23B13"/>
    <w:rsid w:val="00F26EC6"/>
    <w:rsid w:val="00F27C19"/>
    <w:rsid w:val="00F333D6"/>
    <w:rsid w:val="00F36ECD"/>
    <w:rsid w:val="00F403EF"/>
    <w:rsid w:val="00F42D91"/>
    <w:rsid w:val="00F43AED"/>
    <w:rsid w:val="00F4432B"/>
    <w:rsid w:val="00F456A9"/>
    <w:rsid w:val="00F46C7B"/>
    <w:rsid w:val="00F52B30"/>
    <w:rsid w:val="00F54A87"/>
    <w:rsid w:val="00F55912"/>
    <w:rsid w:val="00F55BD7"/>
    <w:rsid w:val="00F604DB"/>
    <w:rsid w:val="00F6293F"/>
    <w:rsid w:val="00F63F03"/>
    <w:rsid w:val="00F648DB"/>
    <w:rsid w:val="00F72ED8"/>
    <w:rsid w:val="00F742C3"/>
    <w:rsid w:val="00F805F8"/>
    <w:rsid w:val="00F80A1D"/>
    <w:rsid w:val="00F8216C"/>
    <w:rsid w:val="00F87ABB"/>
    <w:rsid w:val="00F92AE0"/>
    <w:rsid w:val="00F93FCB"/>
    <w:rsid w:val="00F9610E"/>
    <w:rsid w:val="00FA0ABB"/>
    <w:rsid w:val="00FA225D"/>
    <w:rsid w:val="00FA254D"/>
    <w:rsid w:val="00FA5A80"/>
    <w:rsid w:val="00FA6205"/>
    <w:rsid w:val="00FB4612"/>
    <w:rsid w:val="00FB4CEC"/>
    <w:rsid w:val="00FB708F"/>
    <w:rsid w:val="00FB7809"/>
    <w:rsid w:val="00FC0FDC"/>
    <w:rsid w:val="00FC1DE5"/>
    <w:rsid w:val="00FC3321"/>
    <w:rsid w:val="00FC3FEE"/>
    <w:rsid w:val="00FC62BA"/>
    <w:rsid w:val="00FC7CA4"/>
    <w:rsid w:val="00FD09B2"/>
    <w:rsid w:val="00FD3B66"/>
    <w:rsid w:val="00FD4E92"/>
    <w:rsid w:val="00FD6D23"/>
    <w:rsid w:val="00FE048F"/>
    <w:rsid w:val="00FE5B70"/>
    <w:rsid w:val="00FE6D89"/>
    <w:rsid w:val="00FE7AE0"/>
    <w:rsid w:val="00FE7F0E"/>
    <w:rsid w:val="00FF0B59"/>
    <w:rsid w:val="00FF2332"/>
    <w:rsid w:val="00FF49E8"/>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90AB4"/>
    <w:pPr>
      <w:tabs>
        <w:tab w:val="center" w:pos="4680"/>
        <w:tab w:val="right" w:pos="9360"/>
      </w:tabs>
      <w:spacing w:line="240" w:lineRule="auto"/>
    </w:pPr>
  </w:style>
  <w:style w:type="character" w:customStyle="1" w:styleId="HeaderChar">
    <w:name w:val="Header Char"/>
    <w:basedOn w:val="DefaultParagraphFont"/>
    <w:link w:val="Header"/>
    <w:uiPriority w:val="99"/>
    <w:rsid w:val="00590AB4"/>
    <w:rPr>
      <w:rFonts w:ascii="Arial" w:eastAsia="Arial" w:hAnsi="Arial" w:cs="Arial"/>
      <w:color w:val="000000"/>
      <w:szCs w:val="20"/>
    </w:rPr>
  </w:style>
  <w:style w:type="paragraph" w:styleId="Footer">
    <w:name w:val="footer"/>
    <w:basedOn w:val="Normal"/>
    <w:link w:val="FooterChar"/>
    <w:uiPriority w:val="99"/>
    <w:unhideWhenUsed/>
    <w:rsid w:val="00590AB4"/>
    <w:pPr>
      <w:tabs>
        <w:tab w:val="center" w:pos="4680"/>
        <w:tab w:val="right" w:pos="9360"/>
      </w:tabs>
      <w:spacing w:line="240" w:lineRule="auto"/>
    </w:pPr>
  </w:style>
  <w:style w:type="character" w:customStyle="1" w:styleId="FooterChar">
    <w:name w:val="Footer Char"/>
    <w:basedOn w:val="DefaultParagraphFont"/>
    <w:link w:val="Footer"/>
    <w:uiPriority w:val="99"/>
    <w:rsid w:val="00590AB4"/>
    <w:rPr>
      <w:rFonts w:ascii="Arial" w:eastAsia="Arial" w:hAnsi="Arial" w:cs="Arial"/>
      <w:color w:val="000000"/>
      <w:szCs w:val="20"/>
    </w:rPr>
  </w:style>
  <w:style w:type="paragraph" w:styleId="ListParagraph">
    <w:name w:val="List Paragraph"/>
    <w:basedOn w:val="Normal"/>
    <w:uiPriority w:val="34"/>
    <w:qFormat/>
    <w:rsid w:val="00476701"/>
    <w:pPr>
      <w:spacing w:after="200"/>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23133309">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523547288">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ubu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B9116-1267-4B1E-8B1B-C999A2AA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30</cp:revision>
  <cp:lastPrinted>2021-11-09T19:04:00Z</cp:lastPrinted>
  <dcterms:created xsi:type="dcterms:W3CDTF">2020-11-11T20:01:00Z</dcterms:created>
  <dcterms:modified xsi:type="dcterms:W3CDTF">2021-11-11T21:09:00Z</dcterms:modified>
</cp:coreProperties>
</file>