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D5" w:rsidRPr="00BF63B6" w:rsidRDefault="0078053E" w:rsidP="00B324D5">
      <w:pPr>
        <w:spacing w:after="0"/>
        <w:rPr>
          <w:rFonts w:ascii="Arial" w:hAnsi="Arial" w:cs="Arial"/>
          <w:b/>
          <w:sz w:val="36"/>
          <w:szCs w:val="36"/>
        </w:rPr>
      </w:pPr>
      <w:r w:rsidRPr="00BF63B6">
        <w:rPr>
          <w:rFonts w:ascii="Arial" w:hAnsi="Arial" w:cs="Arial"/>
          <w:b/>
          <w:sz w:val="36"/>
          <w:szCs w:val="36"/>
        </w:rPr>
        <w:t>Public Meeting</w:t>
      </w:r>
    </w:p>
    <w:p w:rsidR="00B324D5" w:rsidRPr="00BF63B6" w:rsidRDefault="0078053E" w:rsidP="00B324D5">
      <w:pPr>
        <w:spacing w:after="0"/>
        <w:rPr>
          <w:rFonts w:ascii="Arial" w:hAnsi="Arial" w:cs="Arial"/>
          <w:sz w:val="24"/>
          <w:szCs w:val="24"/>
        </w:rPr>
      </w:pPr>
      <w:r w:rsidRPr="00BF63B6">
        <w:rPr>
          <w:rFonts w:ascii="Arial" w:hAnsi="Arial" w:cs="Arial"/>
          <w:sz w:val="24"/>
          <w:szCs w:val="24"/>
        </w:rPr>
        <w:t>Monday, December 13, 2021 6:30 PM</w:t>
      </w:r>
    </w:p>
    <w:p w:rsidR="00B324D5" w:rsidRDefault="0078053E" w:rsidP="00B324D5">
      <w:pPr>
        <w:spacing w:after="0"/>
        <w:rPr>
          <w:rFonts w:ascii="Arial" w:hAnsi="Arial" w:cs="Arial"/>
          <w:sz w:val="24"/>
          <w:szCs w:val="24"/>
        </w:rPr>
      </w:pPr>
      <w:r w:rsidRPr="00BF63B6">
        <w:rPr>
          <w:rFonts w:ascii="Arial" w:hAnsi="Arial" w:cs="Arial"/>
          <w:sz w:val="24"/>
          <w:szCs w:val="24"/>
        </w:rPr>
        <w:t xml:space="preserve">Board Room, 2781 FM 616, Bloomington, TX </w:t>
      </w:r>
    </w:p>
    <w:p w:rsidR="00772181" w:rsidRPr="00BF63B6" w:rsidRDefault="00772181" w:rsidP="00B324D5">
      <w:pPr>
        <w:spacing w:after="0"/>
        <w:rPr>
          <w:rFonts w:ascii="Arial" w:hAnsi="Arial" w:cs="Arial"/>
          <w:sz w:val="24"/>
          <w:szCs w:val="24"/>
        </w:rPr>
      </w:pPr>
    </w:p>
    <w:p w:rsidR="00772181" w:rsidRPr="00772181" w:rsidRDefault="00772181" w:rsidP="00772181">
      <w:pPr>
        <w:rPr>
          <w:rFonts w:ascii="Arial" w:hAnsi="Arial" w:cs="Arial"/>
        </w:rPr>
      </w:pPr>
      <w:r w:rsidRPr="00772181">
        <w:rPr>
          <w:rFonts w:ascii="Arial" w:hAnsi="Arial" w:cs="Arial"/>
        </w:rPr>
        <w:t xml:space="preserve">The Bloomington Independent School District Board of Trustees held a </w:t>
      </w:r>
      <w:r w:rsidRPr="00772181">
        <w:rPr>
          <w:rFonts w:ascii="Arial" w:hAnsi="Arial" w:cs="Arial"/>
        </w:rPr>
        <w:t xml:space="preserve">Public </w:t>
      </w:r>
      <w:r w:rsidRPr="00772181">
        <w:rPr>
          <w:rFonts w:ascii="Arial" w:hAnsi="Arial" w:cs="Arial"/>
        </w:rPr>
        <w:t>Meeting on Monday, December 13, 2021 at 6:30 pm in the BISD Board Room located at 2781 FM 616 in Bloomington, Texas.</w:t>
      </w:r>
    </w:p>
    <w:p w:rsidR="00B324D5" w:rsidRPr="00BF63B6" w:rsidRDefault="00B324D5" w:rsidP="00B324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A56ED" w:rsidRPr="00BF63B6" w:rsidTr="006A56ED">
        <w:trPr>
          <w:trHeight w:val="2250"/>
        </w:trPr>
        <w:tc>
          <w:tcPr>
            <w:tcW w:w="9720" w:type="dxa"/>
          </w:tcPr>
          <w:bookmarkStart w:id="0" w:name="_GoBack"/>
          <w:p w:rsidR="006A56ED" w:rsidRPr="00BF63B6" w:rsidRDefault="006A56ED" w:rsidP="00B324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63B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F63B6">
              <w:rPr>
                <w:rFonts w:ascii="Arial" w:hAnsi="Arial" w:cs="Arial"/>
                <w:sz w:val="24"/>
                <w:szCs w:val="24"/>
              </w:rPr>
              <w:instrText>TC "Call to Order, Roll Call and Pledge of Allegiance" \f t</w:instrText>
            </w:r>
            <w:r w:rsidRPr="00BF63B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1" w:name="1._Call_to_Order,_Roll_Call_and_Pledge_o"/>
            <w:r w:rsidRPr="00BF63B6">
              <w:rPr>
                <w:rFonts w:ascii="Arial" w:hAnsi="Arial" w:cs="Arial"/>
                <w:b/>
                <w:bCs/>
                <w:sz w:val="24"/>
                <w:szCs w:val="24"/>
              </w:rPr>
              <w:t>Call to Order, Roll Call and Pledge of Allegiance</w:t>
            </w:r>
            <w:bookmarkEnd w:id="1"/>
          </w:p>
          <w:p w:rsidR="006A56ED" w:rsidRPr="00BF63B6" w:rsidRDefault="006A56ED" w:rsidP="00BF63B6">
            <w:pPr>
              <w:spacing w:after="0" w:line="240" w:lineRule="auto"/>
              <w:ind w:left="400"/>
              <w:rPr>
                <w:rFonts w:ascii="Arial" w:hAnsi="Arial" w:cs="Arial"/>
                <w:sz w:val="24"/>
                <w:szCs w:val="24"/>
              </w:rPr>
            </w:pPr>
          </w:p>
          <w:p w:rsidR="006A56ED" w:rsidRDefault="006A56ED" w:rsidP="00BF63B6">
            <w:pPr>
              <w:spacing w:after="0" w:line="240" w:lineRule="auto"/>
              <w:ind w:left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Mrs. White called the meeting to order at 6:31 pm.  Blanca Wallace led the Pledge of Allegiance and a moment of silence was observed.</w:t>
            </w:r>
          </w:p>
          <w:p w:rsidR="006A56ED" w:rsidRDefault="006A56ED" w:rsidP="00BF63B6">
            <w:pPr>
              <w:spacing w:after="0" w:line="240" w:lineRule="auto"/>
              <w:ind w:left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members present were Deloris White, Blanca Wallace, Joseph Nelms, Tanya Asbury and Carlos Castro.</w:t>
            </w:r>
          </w:p>
          <w:p w:rsidR="006A56ED" w:rsidRPr="00BF63B6" w:rsidRDefault="006A56ED" w:rsidP="00BF63B6">
            <w:pPr>
              <w:spacing w:after="0" w:line="240" w:lineRule="auto"/>
              <w:ind w:left="4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1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A56ED" w:rsidRPr="00BF63B6" w:rsidTr="006A56ED">
        <w:tc>
          <w:tcPr>
            <w:tcW w:w="9720" w:type="dxa"/>
          </w:tcPr>
          <w:bookmarkStart w:id="2" w:name="Agenda"/>
          <w:bookmarkEnd w:id="0"/>
          <w:p w:rsidR="006A56ED" w:rsidRPr="00BF63B6" w:rsidRDefault="006A56ED" w:rsidP="00B324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63B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F63B6">
              <w:rPr>
                <w:rFonts w:ascii="Arial" w:hAnsi="Arial" w:cs="Arial"/>
                <w:sz w:val="24"/>
                <w:szCs w:val="24"/>
              </w:rPr>
              <w:instrText>TC "Public Comments" \f t</w:instrText>
            </w:r>
            <w:r w:rsidRPr="00BF63B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3" w:name="2._Public_Comments"/>
            <w:r w:rsidRPr="00BF63B6">
              <w:rPr>
                <w:rFonts w:ascii="Arial" w:hAnsi="Arial" w:cs="Arial"/>
                <w:b/>
                <w:bCs/>
                <w:sz w:val="24"/>
                <w:szCs w:val="24"/>
              </w:rPr>
              <w:t>Public Comments</w:t>
            </w:r>
            <w:bookmarkEnd w:id="3"/>
          </w:p>
          <w:p w:rsidR="006A56ED" w:rsidRDefault="006A56ED" w:rsidP="00BF63B6">
            <w:pPr>
              <w:spacing w:after="0" w:line="240" w:lineRule="auto"/>
              <w:ind w:left="4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A56ED" w:rsidRPr="00BF63B6" w:rsidRDefault="006A56ED" w:rsidP="00BF63B6">
            <w:pPr>
              <w:spacing w:after="0" w:line="240" w:lineRule="auto"/>
              <w:ind w:left="400"/>
              <w:rPr>
                <w:rFonts w:ascii="Arial" w:hAnsi="Arial" w:cs="Arial"/>
                <w:sz w:val="24"/>
                <w:szCs w:val="24"/>
              </w:rPr>
            </w:pPr>
            <w:r w:rsidRPr="00BF63B6">
              <w:rPr>
                <w:rFonts w:ascii="Arial" w:hAnsi="Arial" w:cs="Arial"/>
                <w:bCs/>
                <w:sz w:val="24"/>
                <w:szCs w:val="24"/>
              </w:rPr>
              <w:t>There were none</w:t>
            </w:r>
          </w:p>
          <w:p w:rsidR="006A56ED" w:rsidRPr="00BF63B6" w:rsidRDefault="006A56ED" w:rsidP="00BF6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2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A56ED" w:rsidRPr="00BF63B6" w:rsidTr="006A56ED">
        <w:tc>
          <w:tcPr>
            <w:tcW w:w="9720" w:type="dxa"/>
          </w:tcPr>
          <w:p w:rsidR="006A56ED" w:rsidRPr="00BF63B6" w:rsidRDefault="006A56ED" w:rsidP="00B324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63B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F63B6">
              <w:rPr>
                <w:rFonts w:ascii="Arial" w:hAnsi="Arial" w:cs="Arial"/>
                <w:sz w:val="24"/>
                <w:szCs w:val="24"/>
              </w:rPr>
              <w:instrText>TC "FIRST Report for Bloomington ISD" \f t</w:instrText>
            </w:r>
            <w:r w:rsidRPr="00BF63B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4" w:name="3._FIRST_Report_for_Bloomington_ISD"/>
            <w:r w:rsidRPr="00BF63B6">
              <w:rPr>
                <w:rFonts w:ascii="Arial" w:hAnsi="Arial" w:cs="Arial"/>
                <w:b/>
                <w:bCs/>
                <w:sz w:val="24"/>
                <w:szCs w:val="24"/>
              </w:rPr>
              <w:t>FIRST Report for Bloomington ISD</w:t>
            </w:r>
            <w:bookmarkEnd w:id="4"/>
          </w:p>
          <w:p w:rsidR="006A56ED" w:rsidRDefault="006A56ED" w:rsidP="00BF63B6">
            <w:pPr>
              <w:spacing w:after="0" w:line="240" w:lineRule="auto"/>
              <w:ind w:left="40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A56ED" w:rsidRDefault="006A56ED" w:rsidP="00BC1CC3">
            <w:pPr>
              <w:spacing w:after="0" w:line="240" w:lineRule="auto"/>
              <w:ind w:left="4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3B6">
              <w:rPr>
                <w:rFonts w:ascii="Arial" w:hAnsi="Arial" w:cs="Arial"/>
                <w:bCs/>
                <w:sz w:val="24"/>
                <w:szCs w:val="24"/>
              </w:rPr>
              <w:t xml:space="preserve">Jessica Saldivar presented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 the Board the Financial Integrity Rating System of Texas (FIRST) Report based on school year 2019-2020.  The District scored a 76 (C).  Ms. Saldivar provided a presentation on the areas where the District scores were strong and then showed the areas where the District scored much lower.  </w:t>
            </w:r>
          </w:p>
          <w:p w:rsidR="006A56ED" w:rsidRPr="00BF63B6" w:rsidRDefault="006A56ED" w:rsidP="00BF6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3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A56ED" w:rsidRPr="00BF63B6" w:rsidTr="006A56ED">
        <w:tc>
          <w:tcPr>
            <w:tcW w:w="9720" w:type="dxa"/>
          </w:tcPr>
          <w:bookmarkEnd w:id="2"/>
          <w:p w:rsidR="006A56ED" w:rsidRPr="006A56ED" w:rsidRDefault="006A56ED" w:rsidP="00B324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63B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F63B6">
              <w:rPr>
                <w:rFonts w:ascii="Arial" w:hAnsi="Arial" w:cs="Arial"/>
                <w:sz w:val="24"/>
                <w:szCs w:val="24"/>
              </w:rPr>
              <w:instrText>TC "Consider and Take Action to Adjourn Meeting" \f t</w:instrText>
            </w:r>
            <w:r w:rsidRPr="00BF63B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5" w:name="4._Consider_and_Take_Action_to_Adjourn_M"/>
            <w:r w:rsidRPr="00BF63B6">
              <w:rPr>
                <w:rFonts w:ascii="Arial" w:hAnsi="Arial" w:cs="Arial"/>
                <w:b/>
                <w:bCs/>
                <w:sz w:val="24"/>
                <w:szCs w:val="24"/>
              </w:rPr>
              <w:t>Consider and Take Action to Adjourn Meeting</w:t>
            </w:r>
            <w:bookmarkEnd w:id="5"/>
          </w:p>
          <w:p w:rsidR="006A56ED" w:rsidRDefault="006A56ED" w:rsidP="006A56ED">
            <w:pPr>
              <w:spacing w:after="0" w:line="240" w:lineRule="auto"/>
              <w:ind w:left="400"/>
              <w:rPr>
                <w:rFonts w:ascii="Arial" w:hAnsi="Arial" w:cs="Arial"/>
                <w:bCs/>
                <w:sz w:val="24"/>
                <w:szCs w:val="24"/>
              </w:rPr>
            </w:pPr>
            <w:r w:rsidRPr="006A56ED">
              <w:rPr>
                <w:rFonts w:ascii="Arial" w:hAnsi="Arial" w:cs="Arial"/>
                <w:bCs/>
                <w:sz w:val="24"/>
                <w:szCs w:val="24"/>
              </w:rPr>
              <w:t>Mrs. White asked for a motion to adjourn the meeting.</w:t>
            </w:r>
          </w:p>
          <w:p w:rsidR="006A56ED" w:rsidRPr="006A56ED" w:rsidRDefault="006A56ED" w:rsidP="006A56ED">
            <w:pPr>
              <w:spacing w:after="0" w:line="240" w:lineRule="auto"/>
              <w:ind w:left="400"/>
              <w:rPr>
                <w:rFonts w:ascii="Arial" w:hAnsi="Arial" w:cs="Arial"/>
                <w:sz w:val="24"/>
                <w:szCs w:val="24"/>
              </w:rPr>
            </w:pPr>
          </w:p>
          <w:p w:rsidR="006A56ED" w:rsidRDefault="006A56ED" w:rsidP="006A56ED">
            <w:pPr>
              <w:spacing w:after="0" w:line="240" w:lineRule="auto"/>
              <w:ind w:left="400"/>
              <w:rPr>
                <w:rFonts w:ascii="Arial" w:hAnsi="Arial" w:cs="Arial"/>
                <w:bCs/>
                <w:sz w:val="24"/>
                <w:szCs w:val="24"/>
              </w:rPr>
            </w:pPr>
            <w:r w:rsidRPr="006A56ED">
              <w:rPr>
                <w:rFonts w:ascii="Arial" w:hAnsi="Arial" w:cs="Arial"/>
                <w:bCs/>
                <w:sz w:val="24"/>
                <w:szCs w:val="24"/>
              </w:rPr>
              <w:t>Joseph Nelms made a motion to adjourn seconded by Tanya Asbury.</w:t>
            </w:r>
          </w:p>
          <w:p w:rsidR="006A56ED" w:rsidRPr="006A56ED" w:rsidRDefault="006A56ED" w:rsidP="006A56ED">
            <w:pPr>
              <w:spacing w:after="0" w:line="240" w:lineRule="auto"/>
              <w:ind w:left="400"/>
              <w:rPr>
                <w:rFonts w:ascii="Arial" w:hAnsi="Arial" w:cs="Arial"/>
                <w:sz w:val="24"/>
                <w:szCs w:val="24"/>
              </w:rPr>
            </w:pPr>
          </w:p>
          <w:p w:rsidR="006A56ED" w:rsidRDefault="006A56ED" w:rsidP="006A56ED">
            <w:pPr>
              <w:spacing w:after="0" w:line="240" w:lineRule="auto"/>
              <w:ind w:left="40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A56ED">
              <w:rPr>
                <w:rFonts w:ascii="Arial" w:hAnsi="Arial" w:cs="Arial"/>
                <w:bCs/>
                <w:sz w:val="24"/>
                <w:szCs w:val="24"/>
              </w:rPr>
              <w:t>Motion passed 5-0 (Saenz, Diaz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A56ED">
              <w:rPr>
                <w:rFonts w:ascii="Arial" w:hAnsi="Arial" w:cs="Arial"/>
                <w:bCs/>
                <w:sz w:val="24"/>
                <w:szCs w:val="24"/>
              </w:rPr>
              <w:t>absent)</w:t>
            </w:r>
          </w:p>
          <w:p w:rsidR="00310D9E" w:rsidRDefault="00310D9E" w:rsidP="006A56ED">
            <w:pPr>
              <w:spacing w:after="0" w:line="240" w:lineRule="auto"/>
              <w:ind w:left="40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0D9E" w:rsidRPr="00BF63B6" w:rsidRDefault="00310D9E" w:rsidP="00310D9E">
            <w:pPr>
              <w:spacing w:after="0" w:line="240" w:lineRule="auto"/>
              <w:ind w:left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Meeting Adjourned at 6:43 pm</w:t>
            </w:r>
          </w:p>
        </w:tc>
      </w:tr>
    </w:tbl>
    <w:p w:rsidR="00B324D5" w:rsidRPr="00B324D5" w:rsidRDefault="00B324D5" w:rsidP="00B324D5">
      <w:pPr>
        <w:spacing w:after="0"/>
        <w:rPr>
          <w:rFonts w:ascii="Courier New" w:hAnsi="Courier New" w:cs="Courier New"/>
          <w:sz w:val="20"/>
          <w:szCs w:val="20"/>
        </w:rPr>
      </w:pPr>
    </w:p>
    <w:p w:rsidR="00B324D5" w:rsidRDefault="00310D9E" w:rsidP="00B324D5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6A56ED" w:rsidRPr="00B324D5" w:rsidRDefault="006A56ED" w:rsidP="00B324D5">
      <w:pPr>
        <w:spacing w:after="0"/>
        <w:rPr>
          <w:rFonts w:ascii="Courier New" w:hAnsi="Courier New" w:cs="Courier New"/>
          <w:sz w:val="20"/>
          <w:szCs w:val="20"/>
        </w:rPr>
      </w:pPr>
    </w:p>
    <w:p w:rsidR="00B324D5" w:rsidRPr="00B324D5" w:rsidRDefault="00B324D5" w:rsidP="00B324D5">
      <w:pPr>
        <w:spacing w:after="0"/>
        <w:rPr>
          <w:rFonts w:ascii="Courier New" w:hAnsi="Courier New" w:cs="Courier New"/>
          <w:sz w:val="20"/>
          <w:szCs w:val="20"/>
        </w:rPr>
      </w:pPr>
    </w:p>
    <w:p w:rsidR="00B324D5" w:rsidRPr="00B324D5" w:rsidRDefault="00B324D5" w:rsidP="00B324D5">
      <w:pPr>
        <w:spacing w:after="0"/>
        <w:rPr>
          <w:rFonts w:ascii="Courier New" w:hAnsi="Courier New" w:cs="Courier New"/>
          <w:sz w:val="20"/>
          <w:szCs w:val="20"/>
        </w:rPr>
      </w:pPr>
    </w:p>
    <w:p w:rsidR="00B324D5" w:rsidRPr="00B324D5" w:rsidRDefault="0078053E" w:rsidP="00B324D5">
      <w:pPr>
        <w:spacing w:after="0"/>
        <w:rPr>
          <w:rFonts w:ascii="Courier New" w:hAnsi="Courier New" w:cs="Courier New"/>
          <w:sz w:val="20"/>
          <w:szCs w:val="20"/>
        </w:rPr>
      </w:pPr>
      <w:r w:rsidRPr="00B324D5">
        <w:rPr>
          <w:rFonts w:ascii="Courier New" w:hAnsi="Courier New" w:cs="Courier New"/>
          <w:sz w:val="20"/>
          <w:szCs w:val="20"/>
        </w:rPr>
        <w:t>_____________________________________</w:t>
      </w:r>
      <w:r w:rsidR="006A56ED">
        <w:rPr>
          <w:rFonts w:ascii="Courier New" w:hAnsi="Courier New" w:cs="Courier New"/>
          <w:sz w:val="20"/>
          <w:szCs w:val="20"/>
        </w:rPr>
        <w:t xml:space="preserve">   ___________________________________</w:t>
      </w:r>
    </w:p>
    <w:p w:rsidR="00B324D5" w:rsidRPr="00B324D5" w:rsidRDefault="006A56ED" w:rsidP="00B324D5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Board President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Board Secretary </w:t>
      </w:r>
      <w:r>
        <w:rPr>
          <w:rFonts w:ascii="Courier New" w:hAnsi="Courier New" w:cs="Courier New"/>
          <w:sz w:val="20"/>
          <w:szCs w:val="20"/>
        </w:rPr>
        <w:tab/>
      </w:r>
    </w:p>
    <w:p w:rsidR="00B324D5" w:rsidRPr="00B324D5" w:rsidRDefault="00B324D5" w:rsidP="00B324D5">
      <w:pPr>
        <w:spacing w:after="0"/>
        <w:rPr>
          <w:rFonts w:ascii="Courier New" w:hAnsi="Courier New" w:cs="Courier New"/>
          <w:sz w:val="20"/>
          <w:szCs w:val="20"/>
        </w:rPr>
      </w:pPr>
    </w:p>
    <w:p w:rsidR="00B05015" w:rsidRPr="00B324D5" w:rsidRDefault="00B05015" w:rsidP="00B324D5">
      <w:pPr>
        <w:spacing w:after="0"/>
        <w:rPr>
          <w:rFonts w:ascii="Courier New" w:hAnsi="Courier New" w:cs="Courier New"/>
          <w:sz w:val="20"/>
          <w:szCs w:val="20"/>
        </w:rPr>
      </w:pPr>
    </w:p>
    <w:sectPr w:rsidR="00B05015" w:rsidRPr="00B324D5" w:rsidSect="006A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decimal"/>
      <w:lvlText w:val="%3."/>
      <w:lvlJc w:val="left"/>
      <w:pPr>
        <w:tabs>
          <w:tab w:val="num" w:pos="1600"/>
        </w:tabs>
        <w:ind w:left="1600" w:hanging="400"/>
      </w:pPr>
    </w:lvl>
    <w:lvl w:ilvl="3">
      <w:start w:val="1"/>
      <w:numFmt w:val="lowerLetter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decimal"/>
      <w:lvlText w:val="%6."/>
      <w:lvlJc w:val="lef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decimal"/>
      <w:lvlText w:val="%9."/>
      <w:lvlJc w:val="lef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D5"/>
    <w:rsid w:val="00037A1D"/>
    <w:rsid w:val="00142B5C"/>
    <w:rsid w:val="00310D9E"/>
    <w:rsid w:val="006A56ED"/>
    <w:rsid w:val="00772181"/>
    <w:rsid w:val="0078053E"/>
    <w:rsid w:val="007D5CB9"/>
    <w:rsid w:val="00B05015"/>
    <w:rsid w:val="00B324D5"/>
    <w:rsid w:val="00BC1CC3"/>
    <w:rsid w:val="00BF63B6"/>
    <w:rsid w:val="00C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5508E"/>
  <w15:docId w15:val="{F201500E-AF58-46B0-8210-013C11DE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4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B324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B324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B324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B324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Sierks</dc:creator>
  <cp:lastModifiedBy>Kellye Chavana</cp:lastModifiedBy>
  <cp:revision>5</cp:revision>
  <cp:lastPrinted>2021-12-15T14:40:00Z</cp:lastPrinted>
  <dcterms:created xsi:type="dcterms:W3CDTF">2021-12-15T14:42:00Z</dcterms:created>
  <dcterms:modified xsi:type="dcterms:W3CDTF">2021-12-16T14:30:00Z</dcterms:modified>
</cp:coreProperties>
</file>