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9E6DA9" w:rsidP="00962A9C">
      <w:pPr>
        <w:jc w:val="center"/>
        <w:outlineLvl w:val="0"/>
        <w:rPr>
          <w:b/>
        </w:rPr>
      </w:pPr>
      <w:r>
        <w:rPr>
          <w:b/>
        </w:rPr>
        <w:t>June 2</w:t>
      </w:r>
      <w:r w:rsidR="00804B95">
        <w:rPr>
          <w:b/>
        </w:rPr>
        <w:t>1, 2018</w:t>
      </w:r>
    </w:p>
    <w:p w:rsidR="00962A9C" w:rsidRPr="000A01CF" w:rsidRDefault="00962A9C" w:rsidP="00962A9C">
      <w:pPr>
        <w:rPr>
          <w:sz w:val="16"/>
          <w:szCs w:val="16"/>
        </w:rPr>
      </w:pPr>
    </w:p>
    <w:p w:rsidR="00962A9C" w:rsidRPr="00630BBA" w:rsidRDefault="00962A9C" w:rsidP="00962A9C">
      <w:pPr>
        <w:rPr>
          <w:b/>
          <w:sz w:val="22"/>
          <w:szCs w:val="22"/>
        </w:rPr>
      </w:pPr>
      <w:r>
        <w:rPr>
          <w:b/>
          <w:sz w:val="22"/>
          <w:szCs w:val="22"/>
        </w:rPr>
        <w:t>4:</w:t>
      </w:r>
      <w:r w:rsidR="00AD7DED">
        <w:rPr>
          <w:b/>
          <w:sz w:val="22"/>
          <w:szCs w:val="22"/>
        </w:rPr>
        <w:t>0</w:t>
      </w:r>
      <w:r>
        <w:rPr>
          <w:b/>
          <w:sz w:val="22"/>
          <w:szCs w:val="22"/>
        </w:rPr>
        <w:t xml:space="preserve">0 PM    </w:t>
      </w:r>
      <w:r w:rsidRPr="00630BBA">
        <w:rPr>
          <w:b/>
          <w:sz w:val="22"/>
          <w:szCs w:val="22"/>
        </w:rPr>
        <w:t xml:space="preserve"> </w:t>
      </w:r>
      <w:r>
        <w:rPr>
          <w:b/>
          <w:sz w:val="22"/>
          <w:szCs w:val="22"/>
        </w:rPr>
        <w:t xml:space="preserve">   </w:t>
      </w:r>
      <w:r w:rsidR="00804B95">
        <w:rPr>
          <w:b/>
          <w:sz w:val="22"/>
          <w:szCs w:val="22"/>
        </w:rPr>
        <w:tab/>
      </w:r>
      <w:r w:rsidR="00804B95">
        <w:rPr>
          <w:b/>
          <w:sz w:val="22"/>
          <w:szCs w:val="22"/>
        </w:rPr>
        <w:tab/>
        <w:t>Agave Grill</w:t>
      </w:r>
      <w:r>
        <w:rPr>
          <w:b/>
          <w:sz w:val="22"/>
          <w:szCs w:val="22"/>
        </w:rPr>
        <w:t xml:space="preserve">          </w:t>
      </w:r>
      <w:r w:rsidR="00804B95">
        <w:rPr>
          <w:b/>
          <w:sz w:val="22"/>
          <w:szCs w:val="22"/>
        </w:rPr>
        <w:tab/>
      </w:r>
      <w:r w:rsidR="00804B95">
        <w:rPr>
          <w:b/>
          <w:sz w:val="22"/>
          <w:szCs w:val="22"/>
        </w:rPr>
        <w:tab/>
      </w:r>
      <w:r w:rsidRPr="00630BBA">
        <w:rPr>
          <w:b/>
          <w:sz w:val="22"/>
          <w:szCs w:val="22"/>
        </w:rPr>
        <w:t xml:space="preserve">680 </w:t>
      </w:r>
      <w:r w:rsidR="00804B95">
        <w:rPr>
          <w:b/>
          <w:sz w:val="22"/>
          <w:szCs w:val="22"/>
        </w:rPr>
        <w:t>Washington St.</w:t>
      </w:r>
      <w:r>
        <w:rPr>
          <w:b/>
          <w:sz w:val="22"/>
          <w:szCs w:val="22"/>
        </w:rPr>
        <w:t xml:space="preserve">              </w:t>
      </w:r>
      <w:r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962A9C" w:rsidP="00962A9C">
      <w:pPr>
        <w:outlineLvl w:val="0"/>
        <w:rPr>
          <w:b/>
        </w:rPr>
      </w:pPr>
      <w:r>
        <w:rPr>
          <w:b/>
        </w:rPr>
        <w:t xml:space="preserve">IV.   </w:t>
      </w:r>
      <w:r>
        <w:rPr>
          <w:b/>
        </w:rPr>
        <w:tab/>
        <w:t xml:space="preserve">Consider </w:t>
      </w:r>
      <w:r w:rsidRPr="00332D4C">
        <w:rPr>
          <w:b/>
        </w:rPr>
        <w:t>Minutes</w:t>
      </w:r>
      <w:r>
        <w:rPr>
          <w:b/>
        </w:rPr>
        <w:t xml:space="preserve"> from Board Meeting on </w:t>
      </w:r>
      <w:r w:rsidR="009E6DA9">
        <w:rPr>
          <w:b/>
        </w:rPr>
        <w:t>May 2</w:t>
      </w:r>
      <w:r w:rsidR="003B5C62">
        <w:rPr>
          <w:b/>
        </w:rPr>
        <w:t>2</w:t>
      </w:r>
      <w:r w:rsidR="009E6DA9">
        <w:rPr>
          <w:b/>
        </w:rPr>
        <w:t>, 201</w:t>
      </w:r>
      <w:r w:rsidR="003B5C62">
        <w:rPr>
          <w:b/>
        </w:rPr>
        <w:t>7</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9E6DA9" w:rsidRDefault="009E6DA9" w:rsidP="009E6DA9">
      <w:pPr>
        <w:outlineLvl w:val="0"/>
        <w:rPr>
          <w:b/>
        </w:rPr>
      </w:pPr>
      <w:r>
        <w:rPr>
          <w:b/>
        </w:rPr>
        <w:t xml:space="preserve">VII.  </w:t>
      </w:r>
      <w:r>
        <w:rPr>
          <w:b/>
        </w:rPr>
        <w:tab/>
        <w:t xml:space="preserve">Consider </w:t>
      </w:r>
      <w:r w:rsidR="0010752D">
        <w:rPr>
          <w:b/>
        </w:rPr>
        <w:t xml:space="preserve">2017-2018 </w:t>
      </w:r>
      <w:r>
        <w:rPr>
          <w:b/>
        </w:rPr>
        <w:t xml:space="preserve">Final </w:t>
      </w:r>
      <w:proofErr w:type="gramStart"/>
      <w:r>
        <w:rPr>
          <w:b/>
        </w:rPr>
        <w:t>Budget</w:t>
      </w:r>
      <w:proofErr w:type="gramEnd"/>
      <w:r>
        <w:rPr>
          <w:b/>
        </w:rPr>
        <w:t xml:space="preserve"> for Approval</w:t>
      </w:r>
    </w:p>
    <w:p w:rsidR="00B45E75" w:rsidRDefault="00B45E75" w:rsidP="009E6DA9">
      <w:pPr>
        <w:outlineLvl w:val="0"/>
        <w:rPr>
          <w:b/>
        </w:rPr>
      </w:pPr>
    </w:p>
    <w:p w:rsidR="00B45E75" w:rsidRDefault="0010752D" w:rsidP="00B45E75">
      <w:pPr>
        <w:outlineLvl w:val="0"/>
        <w:rPr>
          <w:b/>
        </w:rPr>
      </w:pPr>
      <w:r>
        <w:rPr>
          <w:b/>
        </w:rPr>
        <w:t>VIII</w:t>
      </w:r>
      <w:r w:rsidR="00A46A6B">
        <w:rPr>
          <w:b/>
        </w:rPr>
        <w:t>.</w:t>
      </w:r>
      <w:r w:rsidR="00A46A6B">
        <w:rPr>
          <w:b/>
        </w:rPr>
        <w:tab/>
      </w:r>
      <w:r w:rsidR="00B45E75">
        <w:rPr>
          <w:b/>
        </w:rPr>
        <w:t xml:space="preserve">Consider </w:t>
      </w:r>
      <w:proofErr w:type="spellStart"/>
      <w:r w:rsidR="00B45E75">
        <w:rPr>
          <w:b/>
        </w:rPr>
        <w:t>Odysseyware</w:t>
      </w:r>
      <w:proofErr w:type="spellEnd"/>
      <w:r w:rsidR="00B45E75">
        <w:rPr>
          <w:b/>
        </w:rPr>
        <w:t xml:space="preserve"> </w:t>
      </w:r>
      <w:r>
        <w:rPr>
          <w:b/>
        </w:rPr>
        <w:t>Expenditure for 2018-19</w:t>
      </w:r>
    </w:p>
    <w:p w:rsidR="00B45E75" w:rsidRDefault="00B45E75" w:rsidP="009E6DA9">
      <w:pPr>
        <w:outlineLvl w:val="0"/>
        <w:rPr>
          <w:b/>
        </w:rPr>
      </w:pPr>
    </w:p>
    <w:p w:rsidR="00962A9C" w:rsidRDefault="0010752D" w:rsidP="00962A9C">
      <w:pPr>
        <w:outlineLvl w:val="0"/>
        <w:rPr>
          <w:b/>
        </w:rPr>
      </w:pPr>
      <w:r>
        <w:rPr>
          <w:b/>
        </w:rPr>
        <w:t>I</w:t>
      </w:r>
      <w:r w:rsidR="0076768A">
        <w:rPr>
          <w:b/>
        </w:rPr>
        <w:t>X.</w:t>
      </w:r>
      <w:r w:rsidR="0076768A">
        <w:rPr>
          <w:b/>
        </w:rPr>
        <w:tab/>
        <w:t>Consider Checks o</w:t>
      </w:r>
      <w:r w:rsidR="00B45E75">
        <w:rPr>
          <w:b/>
        </w:rPr>
        <w:t>ver $5000</w:t>
      </w:r>
    </w:p>
    <w:p w:rsidR="00B45E75" w:rsidRDefault="00B45E75" w:rsidP="00962A9C">
      <w:pPr>
        <w:outlineLvl w:val="0"/>
        <w:rPr>
          <w:b/>
        </w:rPr>
      </w:pPr>
    </w:p>
    <w:p w:rsidR="003B5C62" w:rsidRDefault="00A46A6B" w:rsidP="0010752D">
      <w:pPr>
        <w:ind w:left="720" w:hanging="720"/>
        <w:outlineLvl w:val="0"/>
        <w:rPr>
          <w:b/>
        </w:rPr>
      </w:pPr>
      <w:r>
        <w:rPr>
          <w:b/>
        </w:rPr>
        <w:t>X.</w:t>
      </w:r>
      <w:r w:rsidR="009E6DA9">
        <w:rPr>
          <w:b/>
        </w:rPr>
        <w:tab/>
      </w:r>
      <w:r w:rsidR="00AD7DED">
        <w:rPr>
          <w:b/>
        </w:rPr>
        <w:t xml:space="preserve">Conduct Public Hearing for and </w:t>
      </w:r>
      <w:bookmarkStart w:id="0" w:name="_GoBack"/>
      <w:bookmarkEnd w:id="0"/>
      <w:r w:rsidR="003B5C62">
        <w:rPr>
          <w:b/>
        </w:rPr>
        <w:t xml:space="preserve">Consider </w:t>
      </w:r>
      <w:r w:rsidR="0010752D">
        <w:rPr>
          <w:b/>
        </w:rPr>
        <w:t xml:space="preserve">Optional Flexible School Day Program for </w:t>
      </w:r>
      <w:r w:rsidR="003B5C62">
        <w:rPr>
          <w:b/>
        </w:rPr>
        <w:t xml:space="preserve">Huston Academy </w:t>
      </w:r>
      <w:r w:rsidR="0010752D">
        <w:rPr>
          <w:b/>
        </w:rPr>
        <w:t>Night School and Shoreline Academy Track Three Program</w:t>
      </w:r>
    </w:p>
    <w:p w:rsidR="00AB0D1D" w:rsidRDefault="00AB0D1D" w:rsidP="00650C49">
      <w:pPr>
        <w:outlineLvl w:val="0"/>
        <w:rPr>
          <w:b/>
        </w:rPr>
      </w:pPr>
    </w:p>
    <w:p w:rsidR="003B5C62" w:rsidRDefault="00A46A6B" w:rsidP="00F67005">
      <w:pPr>
        <w:ind w:left="720" w:hanging="720"/>
        <w:outlineLvl w:val="0"/>
        <w:rPr>
          <w:b/>
        </w:rPr>
      </w:pPr>
      <w:r>
        <w:rPr>
          <w:b/>
        </w:rPr>
        <w:t>X</w:t>
      </w:r>
      <w:r w:rsidR="00B45E75">
        <w:rPr>
          <w:b/>
        </w:rPr>
        <w:t>I</w:t>
      </w:r>
      <w:r>
        <w:rPr>
          <w:b/>
        </w:rPr>
        <w:t>.</w:t>
      </w:r>
      <w:r w:rsidR="00AB0D1D">
        <w:rPr>
          <w:b/>
        </w:rPr>
        <w:tab/>
      </w:r>
      <w:r w:rsidR="0076768A">
        <w:rPr>
          <w:b/>
        </w:rPr>
        <w:t xml:space="preserve">Consider Continued Relationship with </w:t>
      </w:r>
      <w:proofErr w:type="gramStart"/>
      <w:r w:rsidR="0076768A">
        <w:rPr>
          <w:b/>
        </w:rPr>
        <w:t>The</w:t>
      </w:r>
      <w:proofErr w:type="gramEnd"/>
      <w:r w:rsidR="0076768A">
        <w:rPr>
          <w:b/>
        </w:rPr>
        <w:t xml:space="preserve"> Fraser Agency for Insurance Coverage</w:t>
      </w:r>
    </w:p>
    <w:p w:rsidR="0076768A" w:rsidRDefault="0076768A" w:rsidP="00F67005">
      <w:pPr>
        <w:ind w:left="720" w:hanging="720"/>
        <w:outlineLvl w:val="0"/>
        <w:rPr>
          <w:b/>
        </w:rPr>
      </w:pPr>
    </w:p>
    <w:p w:rsidR="0076768A" w:rsidRDefault="0076768A" w:rsidP="00F67005">
      <w:pPr>
        <w:ind w:left="720" w:hanging="720"/>
        <w:outlineLvl w:val="0"/>
        <w:rPr>
          <w:b/>
        </w:rPr>
      </w:pPr>
      <w:r>
        <w:rPr>
          <w:b/>
        </w:rPr>
        <w:t>XII.</w:t>
      </w:r>
      <w:r>
        <w:rPr>
          <w:b/>
        </w:rPr>
        <w:tab/>
        <w:t>Consider Resolution Adopting Occupational Injury Employee Benefit Plan for 2018-19</w:t>
      </w:r>
    </w:p>
    <w:p w:rsidR="0076768A" w:rsidRDefault="0076768A" w:rsidP="00F67005">
      <w:pPr>
        <w:ind w:left="720" w:hanging="720"/>
        <w:outlineLvl w:val="0"/>
        <w:rPr>
          <w:b/>
        </w:rPr>
      </w:pPr>
      <w:r>
        <w:rPr>
          <w:b/>
        </w:rPr>
        <w:t>XIII.</w:t>
      </w:r>
      <w:r>
        <w:rPr>
          <w:b/>
        </w:rPr>
        <w:tab/>
        <w:t>Consider Engagement Letter with SLHA Law Firm</w:t>
      </w:r>
    </w:p>
    <w:p w:rsidR="003B5C62" w:rsidRDefault="003B5C62" w:rsidP="003B5C62">
      <w:pPr>
        <w:outlineLvl w:val="0"/>
        <w:rPr>
          <w:b/>
        </w:rPr>
      </w:pPr>
    </w:p>
    <w:p w:rsidR="00650C49" w:rsidRDefault="00A46A6B" w:rsidP="00650C49">
      <w:pPr>
        <w:outlineLvl w:val="0"/>
        <w:rPr>
          <w:b/>
        </w:rPr>
      </w:pPr>
      <w:r>
        <w:rPr>
          <w:b/>
        </w:rPr>
        <w:t>X</w:t>
      </w:r>
      <w:r w:rsidR="0076768A">
        <w:rPr>
          <w:b/>
        </w:rPr>
        <w:t>IV</w:t>
      </w:r>
      <w:r>
        <w:rPr>
          <w:b/>
        </w:rPr>
        <w:t>.</w:t>
      </w:r>
      <w:r w:rsidR="003B5C62">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650C49" w:rsidRDefault="00650C49" w:rsidP="00650C49">
      <w:pPr>
        <w:numPr>
          <w:ilvl w:val="0"/>
          <w:numId w:val="1"/>
        </w:numPr>
        <w:outlineLvl w:val="0"/>
        <w:rPr>
          <w:b/>
        </w:rPr>
      </w:pPr>
      <w:r>
        <w:rPr>
          <w:b/>
        </w:rPr>
        <w:t>Shoreline Academy Report</w:t>
      </w:r>
    </w:p>
    <w:p w:rsidR="00655081" w:rsidRDefault="00655081" w:rsidP="00650C49">
      <w:pPr>
        <w:numPr>
          <w:ilvl w:val="0"/>
          <w:numId w:val="1"/>
        </w:numPr>
        <w:outlineLvl w:val="0"/>
        <w:rPr>
          <w:b/>
        </w:rPr>
      </w:pPr>
      <w:r>
        <w:rPr>
          <w:b/>
        </w:rPr>
        <w:t>Four Day Week for Huston Academy Update</w:t>
      </w:r>
    </w:p>
    <w:p w:rsidR="00655081" w:rsidRPr="0010752D" w:rsidRDefault="00655081" w:rsidP="0010752D">
      <w:pPr>
        <w:numPr>
          <w:ilvl w:val="0"/>
          <w:numId w:val="1"/>
        </w:numPr>
        <w:outlineLvl w:val="0"/>
        <w:rPr>
          <w:b/>
        </w:rPr>
      </w:pPr>
      <w:r>
        <w:rPr>
          <w:b/>
        </w:rPr>
        <w:t>Huston Academy Calendar Adjustment for 2018-19 (Staff Related)</w:t>
      </w:r>
    </w:p>
    <w:p w:rsidR="003B5C62" w:rsidRDefault="003B5C62" w:rsidP="00650C49">
      <w:pPr>
        <w:numPr>
          <w:ilvl w:val="0"/>
          <w:numId w:val="1"/>
        </w:numPr>
        <w:outlineLvl w:val="0"/>
        <w:rPr>
          <w:b/>
        </w:rPr>
      </w:pPr>
      <w:r>
        <w:rPr>
          <w:b/>
        </w:rPr>
        <w:t>Personnel Update</w:t>
      </w:r>
    </w:p>
    <w:p w:rsidR="003B5C62" w:rsidRDefault="003B5C62" w:rsidP="00650C49">
      <w:pPr>
        <w:numPr>
          <w:ilvl w:val="0"/>
          <w:numId w:val="1"/>
        </w:numPr>
        <w:outlineLvl w:val="0"/>
        <w:rPr>
          <w:b/>
        </w:rPr>
      </w:pPr>
      <w:r>
        <w:rPr>
          <w:b/>
        </w:rPr>
        <w:t>Future Board Meeting Dates</w:t>
      </w:r>
    </w:p>
    <w:p w:rsidR="00650C49" w:rsidRDefault="00650C49" w:rsidP="00650C49">
      <w:pPr>
        <w:pStyle w:val="ListParagraph"/>
        <w:numPr>
          <w:ilvl w:val="0"/>
          <w:numId w:val="1"/>
        </w:numPr>
        <w:rPr>
          <w:b/>
        </w:rPr>
      </w:pPr>
      <w:r>
        <w:rPr>
          <w:b/>
        </w:rPr>
        <w:t>Other Discussion</w:t>
      </w:r>
    </w:p>
    <w:p w:rsidR="00650C49" w:rsidRDefault="00650C49" w:rsidP="00650C49">
      <w:pPr>
        <w:rPr>
          <w:b/>
        </w:rPr>
      </w:pPr>
    </w:p>
    <w:p w:rsidR="00650C49" w:rsidRPr="00650C49" w:rsidRDefault="00650C49" w:rsidP="00650C49">
      <w:pPr>
        <w:rPr>
          <w:b/>
        </w:rPr>
      </w:pPr>
      <w:r>
        <w:rPr>
          <w:b/>
        </w:rPr>
        <w:t>X</w:t>
      </w:r>
      <w:r w:rsidR="00A46A6B">
        <w:rPr>
          <w:b/>
        </w:rPr>
        <w:t>V</w:t>
      </w:r>
      <w:r>
        <w:rPr>
          <w:b/>
        </w:rPr>
        <w:t>.</w:t>
      </w:r>
      <w:r>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10752D"/>
    <w:rsid w:val="001C76BA"/>
    <w:rsid w:val="002A0E08"/>
    <w:rsid w:val="003B5C62"/>
    <w:rsid w:val="00402731"/>
    <w:rsid w:val="00650C49"/>
    <w:rsid w:val="00655081"/>
    <w:rsid w:val="0076768A"/>
    <w:rsid w:val="00804B95"/>
    <w:rsid w:val="00962A9C"/>
    <w:rsid w:val="009E6DA9"/>
    <w:rsid w:val="00A46A6B"/>
    <w:rsid w:val="00AB0D1D"/>
    <w:rsid w:val="00AD7DED"/>
    <w:rsid w:val="00B45E75"/>
    <w:rsid w:val="00BC2CFC"/>
    <w:rsid w:val="00D55740"/>
    <w:rsid w:val="00EA3F89"/>
    <w:rsid w:val="00F40C6E"/>
    <w:rsid w:val="00F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4</cp:revision>
  <cp:lastPrinted>2018-06-19T13:17:00Z</cp:lastPrinted>
  <dcterms:created xsi:type="dcterms:W3CDTF">2018-06-13T12:42:00Z</dcterms:created>
  <dcterms:modified xsi:type="dcterms:W3CDTF">2018-06-19T13:18:00Z</dcterms:modified>
</cp:coreProperties>
</file>