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7327" w:rsidRDefault="00883249">
      <w:pPr>
        <w:pStyle w:val="Title"/>
        <w:tabs>
          <w:tab w:val="center" w:pos="3690"/>
          <w:tab w:val="right" w:pos="7380"/>
        </w:tabs>
        <w:jc w:val="left"/>
        <w:rPr>
          <w:sz w:val="48"/>
        </w:rPr>
      </w:pPr>
      <w:r>
        <w:rPr>
          <w:noProof/>
          <w:sz w:val="20"/>
        </w:rPr>
        <mc:AlternateContent>
          <mc:Choice Requires="wps">
            <w:drawing>
              <wp:anchor distT="0" distB="0" distL="114300" distR="114300" simplePos="0" relativeHeight="251657728" behindDoc="0" locked="0" layoutInCell="1" allowOverlap="1" wp14:anchorId="67BD2B23" wp14:editId="5F2CDC6B">
                <wp:simplePos x="0" y="0"/>
                <wp:positionH relativeFrom="column">
                  <wp:posOffset>5133975</wp:posOffset>
                </wp:positionH>
                <wp:positionV relativeFrom="paragraph">
                  <wp:posOffset>19050</wp:posOffset>
                </wp:positionV>
                <wp:extent cx="1143000" cy="1028700"/>
                <wp:effectExtent l="9525" t="1143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31457B" w:rsidRDefault="0031457B">
                            <w:pPr>
                              <w:pStyle w:val="BodyText"/>
                              <w:jc w:val="center"/>
                            </w:pPr>
                            <w:r>
                              <w:t>Havana Community Unit School District #126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D2B23" id="_x0000_t202" coordsize="21600,21600" o:spt="202" path="m,l,21600r21600,l21600,xe">
                <v:stroke joinstyle="miter"/>
                <v:path gradientshapeok="t" o:connecttype="rect"/>
              </v:shapetype>
              <v:shape id="Text Box 3" o:spid="_x0000_s1026" type="#_x0000_t202" style="position:absolute;margin-left:404.25pt;margin-top:1.5pt;width:9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">
                <v:textbox>
                  <w:txbxContent>
                    <w:p w:rsidR="0031457B" w:rsidRDefault="0031457B">
                      <w:pPr>
                        <w:pStyle w:val="BodyText"/>
                        <w:jc w:val="center"/>
                      </w:pPr>
                      <w:r>
                        <w:t>Havana Community Unit School District #126</w:t>
                      </w:r>
                    </w:p>
                  </w:txbxContent>
                </v:textbox>
              </v:shape>
            </w:pict>
          </mc:Fallback>
        </mc:AlternateContent>
      </w:r>
      <w:r w:rsidR="004A26F9">
        <w:rPr>
          <w:noProof/>
          <w:sz w:val="48"/>
        </w:rPr>
        <w:drawing>
          <wp:anchor distT="0" distB="0" distL="114300" distR="114300" simplePos="0" relativeHeight="251656704" behindDoc="0" locked="0" layoutInCell="1" allowOverlap="1" wp14:anchorId="5A9CCD9D" wp14:editId="4C88E27E">
            <wp:simplePos x="0" y="0"/>
            <wp:positionH relativeFrom="column">
              <wp:posOffset>-800100</wp:posOffset>
            </wp:positionH>
            <wp:positionV relativeFrom="paragraph">
              <wp:posOffset>0</wp:posOffset>
            </wp:positionV>
            <wp:extent cx="685800" cy="1133475"/>
            <wp:effectExtent l="0" t="0" r="0" b="9525"/>
            <wp:wrapSquare wrapText="right"/>
            <wp:docPr id="3" name="Picture 2" descr="mad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du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327">
        <w:rPr>
          <w:sz w:val="48"/>
        </w:rPr>
        <w:tab/>
        <w:t xml:space="preserve">         Havana High School</w:t>
      </w:r>
      <w:r w:rsidR="00147327">
        <w:rPr>
          <w:sz w:val="48"/>
        </w:rPr>
        <w:tab/>
      </w:r>
    </w:p>
    <w:p w:rsidR="00147327" w:rsidRDefault="00147327">
      <w:pPr>
        <w:pStyle w:val="Subtitle"/>
        <w:rPr>
          <w:sz w:val="28"/>
        </w:rPr>
      </w:pPr>
      <w:r>
        <w:rPr>
          <w:sz w:val="28"/>
        </w:rPr>
        <w:t>501 South McKinley ~ Havana, IL 62644</w:t>
      </w:r>
    </w:p>
    <w:p w:rsidR="00147327" w:rsidRDefault="00147327">
      <w:pPr>
        <w:jc w:val="center"/>
        <w:rPr>
          <w:sz w:val="20"/>
        </w:rPr>
      </w:pPr>
      <w:r>
        <w:rPr>
          <w:sz w:val="20"/>
        </w:rPr>
        <w:t>Phone: (309) 543-3337   Fax: (309) 543-6721</w:t>
      </w:r>
    </w:p>
    <w:p w:rsidR="00A27653" w:rsidRPr="00883249" w:rsidRDefault="00883249" w:rsidP="00D32F75">
      <w:pPr>
        <w:jc w:val="center"/>
        <w:rPr>
          <w:u w:val="single"/>
        </w:rPr>
      </w:pPr>
      <w:r w:rsidRPr="00883249">
        <w:rPr>
          <w:u w:val="single"/>
        </w:rPr>
        <w:t>http://www.havana126.net/o/havana-high</w:t>
      </w:r>
    </w:p>
    <w:p w:rsidR="00A27653" w:rsidRDefault="00A27653"/>
    <w:p w:rsidR="00147327" w:rsidRDefault="00424BE1" w:rsidP="00A27653">
      <w:pPr>
        <w:rPr>
          <w:sz w:val="20"/>
        </w:rPr>
      </w:pPr>
      <w:r>
        <w:rPr>
          <w:sz w:val="20"/>
          <w:u w:val="single"/>
        </w:rPr>
        <w:t>R. Mathew</w:t>
      </w:r>
      <w:r w:rsidR="00A27653" w:rsidRPr="00A27653">
        <w:rPr>
          <w:sz w:val="20"/>
          <w:u w:val="single"/>
        </w:rPr>
        <w:t xml:space="preserve"> </w:t>
      </w:r>
      <w:r>
        <w:rPr>
          <w:sz w:val="20"/>
          <w:u w:val="single"/>
        </w:rPr>
        <w:t>Plater</w:t>
      </w:r>
      <w:r w:rsidR="00A27653">
        <w:rPr>
          <w:sz w:val="20"/>
        </w:rPr>
        <w:t xml:space="preserve">      </w:t>
      </w:r>
      <w:r>
        <w:rPr>
          <w:sz w:val="20"/>
          <w:u w:val="single"/>
        </w:rPr>
        <w:t>David McKinney</w:t>
      </w:r>
      <w:r w:rsidR="00147327">
        <w:rPr>
          <w:sz w:val="20"/>
        </w:rPr>
        <w:t xml:space="preserve">       </w:t>
      </w:r>
      <w:r w:rsidR="00A27653">
        <w:rPr>
          <w:sz w:val="20"/>
        </w:rPr>
        <w:t xml:space="preserve"> </w:t>
      </w:r>
      <w:r w:rsidR="0031457B">
        <w:rPr>
          <w:sz w:val="20"/>
        </w:rPr>
        <w:t xml:space="preserve">  </w:t>
      </w:r>
      <w:r w:rsidR="00A9316C">
        <w:rPr>
          <w:sz w:val="20"/>
          <w:u w:val="single"/>
        </w:rPr>
        <w:t>Nathan</w:t>
      </w:r>
      <w:r w:rsidR="00A27653" w:rsidRPr="00A27653">
        <w:rPr>
          <w:sz w:val="20"/>
          <w:u w:val="single"/>
        </w:rPr>
        <w:t xml:space="preserve"> </w:t>
      </w:r>
      <w:r w:rsidR="00A9316C">
        <w:rPr>
          <w:sz w:val="20"/>
          <w:u w:val="single"/>
        </w:rPr>
        <w:t>Brady</w:t>
      </w:r>
      <w:r w:rsidR="00A27653">
        <w:rPr>
          <w:sz w:val="20"/>
        </w:rPr>
        <w:t xml:space="preserve">          </w:t>
      </w:r>
      <w:r>
        <w:rPr>
          <w:sz w:val="20"/>
        </w:rPr>
        <w:t xml:space="preserve">  </w:t>
      </w:r>
      <w:r w:rsidR="00A27653">
        <w:rPr>
          <w:sz w:val="20"/>
        </w:rPr>
        <w:t xml:space="preserve"> </w:t>
      </w:r>
      <w:r w:rsidR="00A27653" w:rsidRPr="00A27653">
        <w:rPr>
          <w:sz w:val="20"/>
          <w:u w:val="single"/>
        </w:rPr>
        <w:t xml:space="preserve">Rhonda </w:t>
      </w:r>
      <w:r w:rsidR="0031457B">
        <w:rPr>
          <w:sz w:val="20"/>
          <w:u w:val="single"/>
        </w:rPr>
        <w:t>Cameron</w:t>
      </w:r>
      <w:r w:rsidR="00A27653">
        <w:rPr>
          <w:sz w:val="20"/>
        </w:rPr>
        <w:t xml:space="preserve">          </w:t>
      </w:r>
      <w:r w:rsidR="00A27653" w:rsidRPr="00A27653">
        <w:rPr>
          <w:sz w:val="20"/>
          <w:u w:val="single"/>
        </w:rPr>
        <w:t>Adam Wherley</w:t>
      </w:r>
    </w:p>
    <w:p w:rsidR="00147327" w:rsidRDefault="00424BE1">
      <w:pPr>
        <w:rPr>
          <w:sz w:val="20"/>
        </w:rPr>
      </w:pPr>
      <w:r>
        <w:t xml:space="preserve"> </w:t>
      </w:r>
      <w:r w:rsidR="00147327">
        <w:rPr>
          <w:sz w:val="20"/>
        </w:rPr>
        <w:t xml:space="preserve">Superintendent  </w:t>
      </w:r>
      <w:r>
        <w:rPr>
          <w:sz w:val="20"/>
        </w:rPr>
        <w:t xml:space="preserve">             </w:t>
      </w:r>
      <w:r w:rsidR="00A27653">
        <w:rPr>
          <w:sz w:val="20"/>
        </w:rPr>
        <w:t xml:space="preserve">Principal          </w:t>
      </w:r>
      <w:r>
        <w:rPr>
          <w:sz w:val="20"/>
        </w:rPr>
        <w:t xml:space="preserve">     </w:t>
      </w:r>
      <w:r w:rsidR="00A27653">
        <w:rPr>
          <w:sz w:val="20"/>
        </w:rPr>
        <w:t xml:space="preserve">Athletic Director     </w:t>
      </w:r>
      <w:r w:rsidR="00147327">
        <w:rPr>
          <w:sz w:val="20"/>
        </w:rPr>
        <w:t>Spec Ed Coordinator</w:t>
      </w:r>
      <w:r w:rsidR="00A27653">
        <w:rPr>
          <w:sz w:val="20"/>
        </w:rPr>
        <w:t xml:space="preserve">        School Counselor</w:t>
      </w:r>
    </w:p>
    <w:p w:rsidR="00147327" w:rsidRDefault="00147327">
      <w:pPr>
        <w:rPr>
          <w:sz w:val="20"/>
        </w:rPr>
      </w:pPr>
      <w:r>
        <w:rPr>
          <w:sz w:val="20"/>
        </w:rPr>
        <w:t>~~~~~~~~~~~~~~~~~~~~~~~~~~~~~~~~~~~~~~~~~~~~~~~~~~~~~~~~~~~~~~~~~~~~~~~~~~~~~~~</w:t>
      </w:r>
    </w:p>
    <w:p w:rsidR="00147327" w:rsidRDefault="00147327">
      <w:pPr>
        <w:rPr>
          <w:sz w:val="20"/>
        </w:rPr>
      </w:pPr>
    </w:p>
    <w:p w:rsidR="00147327" w:rsidRDefault="00147327">
      <w:pPr>
        <w:pStyle w:val="Heading1"/>
        <w:rPr>
          <w:sz w:val="16"/>
          <w:u w:val="none"/>
        </w:rPr>
        <w:sectPr w:rsidR="00147327" w:rsidSect="000F6A80">
          <w:pgSz w:w="12240" w:h="15840"/>
          <w:pgMar w:top="1008" w:right="1800" w:bottom="1008" w:left="1800" w:header="720" w:footer="720" w:gutter="0"/>
          <w:cols w:space="720"/>
          <w:docGrid w:linePitch="360"/>
        </w:sectPr>
      </w:pPr>
    </w:p>
    <w:p w:rsidR="00147327" w:rsidRDefault="00147327">
      <w:pPr>
        <w:pStyle w:val="Heading1"/>
        <w:rPr>
          <w:sz w:val="28"/>
        </w:rPr>
      </w:pPr>
      <w:r>
        <w:rPr>
          <w:sz w:val="28"/>
        </w:rPr>
        <w:lastRenderedPageBreak/>
        <w:t>Vision Statement</w:t>
      </w:r>
    </w:p>
    <w:p w:rsidR="00147327" w:rsidRPr="003974FE" w:rsidRDefault="000E0503">
      <w:pPr>
        <w:rPr>
          <w:rStyle w:val="ds31"/>
        </w:rPr>
      </w:pPr>
      <w:r>
        <w:rPr>
          <w:rStyle w:val="ds31"/>
          <w:sz w:val="24"/>
        </w:rPr>
        <w:t xml:space="preserve">We will become the </w:t>
      </w:r>
      <w:r w:rsidRPr="000E0503">
        <w:rPr>
          <w:rStyle w:val="ds31"/>
          <w:i/>
          <w:sz w:val="24"/>
        </w:rPr>
        <w:t>Gold Standard</w:t>
      </w:r>
      <w:r>
        <w:rPr>
          <w:rStyle w:val="ds31"/>
          <w:sz w:val="24"/>
        </w:rPr>
        <w:t xml:space="preserve"> rural </w:t>
      </w:r>
      <w:r w:rsidRPr="003974FE">
        <w:rPr>
          <w:rStyle w:val="ds31"/>
          <w:sz w:val="24"/>
        </w:rPr>
        <w:t>school district in the state of Illinois</w:t>
      </w:r>
      <w:r w:rsidR="00147327" w:rsidRPr="003974FE">
        <w:rPr>
          <w:rStyle w:val="ds31"/>
          <w:sz w:val="20"/>
        </w:rPr>
        <w:t>.</w:t>
      </w:r>
    </w:p>
    <w:p w:rsidR="00147327" w:rsidRDefault="00147327">
      <w:pPr>
        <w:rPr>
          <w:rStyle w:val="ds31"/>
          <w:sz w:val="16"/>
        </w:rPr>
      </w:pPr>
    </w:p>
    <w:p w:rsidR="00147327" w:rsidRDefault="00147327">
      <w:pPr>
        <w:pStyle w:val="Heading1"/>
        <w:rPr>
          <w:sz w:val="28"/>
        </w:rPr>
      </w:pPr>
      <w:r>
        <w:rPr>
          <w:sz w:val="28"/>
        </w:rPr>
        <w:t>Mission Statement</w:t>
      </w:r>
    </w:p>
    <w:p w:rsidR="00147327" w:rsidRDefault="008A18B3">
      <w:pPr>
        <w:rPr>
          <w:rStyle w:val="ds31"/>
          <w:sz w:val="24"/>
        </w:rPr>
      </w:pPr>
      <w:r>
        <w:rPr>
          <w:rStyle w:val="ds31"/>
          <w:sz w:val="24"/>
        </w:rPr>
        <w:t>We will deliver a rigorous, research based curriculum embedded with best practices that focus on literacy and technology skills.  By providing the curriculum, instruction, assessments, and support to meet our rigorous academic standards, we will challenge EVERY CHILD EVERY DAY.</w:t>
      </w:r>
    </w:p>
    <w:p w:rsidR="00147327" w:rsidRDefault="00147327">
      <w:pPr>
        <w:rPr>
          <w:rStyle w:val="ds31"/>
          <w:sz w:val="16"/>
        </w:rPr>
      </w:pPr>
    </w:p>
    <w:p w:rsidR="00147327" w:rsidRDefault="00147327">
      <w:pPr>
        <w:pStyle w:val="Heading1"/>
        <w:rPr>
          <w:sz w:val="28"/>
          <w:szCs w:val="21"/>
        </w:rPr>
      </w:pPr>
      <w:r>
        <w:rPr>
          <w:sz w:val="28"/>
          <w:szCs w:val="21"/>
        </w:rPr>
        <w:t>Motto</w:t>
      </w:r>
    </w:p>
    <w:p w:rsidR="00147327" w:rsidRDefault="00147327">
      <w:r>
        <w:t>“Every child</w:t>
      </w:r>
      <w:r w:rsidR="00EB4B61">
        <w:t>,</w:t>
      </w:r>
      <w:r w:rsidR="00A27653">
        <w:t xml:space="preserve"> every day</w:t>
      </w:r>
      <w:r>
        <w:t>”</w:t>
      </w:r>
    </w:p>
    <w:p w:rsidR="00147327" w:rsidRDefault="00147327">
      <w:pPr>
        <w:rPr>
          <w:sz w:val="16"/>
          <w:szCs w:val="21"/>
        </w:rPr>
      </w:pPr>
    </w:p>
    <w:p w:rsidR="00147327" w:rsidRDefault="00147327">
      <w:pPr>
        <w:pStyle w:val="Heading1"/>
        <w:rPr>
          <w:sz w:val="28"/>
          <w:szCs w:val="21"/>
        </w:rPr>
      </w:pPr>
      <w:r>
        <w:rPr>
          <w:sz w:val="28"/>
          <w:szCs w:val="21"/>
        </w:rPr>
        <w:t>District and Community</w:t>
      </w:r>
    </w:p>
    <w:p w:rsidR="00147327" w:rsidRDefault="00147327">
      <w:pPr>
        <w:rPr>
          <w:szCs w:val="21"/>
        </w:rPr>
      </w:pPr>
      <w:r>
        <w:rPr>
          <w:lang w:val="en"/>
        </w:rPr>
        <w:t xml:space="preserve">Havana is a </w:t>
      </w:r>
      <w:r w:rsidR="000D58EF">
        <w:rPr>
          <w:lang w:val="en"/>
        </w:rPr>
        <w:t xml:space="preserve">rural </w:t>
      </w:r>
      <w:r>
        <w:rPr>
          <w:lang w:val="en"/>
        </w:rPr>
        <w:t xml:space="preserve">city in Mason County, Illinois.  </w:t>
      </w:r>
      <w:r w:rsidR="008B543F">
        <w:rPr>
          <w:szCs w:val="21"/>
        </w:rPr>
        <w:t>As of the 201</w:t>
      </w:r>
      <w:r>
        <w:rPr>
          <w:szCs w:val="21"/>
        </w:rPr>
        <w:t>0 census, there were 3,</w:t>
      </w:r>
      <w:r w:rsidR="008B543F">
        <w:rPr>
          <w:szCs w:val="21"/>
        </w:rPr>
        <w:t>301</w:t>
      </w:r>
      <w:r>
        <w:rPr>
          <w:szCs w:val="21"/>
        </w:rPr>
        <w:t xml:space="preserve"> people, 1,</w:t>
      </w:r>
      <w:r w:rsidR="001E7F02">
        <w:rPr>
          <w:szCs w:val="21"/>
        </w:rPr>
        <w:t>535</w:t>
      </w:r>
      <w:r>
        <w:rPr>
          <w:szCs w:val="21"/>
        </w:rPr>
        <w:t xml:space="preserve"> households, and 981 families residing in the city.</w:t>
      </w:r>
      <w:r w:rsidR="005D6D88">
        <w:rPr>
          <w:szCs w:val="21"/>
        </w:rPr>
        <w:t xml:space="preserve">  </w:t>
      </w:r>
      <w:r>
        <w:rPr>
          <w:szCs w:val="21"/>
        </w:rPr>
        <w:t xml:space="preserve">Havana CUSD #126 also serves numerous surrounding communities. </w:t>
      </w:r>
    </w:p>
    <w:p w:rsidR="00147327" w:rsidRDefault="00147327">
      <w:pPr>
        <w:rPr>
          <w:sz w:val="16"/>
          <w:szCs w:val="21"/>
        </w:rPr>
      </w:pPr>
    </w:p>
    <w:p w:rsidR="00147327" w:rsidRDefault="00147327">
      <w:pPr>
        <w:rPr>
          <w:szCs w:val="21"/>
        </w:rPr>
      </w:pPr>
      <w:r>
        <w:rPr>
          <w:sz w:val="28"/>
          <w:szCs w:val="21"/>
        </w:rPr>
        <w:t>Faculty</w:t>
      </w:r>
      <w:r>
        <w:rPr>
          <w:sz w:val="32"/>
          <w:szCs w:val="21"/>
        </w:rPr>
        <w:t xml:space="preserve">: </w:t>
      </w:r>
      <w:r w:rsidR="00AB7704">
        <w:rPr>
          <w:szCs w:val="21"/>
        </w:rPr>
        <w:t>The</w:t>
      </w:r>
      <w:r>
        <w:rPr>
          <w:szCs w:val="21"/>
        </w:rPr>
        <w:t xml:space="preserve"> faculty consists of </w:t>
      </w:r>
      <w:r w:rsidR="001E7F02">
        <w:rPr>
          <w:szCs w:val="21"/>
        </w:rPr>
        <w:t>27</w:t>
      </w:r>
      <w:r w:rsidR="00A9316C">
        <w:rPr>
          <w:szCs w:val="21"/>
        </w:rPr>
        <w:t xml:space="preserve"> </w:t>
      </w:r>
      <w:r>
        <w:rPr>
          <w:szCs w:val="21"/>
        </w:rPr>
        <w:t xml:space="preserve">professional staff members. Approximately </w:t>
      </w:r>
      <w:r w:rsidR="009A24A7">
        <w:rPr>
          <w:szCs w:val="21"/>
        </w:rPr>
        <w:t>6</w:t>
      </w:r>
      <w:r>
        <w:rPr>
          <w:szCs w:val="21"/>
        </w:rPr>
        <w:t xml:space="preserve">0% hold an advanced degree.  The </w:t>
      </w:r>
      <w:r w:rsidR="003F68B5">
        <w:rPr>
          <w:szCs w:val="21"/>
        </w:rPr>
        <w:t>school’s</w:t>
      </w:r>
      <w:r>
        <w:rPr>
          <w:szCs w:val="21"/>
        </w:rPr>
        <w:t xml:space="preserve"> pupil</w:t>
      </w:r>
      <w:r w:rsidR="00EA6D0B">
        <w:rPr>
          <w:szCs w:val="21"/>
        </w:rPr>
        <w:t xml:space="preserve"> to </w:t>
      </w:r>
      <w:r>
        <w:rPr>
          <w:szCs w:val="21"/>
        </w:rPr>
        <w:t xml:space="preserve">professional ratio is </w:t>
      </w:r>
      <w:r w:rsidR="00EA6D0B">
        <w:rPr>
          <w:szCs w:val="21"/>
        </w:rPr>
        <w:t>1</w:t>
      </w:r>
      <w:r w:rsidR="001E7F02">
        <w:rPr>
          <w:szCs w:val="21"/>
        </w:rPr>
        <w:t>1</w:t>
      </w:r>
      <w:r>
        <w:rPr>
          <w:szCs w:val="21"/>
        </w:rPr>
        <w:t xml:space="preserve"> to 1.</w:t>
      </w:r>
    </w:p>
    <w:p w:rsidR="00147327" w:rsidRDefault="00147327">
      <w:pPr>
        <w:rPr>
          <w:szCs w:val="21"/>
        </w:rPr>
      </w:pPr>
    </w:p>
    <w:p w:rsidR="008A18B3" w:rsidRPr="008A18B3" w:rsidRDefault="008A18B3" w:rsidP="008A18B3">
      <w:pPr>
        <w:rPr>
          <w:szCs w:val="21"/>
        </w:rPr>
      </w:pPr>
    </w:p>
    <w:p w:rsidR="00147327" w:rsidRDefault="00147327">
      <w:pPr>
        <w:pStyle w:val="Heading1"/>
        <w:rPr>
          <w:sz w:val="28"/>
          <w:szCs w:val="21"/>
        </w:rPr>
      </w:pPr>
      <w:r>
        <w:rPr>
          <w:sz w:val="28"/>
          <w:szCs w:val="21"/>
        </w:rPr>
        <w:t>HAVANA HIGH SCHOOL</w:t>
      </w:r>
    </w:p>
    <w:p w:rsidR="003F68B5" w:rsidRDefault="00147327" w:rsidP="003F68B5">
      <w:pPr>
        <w:ind w:firstLine="720"/>
        <w:rPr>
          <w:szCs w:val="21"/>
        </w:rPr>
      </w:pPr>
      <w:r>
        <w:rPr>
          <w:szCs w:val="21"/>
        </w:rPr>
        <w:t xml:space="preserve">Havana High School is a four-year comprehensive high school with an enrollment of </w:t>
      </w:r>
      <w:r w:rsidR="003F68B5">
        <w:rPr>
          <w:szCs w:val="21"/>
        </w:rPr>
        <w:t xml:space="preserve">approximately </w:t>
      </w:r>
      <w:r w:rsidR="008B543F">
        <w:rPr>
          <w:szCs w:val="21"/>
        </w:rPr>
        <w:t>285</w:t>
      </w:r>
      <w:r>
        <w:rPr>
          <w:szCs w:val="21"/>
        </w:rPr>
        <w:t xml:space="preserve"> students.  </w:t>
      </w:r>
      <w:r w:rsidR="0031457B">
        <w:rPr>
          <w:szCs w:val="21"/>
        </w:rPr>
        <w:t>It</w:t>
      </w:r>
      <w:r>
        <w:rPr>
          <w:szCs w:val="21"/>
        </w:rPr>
        <w:t xml:space="preserve"> uses a traditional schedule in which there are seven class periods in the day.  Each class meets for </w:t>
      </w:r>
      <w:r w:rsidR="00A9316C">
        <w:rPr>
          <w:szCs w:val="21"/>
        </w:rPr>
        <w:t>approximately 53</w:t>
      </w:r>
      <w:r>
        <w:rPr>
          <w:szCs w:val="21"/>
        </w:rPr>
        <w:t xml:space="preserve"> minutes per day.</w:t>
      </w:r>
    </w:p>
    <w:p w:rsidR="00A9316C" w:rsidRDefault="00A9316C" w:rsidP="003F68B5">
      <w:pPr>
        <w:ind w:firstLine="720"/>
        <w:rPr>
          <w:szCs w:val="21"/>
        </w:rPr>
      </w:pPr>
      <w:r>
        <w:rPr>
          <w:szCs w:val="21"/>
        </w:rPr>
        <w:t xml:space="preserve">Havana </w:t>
      </w:r>
      <w:r w:rsidR="0031457B">
        <w:rPr>
          <w:szCs w:val="21"/>
        </w:rPr>
        <w:t xml:space="preserve">CUSD #126 </w:t>
      </w:r>
      <w:r>
        <w:rPr>
          <w:szCs w:val="21"/>
        </w:rPr>
        <w:t>has implemented a 1:1 laptop progr</w:t>
      </w:r>
      <w:r w:rsidR="00952BBD">
        <w:rPr>
          <w:szCs w:val="21"/>
        </w:rPr>
        <w:t>am</w:t>
      </w:r>
      <w:r>
        <w:rPr>
          <w:szCs w:val="21"/>
        </w:rPr>
        <w:t xml:space="preserve">.  Each </w:t>
      </w:r>
      <w:r w:rsidR="0031457B">
        <w:rPr>
          <w:szCs w:val="21"/>
        </w:rPr>
        <w:t>student in grade</w:t>
      </w:r>
      <w:r w:rsidR="00952BBD">
        <w:rPr>
          <w:szCs w:val="21"/>
        </w:rPr>
        <w:t xml:space="preserve">s </w:t>
      </w:r>
      <w:r w:rsidR="008B543F">
        <w:rPr>
          <w:szCs w:val="21"/>
        </w:rPr>
        <w:t>2</w:t>
      </w:r>
      <w:r w:rsidR="0031457B">
        <w:rPr>
          <w:szCs w:val="21"/>
        </w:rPr>
        <w:t xml:space="preserve">-12 is issued </w:t>
      </w:r>
      <w:r w:rsidR="008B543F">
        <w:rPr>
          <w:szCs w:val="21"/>
        </w:rPr>
        <w:t>his or her</w:t>
      </w:r>
      <w:r w:rsidR="0031457B">
        <w:rPr>
          <w:szCs w:val="21"/>
        </w:rPr>
        <w:t xml:space="preserve"> own laptop and most textbooks are in a digital format.</w:t>
      </w:r>
    </w:p>
    <w:p w:rsidR="00A27653" w:rsidRDefault="00A27653" w:rsidP="000F6A80">
      <w:pPr>
        <w:rPr>
          <w:szCs w:val="21"/>
        </w:rPr>
      </w:pPr>
    </w:p>
    <w:p w:rsidR="000E0503" w:rsidRPr="003F68B5" w:rsidRDefault="003F68B5" w:rsidP="003F68B5">
      <w:pPr>
        <w:jc w:val="center"/>
        <w:rPr>
          <w:szCs w:val="21"/>
          <w:u w:val="single"/>
        </w:rPr>
      </w:pPr>
      <w:r w:rsidRPr="003F68B5">
        <w:rPr>
          <w:szCs w:val="21"/>
          <w:u w:val="single"/>
        </w:rPr>
        <w:t>201</w:t>
      </w:r>
      <w:r w:rsidR="008B543F">
        <w:rPr>
          <w:szCs w:val="21"/>
          <w:u w:val="single"/>
        </w:rPr>
        <w:t>7</w:t>
      </w:r>
      <w:r w:rsidR="00A9316C">
        <w:rPr>
          <w:szCs w:val="21"/>
          <w:u w:val="single"/>
        </w:rPr>
        <w:t>/201</w:t>
      </w:r>
      <w:r w:rsidR="008B543F">
        <w:rPr>
          <w:szCs w:val="21"/>
          <w:u w:val="single"/>
        </w:rPr>
        <w:t>8</w:t>
      </w:r>
      <w:r w:rsidR="004A26F9">
        <w:rPr>
          <w:szCs w:val="21"/>
          <w:u w:val="single"/>
        </w:rPr>
        <w:t xml:space="preserve"> </w:t>
      </w:r>
      <w:r w:rsidRPr="003F68B5">
        <w:rPr>
          <w:szCs w:val="21"/>
          <w:u w:val="single"/>
        </w:rPr>
        <w:t>D</w:t>
      </w:r>
      <w:r w:rsidR="000E0503" w:rsidRPr="003F68B5">
        <w:rPr>
          <w:szCs w:val="21"/>
          <w:u w:val="single"/>
        </w:rPr>
        <w:t>emographics:</w:t>
      </w:r>
    </w:p>
    <w:p w:rsidR="00147327" w:rsidRDefault="000E0503">
      <w:r>
        <w:rPr>
          <w:sz w:val="16"/>
          <w:szCs w:val="21"/>
        </w:rPr>
        <w:tab/>
      </w:r>
      <w:r>
        <w:t>Class of 201</w:t>
      </w:r>
      <w:r w:rsidR="008B543F">
        <w:t>8</w:t>
      </w:r>
      <w:r>
        <w:t xml:space="preserve">: </w:t>
      </w:r>
      <w:r w:rsidR="00551D95">
        <w:t>63</w:t>
      </w:r>
      <w:r w:rsidR="003F68B5">
        <w:t xml:space="preserve"> </w:t>
      </w:r>
      <w:r>
        <w:t>students</w:t>
      </w:r>
    </w:p>
    <w:p w:rsidR="000E0503" w:rsidRDefault="000E0503">
      <w:r>
        <w:tab/>
        <w:t>Class of 201</w:t>
      </w:r>
      <w:r w:rsidR="008B543F">
        <w:t>9</w:t>
      </w:r>
      <w:r>
        <w:t xml:space="preserve">: </w:t>
      </w:r>
      <w:r w:rsidR="008B543F">
        <w:t>64</w:t>
      </w:r>
      <w:r w:rsidR="003F68B5">
        <w:t xml:space="preserve"> </w:t>
      </w:r>
      <w:r>
        <w:t>students</w:t>
      </w:r>
    </w:p>
    <w:p w:rsidR="000E0503" w:rsidRDefault="008B543F">
      <w:r>
        <w:tab/>
        <w:t>Class of 2020</w:t>
      </w:r>
      <w:r w:rsidR="000E0503">
        <w:t xml:space="preserve">: </w:t>
      </w:r>
      <w:r>
        <w:t>71</w:t>
      </w:r>
      <w:r w:rsidR="003F68B5">
        <w:t xml:space="preserve"> </w:t>
      </w:r>
      <w:r w:rsidR="000E0503">
        <w:t>students</w:t>
      </w:r>
    </w:p>
    <w:p w:rsidR="00A9316C" w:rsidRPr="000E0503" w:rsidRDefault="008B543F">
      <w:r>
        <w:tab/>
        <w:t>Class of 2021</w:t>
      </w:r>
      <w:r w:rsidR="00A9316C">
        <w:t xml:space="preserve">: </w:t>
      </w:r>
      <w:r>
        <w:t>81</w:t>
      </w:r>
      <w:r w:rsidR="00A9316C">
        <w:t xml:space="preserve"> students</w:t>
      </w:r>
    </w:p>
    <w:p w:rsidR="000F6A80" w:rsidRDefault="000F6A80" w:rsidP="00255099">
      <w:pPr>
        <w:pStyle w:val="Heading2"/>
        <w:rPr>
          <w:sz w:val="28"/>
        </w:rPr>
      </w:pPr>
    </w:p>
    <w:p w:rsidR="0031457B" w:rsidRDefault="0031457B" w:rsidP="000F6A80">
      <w:pPr>
        <w:pStyle w:val="Heading2"/>
        <w:jc w:val="center"/>
        <w:rPr>
          <w:sz w:val="28"/>
        </w:rPr>
      </w:pPr>
    </w:p>
    <w:p w:rsidR="000F6A80" w:rsidRDefault="000F6A80" w:rsidP="000F6A80">
      <w:pPr>
        <w:pStyle w:val="Heading2"/>
        <w:jc w:val="center"/>
        <w:rPr>
          <w:sz w:val="28"/>
        </w:rPr>
      </w:pPr>
      <w:r>
        <w:rPr>
          <w:sz w:val="28"/>
        </w:rPr>
        <w:t>Graduation Requirements</w:t>
      </w:r>
    </w:p>
    <w:p w:rsidR="00147327" w:rsidRDefault="00147327">
      <w:pPr>
        <w:rPr>
          <w:sz w:val="16"/>
          <w:szCs w:val="21"/>
        </w:rPr>
      </w:pPr>
    </w:p>
    <w:p w:rsidR="00147327" w:rsidRDefault="00147327" w:rsidP="0078568E">
      <w:pPr>
        <w:pBdr>
          <w:top w:val="single" w:sz="4" w:space="1" w:color="auto"/>
          <w:left w:val="single" w:sz="4" w:space="4" w:color="auto"/>
          <w:bottom w:val="single" w:sz="4" w:space="1" w:color="auto"/>
          <w:right w:val="single" w:sz="4" w:space="15" w:color="auto"/>
        </w:pBdr>
        <w:rPr>
          <w:szCs w:val="21"/>
        </w:rPr>
      </w:pPr>
      <w:r>
        <w:rPr>
          <w:szCs w:val="21"/>
        </w:rPr>
        <w:t>Ha</w:t>
      </w:r>
      <w:r w:rsidR="0078568E">
        <w:rPr>
          <w:szCs w:val="21"/>
        </w:rPr>
        <w:t xml:space="preserve">vana CUSD #126 School Board has </w:t>
      </w:r>
      <w:r>
        <w:rPr>
          <w:szCs w:val="21"/>
        </w:rPr>
        <w:t>established the following graduation requirements.</w:t>
      </w:r>
    </w:p>
    <w:p w:rsidR="00147327" w:rsidRDefault="00147327" w:rsidP="0078568E">
      <w:pPr>
        <w:pStyle w:val="Heading3"/>
        <w:pBdr>
          <w:top w:val="single" w:sz="4" w:space="1" w:color="auto"/>
          <w:left w:val="single" w:sz="4" w:space="4" w:color="auto"/>
          <w:bottom w:val="single" w:sz="4" w:space="1" w:color="auto"/>
          <w:right w:val="single" w:sz="4" w:space="15" w:color="auto"/>
        </w:pBdr>
      </w:pPr>
      <w:r>
        <w:t>Subject:</w:t>
      </w:r>
      <w:r>
        <w:tab/>
      </w:r>
      <w:r>
        <w:tab/>
      </w:r>
      <w:r>
        <w:tab/>
        <w:t>Credits:</w:t>
      </w:r>
    </w:p>
    <w:p w:rsidR="00147327" w:rsidRDefault="00147327" w:rsidP="0078568E">
      <w:pPr>
        <w:pBdr>
          <w:top w:val="single" w:sz="4" w:space="1" w:color="auto"/>
          <w:left w:val="single" w:sz="4" w:space="4" w:color="auto"/>
          <w:bottom w:val="single" w:sz="4" w:space="1" w:color="auto"/>
          <w:right w:val="single" w:sz="4" w:space="15" w:color="auto"/>
        </w:pBdr>
        <w:rPr>
          <w:sz w:val="22"/>
          <w:szCs w:val="21"/>
        </w:rPr>
      </w:pPr>
      <w:r w:rsidRPr="0078568E">
        <w:rPr>
          <w:b/>
          <w:sz w:val="22"/>
          <w:szCs w:val="21"/>
        </w:rPr>
        <w:t>English</w:t>
      </w:r>
      <w:r>
        <w:rPr>
          <w:sz w:val="22"/>
          <w:szCs w:val="21"/>
        </w:rPr>
        <w:tab/>
      </w:r>
      <w:r>
        <w:rPr>
          <w:sz w:val="22"/>
          <w:szCs w:val="21"/>
        </w:rPr>
        <w:tab/>
      </w:r>
      <w:r>
        <w:rPr>
          <w:sz w:val="22"/>
          <w:szCs w:val="21"/>
        </w:rPr>
        <w:tab/>
      </w:r>
      <w:r>
        <w:rPr>
          <w:sz w:val="22"/>
          <w:szCs w:val="21"/>
        </w:rPr>
        <w:tab/>
      </w:r>
      <w:r w:rsidR="0078568E">
        <w:rPr>
          <w:sz w:val="22"/>
          <w:szCs w:val="21"/>
        </w:rPr>
        <w:t xml:space="preserve">     </w:t>
      </w:r>
      <w:r w:rsidR="000E4E94">
        <w:rPr>
          <w:sz w:val="22"/>
          <w:szCs w:val="21"/>
        </w:rPr>
        <w:t>4</w:t>
      </w:r>
      <w:r>
        <w:rPr>
          <w:sz w:val="22"/>
          <w:szCs w:val="21"/>
        </w:rPr>
        <w:t>.00</w:t>
      </w:r>
    </w:p>
    <w:p w:rsidR="000E4E94" w:rsidRDefault="000E4E94" w:rsidP="0078568E">
      <w:pPr>
        <w:pBdr>
          <w:top w:val="single" w:sz="4" w:space="1" w:color="auto"/>
          <w:left w:val="single" w:sz="4" w:space="4" w:color="auto"/>
          <w:bottom w:val="single" w:sz="4" w:space="1" w:color="auto"/>
          <w:right w:val="single" w:sz="4" w:space="15" w:color="auto"/>
        </w:pBdr>
        <w:rPr>
          <w:sz w:val="22"/>
          <w:szCs w:val="21"/>
        </w:rPr>
      </w:pPr>
      <w:r w:rsidRPr="0078568E">
        <w:rPr>
          <w:b/>
          <w:sz w:val="22"/>
          <w:szCs w:val="21"/>
        </w:rPr>
        <w:t>Mathematics</w:t>
      </w:r>
      <w:r>
        <w:rPr>
          <w:sz w:val="22"/>
          <w:szCs w:val="21"/>
        </w:rPr>
        <w:tab/>
      </w:r>
      <w:r>
        <w:rPr>
          <w:sz w:val="22"/>
          <w:szCs w:val="21"/>
        </w:rPr>
        <w:tab/>
      </w:r>
      <w:r>
        <w:rPr>
          <w:sz w:val="22"/>
          <w:szCs w:val="21"/>
        </w:rPr>
        <w:tab/>
      </w:r>
      <w:r w:rsidR="0078568E">
        <w:rPr>
          <w:sz w:val="22"/>
          <w:szCs w:val="21"/>
        </w:rPr>
        <w:t xml:space="preserve">     </w:t>
      </w:r>
      <w:r>
        <w:rPr>
          <w:sz w:val="22"/>
          <w:szCs w:val="21"/>
        </w:rPr>
        <w:t>3.00</w:t>
      </w:r>
    </w:p>
    <w:p w:rsidR="000E4E94" w:rsidRDefault="0078568E" w:rsidP="0078568E">
      <w:pPr>
        <w:pBdr>
          <w:top w:val="single" w:sz="4" w:space="1" w:color="auto"/>
          <w:left w:val="single" w:sz="4" w:space="4" w:color="auto"/>
          <w:bottom w:val="single" w:sz="4" w:space="1" w:color="auto"/>
          <w:right w:val="single" w:sz="4" w:space="15" w:color="auto"/>
        </w:pBdr>
        <w:rPr>
          <w:sz w:val="22"/>
          <w:szCs w:val="21"/>
        </w:rPr>
      </w:pPr>
      <w:r>
        <w:rPr>
          <w:sz w:val="22"/>
          <w:szCs w:val="21"/>
        </w:rPr>
        <w:t xml:space="preserve">       (Including Alg. and Geom.</w:t>
      </w:r>
      <w:r w:rsidR="000E4E94">
        <w:rPr>
          <w:sz w:val="22"/>
          <w:szCs w:val="21"/>
        </w:rPr>
        <w:t>)</w:t>
      </w:r>
    </w:p>
    <w:p w:rsidR="00147327" w:rsidRDefault="00147327" w:rsidP="0078568E">
      <w:pPr>
        <w:pBdr>
          <w:top w:val="single" w:sz="4" w:space="1" w:color="auto"/>
          <w:left w:val="single" w:sz="4" w:space="4" w:color="auto"/>
          <w:bottom w:val="single" w:sz="4" w:space="1" w:color="auto"/>
          <w:right w:val="single" w:sz="4" w:space="15" w:color="auto"/>
        </w:pBdr>
        <w:rPr>
          <w:sz w:val="22"/>
          <w:szCs w:val="21"/>
        </w:rPr>
      </w:pPr>
      <w:r w:rsidRPr="0078568E">
        <w:rPr>
          <w:b/>
          <w:sz w:val="22"/>
          <w:szCs w:val="21"/>
        </w:rPr>
        <w:t>Science</w:t>
      </w:r>
      <w:r>
        <w:rPr>
          <w:sz w:val="22"/>
          <w:szCs w:val="21"/>
        </w:rPr>
        <w:tab/>
      </w:r>
      <w:r w:rsidR="000E4E94">
        <w:rPr>
          <w:sz w:val="22"/>
          <w:szCs w:val="21"/>
        </w:rPr>
        <w:t xml:space="preserve"> (Including Biology)      </w:t>
      </w:r>
      <w:r w:rsidR="0078568E">
        <w:rPr>
          <w:sz w:val="22"/>
          <w:szCs w:val="21"/>
        </w:rPr>
        <w:t xml:space="preserve">     </w:t>
      </w:r>
      <w:r>
        <w:rPr>
          <w:sz w:val="22"/>
          <w:szCs w:val="21"/>
        </w:rPr>
        <w:t>2.00</w:t>
      </w:r>
    </w:p>
    <w:p w:rsidR="00147327" w:rsidRPr="0078568E" w:rsidRDefault="00147327" w:rsidP="0078568E">
      <w:pPr>
        <w:pBdr>
          <w:top w:val="single" w:sz="4" w:space="1" w:color="auto"/>
          <w:left w:val="single" w:sz="4" w:space="4" w:color="auto"/>
          <w:bottom w:val="single" w:sz="4" w:space="1" w:color="auto"/>
          <w:right w:val="single" w:sz="4" w:space="15" w:color="auto"/>
        </w:pBdr>
        <w:rPr>
          <w:b/>
          <w:sz w:val="22"/>
          <w:szCs w:val="21"/>
        </w:rPr>
      </w:pPr>
      <w:r w:rsidRPr="0078568E">
        <w:rPr>
          <w:b/>
          <w:sz w:val="22"/>
          <w:szCs w:val="21"/>
        </w:rPr>
        <w:t>Social Studies</w:t>
      </w:r>
      <w:r w:rsidRPr="0078568E">
        <w:rPr>
          <w:b/>
          <w:sz w:val="22"/>
          <w:szCs w:val="21"/>
        </w:rPr>
        <w:tab/>
      </w:r>
      <w:r w:rsidRPr="0078568E">
        <w:rPr>
          <w:b/>
          <w:sz w:val="22"/>
          <w:szCs w:val="21"/>
        </w:rPr>
        <w:tab/>
      </w:r>
      <w:r w:rsidRPr="0078568E">
        <w:rPr>
          <w:b/>
          <w:sz w:val="22"/>
          <w:szCs w:val="21"/>
        </w:rPr>
        <w:tab/>
      </w:r>
    </w:p>
    <w:p w:rsidR="00147327" w:rsidRDefault="00147327" w:rsidP="0078568E">
      <w:pPr>
        <w:pBdr>
          <w:top w:val="single" w:sz="4" w:space="1" w:color="auto"/>
          <w:left w:val="single" w:sz="4" w:space="4" w:color="auto"/>
          <w:bottom w:val="single" w:sz="4" w:space="1" w:color="auto"/>
          <w:right w:val="single" w:sz="4" w:space="15" w:color="auto"/>
        </w:pBdr>
        <w:rPr>
          <w:sz w:val="22"/>
          <w:szCs w:val="21"/>
        </w:rPr>
      </w:pPr>
      <w:r>
        <w:rPr>
          <w:sz w:val="22"/>
          <w:szCs w:val="21"/>
        </w:rPr>
        <w:t xml:space="preserve">      (Including </w:t>
      </w:r>
      <w:r w:rsidR="0031457B">
        <w:rPr>
          <w:sz w:val="22"/>
          <w:szCs w:val="21"/>
        </w:rPr>
        <w:t>Gov’t content</w:t>
      </w:r>
      <w:r>
        <w:rPr>
          <w:sz w:val="22"/>
          <w:szCs w:val="21"/>
        </w:rPr>
        <w:t>)</w:t>
      </w:r>
      <w:r w:rsidR="00AB1921">
        <w:rPr>
          <w:sz w:val="22"/>
          <w:szCs w:val="21"/>
        </w:rPr>
        <w:tab/>
      </w:r>
      <w:r w:rsidR="0078568E">
        <w:rPr>
          <w:sz w:val="22"/>
          <w:szCs w:val="21"/>
        </w:rPr>
        <w:t xml:space="preserve">     </w:t>
      </w:r>
      <w:r w:rsidR="00AB1921">
        <w:rPr>
          <w:sz w:val="22"/>
          <w:szCs w:val="21"/>
        </w:rPr>
        <w:t>2.00</w:t>
      </w:r>
    </w:p>
    <w:p w:rsidR="00147327" w:rsidRDefault="00147327" w:rsidP="0078568E">
      <w:pPr>
        <w:pBdr>
          <w:top w:val="single" w:sz="4" w:space="1" w:color="auto"/>
          <w:left w:val="single" w:sz="4" w:space="4" w:color="auto"/>
          <w:bottom w:val="single" w:sz="4" w:space="1" w:color="auto"/>
          <w:right w:val="single" w:sz="4" w:space="15" w:color="auto"/>
        </w:pBdr>
        <w:rPr>
          <w:sz w:val="22"/>
          <w:szCs w:val="21"/>
        </w:rPr>
      </w:pPr>
      <w:r w:rsidRPr="0078568E">
        <w:rPr>
          <w:b/>
          <w:sz w:val="22"/>
          <w:szCs w:val="21"/>
        </w:rPr>
        <w:t>Health</w:t>
      </w:r>
      <w:r>
        <w:rPr>
          <w:sz w:val="22"/>
          <w:szCs w:val="21"/>
        </w:rPr>
        <w:tab/>
      </w:r>
      <w:r>
        <w:rPr>
          <w:sz w:val="22"/>
          <w:szCs w:val="21"/>
        </w:rPr>
        <w:tab/>
      </w:r>
      <w:r>
        <w:rPr>
          <w:sz w:val="22"/>
          <w:szCs w:val="21"/>
        </w:rPr>
        <w:tab/>
      </w:r>
      <w:r>
        <w:rPr>
          <w:sz w:val="22"/>
          <w:szCs w:val="21"/>
        </w:rPr>
        <w:tab/>
        <w:t xml:space="preserve">  </w:t>
      </w:r>
      <w:r w:rsidR="0078568E">
        <w:rPr>
          <w:sz w:val="22"/>
          <w:szCs w:val="21"/>
        </w:rPr>
        <w:t xml:space="preserve">     </w:t>
      </w:r>
      <w:r>
        <w:rPr>
          <w:sz w:val="22"/>
          <w:szCs w:val="21"/>
        </w:rPr>
        <w:t>.50</w:t>
      </w:r>
    </w:p>
    <w:p w:rsidR="00147327" w:rsidRDefault="00147327" w:rsidP="0078568E">
      <w:pPr>
        <w:pBdr>
          <w:top w:val="single" w:sz="4" w:space="1" w:color="auto"/>
          <w:left w:val="single" w:sz="4" w:space="4" w:color="auto"/>
          <w:bottom w:val="single" w:sz="4" w:space="1" w:color="auto"/>
          <w:right w:val="single" w:sz="4" w:space="15" w:color="auto"/>
        </w:pBdr>
        <w:rPr>
          <w:sz w:val="22"/>
          <w:szCs w:val="21"/>
        </w:rPr>
      </w:pPr>
      <w:r w:rsidRPr="0078568E">
        <w:rPr>
          <w:b/>
          <w:sz w:val="22"/>
          <w:szCs w:val="21"/>
        </w:rPr>
        <w:t>Driver Education</w:t>
      </w:r>
      <w:r>
        <w:rPr>
          <w:sz w:val="22"/>
          <w:szCs w:val="21"/>
        </w:rPr>
        <w:tab/>
      </w:r>
      <w:r>
        <w:rPr>
          <w:sz w:val="22"/>
          <w:szCs w:val="21"/>
        </w:rPr>
        <w:tab/>
        <w:t xml:space="preserve">  </w:t>
      </w:r>
      <w:r w:rsidR="0078568E">
        <w:rPr>
          <w:sz w:val="22"/>
          <w:szCs w:val="21"/>
        </w:rPr>
        <w:t xml:space="preserve">     </w:t>
      </w:r>
      <w:r w:rsidR="0031457B">
        <w:rPr>
          <w:sz w:val="22"/>
          <w:szCs w:val="21"/>
        </w:rPr>
        <w:t>.</w:t>
      </w:r>
      <w:r>
        <w:rPr>
          <w:sz w:val="22"/>
          <w:szCs w:val="21"/>
        </w:rPr>
        <w:t>5</w:t>
      </w:r>
      <w:r w:rsidR="0031457B">
        <w:rPr>
          <w:sz w:val="22"/>
          <w:szCs w:val="21"/>
        </w:rPr>
        <w:t>0</w:t>
      </w:r>
    </w:p>
    <w:p w:rsidR="00147327" w:rsidRDefault="00147327" w:rsidP="0078568E">
      <w:pPr>
        <w:pBdr>
          <w:top w:val="single" w:sz="4" w:space="1" w:color="auto"/>
          <w:left w:val="single" w:sz="4" w:space="4" w:color="auto"/>
          <w:bottom w:val="single" w:sz="4" w:space="1" w:color="auto"/>
          <w:right w:val="single" w:sz="4" w:space="15" w:color="auto"/>
        </w:pBdr>
        <w:rPr>
          <w:sz w:val="22"/>
          <w:szCs w:val="21"/>
        </w:rPr>
      </w:pPr>
      <w:r w:rsidRPr="0078568E">
        <w:rPr>
          <w:b/>
          <w:sz w:val="22"/>
          <w:szCs w:val="21"/>
        </w:rPr>
        <w:t>Consumer Education</w:t>
      </w:r>
      <w:r>
        <w:rPr>
          <w:sz w:val="22"/>
          <w:szCs w:val="21"/>
        </w:rPr>
        <w:tab/>
      </w:r>
      <w:r>
        <w:rPr>
          <w:sz w:val="22"/>
          <w:szCs w:val="21"/>
        </w:rPr>
        <w:tab/>
        <w:t xml:space="preserve">  </w:t>
      </w:r>
      <w:r w:rsidR="0078568E">
        <w:rPr>
          <w:sz w:val="22"/>
          <w:szCs w:val="21"/>
        </w:rPr>
        <w:t xml:space="preserve">     </w:t>
      </w:r>
      <w:r w:rsidR="0031457B">
        <w:rPr>
          <w:sz w:val="22"/>
          <w:szCs w:val="21"/>
        </w:rPr>
        <w:t>.</w:t>
      </w:r>
      <w:r>
        <w:rPr>
          <w:sz w:val="22"/>
          <w:szCs w:val="21"/>
        </w:rPr>
        <w:t>5</w:t>
      </w:r>
      <w:r w:rsidR="0031457B">
        <w:rPr>
          <w:sz w:val="22"/>
          <w:szCs w:val="21"/>
        </w:rPr>
        <w:t>0</w:t>
      </w:r>
    </w:p>
    <w:p w:rsidR="00147327" w:rsidRDefault="00147327" w:rsidP="0078568E">
      <w:pPr>
        <w:pBdr>
          <w:top w:val="single" w:sz="4" w:space="1" w:color="auto"/>
          <w:left w:val="single" w:sz="4" w:space="4" w:color="auto"/>
          <w:bottom w:val="single" w:sz="4" w:space="1" w:color="auto"/>
          <w:right w:val="single" w:sz="4" w:space="15" w:color="auto"/>
        </w:pBdr>
        <w:rPr>
          <w:sz w:val="22"/>
          <w:szCs w:val="21"/>
        </w:rPr>
      </w:pPr>
      <w:r w:rsidRPr="0078568E">
        <w:rPr>
          <w:b/>
          <w:sz w:val="22"/>
          <w:szCs w:val="21"/>
        </w:rPr>
        <w:t>P.E.</w:t>
      </w:r>
      <w:r>
        <w:rPr>
          <w:sz w:val="22"/>
          <w:szCs w:val="21"/>
        </w:rPr>
        <w:tab/>
      </w:r>
      <w:r>
        <w:rPr>
          <w:sz w:val="22"/>
          <w:szCs w:val="21"/>
        </w:rPr>
        <w:tab/>
      </w:r>
      <w:r>
        <w:rPr>
          <w:sz w:val="22"/>
          <w:szCs w:val="21"/>
        </w:rPr>
        <w:tab/>
      </w:r>
      <w:r>
        <w:rPr>
          <w:sz w:val="22"/>
          <w:szCs w:val="21"/>
        </w:rPr>
        <w:tab/>
      </w:r>
      <w:r w:rsidR="0078568E">
        <w:rPr>
          <w:sz w:val="22"/>
          <w:szCs w:val="21"/>
        </w:rPr>
        <w:t xml:space="preserve">     </w:t>
      </w:r>
      <w:r>
        <w:rPr>
          <w:sz w:val="22"/>
          <w:szCs w:val="21"/>
        </w:rPr>
        <w:t>4.00</w:t>
      </w:r>
    </w:p>
    <w:p w:rsidR="00147327" w:rsidRPr="0078568E" w:rsidRDefault="00AB1921" w:rsidP="0078568E">
      <w:pPr>
        <w:pStyle w:val="BodyText2"/>
        <w:pBdr>
          <w:top w:val="single" w:sz="4" w:space="1" w:color="auto"/>
          <w:left w:val="single" w:sz="4" w:space="4" w:color="auto"/>
          <w:bottom w:val="single" w:sz="4" w:space="1" w:color="auto"/>
          <w:right w:val="single" w:sz="4" w:space="15" w:color="auto"/>
        </w:pBdr>
        <w:rPr>
          <w:b/>
        </w:rPr>
      </w:pPr>
      <w:r w:rsidRPr="0078568E">
        <w:rPr>
          <w:b/>
        </w:rPr>
        <w:t>Art, Music, Foreign Language</w:t>
      </w:r>
    </w:p>
    <w:p w:rsidR="00147327" w:rsidRDefault="0078568E" w:rsidP="0078568E">
      <w:pPr>
        <w:pBdr>
          <w:top w:val="single" w:sz="4" w:space="1" w:color="auto"/>
          <w:left w:val="single" w:sz="4" w:space="4" w:color="auto"/>
          <w:bottom w:val="single" w:sz="4" w:space="1" w:color="auto"/>
          <w:right w:val="single" w:sz="4" w:space="15" w:color="auto"/>
        </w:pBdr>
        <w:rPr>
          <w:sz w:val="22"/>
          <w:szCs w:val="21"/>
        </w:rPr>
      </w:pPr>
      <w:r w:rsidRPr="0078568E">
        <w:rPr>
          <w:b/>
          <w:sz w:val="22"/>
          <w:szCs w:val="21"/>
        </w:rPr>
        <w:t xml:space="preserve">      </w:t>
      </w:r>
      <w:r w:rsidR="004A26F9" w:rsidRPr="0078568E">
        <w:rPr>
          <w:b/>
          <w:sz w:val="22"/>
          <w:szCs w:val="21"/>
        </w:rPr>
        <w:t>Or</w:t>
      </w:r>
      <w:r w:rsidR="00147327" w:rsidRPr="0078568E">
        <w:rPr>
          <w:b/>
          <w:sz w:val="22"/>
          <w:szCs w:val="21"/>
        </w:rPr>
        <w:t xml:space="preserve"> Vo</w:t>
      </w:r>
      <w:r w:rsidRPr="0078568E">
        <w:rPr>
          <w:b/>
          <w:sz w:val="22"/>
          <w:szCs w:val="21"/>
        </w:rPr>
        <w:t>cational Education</w:t>
      </w:r>
      <w:r>
        <w:rPr>
          <w:sz w:val="22"/>
          <w:szCs w:val="21"/>
        </w:rPr>
        <w:tab/>
        <w:t xml:space="preserve">     </w:t>
      </w:r>
      <w:r w:rsidR="00147327">
        <w:rPr>
          <w:sz w:val="22"/>
          <w:szCs w:val="21"/>
        </w:rPr>
        <w:t xml:space="preserve">1.00 </w:t>
      </w:r>
      <w:r w:rsidR="00147327">
        <w:rPr>
          <w:sz w:val="22"/>
          <w:szCs w:val="21"/>
        </w:rPr>
        <w:tab/>
      </w:r>
    </w:p>
    <w:p w:rsidR="00147327" w:rsidRDefault="00147327" w:rsidP="0078568E">
      <w:pPr>
        <w:pBdr>
          <w:top w:val="single" w:sz="4" w:space="1" w:color="auto"/>
          <w:left w:val="single" w:sz="4" w:space="4" w:color="auto"/>
          <w:bottom w:val="single" w:sz="4" w:space="1" w:color="auto"/>
          <w:right w:val="single" w:sz="4" w:space="15" w:color="auto"/>
        </w:pBdr>
        <w:rPr>
          <w:szCs w:val="21"/>
        </w:rPr>
      </w:pPr>
      <w:r w:rsidRPr="0078568E">
        <w:rPr>
          <w:b/>
          <w:szCs w:val="21"/>
        </w:rPr>
        <w:t>Service Learning</w:t>
      </w:r>
      <w:r w:rsidR="0078568E">
        <w:rPr>
          <w:szCs w:val="21"/>
        </w:rPr>
        <w:t xml:space="preserve"> (40 </w:t>
      </w:r>
      <w:r w:rsidR="008B543F">
        <w:rPr>
          <w:szCs w:val="21"/>
        </w:rPr>
        <w:t>hrs.</w:t>
      </w:r>
      <w:r w:rsidR="0078568E">
        <w:rPr>
          <w:szCs w:val="21"/>
        </w:rPr>
        <w:t xml:space="preserve">)           </w:t>
      </w:r>
    </w:p>
    <w:p w:rsidR="00147327" w:rsidRDefault="004A26F9" w:rsidP="0078568E">
      <w:pPr>
        <w:pBdr>
          <w:top w:val="single" w:sz="4" w:space="1" w:color="auto"/>
          <w:left w:val="single" w:sz="4" w:space="4" w:color="auto"/>
          <w:bottom w:val="single" w:sz="4" w:space="1" w:color="auto"/>
          <w:right w:val="single" w:sz="4" w:space="15" w:color="auto"/>
        </w:pBdr>
      </w:pPr>
      <w:r>
        <w:rPr>
          <w:noProof/>
          <w:sz w:val="20"/>
          <w:szCs w:val="21"/>
        </w:rPr>
        <mc:AlternateContent>
          <mc:Choice Requires="wps">
            <w:drawing>
              <wp:anchor distT="0" distB="0" distL="114300" distR="114300" simplePos="0" relativeHeight="251658752" behindDoc="0" locked="0" layoutInCell="1" allowOverlap="1">
                <wp:simplePos x="0" y="0"/>
                <wp:positionH relativeFrom="column">
                  <wp:posOffset>1733550</wp:posOffset>
                </wp:positionH>
                <wp:positionV relativeFrom="paragraph">
                  <wp:posOffset>29210</wp:posOffset>
                </wp:positionV>
                <wp:extent cx="685800" cy="323850"/>
                <wp:effectExtent l="9525" t="8255" r="952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solidFill>
                          <a:srgbClr val="FFFFFF"/>
                        </a:solidFill>
                        <a:ln w="9525">
                          <a:solidFill>
                            <a:srgbClr val="000000"/>
                          </a:solidFill>
                          <a:miter lim="800000"/>
                          <a:headEnd/>
                          <a:tailEnd/>
                        </a:ln>
                      </wps:spPr>
                      <wps:txbx>
                        <w:txbxContent>
                          <w:p w:rsidR="0031457B" w:rsidRDefault="0031457B">
                            <w:r>
                              <w:t xml:space="preserve">   23.50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36.5pt;margin-top:2.3pt;width:54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">
                <v:textbox>
                  <w:txbxContent>
                    <w:p w:rsidR="0031457B" w:rsidRDefault="0031457B">
                      <w:r>
                        <w:t xml:space="preserve">   23.50</w:t>
                      </w:r>
                    </w:p>
                  </w:txbxContent>
                </v:textbox>
              </v:shape>
            </w:pict>
          </mc:Fallback>
        </mc:AlternateContent>
      </w:r>
    </w:p>
    <w:p w:rsidR="000F6A80" w:rsidRPr="00255099" w:rsidRDefault="00147327" w:rsidP="0078568E">
      <w:pPr>
        <w:pBdr>
          <w:top w:val="single" w:sz="4" w:space="1" w:color="auto"/>
          <w:left w:val="single" w:sz="4" w:space="4" w:color="auto"/>
          <w:bottom w:val="single" w:sz="4" w:space="1" w:color="auto"/>
          <w:right w:val="single" w:sz="4" w:space="15" w:color="auto"/>
        </w:pBdr>
      </w:pPr>
      <w:r>
        <w:t xml:space="preserve">Total Credits Needed: </w:t>
      </w:r>
    </w:p>
    <w:p w:rsidR="00E41FE2" w:rsidRDefault="000F6A80" w:rsidP="00E41FE2">
      <w:pPr>
        <w:jc w:val="center"/>
        <w:rPr>
          <w:sz w:val="22"/>
          <w:szCs w:val="22"/>
        </w:rPr>
      </w:pPr>
      <w:r w:rsidRPr="000F6A80">
        <w:rPr>
          <w:sz w:val="22"/>
          <w:szCs w:val="22"/>
        </w:rPr>
        <w:t xml:space="preserve">      </w:t>
      </w:r>
      <w:r w:rsidR="00147327" w:rsidRPr="000F6A80">
        <w:rPr>
          <w:sz w:val="22"/>
          <w:szCs w:val="22"/>
        </w:rPr>
        <w:t xml:space="preserve">          </w:t>
      </w:r>
    </w:p>
    <w:p w:rsidR="0065513F" w:rsidRDefault="0065513F" w:rsidP="00E41FE2">
      <w:pPr>
        <w:jc w:val="center"/>
        <w:rPr>
          <w:sz w:val="32"/>
          <w:szCs w:val="32"/>
          <w:u w:val="single"/>
        </w:rPr>
      </w:pPr>
    </w:p>
    <w:p w:rsidR="00E41FE2" w:rsidRDefault="00754567" w:rsidP="00E41FE2">
      <w:pPr>
        <w:jc w:val="center"/>
      </w:pPr>
      <w:r>
        <w:rPr>
          <w:sz w:val="32"/>
          <w:szCs w:val="32"/>
          <w:u w:val="single"/>
        </w:rPr>
        <w:t>School</w:t>
      </w:r>
      <w:r w:rsidR="00E41FE2" w:rsidRPr="00CF0AD9">
        <w:rPr>
          <w:sz w:val="32"/>
          <w:szCs w:val="32"/>
          <w:u w:val="single"/>
        </w:rPr>
        <w:t xml:space="preserve"> Code</w:t>
      </w:r>
    </w:p>
    <w:p w:rsidR="00E41FE2" w:rsidRDefault="00E41FE2" w:rsidP="00E41FE2">
      <w:pPr>
        <w:jc w:val="center"/>
        <w:rPr>
          <w:sz w:val="96"/>
          <w:szCs w:val="96"/>
        </w:rPr>
      </w:pPr>
      <w:r w:rsidRPr="00A27653">
        <w:rPr>
          <w:sz w:val="96"/>
          <w:szCs w:val="96"/>
        </w:rPr>
        <w:t>142-220</w:t>
      </w:r>
    </w:p>
    <w:p w:rsidR="00E41FE2" w:rsidRDefault="00E41FE2" w:rsidP="00E41FE2">
      <w:pPr>
        <w:jc w:val="center"/>
        <w:rPr>
          <w:bdr w:val="single" w:sz="4" w:space="0" w:color="auto"/>
        </w:rPr>
      </w:pPr>
    </w:p>
    <w:p w:rsidR="0031457B" w:rsidRDefault="0031457B" w:rsidP="0031457B">
      <w:pPr>
        <w:pStyle w:val="Heading2"/>
        <w:rPr>
          <w:szCs w:val="24"/>
        </w:rPr>
      </w:pPr>
    </w:p>
    <w:p w:rsidR="0031457B" w:rsidRPr="0031457B" w:rsidRDefault="0031457B" w:rsidP="0031457B"/>
    <w:p w:rsidR="00147327" w:rsidRDefault="00147327"/>
    <w:p w:rsidR="00147327" w:rsidRDefault="00147327"/>
    <w:p w:rsidR="00AF3BA5" w:rsidRDefault="00AF3BA5" w:rsidP="00642C74">
      <w:pPr>
        <w:pStyle w:val="Heading2"/>
        <w:jc w:val="center"/>
        <w:rPr>
          <w:szCs w:val="24"/>
        </w:rPr>
      </w:pPr>
      <w:r>
        <w:rPr>
          <w:szCs w:val="24"/>
        </w:rPr>
        <w:lastRenderedPageBreak/>
        <w:t>Grading S</w:t>
      </w:r>
      <w:r w:rsidR="00425380">
        <w:rPr>
          <w:szCs w:val="24"/>
        </w:rPr>
        <w:t>cale</w:t>
      </w:r>
    </w:p>
    <w:p w:rsidR="00762368" w:rsidRDefault="00762368" w:rsidP="00762368"/>
    <w:tbl>
      <w:tblPr>
        <w:tblW w:w="4875" w:type="dxa"/>
        <w:tblInd w:w="93" w:type="dxa"/>
        <w:tblLook w:val="04A0" w:firstRow="1" w:lastRow="0" w:firstColumn="1" w:lastColumn="0" w:noHBand="0" w:noVBand="1"/>
      </w:tblPr>
      <w:tblGrid>
        <w:gridCol w:w="680"/>
        <w:gridCol w:w="1675"/>
        <w:gridCol w:w="1170"/>
        <w:gridCol w:w="1350"/>
      </w:tblGrid>
      <w:tr w:rsidR="008F0566" w:rsidRPr="008F0566" w:rsidTr="00A80C8D">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 </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REGULAR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WEIGHTED</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A</w:t>
            </w:r>
          </w:p>
        </w:tc>
        <w:tc>
          <w:tcPr>
            <w:tcW w:w="1675" w:type="dxa"/>
            <w:tcBorders>
              <w:top w:val="nil"/>
              <w:left w:val="nil"/>
              <w:bottom w:val="single" w:sz="4" w:space="0" w:color="auto"/>
              <w:right w:val="single" w:sz="4" w:space="0" w:color="auto"/>
            </w:tcBorders>
            <w:shd w:val="clear" w:color="auto" w:fill="auto"/>
            <w:noWrap/>
            <w:vAlign w:val="bottom"/>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92.5 - 100</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4</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5</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A-</w:t>
            </w:r>
          </w:p>
        </w:tc>
        <w:tc>
          <w:tcPr>
            <w:tcW w:w="1675" w:type="dxa"/>
            <w:tcBorders>
              <w:top w:val="nil"/>
              <w:left w:val="nil"/>
              <w:bottom w:val="single" w:sz="4" w:space="0" w:color="auto"/>
              <w:right w:val="single" w:sz="4" w:space="0" w:color="auto"/>
            </w:tcBorders>
            <w:shd w:val="clear" w:color="auto" w:fill="auto"/>
            <w:noWrap/>
            <w:vAlign w:val="bottom"/>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89.5 - 92.49</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3.7</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4.7</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B+</w:t>
            </w:r>
          </w:p>
        </w:tc>
        <w:tc>
          <w:tcPr>
            <w:tcW w:w="1675" w:type="dxa"/>
            <w:tcBorders>
              <w:top w:val="nil"/>
              <w:left w:val="nil"/>
              <w:bottom w:val="single" w:sz="4" w:space="0" w:color="auto"/>
              <w:right w:val="single" w:sz="4" w:space="0" w:color="auto"/>
            </w:tcBorders>
            <w:shd w:val="clear" w:color="auto" w:fill="auto"/>
            <w:noWrap/>
            <w:vAlign w:val="bottom"/>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86.5 - 89.49</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3.3</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4.3</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B</w:t>
            </w:r>
          </w:p>
        </w:tc>
        <w:tc>
          <w:tcPr>
            <w:tcW w:w="1675" w:type="dxa"/>
            <w:tcBorders>
              <w:top w:val="nil"/>
              <w:left w:val="nil"/>
              <w:bottom w:val="single" w:sz="4" w:space="0" w:color="auto"/>
              <w:right w:val="single" w:sz="4" w:space="0" w:color="auto"/>
            </w:tcBorders>
            <w:shd w:val="clear" w:color="auto" w:fill="auto"/>
            <w:noWrap/>
            <w:vAlign w:val="bottom"/>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82.5 - 86.49</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3</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4</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B-</w:t>
            </w:r>
          </w:p>
        </w:tc>
        <w:tc>
          <w:tcPr>
            <w:tcW w:w="1675" w:type="dxa"/>
            <w:tcBorders>
              <w:top w:val="nil"/>
              <w:left w:val="nil"/>
              <w:bottom w:val="single" w:sz="4" w:space="0" w:color="auto"/>
              <w:right w:val="single" w:sz="4" w:space="0" w:color="auto"/>
            </w:tcBorders>
            <w:shd w:val="clear" w:color="auto" w:fill="auto"/>
            <w:noWrap/>
            <w:vAlign w:val="bottom"/>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79.5 - 82.49</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2.7</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3.7</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C+</w:t>
            </w:r>
          </w:p>
        </w:tc>
        <w:tc>
          <w:tcPr>
            <w:tcW w:w="1675" w:type="dxa"/>
            <w:tcBorders>
              <w:top w:val="nil"/>
              <w:left w:val="nil"/>
              <w:bottom w:val="single" w:sz="4" w:space="0" w:color="auto"/>
              <w:right w:val="single" w:sz="4" w:space="0" w:color="auto"/>
            </w:tcBorders>
            <w:shd w:val="clear" w:color="auto" w:fill="auto"/>
            <w:noWrap/>
            <w:vAlign w:val="bottom"/>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76.5 - 79.49</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2.3</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3.3</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C</w:t>
            </w:r>
          </w:p>
        </w:tc>
        <w:tc>
          <w:tcPr>
            <w:tcW w:w="1675" w:type="dxa"/>
            <w:tcBorders>
              <w:top w:val="nil"/>
              <w:left w:val="nil"/>
              <w:bottom w:val="single" w:sz="4" w:space="0" w:color="auto"/>
              <w:right w:val="single" w:sz="4" w:space="0" w:color="auto"/>
            </w:tcBorders>
            <w:shd w:val="clear" w:color="auto" w:fill="auto"/>
            <w:noWrap/>
            <w:vAlign w:val="bottom"/>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72.5 - 76.49</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2</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3</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C-</w:t>
            </w:r>
          </w:p>
        </w:tc>
        <w:tc>
          <w:tcPr>
            <w:tcW w:w="1675" w:type="dxa"/>
            <w:tcBorders>
              <w:top w:val="nil"/>
              <w:left w:val="nil"/>
              <w:bottom w:val="single" w:sz="4" w:space="0" w:color="auto"/>
              <w:right w:val="single" w:sz="4" w:space="0" w:color="auto"/>
            </w:tcBorders>
            <w:shd w:val="clear" w:color="auto" w:fill="auto"/>
            <w:noWrap/>
            <w:vAlign w:val="bottom"/>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69.5 - 72.49</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1.7</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2.7</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D+</w:t>
            </w:r>
          </w:p>
        </w:tc>
        <w:tc>
          <w:tcPr>
            <w:tcW w:w="1675" w:type="dxa"/>
            <w:tcBorders>
              <w:top w:val="nil"/>
              <w:left w:val="nil"/>
              <w:bottom w:val="single" w:sz="4" w:space="0" w:color="auto"/>
              <w:right w:val="single" w:sz="4" w:space="0" w:color="auto"/>
            </w:tcBorders>
            <w:shd w:val="clear" w:color="auto" w:fill="auto"/>
            <w:noWrap/>
            <w:vAlign w:val="bottom"/>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66.5 - 69.49</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2.3</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D</w:t>
            </w:r>
          </w:p>
        </w:tc>
        <w:tc>
          <w:tcPr>
            <w:tcW w:w="1675" w:type="dxa"/>
            <w:tcBorders>
              <w:top w:val="nil"/>
              <w:left w:val="nil"/>
              <w:bottom w:val="single" w:sz="4" w:space="0" w:color="auto"/>
              <w:right w:val="single" w:sz="4" w:space="0" w:color="auto"/>
            </w:tcBorders>
            <w:shd w:val="clear" w:color="auto" w:fill="auto"/>
            <w:noWrap/>
            <w:vAlign w:val="bottom"/>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62.5 - 66.49</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2</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D-</w:t>
            </w:r>
          </w:p>
        </w:tc>
        <w:tc>
          <w:tcPr>
            <w:tcW w:w="1675" w:type="dxa"/>
            <w:tcBorders>
              <w:top w:val="nil"/>
              <w:left w:val="nil"/>
              <w:bottom w:val="single" w:sz="4" w:space="0" w:color="auto"/>
              <w:right w:val="single" w:sz="4" w:space="0" w:color="auto"/>
            </w:tcBorders>
            <w:shd w:val="clear" w:color="auto" w:fill="auto"/>
            <w:noWrap/>
            <w:vAlign w:val="bottom"/>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59.5 - 62.49</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0.7</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1.7</w:t>
            </w:r>
          </w:p>
        </w:tc>
      </w:tr>
      <w:tr w:rsidR="008F0566" w:rsidRPr="008F0566" w:rsidTr="00A80C8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F</w:t>
            </w:r>
          </w:p>
        </w:tc>
        <w:tc>
          <w:tcPr>
            <w:tcW w:w="1675"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rPr>
                <w:rFonts w:ascii="Calibri" w:hAnsi="Calibri" w:cs="Calibri"/>
                <w:color w:val="000000"/>
                <w:sz w:val="22"/>
                <w:szCs w:val="22"/>
              </w:rPr>
            </w:pPr>
            <w:r w:rsidRPr="008F0566">
              <w:rPr>
                <w:rFonts w:ascii="Calibri" w:hAnsi="Calibri" w:cs="Calibri"/>
                <w:color w:val="000000"/>
                <w:sz w:val="22"/>
                <w:szCs w:val="22"/>
              </w:rPr>
              <w:t>59.49 ↓</w:t>
            </w:r>
          </w:p>
        </w:tc>
        <w:tc>
          <w:tcPr>
            <w:tcW w:w="117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center"/>
            <w:hideMark/>
          </w:tcPr>
          <w:p w:rsidR="008F0566" w:rsidRPr="008F0566" w:rsidRDefault="008F0566" w:rsidP="008F0566">
            <w:pPr>
              <w:jc w:val="center"/>
              <w:rPr>
                <w:rFonts w:ascii="Calibri" w:hAnsi="Calibri" w:cs="Calibri"/>
                <w:color w:val="000000"/>
                <w:sz w:val="22"/>
                <w:szCs w:val="22"/>
              </w:rPr>
            </w:pPr>
            <w:r w:rsidRPr="008F0566">
              <w:rPr>
                <w:rFonts w:ascii="Calibri" w:hAnsi="Calibri" w:cs="Calibri"/>
                <w:color w:val="000000"/>
                <w:sz w:val="22"/>
                <w:szCs w:val="22"/>
              </w:rPr>
              <w:t>0</w:t>
            </w:r>
          </w:p>
        </w:tc>
      </w:tr>
    </w:tbl>
    <w:p w:rsidR="00AF3BA5" w:rsidRDefault="00AF3BA5" w:rsidP="008F0566">
      <w:pPr>
        <w:pStyle w:val="Heading2"/>
        <w:rPr>
          <w:szCs w:val="24"/>
        </w:rPr>
      </w:pPr>
    </w:p>
    <w:p w:rsidR="00E41FE2" w:rsidRDefault="00E41FE2" w:rsidP="00E41FE2">
      <w:pPr>
        <w:rPr>
          <w:sz w:val="32"/>
          <w:szCs w:val="32"/>
          <w:u w:val="single"/>
        </w:rPr>
      </w:pPr>
    </w:p>
    <w:p w:rsidR="00E41FE2" w:rsidRPr="00A27653" w:rsidRDefault="00E41FE2" w:rsidP="009E7572">
      <w:pPr>
        <w:jc w:val="center"/>
        <w:rPr>
          <w:sz w:val="32"/>
          <w:szCs w:val="32"/>
          <w:u w:val="single"/>
        </w:rPr>
      </w:pPr>
      <w:r w:rsidRPr="00A27653">
        <w:rPr>
          <w:sz w:val="32"/>
          <w:szCs w:val="32"/>
          <w:u w:val="single"/>
        </w:rPr>
        <w:t>Class of 201</w:t>
      </w:r>
      <w:r w:rsidR="00883249">
        <w:rPr>
          <w:sz w:val="32"/>
          <w:szCs w:val="32"/>
          <w:u w:val="single"/>
        </w:rPr>
        <w:t>8</w:t>
      </w:r>
      <w:r w:rsidRPr="00A27653">
        <w:rPr>
          <w:sz w:val="32"/>
          <w:szCs w:val="32"/>
          <w:u w:val="single"/>
        </w:rPr>
        <w:t xml:space="preserve"> Information</w:t>
      </w:r>
    </w:p>
    <w:p w:rsidR="00E41FE2" w:rsidRDefault="00E41FE2" w:rsidP="009E7572">
      <w:pPr>
        <w:jc w:val="center"/>
      </w:pPr>
    </w:p>
    <w:p w:rsidR="00E41FE2" w:rsidRDefault="00E41FE2" w:rsidP="009E7572">
      <w:pPr>
        <w:jc w:val="center"/>
      </w:pPr>
      <w:r>
        <w:t xml:space="preserve">Class size: </w:t>
      </w:r>
      <w:r w:rsidR="00883249">
        <w:t>63</w:t>
      </w:r>
    </w:p>
    <w:p w:rsidR="009E7572" w:rsidRDefault="009E7572" w:rsidP="009E7572">
      <w:pPr>
        <w:jc w:val="center"/>
        <w:rPr>
          <w:u w:val="single"/>
        </w:rPr>
      </w:pPr>
    </w:p>
    <w:p w:rsidR="00E41FE2" w:rsidRPr="00424BE1" w:rsidRDefault="00E41FE2" w:rsidP="009E7572">
      <w:pPr>
        <w:jc w:val="center"/>
        <w:rPr>
          <w:u w:val="single"/>
        </w:rPr>
      </w:pPr>
      <w:r w:rsidRPr="00424BE1">
        <w:rPr>
          <w:u w:val="single"/>
        </w:rPr>
        <w:t>Matriculation Rates</w:t>
      </w:r>
    </w:p>
    <w:p w:rsidR="009E7572" w:rsidRDefault="009E7572" w:rsidP="009E7572">
      <w:pPr>
        <w:jc w:val="center"/>
      </w:pPr>
    </w:p>
    <w:p w:rsidR="00E41FE2" w:rsidRDefault="00E41FE2" w:rsidP="009E7572">
      <w:pPr>
        <w:jc w:val="center"/>
      </w:pPr>
      <w:r>
        <w:t xml:space="preserve">4 </w:t>
      </w:r>
      <w:r w:rsidR="008B543F">
        <w:t>yr.</w:t>
      </w:r>
      <w:r>
        <w:t xml:space="preserve"> university: </w:t>
      </w:r>
      <w:r w:rsidR="00883249">
        <w:t>17 (31.5</w:t>
      </w:r>
      <w:r>
        <w:t>%</w:t>
      </w:r>
      <w:r w:rsidR="00883249">
        <w:t>)</w:t>
      </w:r>
    </w:p>
    <w:p w:rsidR="00E41FE2" w:rsidRDefault="00E41FE2" w:rsidP="009E7572">
      <w:pPr>
        <w:jc w:val="center"/>
      </w:pPr>
      <w:r>
        <w:t xml:space="preserve">2 </w:t>
      </w:r>
      <w:r w:rsidR="008B543F">
        <w:t>yr.</w:t>
      </w:r>
      <w:r>
        <w:t xml:space="preserve"> college:  </w:t>
      </w:r>
      <w:r w:rsidR="00883249">
        <w:t>16 (29.6</w:t>
      </w:r>
      <w:r>
        <w:t>%</w:t>
      </w:r>
      <w:r w:rsidR="00883249">
        <w:t>)</w:t>
      </w:r>
    </w:p>
    <w:p w:rsidR="00E41FE2" w:rsidRDefault="00E41FE2" w:rsidP="009E7572">
      <w:pPr>
        <w:jc w:val="center"/>
      </w:pPr>
      <w:r>
        <w:t xml:space="preserve">Trade school: </w:t>
      </w:r>
      <w:r w:rsidR="00883249">
        <w:t>9 (16.7</w:t>
      </w:r>
      <w:r>
        <w:t>%</w:t>
      </w:r>
      <w:r w:rsidR="00883249">
        <w:t>)</w:t>
      </w:r>
    </w:p>
    <w:p w:rsidR="00E41FE2" w:rsidRDefault="00883249" w:rsidP="009E7572">
      <w:pPr>
        <w:jc w:val="center"/>
      </w:pPr>
      <w:r>
        <w:t>Military: 4 (7.4</w:t>
      </w:r>
      <w:r w:rsidR="00E41FE2">
        <w:t>%</w:t>
      </w:r>
      <w:r>
        <w:t>)</w:t>
      </w:r>
    </w:p>
    <w:p w:rsidR="00E41FE2" w:rsidRDefault="00E41FE2" w:rsidP="009E7572">
      <w:pPr>
        <w:jc w:val="center"/>
      </w:pPr>
      <w:r>
        <w:t xml:space="preserve">Work:  </w:t>
      </w:r>
      <w:r w:rsidR="00883249">
        <w:t>8 (14.8</w:t>
      </w:r>
      <w:r>
        <w:t>%</w:t>
      </w:r>
      <w:r w:rsidR="00883249">
        <w:t>)</w:t>
      </w:r>
    </w:p>
    <w:p w:rsidR="00E41FE2" w:rsidRDefault="00E41FE2" w:rsidP="009E7572">
      <w:pPr>
        <w:pStyle w:val="Heading2"/>
        <w:jc w:val="center"/>
        <w:rPr>
          <w:szCs w:val="24"/>
        </w:rPr>
      </w:pPr>
    </w:p>
    <w:p w:rsidR="00E41FE2" w:rsidRDefault="00E41FE2" w:rsidP="00E41FE2">
      <w:pPr>
        <w:jc w:val="center"/>
        <w:rPr>
          <w:bdr w:val="single" w:sz="4" w:space="0" w:color="auto"/>
        </w:rPr>
      </w:pPr>
    </w:p>
    <w:p w:rsidR="00E41FE2" w:rsidRDefault="00E41FE2" w:rsidP="00E41FE2">
      <w:pPr>
        <w:jc w:val="center"/>
        <w:rPr>
          <w:bdr w:val="single" w:sz="4" w:space="0" w:color="auto"/>
        </w:rPr>
      </w:pPr>
    </w:p>
    <w:p w:rsidR="00E41FE2" w:rsidRDefault="00E41FE2" w:rsidP="00E73998">
      <w:pPr>
        <w:rPr>
          <w:bdr w:val="single" w:sz="4" w:space="0" w:color="auto"/>
        </w:rPr>
      </w:pPr>
    </w:p>
    <w:p w:rsidR="0031457B" w:rsidRDefault="0031457B" w:rsidP="00E73998">
      <w:pPr>
        <w:rPr>
          <w:bdr w:val="single" w:sz="4" w:space="0" w:color="auto"/>
        </w:rPr>
      </w:pPr>
    </w:p>
    <w:p w:rsidR="00E73998" w:rsidRDefault="00E73998" w:rsidP="00E73998">
      <w:pPr>
        <w:rPr>
          <w:bdr w:val="single" w:sz="4" w:space="0" w:color="auto"/>
        </w:rPr>
      </w:pPr>
    </w:p>
    <w:p w:rsidR="0026511E" w:rsidRDefault="0026511E" w:rsidP="00E41FE2">
      <w:pPr>
        <w:jc w:val="center"/>
        <w:rPr>
          <w:bdr w:val="single" w:sz="4" w:space="0" w:color="auto"/>
        </w:rPr>
      </w:pPr>
    </w:p>
    <w:p w:rsidR="0026511E" w:rsidRDefault="0026511E" w:rsidP="00E41FE2">
      <w:pPr>
        <w:jc w:val="center"/>
        <w:rPr>
          <w:bdr w:val="single" w:sz="4" w:space="0" w:color="auto"/>
        </w:rPr>
      </w:pPr>
    </w:p>
    <w:p w:rsidR="0026511E" w:rsidRDefault="0026511E" w:rsidP="00E41FE2">
      <w:pPr>
        <w:jc w:val="center"/>
        <w:rPr>
          <w:bdr w:val="single" w:sz="4" w:space="0" w:color="auto"/>
        </w:rPr>
      </w:pPr>
    </w:p>
    <w:p w:rsidR="0026511E" w:rsidRDefault="0026511E" w:rsidP="00E41FE2">
      <w:pPr>
        <w:jc w:val="center"/>
        <w:rPr>
          <w:bdr w:val="single" w:sz="4" w:space="0" w:color="auto"/>
        </w:rPr>
      </w:pPr>
    </w:p>
    <w:p w:rsidR="0026511E" w:rsidRDefault="0026511E" w:rsidP="00E41FE2">
      <w:pPr>
        <w:jc w:val="center"/>
        <w:rPr>
          <w:bdr w:val="single" w:sz="4" w:space="0" w:color="auto"/>
        </w:rPr>
      </w:pPr>
    </w:p>
    <w:p w:rsidR="0026511E" w:rsidRDefault="0026511E" w:rsidP="00E41FE2">
      <w:pPr>
        <w:jc w:val="center"/>
        <w:rPr>
          <w:bdr w:val="single" w:sz="4" w:space="0" w:color="auto"/>
        </w:rPr>
      </w:pPr>
    </w:p>
    <w:p w:rsidR="0026511E" w:rsidRDefault="0026511E" w:rsidP="00E41FE2">
      <w:pPr>
        <w:jc w:val="center"/>
        <w:rPr>
          <w:bdr w:val="single" w:sz="4" w:space="0" w:color="auto"/>
        </w:rPr>
      </w:pPr>
    </w:p>
    <w:p w:rsidR="00E41FE2" w:rsidRPr="00E41FE2" w:rsidRDefault="00E41FE2" w:rsidP="00E41FE2">
      <w:pPr>
        <w:jc w:val="center"/>
        <w:rPr>
          <w:sz w:val="96"/>
          <w:szCs w:val="96"/>
        </w:rPr>
      </w:pPr>
      <w:r w:rsidRPr="00E41FE2">
        <w:rPr>
          <w:bdr w:val="single" w:sz="4" w:space="0" w:color="auto"/>
        </w:rPr>
        <w:lastRenderedPageBreak/>
        <w:t>Grade Level Identification</w:t>
      </w:r>
    </w:p>
    <w:p w:rsidR="00E41FE2" w:rsidRDefault="00E41FE2" w:rsidP="00E41FE2">
      <w:pPr>
        <w:pStyle w:val="Heading3"/>
        <w:rPr>
          <w:szCs w:val="24"/>
        </w:rPr>
      </w:pPr>
      <w:r>
        <w:rPr>
          <w:szCs w:val="24"/>
          <w:u w:val="single"/>
        </w:rPr>
        <w:t>Credits</w:t>
      </w:r>
      <w:r>
        <w:rPr>
          <w:szCs w:val="24"/>
        </w:rPr>
        <w:tab/>
      </w:r>
      <w:r>
        <w:rPr>
          <w:szCs w:val="24"/>
        </w:rPr>
        <w:tab/>
        <w:t xml:space="preserve">          </w:t>
      </w:r>
      <w:r>
        <w:rPr>
          <w:szCs w:val="24"/>
          <w:u w:val="single"/>
        </w:rPr>
        <w:t>Grade</w:t>
      </w:r>
    </w:p>
    <w:p w:rsidR="00E41FE2" w:rsidRDefault="00E41FE2" w:rsidP="00E41FE2"/>
    <w:p w:rsidR="00E41FE2" w:rsidRPr="00E41FE2" w:rsidRDefault="0026511E" w:rsidP="00E41FE2">
      <w:pPr>
        <w:rPr>
          <w:bCs/>
        </w:rPr>
      </w:pPr>
      <w:r>
        <w:rPr>
          <w:bCs/>
        </w:rPr>
        <w:t>Less than 5</w:t>
      </w:r>
      <w:r w:rsidR="00E41FE2" w:rsidRPr="00E41FE2">
        <w:rPr>
          <w:bCs/>
        </w:rPr>
        <w:tab/>
      </w:r>
      <w:r w:rsidR="00E41FE2" w:rsidRPr="00E41FE2">
        <w:rPr>
          <w:bCs/>
        </w:rPr>
        <w:tab/>
        <w:t xml:space="preserve">          </w:t>
      </w:r>
      <w:r w:rsidR="008B543F">
        <w:rPr>
          <w:bCs/>
        </w:rPr>
        <w:t>F</w:t>
      </w:r>
      <w:r w:rsidR="008B543F" w:rsidRPr="00E41FE2">
        <w:rPr>
          <w:bCs/>
        </w:rPr>
        <w:t>reshman</w:t>
      </w:r>
    </w:p>
    <w:p w:rsidR="00E41FE2" w:rsidRPr="00E41FE2" w:rsidRDefault="0026511E" w:rsidP="00E41FE2">
      <w:pPr>
        <w:rPr>
          <w:bCs/>
        </w:rPr>
      </w:pPr>
      <w:r>
        <w:rPr>
          <w:bCs/>
        </w:rPr>
        <w:t>5</w:t>
      </w:r>
      <w:r w:rsidR="00E41FE2" w:rsidRPr="00E41FE2">
        <w:rPr>
          <w:bCs/>
        </w:rPr>
        <w:t xml:space="preserve"> but less than 1</w:t>
      </w:r>
      <w:r w:rsidR="00952BBD">
        <w:rPr>
          <w:bCs/>
        </w:rPr>
        <w:t>1</w:t>
      </w:r>
      <w:r w:rsidR="00E41FE2" w:rsidRPr="00E41FE2">
        <w:rPr>
          <w:bCs/>
        </w:rPr>
        <w:tab/>
        <w:t xml:space="preserve">          </w:t>
      </w:r>
      <w:r w:rsidR="008B543F">
        <w:rPr>
          <w:bCs/>
        </w:rPr>
        <w:t>S</w:t>
      </w:r>
      <w:r w:rsidR="008B543F" w:rsidRPr="00E41FE2">
        <w:rPr>
          <w:bCs/>
        </w:rPr>
        <w:t>ophomore</w:t>
      </w:r>
    </w:p>
    <w:p w:rsidR="00E41FE2" w:rsidRPr="00E41FE2" w:rsidRDefault="00E41FE2" w:rsidP="00E41FE2">
      <w:pPr>
        <w:rPr>
          <w:bCs/>
        </w:rPr>
      </w:pPr>
      <w:r w:rsidRPr="00E41FE2">
        <w:rPr>
          <w:bCs/>
        </w:rPr>
        <w:t>1</w:t>
      </w:r>
      <w:r w:rsidR="00952BBD">
        <w:rPr>
          <w:bCs/>
        </w:rPr>
        <w:t>1</w:t>
      </w:r>
      <w:r w:rsidRPr="00E41FE2">
        <w:rPr>
          <w:bCs/>
        </w:rPr>
        <w:t xml:space="preserve"> but less than 1</w:t>
      </w:r>
      <w:r w:rsidR="0026511E">
        <w:rPr>
          <w:bCs/>
        </w:rPr>
        <w:t>7</w:t>
      </w:r>
      <w:r w:rsidRPr="00E41FE2">
        <w:rPr>
          <w:bCs/>
        </w:rPr>
        <w:tab/>
        <w:t xml:space="preserve">          Junior</w:t>
      </w:r>
    </w:p>
    <w:p w:rsidR="00E41FE2" w:rsidRPr="00E41FE2" w:rsidRDefault="00E41FE2" w:rsidP="00E41FE2">
      <w:pPr>
        <w:rPr>
          <w:bCs/>
        </w:rPr>
      </w:pPr>
      <w:r w:rsidRPr="00E41FE2">
        <w:rPr>
          <w:bCs/>
        </w:rPr>
        <w:t>1</w:t>
      </w:r>
      <w:r w:rsidR="0026511E">
        <w:rPr>
          <w:bCs/>
        </w:rPr>
        <w:t>7</w:t>
      </w:r>
      <w:r w:rsidRPr="00E41FE2">
        <w:rPr>
          <w:bCs/>
        </w:rPr>
        <w:t xml:space="preserve"> or more</w:t>
      </w:r>
      <w:r w:rsidRPr="00E41FE2">
        <w:rPr>
          <w:bCs/>
        </w:rPr>
        <w:tab/>
      </w:r>
      <w:r w:rsidRPr="00E41FE2">
        <w:rPr>
          <w:bCs/>
        </w:rPr>
        <w:tab/>
        <w:t xml:space="preserve">          Senior</w:t>
      </w:r>
    </w:p>
    <w:p w:rsidR="00E41FE2" w:rsidRDefault="00E41FE2" w:rsidP="00E41FE2">
      <w:pPr>
        <w:pStyle w:val="Heading2"/>
        <w:rPr>
          <w:szCs w:val="24"/>
        </w:rPr>
      </w:pPr>
    </w:p>
    <w:p w:rsidR="00147327" w:rsidRDefault="00147327" w:rsidP="00CF0AD9">
      <w:pPr>
        <w:pStyle w:val="Heading2"/>
        <w:jc w:val="center"/>
        <w:rPr>
          <w:szCs w:val="24"/>
        </w:rPr>
      </w:pPr>
      <w:r>
        <w:rPr>
          <w:szCs w:val="24"/>
        </w:rPr>
        <w:t xml:space="preserve">HHS </w:t>
      </w:r>
      <w:r w:rsidR="000F6A80">
        <w:rPr>
          <w:szCs w:val="24"/>
        </w:rPr>
        <w:t>Weighted</w:t>
      </w:r>
      <w:r>
        <w:rPr>
          <w:szCs w:val="24"/>
        </w:rPr>
        <w:t xml:space="preserve"> Courses</w:t>
      </w:r>
    </w:p>
    <w:p w:rsidR="0031457B" w:rsidRDefault="0031457B">
      <w:r>
        <w:t>English II Honors</w:t>
      </w:r>
    </w:p>
    <w:p w:rsidR="0031457B" w:rsidRDefault="0031457B">
      <w:r>
        <w:t>English III Honors</w:t>
      </w:r>
    </w:p>
    <w:p w:rsidR="00147327" w:rsidRDefault="00147327">
      <w:r>
        <w:t>English IV</w:t>
      </w:r>
      <w:r w:rsidR="006D3D7D">
        <w:t xml:space="preserve"> College Prep</w:t>
      </w:r>
    </w:p>
    <w:p w:rsidR="008B543F" w:rsidRDefault="008B543F">
      <w:r>
        <w:t>English Comp 101 &amp; 102 (Dual Credit)</w:t>
      </w:r>
    </w:p>
    <w:p w:rsidR="00147327" w:rsidRDefault="00147327">
      <w:r>
        <w:t>Advanced Chemistry</w:t>
      </w:r>
    </w:p>
    <w:p w:rsidR="000E4E94" w:rsidRDefault="000E4E94">
      <w:r>
        <w:t>Physics</w:t>
      </w:r>
    </w:p>
    <w:p w:rsidR="00147327" w:rsidRDefault="004A26F9">
      <w:r>
        <w:t>Advanced Biology</w:t>
      </w:r>
    </w:p>
    <w:p w:rsidR="008B543F" w:rsidRDefault="008B543F">
      <w:r>
        <w:t>Algebra II</w:t>
      </w:r>
    </w:p>
    <w:p w:rsidR="00147327" w:rsidRDefault="00147327">
      <w:r>
        <w:t>Pre-Calculus</w:t>
      </w:r>
    </w:p>
    <w:p w:rsidR="00147327" w:rsidRDefault="00147327">
      <w:r>
        <w:t>Calculus</w:t>
      </w:r>
    </w:p>
    <w:p w:rsidR="00255099" w:rsidRDefault="00147327" w:rsidP="008F0566">
      <w:r>
        <w:t>Spanish I</w:t>
      </w:r>
      <w:r w:rsidR="00255099">
        <w:t>V</w:t>
      </w:r>
    </w:p>
    <w:p w:rsidR="0031457B" w:rsidRPr="008F0566" w:rsidRDefault="0031457B" w:rsidP="008F0566"/>
    <w:p w:rsidR="000475AE" w:rsidRDefault="000475AE">
      <w:pPr>
        <w:pStyle w:val="Heading2"/>
        <w:rPr>
          <w:szCs w:val="24"/>
        </w:rPr>
      </w:pPr>
    </w:p>
    <w:p w:rsidR="006D3D7D" w:rsidRPr="003F68B5" w:rsidRDefault="00147327" w:rsidP="003F68B5">
      <w:pPr>
        <w:pStyle w:val="Heading2"/>
        <w:jc w:val="center"/>
        <w:rPr>
          <w:szCs w:val="24"/>
        </w:rPr>
      </w:pPr>
      <w:r>
        <w:rPr>
          <w:szCs w:val="24"/>
        </w:rPr>
        <w:t>Extracurricular Activities</w:t>
      </w:r>
    </w:p>
    <w:p w:rsidR="003F68B5" w:rsidRDefault="003F68B5" w:rsidP="003F68B5">
      <w:pPr>
        <w:pStyle w:val="Heading4"/>
        <w:ind w:left="1440" w:firstLine="0"/>
        <w:rPr>
          <w:u w:val="none"/>
        </w:rPr>
      </w:pPr>
      <w:r>
        <w:rPr>
          <w:u w:val="none"/>
        </w:rPr>
        <w:t xml:space="preserve">      </w:t>
      </w:r>
    </w:p>
    <w:p w:rsidR="00147327" w:rsidRDefault="003F68B5" w:rsidP="003F68B5">
      <w:pPr>
        <w:pStyle w:val="Heading4"/>
        <w:ind w:left="1440" w:firstLine="0"/>
      </w:pPr>
      <w:r>
        <w:rPr>
          <w:u w:val="none"/>
        </w:rPr>
        <w:t xml:space="preserve">         </w:t>
      </w:r>
      <w:r w:rsidR="000475AE">
        <w:t>Girls</w:t>
      </w:r>
    </w:p>
    <w:p w:rsidR="00147327" w:rsidRDefault="00147327" w:rsidP="003F68B5">
      <w:pPr>
        <w:pStyle w:val="Heading5"/>
        <w:pBdr>
          <w:top w:val="single" w:sz="4" w:space="1" w:color="auto"/>
          <w:left w:val="single" w:sz="4" w:space="4" w:color="auto"/>
          <w:bottom w:val="single" w:sz="4" w:space="1" w:color="auto"/>
          <w:right w:val="single" w:sz="4" w:space="4" w:color="auto"/>
        </w:pBdr>
        <w:rPr>
          <w:sz w:val="22"/>
          <w:u w:val="none"/>
        </w:rPr>
      </w:pPr>
      <w:r>
        <w:rPr>
          <w:sz w:val="22"/>
        </w:rPr>
        <w:t>Fall</w:t>
      </w:r>
      <w:r>
        <w:rPr>
          <w:sz w:val="22"/>
          <w:u w:val="none"/>
        </w:rPr>
        <w:tab/>
        <w:t xml:space="preserve">            </w:t>
      </w:r>
      <w:r w:rsidR="003F68B5">
        <w:rPr>
          <w:sz w:val="22"/>
          <w:u w:val="none"/>
        </w:rPr>
        <w:t xml:space="preserve">          </w:t>
      </w:r>
      <w:r>
        <w:rPr>
          <w:sz w:val="22"/>
        </w:rPr>
        <w:t>Winter</w:t>
      </w:r>
      <w:r>
        <w:rPr>
          <w:sz w:val="22"/>
          <w:u w:val="none"/>
        </w:rPr>
        <w:tab/>
      </w:r>
      <w:r>
        <w:rPr>
          <w:sz w:val="22"/>
          <w:u w:val="none"/>
        </w:rPr>
        <w:tab/>
      </w:r>
      <w:r w:rsidR="000475AE">
        <w:rPr>
          <w:sz w:val="22"/>
          <w:u w:val="none"/>
        </w:rPr>
        <w:t xml:space="preserve">   </w:t>
      </w:r>
      <w:r>
        <w:rPr>
          <w:sz w:val="22"/>
        </w:rPr>
        <w:t>Spring</w:t>
      </w:r>
    </w:p>
    <w:p w:rsidR="00147327" w:rsidRDefault="00147327" w:rsidP="003F68B5">
      <w:pPr>
        <w:pBdr>
          <w:top w:val="single" w:sz="4" w:space="1" w:color="auto"/>
          <w:left w:val="single" w:sz="4" w:space="4" w:color="auto"/>
          <w:bottom w:val="single" w:sz="4" w:space="1" w:color="auto"/>
          <w:right w:val="single" w:sz="4" w:space="4" w:color="auto"/>
        </w:pBdr>
        <w:rPr>
          <w:sz w:val="22"/>
        </w:rPr>
      </w:pPr>
      <w:r>
        <w:rPr>
          <w:sz w:val="22"/>
        </w:rPr>
        <w:t>Cross Country</w:t>
      </w:r>
      <w:r>
        <w:rPr>
          <w:sz w:val="22"/>
        </w:rPr>
        <w:tab/>
      </w:r>
      <w:r w:rsidR="003F68B5">
        <w:rPr>
          <w:sz w:val="22"/>
        </w:rPr>
        <w:t xml:space="preserve">       </w:t>
      </w:r>
      <w:r>
        <w:rPr>
          <w:sz w:val="22"/>
        </w:rPr>
        <w:t xml:space="preserve">Basketball         </w:t>
      </w:r>
      <w:r w:rsidR="000475AE">
        <w:rPr>
          <w:sz w:val="22"/>
        </w:rPr>
        <w:t xml:space="preserve">   </w:t>
      </w:r>
      <w:r w:rsidR="003F68B5">
        <w:rPr>
          <w:sz w:val="22"/>
        </w:rPr>
        <w:t xml:space="preserve">      </w:t>
      </w:r>
      <w:r>
        <w:rPr>
          <w:sz w:val="22"/>
        </w:rPr>
        <w:t>Track</w:t>
      </w:r>
    </w:p>
    <w:p w:rsidR="00147327" w:rsidRDefault="00147327" w:rsidP="003F68B5">
      <w:pPr>
        <w:pStyle w:val="BodyText2"/>
        <w:pBdr>
          <w:top w:val="single" w:sz="4" w:space="1" w:color="auto"/>
          <w:left w:val="single" w:sz="4" w:space="4" w:color="auto"/>
          <w:bottom w:val="single" w:sz="4" w:space="1" w:color="auto"/>
          <w:right w:val="single" w:sz="4" w:space="4" w:color="auto"/>
        </w:pBdr>
      </w:pPr>
      <w:r>
        <w:t xml:space="preserve">Volleyball         </w:t>
      </w:r>
      <w:r w:rsidR="003F68B5">
        <w:t xml:space="preserve">     </w:t>
      </w:r>
      <w:r>
        <w:t xml:space="preserve">Cheerleading     </w:t>
      </w:r>
      <w:r w:rsidR="000475AE">
        <w:tab/>
        <w:t xml:space="preserve">   </w:t>
      </w:r>
      <w:r>
        <w:t>Softball</w:t>
      </w:r>
    </w:p>
    <w:p w:rsidR="00147327" w:rsidRDefault="000475AE" w:rsidP="003F68B5">
      <w:pPr>
        <w:pBdr>
          <w:top w:val="single" w:sz="4" w:space="1" w:color="auto"/>
          <w:left w:val="single" w:sz="4" w:space="4" w:color="auto"/>
          <w:bottom w:val="single" w:sz="4" w:space="1" w:color="auto"/>
          <w:right w:val="single" w:sz="4" w:space="4" w:color="auto"/>
        </w:pBdr>
        <w:rPr>
          <w:sz w:val="22"/>
          <w:szCs w:val="22"/>
        </w:rPr>
      </w:pPr>
      <w:r>
        <w:t>Golf</w:t>
      </w:r>
      <w:r>
        <w:tab/>
      </w:r>
      <w:r>
        <w:tab/>
      </w:r>
      <w:r w:rsidR="003F68B5">
        <w:t xml:space="preserve">   </w:t>
      </w:r>
      <w:r w:rsidRPr="000475AE">
        <w:rPr>
          <w:sz w:val="22"/>
          <w:szCs w:val="22"/>
        </w:rPr>
        <w:t>Scholastic Bowl</w:t>
      </w:r>
    </w:p>
    <w:p w:rsidR="000475AE" w:rsidRPr="000475AE" w:rsidRDefault="000475AE">
      <w:pPr>
        <w:rPr>
          <w:sz w:val="22"/>
          <w:szCs w:val="22"/>
        </w:rPr>
      </w:pPr>
    </w:p>
    <w:p w:rsidR="00147327" w:rsidRDefault="00147327">
      <w:r>
        <w:tab/>
      </w:r>
      <w:r>
        <w:tab/>
      </w:r>
      <w:r w:rsidR="003F68B5">
        <w:t xml:space="preserve">         </w:t>
      </w:r>
      <w:r>
        <w:rPr>
          <w:u w:val="single"/>
        </w:rPr>
        <w:t>Boys</w:t>
      </w:r>
    </w:p>
    <w:p w:rsidR="00147327" w:rsidRDefault="00147327" w:rsidP="003F68B5">
      <w:pPr>
        <w:pBdr>
          <w:top w:val="single" w:sz="4" w:space="1" w:color="auto"/>
          <w:left w:val="single" w:sz="4" w:space="4" w:color="auto"/>
          <w:bottom w:val="single" w:sz="4" w:space="1" w:color="auto"/>
          <w:right w:val="single" w:sz="4" w:space="4" w:color="auto"/>
        </w:pBdr>
        <w:rPr>
          <w:sz w:val="22"/>
        </w:rPr>
      </w:pPr>
      <w:r>
        <w:rPr>
          <w:sz w:val="22"/>
          <w:u w:val="single"/>
        </w:rPr>
        <w:t>Fall</w:t>
      </w:r>
      <w:r>
        <w:rPr>
          <w:sz w:val="22"/>
        </w:rPr>
        <w:tab/>
      </w:r>
      <w:r>
        <w:rPr>
          <w:sz w:val="22"/>
        </w:rPr>
        <w:tab/>
      </w:r>
      <w:r w:rsidR="003F68B5">
        <w:rPr>
          <w:sz w:val="22"/>
        </w:rPr>
        <w:t xml:space="preserve">         </w:t>
      </w:r>
      <w:r>
        <w:rPr>
          <w:sz w:val="22"/>
          <w:u w:val="single"/>
        </w:rPr>
        <w:t>Winter</w:t>
      </w:r>
      <w:r>
        <w:rPr>
          <w:sz w:val="22"/>
        </w:rPr>
        <w:tab/>
      </w:r>
      <w:r>
        <w:rPr>
          <w:sz w:val="22"/>
        </w:rPr>
        <w:tab/>
      </w:r>
      <w:r w:rsidR="000475AE">
        <w:rPr>
          <w:sz w:val="22"/>
        </w:rPr>
        <w:t xml:space="preserve">   </w:t>
      </w:r>
      <w:r>
        <w:rPr>
          <w:sz w:val="22"/>
          <w:u w:val="single"/>
        </w:rPr>
        <w:t>Spring</w:t>
      </w:r>
    </w:p>
    <w:p w:rsidR="00147327" w:rsidRDefault="00147327" w:rsidP="003F68B5">
      <w:pPr>
        <w:pBdr>
          <w:top w:val="single" w:sz="4" w:space="1" w:color="auto"/>
          <w:left w:val="single" w:sz="4" w:space="4" w:color="auto"/>
          <w:bottom w:val="single" w:sz="4" w:space="1" w:color="auto"/>
          <w:right w:val="single" w:sz="4" w:space="4" w:color="auto"/>
        </w:pBdr>
        <w:rPr>
          <w:sz w:val="22"/>
        </w:rPr>
      </w:pPr>
      <w:r>
        <w:rPr>
          <w:sz w:val="22"/>
        </w:rPr>
        <w:t xml:space="preserve">Cross Country   </w:t>
      </w:r>
      <w:r w:rsidR="003F68B5">
        <w:rPr>
          <w:sz w:val="22"/>
        </w:rPr>
        <w:t xml:space="preserve">      </w:t>
      </w:r>
      <w:r>
        <w:rPr>
          <w:sz w:val="22"/>
        </w:rPr>
        <w:t xml:space="preserve">Basketball         </w:t>
      </w:r>
      <w:r w:rsidR="000475AE">
        <w:rPr>
          <w:sz w:val="22"/>
        </w:rPr>
        <w:t xml:space="preserve">   </w:t>
      </w:r>
      <w:r w:rsidR="003F68B5">
        <w:rPr>
          <w:sz w:val="22"/>
        </w:rPr>
        <w:t xml:space="preserve">       </w:t>
      </w:r>
      <w:r>
        <w:rPr>
          <w:sz w:val="22"/>
        </w:rPr>
        <w:t>Track</w:t>
      </w:r>
    </w:p>
    <w:p w:rsidR="00147327" w:rsidRDefault="00147327" w:rsidP="003F68B5">
      <w:pPr>
        <w:pBdr>
          <w:top w:val="single" w:sz="4" w:space="1" w:color="auto"/>
          <w:left w:val="single" w:sz="4" w:space="4" w:color="auto"/>
          <w:bottom w:val="single" w:sz="4" w:space="1" w:color="auto"/>
          <w:right w:val="single" w:sz="4" w:space="4" w:color="auto"/>
        </w:pBdr>
        <w:rPr>
          <w:sz w:val="22"/>
        </w:rPr>
      </w:pPr>
      <w:r>
        <w:rPr>
          <w:sz w:val="22"/>
        </w:rPr>
        <w:t xml:space="preserve">Golf                    </w:t>
      </w:r>
      <w:r w:rsidR="003F68B5">
        <w:rPr>
          <w:sz w:val="22"/>
        </w:rPr>
        <w:t xml:space="preserve">     </w:t>
      </w:r>
      <w:r>
        <w:rPr>
          <w:sz w:val="22"/>
        </w:rPr>
        <w:t xml:space="preserve">Wrestling         </w:t>
      </w:r>
      <w:r w:rsidR="000475AE">
        <w:rPr>
          <w:sz w:val="22"/>
        </w:rPr>
        <w:t xml:space="preserve">   </w:t>
      </w:r>
      <w:r w:rsidR="003F68B5">
        <w:rPr>
          <w:sz w:val="22"/>
        </w:rPr>
        <w:t xml:space="preserve">        </w:t>
      </w:r>
      <w:r>
        <w:rPr>
          <w:sz w:val="22"/>
        </w:rPr>
        <w:t>Baseball</w:t>
      </w:r>
    </w:p>
    <w:p w:rsidR="00147327" w:rsidRDefault="00147327" w:rsidP="003F68B5">
      <w:pPr>
        <w:pBdr>
          <w:top w:val="single" w:sz="4" w:space="1" w:color="auto"/>
          <w:left w:val="single" w:sz="4" w:space="4" w:color="auto"/>
          <w:bottom w:val="single" w:sz="4" w:space="1" w:color="auto"/>
          <w:right w:val="single" w:sz="4" w:space="4" w:color="auto"/>
        </w:pBdr>
      </w:pPr>
      <w:r>
        <w:rPr>
          <w:sz w:val="22"/>
        </w:rPr>
        <w:t>Football</w:t>
      </w:r>
      <w:r w:rsidR="000475AE">
        <w:rPr>
          <w:sz w:val="22"/>
        </w:rPr>
        <w:tab/>
      </w:r>
      <w:r w:rsidR="003F68B5">
        <w:rPr>
          <w:sz w:val="22"/>
        </w:rPr>
        <w:t xml:space="preserve">  </w:t>
      </w:r>
      <w:r w:rsidR="000475AE" w:rsidRPr="000475AE">
        <w:rPr>
          <w:sz w:val="22"/>
          <w:szCs w:val="22"/>
        </w:rPr>
        <w:t>Scholastic Bowl</w:t>
      </w:r>
    </w:p>
    <w:p w:rsidR="006D3D7D" w:rsidRDefault="006D3D7D" w:rsidP="00CF0AD9">
      <w:pPr>
        <w:pStyle w:val="Heading2"/>
        <w:jc w:val="center"/>
        <w:rPr>
          <w:szCs w:val="24"/>
        </w:rPr>
      </w:pPr>
    </w:p>
    <w:p w:rsidR="00147327" w:rsidRDefault="00147327" w:rsidP="00CF0AD9">
      <w:pPr>
        <w:pStyle w:val="Heading2"/>
        <w:jc w:val="center"/>
        <w:rPr>
          <w:szCs w:val="24"/>
        </w:rPr>
      </w:pPr>
      <w:r>
        <w:rPr>
          <w:szCs w:val="24"/>
        </w:rPr>
        <w:t>Clubs and Organizations</w:t>
      </w:r>
    </w:p>
    <w:p w:rsidR="00147327" w:rsidRDefault="00147327">
      <w:pPr>
        <w:sectPr w:rsidR="00147327" w:rsidSect="00E41FE2">
          <w:type w:val="continuous"/>
          <w:pgSz w:w="12240" w:h="15840"/>
          <w:pgMar w:top="720" w:right="864" w:bottom="720" w:left="864" w:header="720" w:footer="720" w:gutter="0"/>
          <w:cols w:num="2" w:space="720" w:equalWidth="0">
            <w:col w:w="4896" w:space="720"/>
            <w:col w:w="4896"/>
          </w:cols>
          <w:docGrid w:linePitch="360"/>
        </w:sectPr>
      </w:pPr>
      <w:r>
        <w:t xml:space="preserve">Student Council, FFA, Spanish Club, </w:t>
      </w:r>
      <w:r w:rsidR="000F6A80">
        <w:t>Rotary/</w:t>
      </w:r>
      <w:r>
        <w:t xml:space="preserve">Interact Club, Dance Squad, </w:t>
      </w:r>
      <w:r w:rsidR="000F6A80">
        <w:t xml:space="preserve">Marching Band, </w:t>
      </w:r>
      <w:r>
        <w:t>Flag Squad, Drama Clu</w:t>
      </w:r>
      <w:r w:rsidR="0031457B">
        <w:t>b, Girl’s H Club, Boy’s H Club</w:t>
      </w:r>
      <w:r>
        <w:t>, FCA, Careers Club, N</w:t>
      </w:r>
      <w:r w:rsidR="000475AE">
        <w:t xml:space="preserve">ational </w:t>
      </w:r>
      <w:r>
        <w:t>H</w:t>
      </w:r>
      <w:r w:rsidR="000475AE">
        <w:t xml:space="preserve">onor </w:t>
      </w:r>
      <w:r>
        <w:t>S</w:t>
      </w:r>
      <w:r w:rsidR="000475AE">
        <w:t>ociety</w:t>
      </w:r>
      <w:r>
        <w:t xml:space="preserve">, </w:t>
      </w:r>
      <w:r w:rsidR="00642C74">
        <w:t>Art Club</w:t>
      </w:r>
      <w:r w:rsidR="000475AE">
        <w:t xml:space="preserve">, </w:t>
      </w:r>
      <w:r w:rsidR="000E4E94">
        <w:t xml:space="preserve">Technology Club, </w:t>
      </w:r>
      <w:r w:rsidR="000475AE" w:rsidRPr="0031457B">
        <w:rPr>
          <w:i/>
        </w:rPr>
        <w:t>Havanual</w:t>
      </w:r>
      <w:r w:rsidR="000475AE">
        <w:t xml:space="preserve">, </w:t>
      </w:r>
      <w:r w:rsidR="00A27653">
        <w:t>Science Clu</w:t>
      </w:r>
      <w:r w:rsidR="0031457B">
        <w:t>b</w:t>
      </w:r>
      <w:r w:rsidR="007C0E4D">
        <w:t>, Eco Club</w:t>
      </w:r>
    </w:p>
    <w:p w:rsidR="000475AE" w:rsidRDefault="000475AE" w:rsidP="0031457B"/>
    <w:p w:rsidR="00147327" w:rsidRDefault="00147327"/>
    <w:sectPr w:rsidR="00147327" w:rsidSect="0031457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lvxtyOFdeygzfyghmZ05pimG3V4vq86B6IFnY4q65AA3ykBJfUdxfgcD5NMIWBaEYRM9LNT/QIE40XTYZIHzw==" w:salt="xFfyLVj4lk/VDKY/Ef+bAQ=="/>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01"/>
    <w:rsid w:val="00045473"/>
    <w:rsid w:val="000475AE"/>
    <w:rsid w:val="000D58EF"/>
    <w:rsid w:val="000E0503"/>
    <w:rsid w:val="000E4E94"/>
    <w:rsid w:val="000F6A80"/>
    <w:rsid w:val="00103840"/>
    <w:rsid w:val="00147327"/>
    <w:rsid w:val="001E7F02"/>
    <w:rsid w:val="00255099"/>
    <w:rsid w:val="0026511E"/>
    <w:rsid w:val="002845F7"/>
    <w:rsid w:val="002D0C0C"/>
    <w:rsid w:val="002F17A3"/>
    <w:rsid w:val="0031457B"/>
    <w:rsid w:val="003347E0"/>
    <w:rsid w:val="00377C37"/>
    <w:rsid w:val="003974FE"/>
    <w:rsid w:val="003E5503"/>
    <w:rsid w:val="003F68B5"/>
    <w:rsid w:val="00424BE1"/>
    <w:rsid w:val="00425380"/>
    <w:rsid w:val="004A26F9"/>
    <w:rsid w:val="004C500F"/>
    <w:rsid w:val="00551D95"/>
    <w:rsid w:val="005D6D88"/>
    <w:rsid w:val="00642C74"/>
    <w:rsid w:val="0065513F"/>
    <w:rsid w:val="006D3D7D"/>
    <w:rsid w:val="00703983"/>
    <w:rsid w:val="00754567"/>
    <w:rsid w:val="00762368"/>
    <w:rsid w:val="0078568E"/>
    <w:rsid w:val="007C0E4D"/>
    <w:rsid w:val="00823306"/>
    <w:rsid w:val="008672B7"/>
    <w:rsid w:val="00883249"/>
    <w:rsid w:val="008A18B3"/>
    <w:rsid w:val="008B543F"/>
    <w:rsid w:val="008F0566"/>
    <w:rsid w:val="0090404F"/>
    <w:rsid w:val="00952BBD"/>
    <w:rsid w:val="009A24A7"/>
    <w:rsid w:val="009C6E70"/>
    <w:rsid w:val="009E7572"/>
    <w:rsid w:val="00A27653"/>
    <w:rsid w:val="00A31662"/>
    <w:rsid w:val="00A80C8D"/>
    <w:rsid w:val="00A9316C"/>
    <w:rsid w:val="00AB1921"/>
    <w:rsid w:val="00AB7704"/>
    <w:rsid w:val="00AF3BA5"/>
    <w:rsid w:val="00B6654F"/>
    <w:rsid w:val="00BD6855"/>
    <w:rsid w:val="00C33E06"/>
    <w:rsid w:val="00C869C2"/>
    <w:rsid w:val="00CF0AD9"/>
    <w:rsid w:val="00D32F75"/>
    <w:rsid w:val="00E41FE2"/>
    <w:rsid w:val="00E73998"/>
    <w:rsid w:val="00EA6D0B"/>
    <w:rsid w:val="00EB4B61"/>
    <w:rsid w:val="00F32001"/>
    <w:rsid w:val="00F4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9F6DD4-B266-4DEE-9AC7-C36A19C2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u w:val="single"/>
    </w:rPr>
  </w:style>
  <w:style w:type="paragraph" w:styleId="Heading2">
    <w:name w:val="heading 2"/>
    <w:basedOn w:val="Normal"/>
    <w:next w:val="Normal"/>
    <w:qFormat/>
    <w:pPr>
      <w:keepNext/>
      <w:outlineLvl w:val="1"/>
    </w:pPr>
    <w:rPr>
      <w:sz w:val="32"/>
      <w:szCs w:val="21"/>
      <w:u w:val="single"/>
    </w:rPr>
  </w:style>
  <w:style w:type="paragraph" w:styleId="Heading3">
    <w:name w:val="heading 3"/>
    <w:basedOn w:val="Normal"/>
    <w:next w:val="Normal"/>
    <w:qFormat/>
    <w:pPr>
      <w:keepNext/>
      <w:outlineLvl w:val="2"/>
    </w:pPr>
    <w:rPr>
      <w:b/>
      <w:bCs/>
      <w:szCs w:val="21"/>
    </w:rPr>
  </w:style>
  <w:style w:type="paragraph" w:styleId="Heading4">
    <w:name w:val="heading 4"/>
    <w:basedOn w:val="Normal"/>
    <w:next w:val="Normal"/>
    <w:qFormat/>
    <w:pPr>
      <w:keepNext/>
      <w:ind w:firstLine="720"/>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Subtitle">
    <w:name w:val="Subtitle"/>
    <w:basedOn w:val="Normal"/>
    <w:qFormat/>
    <w:pPr>
      <w:jc w:val="center"/>
    </w:pPr>
    <w:rPr>
      <w:b/>
      <w:bCs/>
      <w:sz w:val="32"/>
    </w:rPr>
  </w:style>
  <w:style w:type="paragraph" w:styleId="BodyText">
    <w:name w:val="Body Text"/>
    <w:basedOn w:val="Normal"/>
    <w:semiHidden/>
    <w:rPr>
      <w:sz w:val="28"/>
    </w:rPr>
  </w:style>
  <w:style w:type="character" w:customStyle="1" w:styleId="ds41">
    <w:name w:val="ds41"/>
    <w:rPr>
      <w:b/>
      <w:bCs/>
      <w:sz w:val="21"/>
      <w:szCs w:val="21"/>
    </w:rPr>
  </w:style>
  <w:style w:type="character" w:customStyle="1" w:styleId="ds31">
    <w:name w:val="ds31"/>
    <w:rPr>
      <w:sz w:val="21"/>
      <w:szCs w:val="21"/>
    </w:rPr>
  </w:style>
  <w:style w:type="character" w:styleId="Hyperlink">
    <w:name w:val="Hyperlink"/>
    <w:semiHidden/>
    <w:rPr>
      <w:color w:val="0000FF"/>
      <w:u w:val="single"/>
    </w:rPr>
  </w:style>
  <w:style w:type="paragraph" w:styleId="BodyText2">
    <w:name w:val="Body Text 2"/>
    <w:basedOn w:val="Normal"/>
    <w:semiHidden/>
    <w:rPr>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54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1276">
      <w:bodyDiv w:val="1"/>
      <w:marLeft w:val="0"/>
      <w:marRight w:val="0"/>
      <w:marTop w:val="0"/>
      <w:marBottom w:val="0"/>
      <w:divBdr>
        <w:top w:val="none" w:sz="0" w:space="0" w:color="auto"/>
        <w:left w:val="none" w:sz="0" w:space="0" w:color="auto"/>
        <w:bottom w:val="none" w:sz="0" w:space="0" w:color="auto"/>
        <w:right w:val="none" w:sz="0" w:space="0" w:color="auto"/>
      </w:divBdr>
    </w:div>
    <w:div w:id="1400592008">
      <w:bodyDiv w:val="1"/>
      <w:marLeft w:val="0"/>
      <w:marRight w:val="0"/>
      <w:marTop w:val="0"/>
      <w:marBottom w:val="0"/>
      <w:divBdr>
        <w:top w:val="none" w:sz="0" w:space="0" w:color="auto"/>
        <w:left w:val="none" w:sz="0" w:space="0" w:color="auto"/>
        <w:bottom w:val="none" w:sz="0" w:space="0" w:color="auto"/>
        <w:right w:val="none" w:sz="0" w:space="0" w:color="auto"/>
      </w:divBdr>
    </w:div>
    <w:div w:id="16139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549</Words>
  <Characters>3506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qns</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awherley</dc:creator>
  <cp:keywords/>
  <dc:description/>
  <cp:lastModifiedBy>awherley</cp:lastModifiedBy>
  <cp:revision>8</cp:revision>
  <cp:lastPrinted>2017-09-27T13:52:00Z</cp:lastPrinted>
  <dcterms:created xsi:type="dcterms:W3CDTF">2017-01-11T15:16:00Z</dcterms:created>
  <dcterms:modified xsi:type="dcterms:W3CDTF">2018-06-04T18:23:00Z</dcterms:modified>
</cp:coreProperties>
</file>