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CF" w:rsidRPr="00427634" w:rsidRDefault="00345A10" w:rsidP="006C2822">
      <w:pPr>
        <w:rPr>
          <w:b/>
          <w:sz w:val="36"/>
        </w:rPr>
      </w:pPr>
      <w:r w:rsidRPr="00427634">
        <w:rPr>
          <w:b/>
          <w:sz w:val="36"/>
        </w:rPr>
        <w:t>RESOLUTION</w:t>
      </w:r>
    </w:p>
    <w:p w:rsidR="00345A10" w:rsidRPr="00427634" w:rsidRDefault="00345A10" w:rsidP="006C2822">
      <w:pPr>
        <w:rPr>
          <w:b/>
          <w:sz w:val="36"/>
        </w:rPr>
      </w:pPr>
      <w:r w:rsidRPr="00427634">
        <w:rPr>
          <w:b/>
          <w:sz w:val="36"/>
        </w:rPr>
        <w:t>SETTING THE TAX RATE OF THE</w:t>
      </w:r>
    </w:p>
    <w:p w:rsidR="00345A10" w:rsidRPr="00427634" w:rsidRDefault="00345A10" w:rsidP="006C2822">
      <w:pPr>
        <w:rPr>
          <w:b/>
          <w:sz w:val="36"/>
        </w:rPr>
      </w:pPr>
      <w:r w:rsidRPr="00427634">
        <w:rPr>
          <w:b/>
          <w:sz w:val="36"/>
        </w:rPr>
        <w:t>ROCHELLE INDEPENDENT SCHOOL DISTRICT</w:t>
      </w:r>
    </w:p>
    <w:p w:rsidR="00345A10" w:rsidRPr="00427634" w:rsidRDefault="00345A10" w:rsidP="006C2822">
      <w:pPr>
        <w:rPr>
          <w:b/>
          <w:sz w:val="36"/>
        </w:rPr>
      </w:pPr>
      <w:r w:rsidRPr="00427634">
        <w:rPr>
          <w:b/>
          <w:sz w:val="36"/>
        </w:rPr>
        <w:t>FOR THE YEAR</w:t>
      </w:r>
    </w:p>
    <w:p w:rsidR="00345A10" w:rsidRDefault="00645E42" w:rsidP="006C2822">
      <w:r>
        <w:rPr>
          <w:b/>
          <w:sz w:val="36"/>
        </w:rPr>
        <w:t>202</w:t>
      </w:r>
      <w:r w:rsidR="007D7BEE">
        <w:rPr>
          <w:b/>
          <w:sz w:val="36"/>
        </w:rPr>
        <w:t>2</w:t>
      </w:r>
      <w:r>
        <w:rPr>
          <w:b/>
          <w:sz w:val="36"/>
        </w:rPr>
        <w:t>-202</w:t>
      </w:r>
      <w:r w:rsidR="007D7BEE">
        <w:rPr>
          <w:b/>
          <w:sz w:val="36"/>
        </w:rPr>
        <w:t>3</w:t>
      </w:r>
    </w:p>
    <w:p w:rsidR="00345A10" w:rsidRDefault="00345A10"/>
    <w:p w:rsidR="00345A10" w:rsidRPr="006C2822" w:rsidRDefault="00345A10">
      <w:r w:rsidRPr="006C2822">
        <w:t xml:space="preserve">WHEREAS, the valuation of taxable property within the boundaries of the </w:t>
      </w:r>
    </w:p>
    <w:p w:rsidR="00345A10" w:rsidRPr="006C2822" w:rsidRDefault="00345A10">
      <w:r w:rsidRPr="006C2822">
        <w:t>ROCHELLE INDEPENDENT SCHOOL DISTRICT</w:t>
      </w:r>
    </w:p>
    <w:p w:rsidR="00345A10" w:rsidRPr="006C2822" w:rsidRDefault="00345A10">
      <w:r w:rsidRPr="006C2822">
        <w:t xml:space="preserve">has heretofore been determined; and </w:t>
      </w:r>
    </w:p>
    <w:p w:rsidR="00345A10" w:rsidRPr="006C2822" w:rsidRDefault="00345A10">
      <w:r w:rsidRPr="006C2822">
        <w:t xml:space="preserve">WHEREAS, a Budget foe said District has been </w:t>
      </w:r>
      <w:r w:rsidR="00645E42">
        <w:t>prepared and adopted on August 2</w:t>
      </w:r>
      <w:r w:rsidR="007D7BEE">
        <w:t>9</w:t>
      </w:r>
      <w:r w:rsidRPr="006C2822">
        <w:t>, 20</w:t>
      </w:r>
      <w:r w:rsidR="00645E42">
        <w:t>2</w:t>
      </w:r>
      <w:r w:rsidR="007D7BEE">
        <w:t>2</w:t>
      </w:r>
    </w:p>
    <w:p w:rsidR="00345A10" w:rsidRPr="006C2822" w:rsidRDefault="00345A10">
      <w:proofErr w:type="gramStart"/>
      <w:r w:rsidRPr="006C2822">
        <w:t>by</w:t>
      </w:r>
      <w:proofErr w:type="gramEnd"/>
      <w:r w:rsidRPr="006C2822">
        <w:t xml:space="preserve"> the Board of Trustees; and WHEREAS, it is now desired by the Board of Trustees of the</w:t>
      </w:r>
    </w:p>
    <w:p w:rsidR="00345A10" w:rsidRPr="006C2822" w:rsidRDefault="00345A10">
      <w:r w:rsidRPr="006C2822">
        <w:t>ROCHELLE INDEPENDENT SCHOOL DISTRICT</w:t>
      </w:r>
    </w:p>
    <w:p w:rsidR="00345A10" w:rsidRPr="006C2822" w:rsidRDefault="00345A10">
      <w:r w:rsidRPr="006C2822">
        <w:t>to set the tax rate for the coming year:</w:t>
      </w:r>
    </w:p>
    <w:p w:rsidR="00345A10" w:rsidRPr="006C2822" w:rsidRDefault="00345A10">
      <w:r w:rsidRPr="006C2822">
        <w:t>NOW THERFORE, BE IT RESOLVED BY THE BOARD OF TRUSTEES OF THE ROCHELLE INDEPENDENT SCHOOL DISTRICT:</w:t>
      </w:r>
    </w:p>
    <w:p w:rsidR="00345A10" w:rsidRPr="006C2822" w:rsidRDefault="00345A10"/>
    <w:p w:rsidR="00345A10" w:rsidRPr="006C2822" w:rsidRDefault="00345A10" w:rsidP="00345A10">
      <w:pPr>
        <w:jc w:val="left"/>
      </w:pPr>
      <w:r w:rsidRPr="006C2822">
        <w:t xml:space="preserve">1. That the following rates on the $100.00 valuation </w:t>
      </w:r>
      <w:proofErr w:type="gramStart"/>
      <w:r w:rsidRPr="006C2822">
        <w:t>be adopted and levied for the fiscal year 20</w:t>
      </w:r>
      <w:r w:rsidR="00645E42">
        <w:t>2</w:t>
      </w:r>
      <w:r w:rsidR="007D7BEE">
        <w:t>2</w:t>
      </w:r>
      <w:r w:rsidRPr="006C2822">
        <w:t>-20</w:t>
      </w:r>
      <w:r w:rsidR="00645E42">
        <w:t>2</w:t>
      </w:r>
      <w:r w:rsidR="007D7BEE">
        <w:t>3</w:t>
      </w:r>
      <w:proofErr w:type="gramEnd"/>
      <w:r w:rsidR="00427634" w:rsidRPr="006C2822">
        <w:t>.</w:t>
      </w:r>
    </w:p>
    <w:p w:rsidR="00427634" w:rsidRPr="006C2822" w:rsidRDefault="00345A10" w:rsidP="00345A10">
      <w:pPr>
        <w:jc w:val="left"/>
      </w:pPr>
      <w:r w:rsidRPr="006C2822">
        <w:t xml:space="preserve">    (a) An ad valorem tax of and at the rate of $</w:t>
      </w:r>
      <w:r w:rsidR="00645E42">
        <w:t>0</w:t>
      </w:r>
      <w:r w:rsidRPr="006C2822">
        <w:t>.</w:t>
      </w:r>
      <w:r w:rsidR="00645E42">
        <w:t>872</w:t>
      </w:r>
      <w:r w:rsidRPr="006C2822">
        <w:t xml:space="preserve"> on the $100.00 valuation, estimated in</w:t>
      </w:r>
    </w:p>
    <w:p w:rsidR="00427634" w:rsidRPr="006C2822" w:rsidRDefault="00427634" w:rsidP="00345A10">
      <w:pPr>
        <w:jc w:val="left"/>
      </w:pPr>
      <w:r w:rsidRPr="006C2822">
        <w:t xml:space="preserve">       </w:t>
      </w:r>
      <w:r w:rsidR="00345A10" w:rsidRPr="006C2822">
        <w:t xml:space="preserve"> </w:t>
      </w:r>
      <w:r w:rsidRPr="006C2822">
        <w:t xml:space="preserve">  </w:t>
      </w:r>
      <w:r w:rsidR="00345A10" w:rsidRPr="006C2822">
        <w:t>lawful currency of the United States, be allocated for the support and maintenance of the</w:t>
      </w:r>
    </w:p>
    <w:p w:rsidR="00345A10" w:rsidRPr="006C2822" w:rsidRDefault="00427634" w:rsidP="00345A10">
      <w:pPr>
        <w:jc w:val="left"/>
      </w:pPr>
      <w:r w:rsidRPr="006C2822">
        <w:t xml:space="preserve">        </w:t>
      </w:r>
      <w:r w:rsidR="00345A10" w:rsidRPr="006C2822">
        <w:t xml:space="preserve"> Pub</w:t>
      </w:r>
      <w:r w:rsidRPr="006C2822">
        <w:t xml:space="preserve">lic Schools </w:t>
      </w:r>
      <w:r w:rsidR="00345A10" w:rsidRPr="006C2822">
        <w:t>of Rochelle Independent School District; and</w:t>
      </w:r>
    </w:p>
    <w:p w:rsidR="00345A10" w:rsidRPr="006C2822" w:rsidRDefault="00345A10" w:rsidP="00345A10">
      <w:pPr>
        <w:jc w:val="left"/>
      </w:pPr>
    </w:p>
    <w:p w:rsidR="00345A10" w:rsidRPr="006C2822" w:rsidRDefault="00345A10" w:rsidP="00345A10">
      <w:pPr>
        <w:jc w:val="left"/>
      </w:pPr>
      <w:r w:rsidRPr="006C2822">
        <w:t>2. That the tax assessor for the unit be notified of the tax rate adopted</w:t>
      </w:r>
      <w:r w:rsidR="00427634" w:rsidRPr="006C2822">
        <w:t xml:space="preserve">. </w:t>
      </w:r>
    </w:p>
    <w:p w:rsidR="00427634" w:rsidRPr="006C2822" w:rsidRDefault="00427634" w:rsidP="00345A10">
      <w:pPr>
        <w:jc w:val="left"/>
        <w:rPr>
          <w:sz w:val="20"/>
        </w:rPr>
      </w:pPr>
    </w:p>
    <w:p w:rsidR="00427634" w:rsidRPr="006C2822" w:rsidRDefault="00427634" w:rsidP="00345A10">
      <w:pPr>
        <w:jc w:val="left"/>
        <w:rPr>
          <w:sz w:val="20"/>
        </w:rPr>
      </w:pPr>
    </w:p>
    <w:p w:rsidR="00427634" w:rsidRDefault="00427634" w:rsidP="00345A10">
      <w:pPr>
        <w:jc w:val="left"/>
      </w:pPr>
    </w:p>
    <w:p w:rsidR="00427634" w:rsidRPr="00427634" w:rsidRDefault="00645E42">
      <w:pPr>
        <w:rPr>
          <w:b/>
        </w:rPr>
      </w:pPr>
      <w:r>
        <w:rPr>
          <w:b/>
        </w:rPr>
        <w:t>EXECUTED ON THIS 2</w:t>
      </w:r>
      <w:r w:rsidR="007C4FE0">
        <w:rPr>
          <w:b/>
        </w:rPr>
        <w:t>9</w:t>
      </w:r>
      <w:bookmarkStart w:id="0" w:name="_GoBack"/>
      <w:bookmarkEnd w:id="0"/>
      <w:r w:rsidR="00427634" w:rsidRPr="00427634">
        <w:rPr>
          <w:b/>
          <w:vertAlign w:val="superscript"/>
        </w:rPr>
        <w:t xml:space="preserve">th </w:t>
      </w:r>
      <w:r w:rsidR="00427634" w:rsidRPr="00427634">
        <w:rPr>
          <w:b/>
        </w:rPr>
        <w:t>DAY OF AUGUST 20</w:t>
      </w:r>
      <w:r w:rsidR="007C4FE0">
        <w:rPr>
          <w:b/>
        </w:rPr>
        <w:t>22</w:t>
      </w:r>
    </w:p>
    <w:p w:rsidR="00427634" w:rsidRPr="00427634" w:rsidRDefault="00427634">
      <w:pPr>
        <w:rPr>
          <w:b/>
        </w:rPr>
      </w:pPr>
      <w:r w:rsidRPr="00427634">
        <w:rPr>
          <w:b/>
        </w:rPr>
        <w:t>ROCHELLE INDEPENDENT SCHOOL DISTRICT</w:t>
      </w:r>
    </w:p>
    <w:p w:rsidR="00427634" w:rsidRPr="00427634" w:rsidRDefault="00427634">
      <w:pPr>
        <w:rPr>
          <w:b/>
        </w:rPr>
      </w:pPr>
      <w:r w:rsidRPr="00427634">
        <w:rPr>
          <w:b/>
        </w:rPr>
        <w:t>BY:</w:t>
      </w:r>
    </w:p>
    <w:p w:rsidR="00427634" w:rsidRDefault="00427634"/>
    <w:p w:rsidR="00427634" w:rsidRDefault="00427634"/>
    <w:p w:rsidR="00427634" w:rsidRDefault="00427634">
      <w:r>
        <w:t>____________________________________</w:t>
      </w:r>
    </w:p>
    <w:p w:rsidR="00427634" w:rsidRDefault="00427634">
      <w:r>
        <w:t>Mr. Mike Wolfe, Board of Trustees President</w:t>
      </w:r>
    </w:p>
    <w:p w:rsidR="00427634" w:rsidRDefault="00427634"/>
    <w:p w:rsidR="00427634" w:rsidRDefault="00427634"/>
    <w:p w:rsidR="00427634" w:rsidRDefault="00427634"/>
    <w:p w:rsidR="00427634" w:rsidRDefault="00427634">
      <w:r>
        <w:t>Rochelle Independent School District</w:t>
      </w:r>
    </w:p>
    <w:p w:rsidR="00427634" w:rsidRDefault="00427634">
      <w:r>
        <w:t>ATTEST:</w:t>
      </w:r>
    </w:p>
    <w:p w:rsidR="00427634" w:rsidRDefault="00427634"/>
    <w:p w:rsidR="00427634" w:rsidRDefault="00427634"/>
    <w:p w:rsidR="00427634" w:rsidRDefault="00427634">
      <w:r>
        <w:t>____________________________________</w:t>
      </w:r>
    </w:p>
    <w:p w:rsidR="00427634" w:rsidRDefault="007D7BEE">
      <w:r>
        <w:t>Zach Smith, Board of Trustees Vice President</w:t>
      </w:r>
    </w:p>
    <w:p w:rsidR="00427634" w:rsidRDefault="00427634"/>
    <w:p w:rsidR="00427634" w:rsidRDefault="00427634"/>
    <w:p w:rsidR="00427634" w:rsidRDefault="00427634"/>
    <w:p w:rsidR="00345A10" w:rsidRDefault="00345A10">
      <w:r>
        <w:t xml:space="preserve"> </w:t>
      </w:r>
    </w:p>
    <w:sectPr w:rsidR="00345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10"/>
    <w:rsid w:val="00345A10"/>
    <w:rsid w:val="00427634"/>
    <w:rsid w:val="00645E42"/>
    <w:rsid w:val="006C2822"/>
    <w:rsid w:val="00763FE7"/>
    <w:rsid w:val="007C4FE0"/>
    <w:rsid w:val="007D7BEE"/>
    <w:rsid w:val="00AA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F5D11"/>
  <w15:docId w15:val="{360E4A7F-4C84-4069-AA05-43613392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Claylene Gossett</dc:creator>
  <cp:lastModifiedBy>Dave Lewis</cp:lastModifiedBy>
  <cp:revision>3</cp:revision>
  <cp:lastPrinted>2022-08-30T00:48:00Z</cp:lastPrinted>
  <dcterms:created xsi:type="dcterms:W3CDTF">2022-08-16T19:36:00Z</dcterms:created>
  <dcterms:modified xsi:type="dcterms:W3CDTF">2022-08-30T00:49:00Z</dcterms:modified>
</cp:coreProperties>
</file>