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AF" w:rsidRPr="00515568" w:rsidRDefault="009D75AF" w:rsidP="009D75AF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515568">
        <w:rPr>
          <w:rFonts w:ascii="Arial Black" w:hAnsi="Arial Black"/>
          <w:b/>
          <w:color w:val="C00000"/>
          <w:sz w:val="44"/>
          <w:szCs w:val="44"/>
        </w:rPr>
        <w:t>Pioneer RESA</w:t>
      </w:r>
    </w:p>
    <w:p w:rsidR="009D75AF" w:rsidRDefault="009D75AF" w:rsidP="009D75AF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rFonts w:ascii="Arial Black" w:hAnsi="Arial Black"/>
          <w:b/>
          <w:sz w:val="24"/>
          <w:szCs w:val="24"/>
        </w:rPr>
      </w:pPr>
      <w:r w:rsidRPr="001616ED">
        <w:rPr>
          <w:rFonts w:ascii="Arial Black" w:hAnsi="Arial Black"/>
          <w:b/>
          <w:sz w:val="24"/>
          <w:szCs w:val="24"/>
        </w:rPr>
        <w:t>Innovative Solutions, Quality Instruction, Exceptional Service</w:t>
      </w:r>
    </w:p>
    <w:p w:rsidR="009D75AF" w:rsidRDefault="009D75AF" w:rsidP="009D75AF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rFonts w:ascii="Arial Black" w:hAnsi="Arial Black"/>
          <w:b/>
          <w:sz w:val="24"/>
          <w:szCs w:val="24"/>
        </w:rPr>
      </w:pPr>
    </w:p>
    <w:p w:rsidR="00AA0C2E" w:rsidRPr="002065EF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rFonts w:ascii="Arial Black" w:hAnsi="Arial Black"/>
          <w:b/>
          <w:sz w:val="96"/>
          <w:szCs w:val="96"/>
        </w:rPr>
      </w:pPr>
      <w:r w:rsidRPr="002065EF">
        <w:rPr>
          <w:rFonts w:ascii="Arial Black" w:hAnsi="Arial Black"/>
          <w:b/>
          <w:color w:val="7030A0"/>
          <w:sz w:val="96"/>
          <w:szCs w:val="96"/>
        </w:rPr>
        <w:t>S</w:t>
      </w:r>
      <w:r w:rsidR="00E62B0B">
        <w:rPr>
          <w:rFonts w:ascii="Arial Black" w:hAnsi="Arial Black"/>
          <w:b/>
          <w:color w:val="7030A0"/>
          <w:sz w:val="96"/>
          <w:szCs w:val="96"/>
        </w:rPr>
        <w:t xml:space="preserve"> </w:t>
      </w:r>
      <w:r w:rsidRPr="002065EF">
        <w:rPr>
          <w:rFonts w:ascii="Arial Black" w:hAnsi="Arial Black"/>
          <w:b/>
          <w:color w:val="00B050"/>
          <w:sz w:val="96"/>
          <w:szCs w:val="96"/>
        </w:rPr>
        <w:t>T</w:t>
      </w:r>
      <w:r w:rsidR="00E62B0B">
        <w:rPr>
          <w:rFonts w:ascii="Arial Black" w:hAnsi="Arial Black"/>
          <w:b/>
          <w:color w:val="00B050"/>
          <w:sz w:val="96"/>
          <w:szCs w:val="96"/>
        </w:rPr>
        <w:t xml:space="preserve"> </w:t>
      </w:r>
      <w:r w:rsidRPr="002065EF">
        <w:rPr>
          <w:rFonts w:ascii="Arial Black" w:hAnsi="Arial Black"/>
          <w:b/>
          <w:color w:val="C00000"/>
          <w:sz w:val="96"/>
          <w:szCs w:val="96"/>
        </w:rPr>
        <w:t>E</w:t>
      </w:r>
      <w:r w:rsidR="00E62B0B">
        <w:rPr>
          <w:rFonts w:ascii="Arial Black" w:hAnsi="Arial Black"/>
          <w:b/>
          <w:color w:val="C00000"/>
          <w:sz w:val="96"/>
          <w:szCs w:val="96"/>
        </w:rPr>
        <w:t xml:space="preserve"> </w:t>
      </w:r>
      <w:r w:rsidRPr="002065EF">
        <w:rPr>
          <w:rFonts w:ascii="Arial Black" w:hAnsi="Arial Black"/>
          <w:b/>
          <w:color w:val="00B0F0"/>
          <w:sz w:val="96"/>
          <w:szCs w:val="96"/>
        </w:rPr>
        <w:t>M</w:t>
      </w:r>
    </w:p>
    <w:p w:rsidR="00DC76DA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rFonts w:ascii="Arial Black" w:hAnsi="Arial Black"/>
          <w:b/>
          <w:sz w:val="16"/>
          <w:szCs w:val="16"/>
        </w:rPr>
      </w:pPr>
      <w:r w:rsidRPr="00E62B0B">
        <w:rPr>
          <w:rFonts w:ascii="Arial Black" w:hAnsi="Arial Black"/>
          <w:b/>
          <w:sz w:val="96"/>
          <w:szCs w:val="96"/>
        </w:rPr>
        <w:t>ENDORSEMENT</w:t>
      </w:r>
    </w:p>
    <w:p w:rsidR="00AA0C2E" w:rsidRPr="00AA0C2E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rPr>
          <w:rFonts w:ascii="Arial Black" w:hAnsi="Arial Black"/>
          <w:b/>
          <w:sz w:val="16"/>
          <w:szCs w:val="16"/>
        </w:rPr>
      </w:pPr>
    </w:p>
    <w:p w:rsidR="00AA0C2E" w:rsidRPr="00EC4CB4" w:rsidRDefault="00E62B0B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rFonts w:ascii="Arial Black" w:hAnsi="Arial Black"/>
          <w:color w:val="C00000"/>
          <w:sz w:val="36"/>
          <w:szCs w:val="36"/>
        </w:rPr>
      </w:pPr>
      <w:r w:rsidRPr="00EC4CB4">
        <w:rPr>
          <w:rFonts w:ascii="Arial Black" w:hAnsi="Arial Black"/>
          <w:color w:val="C00000"/>
          <w:sz w:val="36"/>
          <w:szCs w:val="36"/>
        </w:rPr>
        <w:t>3</w:t>
      </w:r>
      <w:r w:rsidR="00AA0C2E" w:rsidRPr="00EC4CB4">
        <w:rPr>
          <w:rFonts w:ascii="Arial Black" w:hAnsi="Arial Black"/>
          <w:color w:val="C00000"/>
          <w:sz w:val="36"/>
          <w:szCs w:val="36"/>
        </w:rPr>
        <w:t xml:space="preserve"> Courses</w:t>
      </w:r>
    </w:p>
    <w:p w:rsidR="002065EF" w:rsidRPr="00EC4CB4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rFonts w:ascii="Arial Black" w:hAnsi="Arial Black"/>
          <w:sz w:val="36"/>
          <w:szCs w:val="36"/>
        </w:rPr>
      </w:pPr>
      <w:r w:rsidRPr="00EC4CB4">
        <w:rPr>
          <w:rFonts w:ascii="Arial Black" w:hAnsi="Arial Black"/>
          <w:sz w:val="36"/>
          <w:szCs w:val="36"/>
        </w:rPr>
        <w:t>Stem Strategies</w:t>
      </w:r>
    </w:p>
    <w:p w:rsidR="00AA0C2E" w:rsidRPr="00EC4CB4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rFonts w:ascii="Arial Black" w:hAnsi="Arial Black"/>
          <w:sz w:val="36"/>
          <w:szCs w:val="36"/>
        </w:rPr>
      </w:pPr>
      <w:r w:rsidRPr="00EC4CB4">
        <w:rPr>
          <w:rFonts w:ascii="Arial Black" w:hAnsi="Arial Black"/>
          <w:sz w:val="36"/>
          <w:szCs w:val="36"/>
        </w:rPr>
        <w:t>Stem Practices</w:t>
      </w:r>
    </w:p>
    <w:p w:rsidR="00AA0C2E" w:rsidRPr="002065EF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rFonts w:ascii="Arial Black" w:hAnsi="Arial Black"/>
          <w:b/>
          <w:sz w:val="36"/>
          <w:szCs w:val="36"/>
        </w:rPr>
      </w:pPr>
      <w:r w:rsidRPr="00EC4CB4">
        <w:rPr>
          <w:rFonts w:ascii="Arial Black" w:hAnsi="Arial Black"/>
          <w:sz w:val="36"/>
          <w:szCs w:val="36"/>
        </w:rPr>
        <w:t>S</w:t>
      </w:r>
      <w:r w:rsidR="00E62B0B" w:rsidRPr="00EC4CB4">
        <w:rPr>
          <w:rFonts w:ascii="Arial Black" w:hAnsi="Arial Black"/>
          <w:sz w:val="36"/>
          <w:szCs w:val="36"/>
        </w:rPr>
        <w:t>tem</w:t>
      </w:r>
      <w:r w:rsidRPr="00EC4CB4">
        <w:rPr>
          <w:rFonts w:ascii="Arial Black" w:hAnsi="Arial Black"/>
          <w:sz w:val="36"/>
          <w:szCs w:val="36"/>
        </w:rPr>
        <w:t xml:space="preserve"> Immersion Experience</w:t>
      </w:r>
    </w:p>
    <w:p w:rsidR="00AA0C2E" w:rsidRPr="00E62B0B" w:rsidRDefault="00AA0C2E" w:rsidP="00E62B0B">
      <w:pPr>
        <w:pBdr>
          <w:bottom w:val="single" w:sz="4" w:space="1" w:color="auto"/>
        </w:pBdr>
        <w:shd w:val="clear" w:color="auto" w:fill="FFC000" w:themeFill="accent4"/>
        <w:contextualSpacing/>
        <w:rPr>
          <w:rFonts w:ascii="Arial Black" w:hAnsi="Arial Black"/>
          <w:b/>
          <w:sz w:val="16"/>
          <w:szCs w:val="16"/>
        </w:rPr>
      </w:pPr>
    </w:p>
    <w:p w:rsidR="00E62B0B" w:rsidRDefault="00E62B0B" w:rsidP="00E62B0B">
      <w:pPr>
        <w:pBdr>
          <w:bottom w:val="single" w:sz="4" w:space="1" w:color="auto"/>
        </w:pBdr>
        <w:shd w:val="clear" w:color="auto" w:fill="FFC000" w:themeFill="accent4"/>
        <w:contextualSpacing/>
        <w:rPr>
          <w:b/>
          <w:sz w:val="32"/>
          <w:szCs w:val="32"/>
        </w:rPr>
      </w:pPr>
    </w:p>
    <w:p w:rsidR="00AA0C2E" w:rsidRPr="00E62B0B" w:rsidRDefault="00B50EBA" w:rsidP="00E62B0B">
      <w:pPr>
        <w:pBdr>
          <w:bottom w:val="single" w:sz="4" w:space="1" w:color="auto"/>
        </w:pBdr>
        <w:shd w:val="clear" w:color="auto" w:fill="FFC000" w:themeFill="accent4"/>
        <w:contextualSpacing/>
        <w:rPr>
          <w:b/>
          <w:sz w:val="32"/>
          <w:szCs w:val="32"/>
        </w:rPr>
      </w:pPr>
      <w:r w:rsidRPr="00E62B0B">
        <w:rPr>
          <w:b/>
          <w:sz w:val="32"/>
          <w:szCs w:val="32"/>
        </w:rPr>
        <w:t>The courses</w:t>
      </w:r>
      <w:r w:rsidR="00AA0C2E" w:rsidRPr="00E62B0B">
        <w:rPr>
          <w:b/>
          <w:sz w:val="32"/>
          <w:szCs w:val="32"/>
        </w:rPr>
        <w:t xml:space="preserve"> are completely online, via live Zoom sessions. </w:t>
      </w:r>
      <w:r w:rsidR="00515568">
        <w:rPr>
          <w:b/>
          <w:sz w:val="32"/>
          <w:szCs w:val="32"/>
        </w:rPr>
        <w:t xml:space="preserve"> </w:t>
      </w:r>
      <w:r w:rsidR="00AA0C2E" w:rsidRPr="00E62B0B">
        <w:rPr>
          <w:b/>
          <w:sz w:val="32"/>
          <w:szCs w:val="32"/>
        </w:rPr>
        <w:t>Teachers who complete the three courses will earn the STEM Endorsement.</w:t>
      </w:r>
    </w:p>
    <w:p w:rsidR="00B50EBA" w:rsidRDefault="00B50EBA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b/>
          <w:sz w:val="36"/>
          <w:szCs w:val="36"/>
        </w:rPr>
      </w:pPr>
    </w:p>
    <w:p w:rsidR="00B50EBA" w:rsidRPr="00EC4CB4" w:rsidRDefault="00B50EBA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b/>
          <w:sz w:val="36"/>
          <w:szCs w:val="36"/>
        </w:rPr>
      </w:pPr>
      <w:r w:rsidRPr="00EC4CB4">
        <w:rPr>
          <w:b/>
          <w:sz w:val="36"/>
          <w:szCs w:val="36"/>
        </w:rPr>
        <w:t>$350.00 per course</w:t>
      </w:r>
    </w:p>
    <w:p w:rsidR="00E62B0B" w:rsidRPr="00EC4CB4" w:rsidRDefault="00E62B0B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b/>
          <w:sz w:val="36"/>
          <w:szCs w:val="36"/>
        </w:rPr>
      </w:pPr>
    </w:p>
    <w:p w:rsidR="00E62B0B" w:rsidRPr="00EC4CB4" w:rsidRDefault="00E62B0B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b/>
          <w:color w:val="C00000"/>
          <w:sz w:val="36"/>
          <w:szCs w:val="36"/>
        </w:rPr>
      </w:pPr>
      <w:bookmarkStart w:id="0" w:name="_GoBack"/>
      <w:bookmarkEnd w:id="0"/>
      <w:r w:rsidRPr="00EC4CB4">
        <w:rPr>
          <w:b/>
          <w:color w:val="C00000"/>
          <w:sz w:val="36"/>
          <w:szCs w:val="36"/>
        </w:rPr>
        <w:t>Course 1 begins the week of September 6, 2021</w:t>
      </w:r>
    </w:p>
    <w:p w:rsidR="00E62B0B" w:rsidRPr="001616ED" w:rsidRDefault="00E62B0B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right"/>
        <w:rPr>
          <w:b/>
          <w:sz w:val="36"/>
          <w:szCs w:val="36"/>
        </w:rPr>
      </w:pPr>
    </w:p>
    <w:p w:rsidR="00B50EBA" w:rsidRDefault="00B50EBA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</w:pPr>
    </w:p>
    <w:p w:rsidR="00B50EBA" w:rsidRPr="00515568" w:rsidRDefault="005A6B57" w:rsidP="00E62B0B">
      <w:pPr>
        <w:pBdr>
          <w:bottom w:val="single" w:sz="4" w:space="1" w:color="auto"/>
        </w:pBdr>
        <w:shd w:val="clear" w:color="auto" w:fill="FFC000" w:themeFill="accent4"/>
        <w:contextualSpacing/>
        <w:rPr>
          <w:b/>
          <w:sz w:val="32"/>
          <w:szCs w:val="32"/>
        </w:rPr>
      </w:pPr>
      <w:r w:rsidRPr="00515568">
        <w:rPr>
          <w:b/>
          <w:sz w:val="32"/>
          <w:szCs w:val="32"/>
        </w:rPr>
        <w:t xml:space="preserve">CANDIDATES MUST REGISTER FOR THE COURSE </w:t>
      </w:r>
      <w:r w:rsidR="00E756BD" w:rsidRPr="00515568">
        <w:rPr>
          <w:b/>
          <w:sz w:val="32"/>
          <w:szCs w:val="32"/>
        </w:rPr>
        <w:t xml:space="preserve">AND </w:t>
      </w:r>
      <w:r w:rsidRPr="00515568">
        <w:rPr>
          <w:b/>
          <w:sz w:val="32"/>
          <w:szCs w:val="32"/>
        </w:rPr>
        <w:t>COMPLETE THE APPLICATION PACKET FOUND AT WWW.PIONEER RESA.ORG</w:t>
      </w:r>
    </w:p>
    <w:p w:rsidR="00B50EBA" w:rsidRDefault="00B50EBA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sz w:val="28"/>
          <w:szCs w:val="28"/>
        </w:rPr>
      </w:pPr>
    </w:p>
    <w:p w:rsidR="003E0A6B" w:rsidRDefault="003E0A6B" w:rsidP="003E0A6B">
      <w:pPr>
        <w:pBdr>
          <w:bottom w:val="single" w:sz="4" w:space="1" w:color="auto"/>
        </w:pBdr>
        <w:shd w:val="clear" w:color="auto" w:fill="FFC000" w:themeFill="accent4"/>
        <w:tabs>
          <w:tab w:val="left" w:pos="3642"/>
        </w:tabs>
        <w:contextualSpacing/>
        <w:rPr>
          <w:sz w:val="16"/>
          <w:szCs w:val="16"/>
        </w:rPr>
      </w:pPr>
      <w:r>
        <w:rPr>
          <w:sz w:val="28"/>
          <w:szCs w:val="28"/>
        </w:rPr>
        <w:tab/>
      </w:r>
    </w:p>
    <w:p w:rsidR="003E0A6B" w:rsidRDefault="003E0A6B" w:rsidP="003E0A6B">
      <w:pPr>
        <w:pBdr>
          <w:bottom w:val="single" w:sz="4" w:space="1" w:color="auto"/>
        </w:pBdr>
        <w:shd w:val="clear" w:color="auto" w:fill="FFC000" w:themeFill="accent4"/>
        <w:tabs>
          <w:tab w:val="left" w:pos="3642"/>
        </w:tabs>
        <w:contextualSpacing/>
        <w:rPr>
          <w:sz w:val="16"/>
          <w:szCs w:val="16"/>
        </w:rPr>
      </w:pPr>
    </w:p>
    <w:p w:rsidR="003E0A6B" w:rsidRDefault="003E0A6B" w:rsidP="003E0A6B">
      <w:pPr>
        <w:pBdr>
          <w:bottom w:val="single" w:sz="4" w:space="1" w:color="auto"/>
        </w:pBdr>
        <w:shd w:val="clear" w:color="auto" w:fill="FFC000" w:themeFill="accent4"/>
        <w:tabs>
          <w:tab w:val="left" w:pos="3642"/>
        </w:tabs>
        <w:contextualSpacing/>
        <w:rPr>
          <w:sz w:val="16"/>
          <w:szCs w:val="16"/>
        </w:rPr>
      </w:pPr>
    </w:p>
    <w:p w:rsidR="003E0A6B" w:rsidRPr="003E0A6B" w:rsidRDefault="003E0A6B" w:rsidP="003E0A6B">
      <w:pPr>
        <w:pBdr>
          <w:bottom w:val="single" w:sz="4" w:space="1" w:color="auto"/>
        </w:pBdr>
        <w:shd w:val="clear" w:color="auto" w:fill="FFC000" w:themeFill="accent4"/>
        <w:tabs>
          <w:tab w:val="left" w:pos="3642"/>
        </w:tabs>
        <w:contextualSpacing/>
        <w:rPr>
          <w:sz w:val="16"/>
          <w:szCs w:val="16"/>
        </w:rPr>
      </w:pPr>
    </w:p>
    <w:p w:rsidR="001616ED" w:rsidRPr="00515568" w:rsidRDefault="005A6B57" w:rsidP="003E0A6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b/>
          <w:sz w:val="28"/>
          <w:szCs w:val="28"/>
        </w:rPr>
      </w:pPr>
      <w:r w:rsidRPr="00515568">
        <w:rPr>
          <w:b/>
          <w:sz w:val="28"/>
          <w:szCs w:val="28"/>
        </w:rPr>
        <w:t>FOR MORE INFORMATION, PLEASE CONTACT DR MICHAEL BUSH</w:t>
      </w:r>
    </w:p>
    <w:p w:rsidR="005A6B57" w:rsidRDefault="005A6B57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vertAlign w:val="subscript"/>
        </w:rPr>
      </w:pPr>
      <w:r w:rsidRPr="00515568">
        <w:rPr>
          <w:b/>
          <w:sz w:val="28"/>
          <w:szCs w:val="28"/>
        </w:rPr>
        <w:t xml:space="preserve">706-865-2141 EXT 260 </w:t>
      </w:r>
      <w:hyperlink r:id="rId4" w:history="1">
        <w:r w:rsidRPr="003E0A6B">
          <w:rPr>
            <w:rStyle w:val="Hyperlink"/>
            <w:b/>
            <w:color w:val="C00000"/>
            <w:sz w:val="28"/>
            <w:szCs w:val="28"/>
          </w:rPr>
          <w:t>MBUSH@PIONEERRESA.ORG</w:t>
        </w:r>
      </w:hyperlink>
    </w:p>
    <w:p w:rsidR="002065EF" w:rsidRDefault="002065EF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  <w:rPr>
          <w:vertAlign w:val="subscript"/>
        </w:rPr>
      </w:pPr>
    </w:p>
    <w:p w:rsidR="002065EF" w:rsidRDefault="002065EF" w:rsidP="00E62B0B">
      <w:pPr>
        <w:pBdr>
          <w:bottom w:val="single" w:sz="4" w:space="1" w:color="auto"/>
        </w:pBdr>
        <w:shd w:val="clear" w:color="auto" w:fill="FFC000" w:themeFill="accent4"/>
        <w:contextualSpacing/>
        <w:jc w:val="center"/>
      </w:pPr>
    </w:p>
    <w:sectPr w:rsidR="002065EF" w:rsidSect="000F5E5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2E"/>
    <w:rsid w:val="000F5E59"/>
    <w:rsid w:val="00130E8C"/>
    <w:rsid w:val="001616ED"/>
    <w:rsid w:val="002065EF"/>
    <w:rsid w:val="0037072C"/>
    <w:rsid w:val="003E0A6B"/>
    <w:rsid w:val="00515568"/>
    <w:rsid w:val="00577652"/>
    <w:rsid w:val="005A6B57"/>
    <w:rsid w:val="009D75AF"/>
    <w:rsid w:val="00AA0C2E"/>
    <w:rsid w:val="00B50EBA"/>
    <w:rsid w:val="00B7708F"/>
    <w:rsid w:val="00DC76DA"/>
    <w:rsid w:val="00E62B0B"/>
    <w:rsid w:val="00E756BD"/>
    <w:rsid w:val="00E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189E6-F587-4664-A93B-C025885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SH@PIONEER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Bush</dc:creator>
  <cp:keywords/>
  <dc:description/>
  <cp:lastModifiedBy>Michael Bush</cp:lastModifiedBy>
  <cp:revision>2</cp:revision>
  <dcterms:created xsi:type="dcterms:W3CDTF">2021-08-23T18:53:00Z</dcterms:created>
  <dcterms:modified xsi:type="dcterms:W3CDTF">2021-08-23T18:53:00Z</dcterms:modified>
</cp:coreProperties>
</file>