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D17B" w14:textId="77777777" w:rsidR="006F6989" w:rsidRPr="007142BC" w:rsidRDefault="006F6989" w:rsidP="006F6989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bookmarkStart w:id="0" w:name="_Hlk522204300"/>
      <w:bookmarkStart w:id="1" w:name="_GoBack"/>
      <w:bookmarkEnd w:id="1"/>
      <w:r w:rsidRPr="007142BC">
        <w:rPr>
          <w:rFonts w:cs="Times New Roman"/>
          <w:b/>
          <w:sz w:val="20"/>
          <w:szCs w:val="20"/>
        </w:rPr>
        <w:t>MINUTES OF THE BOARD OF EDUCATION</w:t>
      </w:r>
    </w:p>
    <w:p w14:paraId="56CE55BE" w14:textId="77777777" w:rsidR="006F6989" w:rsidRPr="007142BC" w:rsidRDefault="006F6989" w:rsidP="006F6989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>COOPER COUNTY R-IV SCHOOL DISTRICT</w:t>
      </w:r>
    </w:p>
    <w:p w14:paraId="44BC2FD1" w14:textId="503F5813" w:rsidR="006F6989" w:rsidRPr="007142BC" w:rsidRDefault="004E51E2" w:rsidP="006F6989">
      <w:pPr>
        <w:pStyle w:val="Header"/>
        <w:spacing w:line="220" w:lineRule="exac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Special </w:t>
      </w:r>
      <w:r w:rsidR="006F6989" w:rsidRPr="007142BC">
        <w:rPr>
          <w:rFonts w:cs="Times New Roman"/>
          <w:b/>
          <w:sz w:val="20"/>
          <w:szCs w:val="20"/>
        </w:rPr>
        <w:t>Regular Session,</w:t>
      </w:r>
      <w:r w:rsidR="006F6989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July 29</w:t>
      </w:r>
      <w:r w:rsidR="006F6989">
        <w:rPr>
          <w:rFonts w:cs="Times New Roman"/>
          <w:b/>
          <w:sz w:val="20"/>
          <w:szCs w:val="20"/>
        </w:rPr>
        <w:t>, 2020</w:t>
      </w:r>
      <w:r w:rsidR="00B57143">
        <w:rPr>
          <w:rFonts w:cs="Times New Roman"/>
          <w:b/>
          <w:sz w:val="20"/>
          <w:szCs w:val="20"/>
        </w:rPr>
        <w:t xml:space="preserve">  </w:t>
      </w:r>
    </w:p>
    <w:p w14:paraId="02833DF2" w14:textId="77777777" w:rsidR="006F6989" w:rsidRPr="007142BC" w:rsidRDefault="006F6989" w:rsidP="006F6989">
      <w:pPr>
        <w:spacing w:after="0" w:line="220" w:lineRule="exact"/>
        <w:jc w:val="center"/>
        <w:rPr>
          <w:rFonts w:cs="Times New Roman"/>
          <w:b/>
          <w:sz w:val="20"/>
          <w:szCs w:val="20"/>
        </w:rPr>
      </w:pPr>
    </w:p>
    <w:p w14:paraId="7FEC184B" w14:textId="650FE7FC" w:rsidR="006F6989" w:rsidRPr="0069638C" w:rsidRDefault="006F6989" w:rsidP="00BA17DB">
      <w:pPr>
        <w:spacing w:after="0" w:line="220" w:lineRule="exact"/>
        <w:ind w:left="720"/>
        <w:rPr>
          <w:rFonts w:cs="Times New Roman"/>
          <w:b/>
          <w:sz w:val="20"/>
          <w:szCs w:val="20"/>
        </w:rPr>
      </w:pPr>
      <w:r w:rsidRPr="007142BC">
        <w:rPr>
          <w:rFonts w:cs="Times New Roman"/>
          <w:b/>
          <w:sz w:val="20"/>
          <w:szCs w:val="20"/>
        </w:rPr>
        <w:t>Members Present</w:t>
      </w:r>
      <w:r w:rsidRPr="007142BC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ab/>
      </w:r>
      <w:r w:rsidR="00D41345">
        <w:rPr>
          <w:rFonts w:cs="Times New Roman"/>
          <w:b/>
          <w:sz w:val="20"/>
          <w:szCs w:val="20"/>
        </w:rPr>
        <w:tab/>
      </w:r>
      <w:r w:rsidR="00D41345">
        <w:rPr>
          <w:rFonts w:cs="Times New Roman"/>
          <w:b/>
          <w:sz w:val="20"/>
          <w:szCs w:val="20"/>
        </w:rPr>
        <w:tab/>
      </w:r>
      <w:r w:rsidR="00D41345">
        <w:rPr>
          <w:rFonts w:cs="Times New Roman"/>
          <w:b/>
          <w:sz w:val="20"/>
          <w:szCs w:val="20"/>
        </w:rPr>
        <w:tab/>
      </w:r>
      <w:r w:rsidR="00D41345">
        <w:rPr>
          <w:rFonts w:cs="Times New Roman"/>
          <w:b/>
          <w:sz w:val="20"/>
          <w:szCs w:val="20"/>
        </w:rPr>
        <w:tab/>
      </w:r>
      <w:r w:rsidRPr="007142BC">
        <w:rPr>
          <w:rFonts w:cs="Times New Roman"/>
          <w:b/>
          <w:sz w:val="20"/>
          <w:szCs w:val="20"/>
        </w:rPr>
        <w:t>Members Absen</w:t>
      </w:r>
      <w:r>
        <w:rPr>
          <w:rFonts w:cs="Times New Roman"/>
          <w:b/>
          <w:sz w:val="20"/>
          <w:szCs w:val="20"/>
        </w:rPr>
        <w:t>t</w:t>
      </w:r>
    </w:p>
    <w:p w14:paraId="1F6CFBF9" w14:textId="77777777" w:rsidR="006F6989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Anna Kahle –President </w:t>
      </w:r>
    </w:p>
    <w:p w14:paraId="330B3A47" w14:textId="6C237285" w:rsidR="006F6989" w:rsidRDefault="00B57143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Ashle</w:t>
      </w:r>
      <w:r w:rsidR="006F6989">
        <w:rPr>
          <w:rFonts w:cs="Times New Roman"/>
          <w:sz w:val="20"/>
          <w:szCs w:val="20"/>
        </w:rPr>
        <w:t>y Benny – Vice-President</w:t>
      </w:r>
      <w:r w:rsidR="006F6989">
        <w:rPr>
          <w:rFonts w:cs="Times New Roman"/>
          <w:sz w:val="20"/>
          <w:szCs w:val="20"/>
        </w:rPr>
        <w:tab/>
      </w:r>
      <w:r w:rsidR="006F6989">
        <w:rPr>
          <w:rFonts w:cs="Times New Roman"/>
          <w:sz w:val="20"/>
          <w:szCs w:val="20"/>
        </w:rPr>
        <w:tab/>
      </w:r>
    </w:p>
    <w:p w14:paraId="50C77FD2" w14:textId="77777777" w:rsidR="006F6989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Elizabeth Dick – Secretary</w:t>
      </w:r>
    </w:p>
    <w:p w14:paraId="107F86D0" w14:textId="77777777" w:rsidR="006F6989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Justin Hein – Treasurer</w:t>
      </w:r>
    </w:p>
    <w:p w14:paraId="0763A625" w14:textId="77777777" w:rsidR="006F6989" w:rsidRDefault="00BA17DB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Brian Arnold</w:t>
      </w:r>
      <w:r w:rsidR="006F6989">
        <w:rPr>
          <w:rFonts w:cs="Times New Roman"/>
          <w:sz w:val="20"/>
          <w:szCs w:val="20"/>
        </w:rPr>
        <w:t xml:space="preserve"> – Member</w:t>
      </w:r>
    </w:p>
    <w:p w14:paraId="14E97EFC" w14:textId="77777777" w:rsidR="006F6989" w:rsidRDefault="00BA17DB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Tim Brandes</w:t>
      </w:r>
      <w:r w:rsidR="006F6989">
        <w:rPr>
          <w:rFonts w:cs="Times New Roman"/>
          <w:sz w:val="20"/>
          <w:szCs w:val="20"/>
        </w:rPr>
        <w:t xml:space="preserve"> – Member</w:t>
      </w:r>
    </w:p>
    <w:p w14:paraId="5CB93D19" w14:textId="77777777" w:rsidR="006F6989" w:rsidRPr="007142BC" w:rsidRDefault="00BA17DB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Robin Saylor</w:t>
      </w:r>
      <w:r w:rsidR="006F6989" w:rsidRPr="007142BC">
        <w:rPr>
          <w:rFonts w:cs="Times New Roman"/>
          <w:sz w:val="20"/>
          <w:szCs w:val="20"/>
        </w:rPr>
        <w:t xml:space="preserve"> – Member</w:t>
      </w:r>
    </w:p>
    <w:p w14:paraId="4969C0B9" w14:textId="77777777" w:rsidR="006F6989" w:rsidRPr="007142BC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</w:p>
    <w:p w14:paraId="79134E79" w14:textId="77777777" w:rsidR="006F6989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Dr. </w:t>
      </w:r>
      <w:r>
        <w:rPr>
          <w:rFonts w:cs="Times New Roman"/>
          <w:sz w:val="20"/>
          <w:szCs w:val="20"/>
        </w:rPr>
        <w:t>Anderson</w:t>
      </w:r>
      <w:r w:rsidRPr="007142BC">
        <w:rPr>
          <w:rFonts w:cs="Times New Roman"/>
          <w:sz w:val="20"/>
          <w:szCs w:val="20"/>
        </w:rPr>
        <w:t xml:space="preserve"> – Superintendent</w:t>
      </w:r>
    </w:p>
    <w:p w14:paraId="74B66CEB" w14:textId="77777777" w:rsidR="006F6989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Mrs. Jessica Huth – Principal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157D620B" w14:textId="77777777" w:rsidR="006F6989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Mr. Brian Emde – Activities Director</w:t>
      </w:r>
    </w:p>
    <w:p w14:paraId="0626FE6A" w14:textId="77777777" w:rsidR="006F6989" w:rsidRPr="007142BC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 w:rsidRPr="007142B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9EC9C" wp14:editId="09571C5A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1324E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A+TymA3AAAAAY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20FAE7C0" w14:textId="7DE0B401" w:rsidR="006F6989" w:rsidRPr="0026080B" w:rsidRDefault="006F6989" w:rsidP="00BA17DB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The Cooper County R-IV Board of Education was called to order by</w:t>
      </w:r>
      <w:r w:rsidRPr="0026080B">
        <w:rPr>
          <w:rFonts w:cs="Times New Roman"/>
          <w:sz w:val="20"/>
          <w:szCs w:val="20"/>
        </w:rPr>
        <w:t xml:space="preserve"> </w:t>
      </w:r>
      <w:r w:rsidRPr="006E4EAC">
        <w:rPr>
          <w:rFonts w:cs="Times New Roman"/>
          <w:sz w:val="20"/>
          <w:szCs w:val="20"/>
        </w:rPr>
        <w:t>Board</w:t>
      </w:r>
      <w:r>
        <w:rPr>
          <w:rFonts w:cs="Times New Roman"/>
          <w:sz w:val="20"/>
          <w:szCs w:val="20"/>
        </w:rPr>
        <w:t xml:space="preserve"> </w:t>
      </w:r>
      <w:r w:rsidRPr="006E4EAC">
        <w:rPr>
          <w:rFonts w:cs="Times New Roman"/>
          <w:sz w:val="20"/>
          <w:szCs w:val="20"/>
        </w:rPr>
        <w:t>President, A</w:t>
      </w:r>
      <w:r>
        <w:rPr>
          <w:rFonts w:cs="Times New Roman"/>
          <w:sz w:val="20"/>
          <w:szCs w:val="20"/>
        </w:rPr>
        <w:t>nna Kahle</w:t>
      </w:r>
      <w:r w:rsidRPr="006E4EAC">
        <w:rPr>
          <w:rFonts w:cs="Times New Roman"/>
          <w:sz w:val="20"/>
          <w:szCs w:val="20"/>
        </w:rPr>
        <w:t xml:space="preserve"> at </w:t>
      </w:r>
      <w:r w:rsidR="00847E1C">
        <w:rPr>
          <w:rFonts w:cs="Times New Roman"/>
          <w:sz w:val="20"/>
          <w:szCs w:val="20"/>
        </w:rPr>
        <w:t>6</w:t>
      </w:r>
      <w:r w:rsidR="004E51EE">
        <w:rPr>
          <w:rFonts w:cs="Times New Roman"/>
          <w:sz w:val="20"/>
          <w:szCs w:val="20"/>
        </w:rPr>
        <w:t>:</w:t>
      </w:r>
      <w:r w:rsidR="00847E1C">
        <w:rPr>
          <w:rFonts w:cs="Times New Roman"/>
          <w:sz w:val="20"/>
          <w:szCs w:val="20"/>
        </w:rPr>
        <w:t>00</w:t>
      </w:r>
      <w:r w:rsidR="004E51EE">
        <w:rPr>
          <w:rFonts w:cs="Times New Roman"/>
          <w:sz w:val="20"/>
          <w:szCs w:val="20"/>
        </w:rPr>
        <w:t xml:space="preserve"> </w:t>
      </w:r>
      <w:r w:rsidRPr="006E4EAC">
        <w:rPr>
          <w:rFonts w:cs="Times New Roman"/>
          <w:sz w:val="20"/>
          <w:szCs w:val="20"/>
        </w:rPr>
        <w:t>PM.</w:t>
      </w:r>
    </w:p>
    <w:p w14:paraId="54996FEA" w14:textId="77777777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1D674292" w14:textId="06A05693" w:rsidR="006F6989" w:rsidRPr="007142BC" w:rsidRDefault="006F6989" w:rsidP="00BA17DB">
      <w:pPr>
        <w:pStyle w:val="ListParagraph"/>
        <w:numPr>
          <w:ilvl w:val="0"/>
          <w:numId w:val="1"/>
        </w:numPr>
        <w:spacing w:after="0" w:line="220" w:lineRule="exact"/>
        <w:ind w:left="72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made by</w:t>
      </w:r>
      <w:r>
        <w:rPr>
          <w:rFonts w:cs="Times New Roman"/>
          <w:sz w:val="20"/>
          <w:szCs w:val="20"/>
        </w:rPr>
        <w:t xml:space="preserve"> </w:t>
      </w:r>
      <w:r w:rsidR="004E51EE">
        <w:rPr>
          <w:rFonts w:cs="Times New Roman"/>
          <w:sz w:val="20"/>
          <w:szCs w:val="20"/>
        </w:rPr>
        <w:t>Justin Hein</w:t>
      </w:r>
      <w:r w:rsidRPr="007142BC">
        <w:rPr>
          <w:rFonts w:cs="Times New Roman"/>
          <w:sz w:val="20"/>
          <w:szCs w:val="20"/>
        </w:rPr>
        <w:t xml:space="preserve"> to approve the agendas</w:t>
      </w:r>
      <w:r>
        <w:rPr>
          <w:rFonts w:cs="Times New Roman"/>
          <w:sz w:val="20"/>
          <w:szCs w:val="20"/>
        </w:rPr>
        <w:t xml:space="preserve"> </w:t>
      </w:r>
      <w:r w:rsidRPr="007142BC">
        <w:rPr>
          <w:rFonts w:cs="Times New Roman"/>
          <w:sz w:val="20"/>
          <w:szCs w:val="20"/>
        </w:rPr>
        <w:t>for the</w:t>
      </w:r>
      <w:r>
        <w:rPr>
          <w:rFonts w:cs="Times New Roman"/>
          <w:sz w:val="20"/>
          <w:szCs w:val="20"/>
        </w:rPr>
        <w:t xml:space="preserve"> </w:t>
      </w:r>
      <w:r w:rsidR="004E51EE">
        <w:rPr>
          <w:rFonts w:cs="Times New Roman"/>
          <w:sz w:val="20"/>
          <w:szCs w:val="20"/>
        </w:rPr>
        <w:t>July 29,</w:t>
      </w:r>
      <w:r>
        <w:rPr>
          <w:rFonts w:cs="Times New Roman"/>
          <w:sz w:val="20"/>
          <w:szCs w:val="20"/>
        </w:rPr>
        <w:t xml:space="preserve"> 2020</w:t>
      </w:r>
      <w:r w:rsidRPr="007142BC">
        <w:rPr>
          <w:rFonts w:cs="Times New Roman"/>
          <w:sz w:val="20"/>
          <w:szCs w:val="20"/>
        </w:rPr>
        <w:t xml:space="preserve">, </w:t>
      </w:r>
      <w:r w:rsidR="004E51EE">
        <w:rPr>
          <w:rFonts w:cs="Times New Roman"/>
          <w:sz w:val="20"/>
          <w:szCs w:val="20"/>
        </w:rPr>
        <w:t xml:space="preserve">Special </w:t>
      </w:r>
      <w:r w:rsidRPr="007142BC">
        <w:rPr>
          <w:rFonts w:cs="Times New Roman"/>
          <w:sz w:val="20"/>
          <w:szCs w:val="20"/>
        </w:rPr>
        <w:t>Regula</w:t>
      </w:r>
      <w:r>
        <w:rPr>
          <w:rFonts w:cs="Times New Roman"/>
          <w:sz w:val="20"/>
          <w:szCs w:val="20"/>
        </w:rPr>
        <w:t>r</w:t>
      </w:r>
      <w:r w:rsidRPr="007142BC">
        <w:rPr>
          <w:rFonts w:cs="Times New Roman"/>
          <w:sz w:val="20"/>
          <w:szCs w:val="20"/>
        </w:rPr>
        <w:t xml:space="preserve"> and Executive Session</w:t>
      </w:r>
      <w:r>
        <w:rPr>
          <w:rFonts w:cs="Times New Roman"/>
          <w:sz w:val="20"/>
          <w:szCs w:val="20"/>
        </w:rPr>
        <w:t>s.</w:t>
      </w:r>
    </w:p>
    <w:p w14:paraId="1D71975C" w14:textId="084BF5B4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 xml:space="preserve">Motion seconded by </w:t>
      </w:r>
      <w:r w:rsidR="004E51EE">
        <w:rPr>
          <w:rFonts w:cs="Times New Roman"/>
          <w:sz w:val="20"/>
          <w:szCs w:val="20"/>
        </w:rPr>
        <w:t>Brian Arnold</w:t>
      </w:r>
      <w:r w:rsidR="005C797F">
        <w:rPr>
          <w:rFonts w:cs="Times New Roman"/>
          <w:sz w:val="20"/>
          <w:szCs w:val="20"/>
        </w:rPr>
        <w:t>.</w:t>
      </w:r>
    </w:p>
    <w:p w14:paraId="29C8605E" w14:textId="2355AECF" w:rsidR="00BA17DB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bookmarkStart w:id="2" w:name="_Hlk532921440"/>
      <w:bookmarkStart w:id="3" w:name="_Hlk525226328"/>
      <w:r w:rsidRPr="007142BC">
        <w:rPr>
          <w:rFonts w:cs="Times New Roman"/>
          <w:sz w:val="20"/>
          <w:szCs w:val="20"/>
        </w:rPr>
        <w:t>Yeas:</w:t>
      </w:r>
      <w:r w:rsidR="004E51EE">
        <w:rPr>
          <w:rFonts w:cs="Times New Roman"/>
          <w:sz w:val="20"/>
          <w:szCs w:val="20"/>
        </w:rPr>
        <w:t xml:space="preserve"> 7 (Anna Kahle, Ashley Benny, Elizabeth Dick, Justin Hein, Brian Arnold, Tim Brandes, Robin Saylor)</w:t>
      </w:r>
    </w:p>
    <w:bookmarkEnd w:id="2"/>
    <w:p w14:paraId="0725B59E" w14:textId="738C761E" w:rsidR="006F6989" w:rsidRPr="007142BC" w:rsidRDefault="00BA17DB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Nays: </w:t>
      </w:r>
      <w:r w:rsidR="004E51EE">
        <w:rPr>
          <w:rFonts w:cs="Times New Roman"/>
          <w:sz w:val="20"/>
          <w:szCs w:val="20"/>
        </w:rPr>
        <w:t>0</w:t>
      </w:r>
    </w:p>
    <w:p w14:paraId="4CB51C1B" w14:textId="3747DF17" w:rsidR="006F6989" w:rsidRPr="00544D85" w:rsidRDefault="00BA17DB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Carried: </w:t>
      </w:r>
      <w:r w:rsidR="004E51EE">
        <w:rPr>
          <w:rFonts w:cs="Times New Roman"/>
          <w:sz w:val="20"/>
          <w:szCs w:val="20"/>
        </w:rPr>
        <w:t>Yes</w:t>
      </w:r>
    </w:p>
    <w:bookmarkEnd w:id="3"/>
    <w:p w14:paraId="5B040A01" w14:textId="77777777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4500AC2B" w14:textId="2C04166B" w:rsidR="006F6989" w:rsidRPr="007142BC" w:rsidRDefault="006F6989" w:rsidP="00BA17DB">
      <w:pPr>
        <w:pStyle w:val="ListParagraph"/>
        <w:numPr>
          <w:ilvl w:val="0"/>
          <w:numId w:val="1"/>
        </w:numPr>
        <w:spacing w:after="0" w:line="220" w:lineRule="exact"/>
        <w:ind w:left="720"/>
        <w:rPr>
          <w:rFonts w:cs="Times New Roman"/>
          <w:b/>
          <w:sz w:val="20"/>
          <w:szCs w:val="20"/>
        </w:rPr>
      </w:pPr>
      <w:bookmarkStart w:id="4" w:name="_Hlk522204456"/>
      <w:r w:rsidRPr="007142BC">
        <w:rPr>
          <w:rFonts w:cs="Times New Roman"/>
          <w:sz w:val="20"/>
          <w:szCs w:val="20"/>
        </w:rPr>
        <w:t xml:space="preserve">Motion made by </w:t>
      </w:r>
      <w:r w:rsidR="00847E1C">
        <w:rPr>
          <w:rFonts w:cs="Times New Roman"/>
          <w:sz w:val="20"/>
          <w:szCs w:val="20"/>
        </w:rPr>
        <w:t>Brian Arnold</w:t>
      </w:r>
      <w:r>
        <w:rPr>
          <w:rFonts w:cs="Times New Roman"/>
          <w:sz w:val="20"/>
          <w:szCs w:val="20"/>
        </w:rPr>
        <w:t xml:space="preserve"> </w:t>
      </w:r>
      <w:r w:rsidRPr="007142BC">
        <w:rPr>
          <w:rFonts w:cs="Times New Roman"/>
          <w:sz w:val="20"/>
          <w:szCs w:val="20"/>
        </w:rPr>
        <w:t xml:space="preserve">to approve the minutes </w:t>
      </w:r>
      <w:r>
        <w:rPr>
          <w:rFonts w:cs="Times New Roman"/>
          <w:sz w:val="20"/>
          <w:szCs w:val="20"/>
        </w:rPr>
        <w:t>for</w:t>
      </w:r>
      <w:r w:rsidR="00BA17D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the Regular and Executive Sessions from</w:t>
      </w:r>
      <w:r w:rsidR="00C80C88">
        <w:rPr>
          <w:rFonts w:cs="Times New Roman"/>
          <w:sz w:val="20"/>
          <w:szCs w:val="20"/>
        </w:rPr>
        <w:t xml:space="preserve"> </w:t>
      </w:r>
      <w:r w:rsidR="004E51EE">
        <w:rPr>
          <w:rFonts w:cs="Times New Roman"/>
          <w:sz w:val="20"/>
          <w:szCs w:val="20"/>
        </w:rPr>
        <w:t>July 16</w:t>
      </w:r>
      <w:r>
        <w:rPr>
          <w:rFonts w:cs="Times New Roman"/>
          <w:sz w:val="20"/>
          <w:szCs w:val="20"/>
        </w:rPr>
        <w:t xml:space="preserve">, 2020. </w:t>
      </w:r>
    </w:p>
    <w:p w14:paraId="45D9C55D" w14:textId="62BF24A2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Motion seconded by</w:t>
      </w:r>
      <w:r w:rsidR="004E51EE">
        <w:rPr>
          <w:rFonts w:cs="Times New Roman"/>
          <w:sz w:val="20"/>
          <w:szCs w:val="20"/>
        </w:rPr>
        <w:t xml:space="preserve"> </w:t>
      </w:r>
      <w:r w:rsidR="00847E1C">
        <w:rPr>
          <w:rFonts w:cs="Times New Roman"/>
          <w:sz w:val="20"/>
          <w:szCs w:val="20"/>
        </w:rPr>
        <w:t>Robin</w:t>
      </w:r>
      <w:r>
        <w:rPr>
          <w:rFonts w:cs="Times New Roman"/>
          <w:sz w:val="20"/>
          <w:szCs w:val="20"/>
        </w:rPr>
        <w:t xml:space="preserve"> </w:t>
      </w:r>
      <w:r w:rsidR="004E51EE">
        <w:rPr>
          <w:rFonts w:cs="Times New Roman"/>
          <w:sz w:val="20"/>
          <w:szCs w:val="20"/>
        </w:rPr>
        <w:t>Saylor</w:t>
      </w:r>
      <w:r w:rsidRPr="007142BC">
        <w:rPr>
          <w:rFonts w:cs="Times New Roman"/>
          <w:sz w:val="20"/>
          <w:szCs w:val="20"/>
        </w:rPr>
        <w:t>.</w:t>
      </w:r>
    </w:p>
    <w:p w14:paraId="4E754F29" w14:textId="4820049A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bookmarkStart w:id="5" w:name="_Hlk27673137"/>
      <w:bookmarkEnd w:id="0"/>
      <w:bookmarkEnd w:id="4"/>
      <w:r w:rsidRPr="007142BC">
        <w:rPr>
          <w:rFonts w:cs="Times New Roman"/>
          <w:sz w:val="20"/>
          <w:szCs w:val="20"/>
        </w:rPr>
        <w:t xml:space="preserve">Yeas: </w:t>
      </w:r>
      <w:r w:rsidR="004E51EE">
        <w:rPr>
          <w:rFonts w:cs="Times New Roman"/>
          <w:sz w:val="20"/>
          <w:szCs w:val="20"/>
        </w:rPr>
        <w:t>7 (Anna Kahle, Ashley Benny, Elizabeth Dick, Justin Hein, Brian Arnold, Tim Brandes, Robin Saylor)</w:t>
      </w:r>
    </w:p>
    <w:p w14:paraId="056AB196" w14:textId="339A0C80" w:rsidR="006F6989" w:rsidRPr="007142BC" w:rsidRDefault="00BA17DB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Nays: </w:t>
      </w:r>
      <w:r w:rsidR="004E51EE">
        <w:rPr>
          <w:rFonts w:cs="Times New Roman"/>
          <w:sz w:val="20"/>
          <w:szCs w:val="20"/>
        </w:rPr>
        <w:t>0</w:t>
      </w:r>
    </w:p>
    <w:p w14:paraId="692B8B3A" w14:textId="1F18DE32" w:rsidR="006F6989" w:rsidRPr="00544D85" w:rsidRDefault="00BA17DB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Carried: </w:t>
      </w:r>
      <w:r w:rsidR="004E51EE">
        <w:rPr>
          <w:rFonts w:cs="Times New Roman"/>
          <w:sz w:val="20"/>
          <w:szCs w:val="20"/>
        </w:rPr>
        <w:t>Yes</w:t>
      </w:r>
    </w:p>
    <w:bookmarkEnd w:id="5"/>
    <w:p w14:paraId="468911B4" w14:textId="77777777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1378F3DF" w14:textId="4FB083B6" w:rsidR="006F6989" w:rsidRDefault="006F6989" w:rsidP="00BA17DB">
      <w:pPr>
        <w:pStyle w:val="ListParagraph"/>
        <w:numPr>
          <w:ilvl w:val="0"/>
          <w:numId w:val="1"/>
        </w:numPr>
        <w:spacing w:after="0" w:line="220" w:lineRule="exact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Comment:</w:t>
      </w:r>
      <w:r w:rsidR="00C80C88">
        <w:rPr>
          <w:rFonts w:cs="Times New Roman"/>
          <w:b/>
          <w:sz w:val="20"/>
          <w:szCs w:val="20"/>
        </w:rPr>
        <w:t xml:space="preserve"> </w:t>
      </w:r>
      <w:r w:rsidR="00847E1C" w:rsidRPr="004E51EE">
        <w:rPr>
          <w:rFonts w:cs="Times New Roman"/>
          <w:bCs/>
          <w:sz w:val="20"/>
          <w:szCs w:val="20"/>
        </w:rPr>
        <w:t>none</w:t>
      </w:r>
    </w:p>
    <w:p w14:paraId="4AF894E3" w14:textId="77777777" w:rsidR="006F6989" w:rsidRPr="004E51EE" w:rsidRDefault="006F6989" w:rsidP="004E51EE">
      <w:pPr>
        <w:spacing w:after="0" w:line="220" w:lineRule="exact"/>
        <w:rPr>
          <w:rFonts w:cs="Times New Roman"/>
          <w:sz w:val="20"/>
          <w:szCs w:val="20"/>
        </w:rPr>
      </w:pPr>
    </w:p>
    <w:p w14:paraId="3D74AF31" w14:textId="77777777" w:rsidR="006F6989" w:rsidRDefault="006F6989" w:rsidP="00BA17DB">
      <w:pPr>
        <w:pStyle w:val="ListParagraph"/>
        <w:numPr>
          <w:ilvl w:val="0"/>
          <w:numId w:val="1"/>
        </w:numPr>
        <w:spacing w:after="0" w:line="220" w:lineRule="exact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Reports:</w:t>
      </w:r>
    </w:p>
    <w:p w14:paraId="67BCB74F" w14:textId="77777777" w:rsidR="00BA17DB" w:rsidRPr="00E12DD6" w:rsidRDefault="00BA17DB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4DD13A00" w14:textId="36693771" w:rsidR="006F6989" w:rsidRDefault="006F6989" w:rsidP="00BA17DB">
      <w:pPr>
        <w:pStyle w:val="ListParagraph"/>
        <w:numPr>
          <w:ilvl w:val="0"/>
          <w:numId w:val="2"/>
        </w:num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Maintenance Report</w:t>
      </w:r>
      <w:r w:rsidR="00437F6B">
        <w:rPr>
          <w:rFonts w:cs="Times New Roman"/>
          <w:sz w:val="20"/>
          <w:szCs w:val="20"/>
        </w:rPr>
        <w:t>-Bill Moser</w:t>
      </w:r>
    </w:p>
    <w:p w14:paraId="76076D91" w14:textId="17EC6799" w:rsidR="00847E1C" w:rsidRPr="009A5009" w:rsidRDefault="00437F6B" w:rsidP="009A5009">
      <w:pPr>
        <w:pStyle w:val="ListParagraph"/>
        <w:numPr>
          <w:ilvl w:val="0"/>
          <w:numId w:val="11"/>
        </w:numPr>
        <w:spacing w:after="0" w:line="240" w:lineRule="auto"/>
        <w:ind w:hanging="360"/>
        <w:rPr>
          <w:rFonts w:cs="Times New Roman"/>
          <w:sz w:val="20"/>
          <w:szCs w:val="20"/>
        </w:rPr>
      </w:pPr>
      <w:r w:rsidRPr="009A5009">
        <w:rPr>
          <w:rFonts w:cs="Times New Roman"/>
          <w:sz w:val="20"/>
          <w:szCs w:val="20"/>
        </w:rPr>
        <w:t xml:space="preserve">Request for bids to upgrade restrooms to ADA compliant and touchless features due to Covid 19 safety concerns </w:t>
      </w:r>
      <w:r w:rsidR="00D936F7" w:rsidRPr="009A5009">
        <w:rPr>
          <w:rFonts w:cs="Times New Roman"/>
          <w:sz w:val="20"/>
          <w:szCs w:val="20"/>
        </w:rPr>
        <w:t>were sent to five companies: 1 declined, 2 did not respond, 2 submitted bids.  Dwight’s Plumbing submitted the lowest bid of $28,679.00.</w:t>
      </w:r>
    </w:p>
    <w:p w14:paraId="4F93B540" w14:textId="7C73CBDE" w:rsidR="003710FB" w:rsidRDefault="007B01F9" w:rsidP="00847E1C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made by Justin Hein to approve</w:t>
      </w:r>
      <w:r w:rsidR="00344743">
        <w:rPr>
          <w:rFonts w:cs="Times New Roman"/>
          <w:sz w:val="20"/>
          <w:szCs w:val="20"/>
        </w:rPr>
        <w:t xml:space="preserve"> the bid upon checking if the sinks in the Common’s restrooms can be retrofitted with automatic faucets</w:t>
      </w:r>
      <w:r w:rsidR="00850903">
        <w:rPr>
          <w:rFonts w:cs="Times New Roman"/>
          <w:sz w:val="20"/>
          <w:szCs w:val="20"/>
        </w:rPr>
        <w:t>;</w:t>
      </w:r>
      <w:r w:rsidR="00344743">
        <w:rPr>
          <w:rFonts w:cs="Times New Roman"/>
          <w:sz w:val="20"/>
          <w:szCs w:val="20"/>
        </w:rPr>
        <w:t xml:space="preserve"> if not, then proceed with the most expedient </w:t>
      </w:r>
      <w:r w:rsidR="00850903">
        <w:rPr>
          <w:rFonts w:cs="Times New Roman"/>
          <w:sz w:val="20"/>
          <w:szCs w:val="20"/>
        </w:rPr>
        <w:t>option.</w:t>
      </w:r>
    </w:p>
    <w:p w14:paraId="01610DAC" w14:textId="0D9BE234" w:rsidR="00850903" w:rsidRDefault="00850903" w:rsidP="00847E1C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seconded by Ashley Benny.</w:t>
      </w:r>
    </w:p>
    <w:p w14:paraId="30418F00" w14:textId="6DA2D00D" w:rsidR="00850903" w:rsidRDefault="00850903" w:rsidP="00847E1C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Yeas: 7 (Anna Kahle, Ashley Benny, Elizabeth Dick, Justin Hein, Brian Arnold, Tim Brandes, Robin Saylor)</w:t>
      </w:r>
    </w:p>
    <w:p w14:paraId="1A147DAF" w14:textId="7158D4B7" w:rsidR="00850903" w:rsidRDefault="00850903" w:rsidP="00847E1C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Nays: 0</w:t>
      </w:r>
    </w:p>
    <w:p w14:paraId="77E55FBF" w14:textId="0C76D176" w:rsidR="00850903" w:rsidRDefault="00850903" w:rsidP="00847E1C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passed: Yes</w:t>
      </w:r>
    </w:p>
    <w:p w14:paraId="454E539D" w14:textId="5FBCAD86" w:rsidR="00850903" w:rsidRDefault="00850903" w:rsidP="00847E1C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07FF7194" w14:textId="4CBFA493" w:rsidR="00850903" w:rsidRPr="009A5009" w:rsidRDefault="00850903" w:rsidP="009A5009">
      <w:pPr>
        <w:pStyle w:val="ListParagraph"/>
        <w:numPr>
          <w:ilvl w:val="0"/>
          <w:numId w:val="11"/>
        </w:numPr>
        <w:spacing w:after="0" w:line="220" w:lineRule="exact"/>
        <w:ind w:hanging="450"/>
        <w:rPr>
          <w:rFonts w:cs="Times New Roman"/>
          <w:sz w:val="20"/>
          <w:szCs w:val="20"/>
        </w:rPr>
      </w:pPr>
      <w:r w:rsidRPr="009A5009">
        <w:rPr>
          <w:rFonts w:cs="Times New Roman"/>
          <w:sz w:val="20"/>
          <w:szCs w:val="20"/>
        </w:rPr>
        <w:t>There is a short in a ball field light pole due to using the breaker as an on/off switch.</w:t>
      </w:r>
      <w:r w:rsidR="005C797F">
        <w:rPr>
          <w:rFonts w:cs="Times New Roman"/>
          <w:sz w:val="20"/>
          <w:szCs w:val="20"/>
        </w:rPr>
        <w:t xml:space="preserve">  Discussion included plans for repair.</w:t>
      </w:r>
    </w:p>
    <w:p w14:paraId="709D408C" w14:textId="034988CF" w:rsidR="003710FB" w:rsidRPr="009A5009" w:rsidRDefault="00850903" w:rsidP="009A5009">
      <w:pPr>
        <w:pStyle w:val="ListParagraph"/>
        <w:numPr>
          <w:ilvl w:val="0"/>
          <w:numId w:val="11"/>
        </w:numPr>
        <w:spacing w:after="0" w:line="220" w:lineRule="exact"/>
        <w:ind w:hanging="450"/>
        <w:rPr>
          <w:rFonts w:cs="Times New Roman"/>
          <w:sz w:val="20"/>
          <w:szCs w:val="20"/>
        </w:rPr>
      </w:pPr>
      <w:r w:rsidRPr="009A5009">
        <w:rPr>
          <w:rFonts w:cs="Times New Roman"/>
          <w:sz w:val="20"/>
          <w:szCs w:val="20"/>
        </w:rPr>
        <w:t xml:space="preserve">Kathryn Anderson reported </w:t>
      </w:r>
      <w:r w:rsidR="003710FB" w:rsidRPr="009A5009">
        <w:rPr>
          <w:rFonts w:cs="Times New Roman"/>
          <w:sz w:val="20"/>
          <w:szCs w:val="20"/>
        </w:rPr>
        <w:t>more PPE</w:t>
      </w:r>
      <w:r w:rsidR="00EB4211" w:rsidRPr="009A5009">
        <w:rPr>
          <w:rFonts w:cs="Times New Roman"/>
          <w:sz w:val="20"/>
          <w:szCs w:val="20"/>
        </w:rPr>
        <w:t xml:space="preserve"> will be ordered, including face shields for kitchen workers and a separation screen at the payment/lunch pin entry desk.</w:t>
      </w:r>
    </w:p>
    <w:p w14:paraId="76257E51" w14:textId="77777777" w:rsidR="006F6989" w:rsidRPr="00F621FF" w:rsidRDefault="006F6989" w:rsidP="00DF3AAB">
      <w:pPr>
        <w:spacing w:after="0" w:line="220" w:lineRule="exact"/>
        <w:rPr>
          <w:rFonts w:cs="Times New Roman"/>
          <w:sz w:val="20"/>
          <w:szCs w:val="20"/>
        </w:rPr>
      </w:pPr>
    </w:p>
    <w:p w14:paraId="7E286FD6" w14:textId="69119B14" w:rsidR="0057256E" w:rsidRPr="009A5009" w:rsidRDefault="006F6989" w:rsidP="009A5009">
      <w:pPr>
        <w:pStyle w:val="ListParagraph"/>
        <w:numPr>
          <w:ilvl w:val="0"/>
          <w:numId w:val="2"/>
        </w:numPr>
        <w:spacing w:after="0" w:line="220" w:lineRule="exact"/>
        <w:rPr>
          <w:rFonts w:cs="Times New Roman"/>
          <w:sz w:val="20"/>
          <w:szCs w:val="20"/>
        </w:rPr>
      </w:pPr>
      <w:bookmarkStart w:id="6" w:name="_Hlk30698059"/>
      <w:r w:rsidRPr="009A5009">
        <w:rPr>
          <w:rFonts w:cs="Times New Roman"/>
          <w:sz w:val="20"/>
          <w:szCs w:val="20"/>
        </w:rPr>
        <w:t>Athletic Director’s Report</w:t>
      </w:r>
      <w:r w:rsidR="00ED6C59" w:rsidRPr="009A5009">
        <w:rPr>
          <w:rFonts w:cs="Times New Roman"/>
          <w:sz w:val="20"/>
          <w:szCs w:val="20"/>
        </w:rPr>
        <w:t xml:space="preserve"> – Brian Emde</w:t>
      </w:r>
    </w:p>
    <w:p w14:paraId="69896F7B" w14:textId="77777777" w:rsidR="009A5009" w:rsidRDefault="00ED6C59" w:rsidP="009A5009">
      <w:pPr>
        <w:pStyle w:val="ListParagraph"/>
        <w:numPr>
          <w:ilvl w:val="0"/>
          <w:numId w:val="12"/>
        </w:numPr>
        <w:spacing w:after="0" w:line="220" w:lineRule="exact"/>
        <w:ind w:left="108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He reported the volleyball camp took place</w:t>
      </w:r>
      <w:r w:rsidR="009A5009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but </w:t>
      </w:r>
      <w:r w:rsidR="009A5009">
        <w:rPr>
          <w:rFonts w:cs="Times New Roman"/>
          <w:sz w:val="20"/>
          <w:szCs w:val="20"/>
        </w:rPr>
        <w:t xml:space="preserve">the team </w:t>
      </w:r>
      <w:r>
        <w:rPr>
          <w:rFonts w:cs="Times New Roman"/>
          <w:sz w:val="20"/>
          <w:szCs w:val="20"/>
        </w:rPr>
        <w:t>did not scrimmage.  Girls basketball camp is taking place this week</w:t>
      </w:r>
      <w:r w:rsidR="009A500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but </w:t>
      </w:r>
      <w:r w:rsidR="009A5009">
        <w:rPr>
          <w:rFonts w:cs="Times New Roman"/>
          <w:sz w:val="20"/>
          <w:szCs w:val="20"/>
        </w:rPr>
        <w:t>will conclude today as summer school did</w:t>
      </w:r>
      <w:r>
        <w:rPr>
          <w:rFonts w:cs="Times New Roman"/>
          <w:sz w:val="20"/>
          <w:szCs w:val="20"/>
        </w:rPr>
        <w:t>.  There were 12 high school girls and 9 junior high girl</w:t>
      </w:r>
      <w:r w:rsidR="009A5009">
        <w:rPr>
          <w:rFonts w:cs="Times New Roman"/>
          <w:sz w:val="20"/>
          <w:szCs w:val="20"/>
        </w:rPr>
        <w:t xml:space="preserve">s attending, and they scrimmaged at Otterville.  </w:t>
      </w:r>
    </w:p>
    <w:p w14:paraId="4E078FB5" w14:textId="3C74D7D9" w:rsidR="00ED6C59" w:rsidRDefault="009A5009" w:rsidP="009A5009">
      <w:pPr>
        <w:pStyle w:val="ListParagraph"/>
        <w:numPr>
          <w:ilvl w:val="0"/>
          <w:numId w:val="12"/>
        </w:numPr>
        <w:spacing w:after="0" w:line="220" w:lineRule="exact"/>
        <w:ind w:left="108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MSHSAA dues have been paid.</w:t>
      </w:r>
    </w:p>
    <w:p w14:paraId="19DA8FCC" w14:textId="484C51DE" w:rsidR="006F6989" w:rsidRDefault="006F6989" w:rsidP="009A5009">
      <w:pPr>
        <w:spacing w:after="0" w:line="220" w:lineRule="exact"/>
        <w:rPr>
          <w:rFonts w:cs="Times New Roman"/>
          <w:sz w:val="20"/>
          <w:szCs w:val="20"/>
        </w:rPr>
      </w:pPr>
      <w:bookmarkStart w:id="7" w:name="_Hlk522204617"/>
      <w:bookmarkEnd w:id="6"/>
    </w:p>
    <w:p w14:paraId="32ED8711" w14:textId="5D6373B6" w:rsidR="005C797F" w:rsidRDefault="005C797F" w:rsidP="009A5009">
      <w:pPr>
        <w:spacing w:after="0" w:line="220" w:lineRule="exact"/>
        <w:rPr>
          <w:rFonts w:cs="Times New Roman"/>
          <w:sz w:val="20"/>
          <w:szCs w:val="20"/>
        </w:rPr>
      </w:pPr>
    </w:p>
    <w:p w14:paraId="4B5AF378" w14:textId="521A783F" w:rsidR="005C797F" w:rsidRDefault="005C797F" w:rsidP="009A5009">
      <w:pPr>
        <w:spacing w:after="0" w:line="220" w:lineRule="exact"/>
        <w:rPr>
          <w:rFonts w:cs="Times New Roman"/>
          <w:sz w:val="20"/>
          <w:szCs w:val="20"/>
        </w:rPr>
      </w:pPr>
    </w:p>
    <w:p w14:paraId="5C83EE57" w14:textId="4C5B5732" w:rsidR="005C797F" w:rsidRDefault="005C797F" w:rsidP="009A5009">
      <w:pPr>
        <w:spacing w:after="0" w:line="220" w:lineRule="exact"/>
        <w:rPr>
          <w:rFonts w:cs="Times New Roman"/>
          <w:sz w:val="20"/>
          <w:szCs w:val="20"/>
        </w:rPr>
      </w:pPr>
    </w:p>
    <w:p w14:paraId="672CFFF7" w14:textId="446488A9" w:rsidR="005C797F" w:rsidRDefault="005C797F" w:rsidP="009A5009">
      <w:pPr>
        <w:spacing w:after="0" w:line="220" w:lineRule="exact"/>
        <w:rPr>
          <w:rFonts w:cs="Times New Roman"/>
          <w:sz w:val="20"/>
          <w:szCs w:val="20"/>
        </w:rPr>
      </w:pPr>
    </w:p>
    <w:p w14:paraId="5FDBA4BE" w14:textId="77777777" w:rsidR="005C797F" w:rsidRPr="009A5009" w:rsidRDefault="005C797F" w:rsidP="009A5009">
      <w:pPr>
        <w:spacing w:after="0" w:line="220" w:lineRule="exact"/>
        <w:rPr>
          <w:rFonts w:cs="Times New Roman"/>
          <w:sz w:val="20"/>
          <w:szCs w:val="20"/>
        </w:rPr>
      </w:pPr>
    </w:p>
    <w:p w14:paraId="70CB556E" w14:textId="77777777" w:rsidR="006F6989" w:rsidRPr="00E86E0E" w:rsidRDefault="006F6989" w:rsidP="00BA17DB">
      <w:pPr>
        <w:pStyle w:val="ListParagraph"/>
        <w:numPr>
          <w:ilvl w:val="0"/>
          <w:numId w:val="1"/>
        </w:numPr>
        <w:spacing w:after="0" w:line="220" w:lineRule="exact"/>
        <w:ind w:left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Adjourn to Executive Session</w:t>
      </w:r>
    </w:p>
    <w:p w14:paraId="43995260" w14:textId="5DA7C006" w:rsidR="006F6989" w:rsidRPr="00565AFF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Board President, A</w:t>
      </w:r>
      <w:r>
        <w:rPr>
          <w:rFonts w:cs="Times New Roman"/>
          <w:sz w:val="20"/>
          <w:szCs w:val="20"/>
        </w:rPr>
        <w:t>nna Kahle</w:t>
      </w:r>
      <w:r w:rsidRPr="00565AFF">
        <w:rPr>
          <w:rFonts w:cs="Times New Roman"/>
          <w:sz w:val="20"/>
          <w:szCs w:val="20"/>
        </w:rPr>
        <w:t xml:space="preserve">, entertained a motion to adjourn the </w:t>
      </w:r>
      <w:r w:rsidR="005C797F">
        <w:rPr>
          <w:rFonts w:cs="Times New Roman"/>
          <w:sz w:val="20"/>
          <w:szCs w:val="20"/>
        </w:rPr>
        <w:t xml:space="preserve">Special </w:t>
      </w:r>
      <w:r w:rsidRPr="00565AFF">
        <w:rPr>
          <w:rFonts w:cs="Times New Roman"/>
          <w:sz w:val="20"/>
          <w:szCs w:val="20"/>
        </w:rPr>
        <w:t>Regular Session Meeting.</w:t>
      </w:r>
    </w:p>
    <w:p w14:paraId="6BF9F8A0" w14:textId="08895855" w:rsidR="006F6989" w:rsidRPr="00565AFF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 xml:space="preserve">Motion made by </w:t>
      </w:r>
      <w:r w:rsidR="009A5009">
        <w:rPr>
          <w:rFonts w:cs="Times New Roman"/>
          <w:sz w:val="20"/>
          <w:szCs w:val="20"/>
        </w:rPr>
        <w:t>Justin Hein</w:t>
      </w:r>
      <w:r w:rsidRPr="00565AFF">
        <w:rPr>
          <w:rFonts w:cs="Times New Roman"/>
          <w:sz w:val="20"/>
          <w:szCs w:val="20"/>
        </w:rPr>
        <w:t xml:space="preserve"> to adjourn </w:t>
      </w:r>
      <w:r w:rsidR="005C797F">
        <w:rPr>
          <w:rFonts w:cs="Times New Roman"/>
          <w:sz w:val="20"/>
          <w:szCs w:val="20"/>
        </w:rPr>
        <w:t xml:space="preserve">Special </w:t>
      </w:r>
      <w:r w:rsidRPr="00565AFF">
        <w:rPr>
          <w:rFonts w:cs="Times New Roman"/>
          <w:sz w:val="20"/>
          <w:szCs w:val="20"/>
        </w:rPr>
        <w:t>Regular Session meeting.</w:t>
      </w:r>
    </w:p>
    <w:p w14:paraId="6FC40477" w14:textId="6E447F42" w:rsidR="006F6989" w:rsidRPr="00565AFF" w:rsidRDefault="006F6989" w:rsidP="00BA17DB">
      <w:pPr>
        <w:spacing w:after="0" w:line="220" w:lineRule="exact"/>
        <w:ind w:firstLine="72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 xml:space="preserve">Motion seconded by </w:t>
      </w:r>
      <w:r w:rsidR="009A5009">
        <w:rPr>
          <w:rFonts w:cs="Times New Roman"/>
          <w:sz w:val="20"/>
          <w:szCs w:val="20"/>
        </w:rPr>
        <w:t>Ashley Benny.</w:t>
      </w:r>
      <w:r w:rsidRPr="00565AFF">
        <w:rPr>
          <w:rFonts w:cs="Times New Roman"/>
          <w:sz w:val="20"/>
          <w:szCs w:val="20"/>
        </w:rPr>
        <w:t xml:space="preserve"> </w:t>
      </w:r>
    </w:p>
    <w:p w14:paraId="4DEC2A43" w14:textId="77777777" w:rsidR="006F6989" w:rsidRPr="00565AFF" w:rsidRDefault="006F6989" w:rsidP="00BA17DB">
      <w:pPr>
        <w:spacing w:after="0" w:line="220" w:lineRule="exact"/>
        <w:ind w:left="720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Roll Call Vote:</w:t>
      </w:r>
    </w:p>
    <w:p w14:paraId="781E2EDE" w14:textId="2904B5F0" w:rsidR="006F6989" w:rsidRPr="00C62170" w:rsidRDefault="006F6989" w:rsidP="00DF3AAB">
      <w:pPr>
        <w:spacing w:after="0" w:line="220" w:lineRule="exact"/>
        <w:ind w:firstLine="720"/>
        <w:rPr>
          <w:rFonts w:cs="Times New Roman"/>
          <w:sz w:val="20"/>
          <w:szCs w:val="20"/>
        </w:rPr>
      </w:pPr>
      <w:bookmarkStart w:id="8" w:name="_Hlk30702378"/>
      <w:r w:rsidRPr="00C62170">
        <w:rPr>
          <w:rFonts w:cs="Times New Roman"/>
          <w:sz w:val="20"/>
          <w:szCs w:val="20"/>
        </w:rPr>
        <w:t xml:space="preserve">Yeas: </w:t>
      </w:r>
      <w:r w:rsidR="007E2329">
        <w:rPr>
          <w:rFonts w:cs="Times New Roman"/>
          <w:sz w:val="20"/>
          <w:szCs w:val="20"/>
        </w:rPr>
        <w:t>7</w:t>
      </w:r>
      <w:r w:rsidR="009A5009">
        <w:rPr>
          <w:rFonts w:cs="Times New Roman"/>
          <w:sz w:val="20"/>
          <w:szCs w:val="20"/>
        </w:rPr>
        <w:t xml:space="preserve"> (Anna Kahle, Ashley Benny, Elizabeth Dick, Justin Hein, Brian Arnold, Tim Brandes, Robin Saylor)</w:t>
      </w:r>
    </w:p>
    <w:p w14:paraId="38F8F562" w14:textId="54D2EBC1" w:rsidR="006F6989" w:rsidRPr="00C62170" w:rsidRDefault="00133A8E" w:rsidP="00DF3AAB">
      <w:pPr>
        <w:spacing w:after="0" w:line="220" w:lineRule="exact"/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Nays: </w:t>
      </w:r>
      <w:r w:rsidR="009A5009">
        <w:rPr>
          <w:rFonts w:cs="Times New Roman"/>
          <w:sz w:val="20"/>
          <w:szCs w:val="20"/>
        </w:rPr>
        <w:t>0</w:t>
      </w:r>
    </w:p>
    <w:p w14:paraId="41EA7875" w14:textId="5549A2CF" w:rsidR="006F6989" w:rsidRPr="00C62170" w:rsidRDefault="00133A8E" w:rsidP="00DF3AAB">
      <w:pPr>
        <w:spacing w:after="0" w:line="220" w:lineRule="exact"/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Carried: </w:t>
      </w:r>
      <w:r w:rsidR="005C797F">
        <w:rPr>
          <w:rFonts w:cs="Times New Roman"/>
          <w:sz w:val="20"/>
          <w:szCs w:val="20"/>
        </w:rPr>
        <w:t>Yes</w:t>
      </w:r>
    </w:p>
    <w:bookmarkEnd w:id="8"/>
    <w:p w14:paraId="5B1C01C2" w14:textId="77777777" w:rsidR="006F6989" w:rsidRPr="007142BC" w:rsidRDefault="006F6989" w:rsidP="00BA17DB">
      <w:pPr>
        <w:spacing w:after="0" w:line="220" w:lineRule="exact"/>
        <w:ind w:left="720" w:firstLine="720"/>
        <w:rPr>
          <w:rFonts w:cs="Times New Roman"/>
          <w:sz w:val="20"/>
          <w:szCs w:val="20"/>
        </w:rPr>
      </w:pPr>
    </w:p>
    <w:p w14:paraId="5C7C66D6" w14:textId="657DEF3F" w:rsidR="006F6989" w:rsidRDefault="006F6989" w:rsidP="00DF3AAB">
      <w:pPr>
        <w:spacing w:after="0" w:line="220" w:lineRule="exact"/>
        <w:ind w:firstLine="720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Meeting adjourned</w:t>
      </w:r>
      <w:r>
        <w:rPr>
          <w:rFonts w:cs="Times New Roman"/>
          <w:sz w:val="20"/>
          <w:szCs w:val="20"/>
        </w:rPr>
        <w:t xml:space="preserve"> at </w:t>
      </w:r>
      <w:r w:rsidR="005C797F">
        <w:rPr>
          <w:rFonts w:cs="Times New Roman"/>
          <w:sz w:val="20"/>
          <w:szCs w:val="20"/>
        </w:rPr>
        <w:t>6:29</w:t>
      </w:r>
      <w:r>
        <w:rPr>
          <w:rFonts w:cs="Times New Roman"/>
          <w:sz w:val="20"/>
          <w:szCs w:val="20"/>
        </w:rPr>
        <w:t xml:space="preserve"> PM.</w:t>
      </w:r>
    </w:p>
    <w:p w14:paraId="2B820725" w14:textId="77777777" w:rsidR="00133A8E" w:rsidRDefault="00133A8E" w:rsidP="00BA17DB">
      <w:pPr>
        <w:spacing w:after="0" w:line="220" w:lineRule="exact"/>
        <w:ind w:left="720" w:firstLine="720"/>
        <w:rPr>
          <w:rFonts w:cs="Times New Roman"/>
          <w:sz w:val="20"/>
          <w:szCs w:val="20"/>
        </w:rPr>
      </w:pPr>
    </w:p>
    <w:p w14:paraId="3658E365" w14:textId="77777777" w:rsidR="006F6989" w:rsidRPr="007142BC" w:rsidRDefault="006F6989" w:rsidP="00BA17DB">
      <w:pPr>
        <w:spacing w:after="0" w:line="220" w:lineRule="exact"/>
        <w:ind w:left="720" w:firstLine="720"/>
        <w:rPr>
          <w:rFonts w:cs="Times New Roman"/>
          <w:sz w:val="20"/>
          <w:szCs w:val="20"/>
        </w:rPr>
      </w:pPr>
    </w:p>
    <w:p w14:paraId="0B186213" w14:textId="77777777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>__________________________________</w:t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  <w:t>___________________________________</w:t>
      </w:r>
    </w:p>
    <w:p w14:paraId="41773836" w14:textId="39B3F860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 w:rsidRPr="007142BC">
        <w:rPr>
          <w:rFonts w:cs="Times New Roman"/>
          <w:sz w:val="20"/>
          <w:szCs w:val="20"/>
        </w:rPr>
        <w:tab/>
        <w:t xml:space="preserve">           Board President</w:t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ab/>
      </w:r>
      <w:r w:rsidR="005C797F">
        <w:rPr>
          <w:rFonts w:cs="Times New Roman"/>
          <w:sz w:val="20"/>
          <w:szCs w:val="20"/>
        </w:rPr>
        <w:tab/>
      </w:r>
      <w:r w:rsidRPr="007142BC">
        <w:rPr>
          <w:rFonts w:cs="Times New Roman"/>
          <w:sz w:val="20"/>
          <w:szCs w:val="20"/>
        </w:rPr>
        <w:t xml:space="preserve">      Board Secretary</w:t>
      </w:r>
    </w:p>
    <w:bookmarkEnd w:id="7"/>
    <w:p w14:paraId="15B44A22" w14:textId="77777777" w:rsidR="006F6989" w:rsidRPr="007142BC" w:rsidRDefault="006F6989" w:rsidP="00BA17DB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</w:p>
    <w:p w14:paraId="408CBE03" w14:textId="77777777" w:rsidR="00B57143" w:rsidRDefault="00B57143"/>
    <w:p w14:paraId="726253C0" w14:textId="77777777" w:rsidR="00B57143" w:rsidRDefault="00B57143" w:rsidP="00B57143"/>
    <w:p w14:paraId="4133E4B6" w14:textId="77777777" w:rsidR="001B10B7" w:rsidRPr="00B57143" w:rsidRDefault="00B57143" w:rsidP="00B57143">
      <w:pPr>
        <w:tabs>
          <w:tab w:val="left" w:pos="2469"/>
        </w:tabs>
      </w:pPr>
      <w:r>
        <w:tab/>
      </w:r>
    </w:p>
    <w:sectPr w:rsidR="001B10B7" w:rsidRPr="00B57143" w:rsidSect="006F6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ADD2" w14:textId="77777777" w:rsidR="00A741D5" w:rsidRDefault="00A741D5">
      <w:pPr>
        <w:spacing w:after="0" w:line="240" w:lineRule="auto"/>
      </w:pPr>
      <w:r>
        <w:separator/>
      </w:r>
    </w:p>
  </w:endnote>
  <w:endnote w:type="continuationSeparator" w:id="0">
    <w:p w14:paraId="6420905E" w14:textId="77777777" w:rsidR="00A741D5" w:rsidRDefault="00A7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D9F1" w14:textId="77777777" w:rsidR="00BC7A3E" w:rsidRDefault="00BC7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1A4A1" w14:textId="77777777" w:rsidR="00B57143" w:rsidRDefault="00B57143" w:rsidP="00B57143">
        <w:pPr>
          <w:pStyle w:val="Footer"/>
          <w:jc w:val="right"/>
        </w:pPr>
        <w:r>
          <w:t>Cooper County R-IV School</w:t>
        </w:r>
        <w:r>
          <w:tab/>
          <w:t xml:space="preserve">                                                                           </w:t>
        </w:r>
        <w:r>
          <w:tab/>
          <w:t xml:space="preserve">                            Page 2 of</w:t>
        </w:r>
        <w:r w:rsidR="00133A8E">
          <w:t xml:space="preserve"> </w:t>
        </w:r>
        <w:r>
          <w:t>2</w:t>
        </w:r>
      </w:p>
      <w:p w14:paraId="19F565CB" w14:textId="77777777" w:rsidR="0082095B" w:rsidRDefault="00B57143" w:rsidP="00B57143">
        <w:pPr>
          <w:pStyle w:val="Footer"/>
        </w:pPr>
        <w:r>
          <w:t xml:space="preserve">Regular Meeting Minutes               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18CE" w14:textId="77777777" w:rsidR="00BC7A3E" w:rsidRDefault="00BC7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9A249" w14:textId="77777777" w:rsidR="00A741D5" w:rsidRDefault="00A741D5">
      <w:pPr>
        <w:spacing w:after="0" w:line="240" w:lineRule="auto"/>
      </w:pPr>
      <w:r>
        <w:separator/>
      </w:r>
    </w:p>
  </w:footnote>
  <w:footnote w:type="continuationSeparator" w:id="0">
    <w:p w14:paraId="3D3DC88E" w14:textId="77777777" w:rsidR="00A741D5" w:rsidRDefault="00A7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5708" w14:textId="77777777" w:rsidR="00BC7A3E" w:rsidRDefault="00BC7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37219" w14:textId="77777777" w:rsidR="00BC7A3E" w:rsidRDefault="00BC7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957B" w14:textId="77777777" w:rsidR="00BC7A3E" w:rsidRDefault="00BC7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768"/>
    <w:multiLevelType w:val="hybridMultilevel"/>
    <w:tmpl w:val="622C9B90"/>
    <w:lvl w:ilvl="0" w:tplc="8B9E9B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4671C"/>
    <w:multiLevelType w:val="hybridMultilevel"/>
    <w:tmpl w:val="747C5DF8"/>
    <w:lvl w:ilvl="0" w:tplc="F93621E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86C55"/>
    <w:multiLevelType w:val="hybridMultilevel"/>
    <w:tmpl w:val="ED7E960A"/>
    <w:lvl w:ilvl="0" w:tplc="1D56D3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24925"/>
    <w:multiLevelType w:val="hybridMultilevel"/>
    <w:tmpl w:val="7F902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18D0"/>
    <w:multiLevelType w:val="hybridMultilevel"/>
    <w:tmpl w:val="9588E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1A6E"/>
    <w:multiLevelType w:val="hybridMultilevel"/>
    <w:tmpl w:val="6388EE84"/>
    <w:lvl w:ilvl="0" w:tplc="66C88E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9136C"/>
    <w:multiLevelType w:val="hybridMultilevel"/>
    <w:tmpl w:val="BE00ACDC"/>
    <w:lvl w:ilvl="0" w:tplc="3AF2B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3099C"/>
    <w:multiLevelType w:val="hybridMultilevel"/>
    <w:tmpl w:val="EF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1500"/>
    <w:multiLevelType w:val="hybridMultilevel"/>
    <w:tmpl w:val="7BBA1BF0"/>
    <w:lvl w:ilvl="0" w:tplc="E30248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F2212"/>
    <w:multiLevelType w:val="hybridMultilevel"/>
    <w:tmpl w:val="19D20048"/>
    <w:lvl w:ilvl="0" w:tplc="8B9A2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E6A03"/>
    <w:multiLevelType w:val="hybridMultilevel"/>
    <w:tmpl w:val="787A7F66"/>
    <w:lvl w:ilvl="0" w:tplc="69DC90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221C"/>
    <w:multiLevelType w:val="hybridMultilevel"/>
    <w:tmpl w:val="F126F6C0"/>
    <w:lvl w:ilvl="0" w:tplc="6E1A44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9"/>
    <w:rsid w:val="000B4763"/>
    <w:rsid w:val="00133A8E"/>
    <w:rsid w:val="001F3D87"/>
    <w:rsid w:val="0021154E"/>
    <w:rsid w:val="002A7725"/>
    <w:rsid w:val="00344743"/>
    <w:rsid w:val="003710FB"/>
    <w:rsid w:val="003E50C4"/>
    <w:rsid w:val="00401615"/>
    <w:rsid w:val="00437F6B"/>
    <w:rsid w:val="00451EA4"/>
    <w:rsid w:val="004E51E2"/>
    <w:rsid w:val="004E51EE"/>
    <w:rsid w:val="00566C65"/>
    <w:rsid w:val="0057256E"/>
    <w:rsid w:val="005C797F"/>
    <w:rsid w:val="005E4AB4"/>
    <w:rsid w:val="0060016E"/>
    <w:rsid w:val="006F6989"/>
    <w:rsid w:val="007432E6"/>
    <w:rsid w:val="007A319E"/>
    <w:rsid w:val="007B01F9"/>
    <w:rsid w:val="007D254F"/>
    <w:rsid w:val="007E2329"/>
    <w:rsid w:val="00847E1C"/>
    <w:rsid w:val="00850903"/>
    <w:rsid w:val="00915BA1"/>
    <w:rsid w:val="009A5009"/>
    <w:rsid w:val="009B4115"/>
    <w:rsid w:val="009C703A"/>
    <w:rsid w:val="00A741D5"/>
    <w:rsid w:val="00B57143"/>
    <w:rsid w:val="00BA17DB"/>
    <w:rsid w:val="00BC7A3E"/>
    <w:rsid w:val="00C17831"/>
    <w:rsid w:val="00C80C88"/>
    <w:rsid w:val="00D023A1"/>
    <w:rsid w:val="00D41345"/>
    <w:rsid w:val="00D936F7"/>
    <w:rsid w:val="00DF3AAB"/>
    <w:rsid w:val="00EB4211"/>
    <w:rsid w:val="00ED6C59"/>
    <w:rsid w:val="00E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8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89"/>
  </w:style>
  <w:style w:type="paragraph" w:styleId="Footer">
    <w:name w:val="footer"/>
    <w:basedOn w:val="Normal"/>
    <w:link w:val="FooterChar"/>
    <w:uiPriority w:val="99"/>
    <w:unhideWhenUsed/>
    <w:rsid w:val="006F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89"/>
  </w:style>
  <w:style w:type="paragraph" w:styleId="Footer">
    <w:name w:val="footer"/>
    <w:basedOn w:val="Normal"/>
    <w:link w:val="FooterChar"/>
    <w:uiPriority w:val="99"/>
    <w:unhideWhenUsed/>
    <w:rsid w:val="006F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DCD3-97DB-4451-BE1A-C25C3173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student</dc:creator>
  <cp:lastModifiedBy>Blake</cp:lastModifiedBy>
  <cp:revision>2</cp:revision>
  <cp:lastPrinted>2020-07-31T13:24:00Z</cp:lastPrinted>
  <dcterms:created xsi:type="dcterms:W3CDTF">2020-08-05T19:31:00Z</dcterms:created>
  <dcterms:modified xsi:type="dcterms:W3CDTF">2020-08-05T19:31:00Z</dcterms:modified>
</cp:coreProperties>
</file>