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308F" w14:textId="77777777" w:rsidR="007F02F2" w:rsidRDefault="00004D04" w:rsidP="00004D04">
      <w:pPr>
        <w:widowControl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St. Anthony’s School PTG Meeting</w:t>
      </w:r>
    </w:p>
    <w:p w14:paraId="2D19BF82" w14:textId="15016F10" w:rsidR="007F02F2" w:rsidRDefault="008F25F4" w:rsidP="008F706E">
      <w:pPr>
        <w:widowControl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 xml:space="preserve">September 19, </w:t>
      </w:r>
      <w:r w:rsidR="00A13D43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2019</w:t>
      </w:r>
    </w:p>
    <w:p w14:paraId="4FD4A4BC" w14:textId="77777777" w:rsidR="008F706E" w:rsidRPr="008E0456" w:rsidRDefault="008F706E" w:rsidP="008F706E">
      <w:pPr>
        <w:widowControl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</w:rPr>
      </w:pPr>
    </w:p>
    <w:p w14:paraId="2BC09737" w14:textId="0794372B" w:rsidR="007F02F2" w:rsidRPr="008F706E" w:rsidRDefault="00CC66B9" w:rsidP="003D0F65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8F706E">
        <w:rPr>
          <w:b/>
          <w:bCs/>
          <w:color w:val="000000"/>
          <w:kern w:val="28"/>
          <w:u w:val="single"/>
        </w:rPr>
        <w:t>Call to Order</w:t>
      </w:r>
      <w:r w:rsidRPr="008F706E">
        <w:rPr>
          <w:bCs/>
          <w:color w:val="000000"/>
          <w:kern w:val="28"/>
        </w:rPr>
        <w:t xml:space="preserve">: </w:t>
      </w:r>
      <w:r w:rsidR="00554D02" w:rsidRPr="008F706E">
        <w:rPr>
          <w:bCs/>
          <w:color w:val="000000"/>
          <w:kern w:val="28"/>
        </w:rPr>
        <w:t>Meeting w</w:t>
      </w:r>
      <w:r w:rsidR="004C61BD" w:rsidRPr="008F706E">
        <w:rPr>
          <w:bCs/>
          <w:color w:val="000000"/>
          <w:kern w:val="28"/>
        </w:rPr>
        <w:t xml:space="preserve">as called to order </w:t>
      </w:r>
      <w:r w:rsidR="008F261D" w:rsidRPr="008F706E">
        <w:rPr>
          <w:bCs/>
          <w:color w:val="000000"/>
          <w:kern w:val="28"/>
        </w:rPr>
        <w:t xml:space="preserve">by </w:t>
      </w:r>
      <w:r w:rsidR="0012323C">
        <w:rPr>
          <w:bCs/>
          <w:color w:val="000000"/>
          <w:kern w:val="28"/>
        </w:rPr>
        <w:t>Monieca Medina at 6:</w:t>
      </w:r>
      <w:r w:rsidR="008F25F4">
        <w:rPr>
          <w:bCs/>
          <w:color w:val="000000"/>
          <w:kern w:val="28"/>
        </w:rPr>
        <w:t>30</w:t>
      </w:r>
      <w:r w:rsidR="0012323C">
        <w:rPr>
          <w:bCs/>
          <w:color w:val="000000"/>
          <w:kern w:val="28"/>
        </w:rPr>
        <w:t>p.m.</w:t>
      </w:r>
    </w:p>
    <w:p w14:paraId="1675E76F" w14:textId="77777777" w:rsidR="00CC66B9" w:rsidRPr="00CC66B9" w:rsidRDefault="00CC66B9" w:rsidP="00CC66B9">
      <w:pPr>
        <w:pStyle w:val="ListParagraph"/>
        <w:widowControl w:val="0"/>
        <w:overflowPunct w:val="0"/>
        <w:adjustRightInd w:val="0"/>
        <w:ind w:left="1080"/>
        <w:rPr>
          <w:bCs/>
          <w:color w:val="000000"/>
          <w:kern w:val="28"/>
        </w:rPr>
      </w:pPr>
    </w:p>
    <w:p w14:paraId="443C479E" w14:textId="7A56E4E7" w:rsidR="00CC66B9" w:rsidRDefault="00CC66B9" w:rsidP="001A101B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CC66B9">
        <w:rPr>
          <w:b/>
          <w:bCs/>
          <w:color w:val="000000"/>
          <w:kern w:val="28"/>
          <w:u w:val="single"/>
        </w:rPr>
        <w:t>Opening Prayer/Pledge of Allegiance</w:t>
      </w:r>
      <w:r w:rsidRPr="00CC66B9">
        <w:rPr>
          <w:b/>
          <w:bCs/>
          <w:color w:val="000000"/>
          <w:kern w:val="28"/>
        </w:rPr>
        <w:t>:</w:t>
      </w:r>
      <w:r>
        <w:rPr>
          <w:bCs/>
          <w:color w:val="000000"/>
          <w:kern w:val="28"/>
        </w:rPr>
        <w:t xml:space="preserve"> </w:t>
      </w:r>
      <w:r w:rsidR="003475B8">
        <w:rPr>
          <w:bCs/>
          <w:color w:val="000000"/>
          <w:kern w:val="28"/>
        </w:rPr>
        <w:t xml:space="preserve">Group was led in </w:t>
      </w:r>
      <w:r w:rsidR="006744D4">
        <w:rPr>
          <w:bCs/>
          <w:color w:val="000000"/>
          <w:kern w:val="28"/>
        </w:rPr>
        <w:t xml:space="preserve">prayer </w:t>
      </w:r>
      <w:r w:rsidR="003475B8">
        <w:rPr>
          <w:bCs/>
          <w:color w:val="000000"/>
          <w:kern w:val="28"/>
        </w:rPr>
        <w:t xml:space="preserve">and Pledge of Allegiance </w:t>
      </w:r>
      <w:r w:rsidR="006744D4">
        <w:rPr>
          <w:bCs/>
          <w:color w:val="000000"/>
          <w:kern w:val="28"/>
        </w:rPr>
        <w:t xml:space="preserve">by </w:t>
      </w:r>
      <w:r w:rsidR="0012323C">
        <w:rPr>
          <w:bCs/>
          <w:color w:val="000000"/>
          <w:kern w:val="28"/>
        </w:rPr>
        <w:t>Monieca Medina</w:t>
      </w:r>
      <w:r w:rsidR="00A0679F">
        <w:rPr>
          <w:bCs/>
          <w:color w:val="000000"/>
          <w:kern w:val="28"/>
        </w:rPr>
        <w:t xml:space="preserve">. </w:t>
      </w:r>
      <w:r w:rsidR="008F261D">
        <w:rPr>
          <w:bCs/>
          <w:color w:val="000000"/>
          <w:kern w:val="28"/>
        </w:rPr>
        <w:t xml:space="preserve"> </w:t>
      </w:r>
    </w:p>
    <w:p w14:paraId="57945E60" w14:textId="77777777" w:rsidR="0030119B" w:rsidRPr="0030119B" w:rsidRDefault="0030119B" w:rsidP="0030119B">
      <w:pPr>
        <w:pStyle w:val="ListParagraph"/>
        <w:rPr>
          <w:bCs/>
          <w:color w:val="000000"/>
          <w:kern w:val="28"/>
        </w:rPr>
      </w:pPr>
    </w:p>
    <w:p w14:paraId="5CD3AD83" w14:textId="5D12048B" w:rsidR="00A0679F" w:rsidRDefault="0030119B" w:rsidP="00A0679F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A0679F">
        <w:rPr>
          <w:b/>
          <w:bCs/>
          <w:color w:val="000000"/>
          <w:kern w:val="28"/>
          <w:u w:val="single"/>
        </w:rPr>
        <w:t xml:space="preserve">Review of Minutes: </w:t>
      </w:r>
      <w:r w:rsidR="00A0679F" w:rsidRPr="00A0679F">
        <w:rPr>
          <w:bCs/>
          <w:color w:val="000000"/>
          <w:kern w:val="28"/>
        </w:rPr>
        <w:t xml:space="preserve">The minutes from </w:t>
      </w:r>
      <w:r w:rsidR="008F25F4">
        <w:rPr>
          <w:bCs/>
          <w:color w:val="000000"/>
          <w:kern w:val="28"/>
        </w:rPr>
        <w:t xml:space="preserve">May </w:t>
      </w:r>
      <w:r w:rsidR="0012323C">
        <w:rPr>
          <w:bCs/>
          <w:color w:val="000000"/>
          <w:kern w:val="28"/>
        </w:rPr>
        <w:t>2</w:t>
      </w:r>
      <w:r w:rsidR="00CA06B3">
        <w:rPr>
          <w:bCs/>
          <w:color w:val="000000"/>
          <w:kern w:val="28"/>
        </w:rPr>
        <w:t>019</w:t>
      </w:r>
      <w:r w:rsidR="008F25F4">
        <w:rPr>
          <w:bCs/>
          <w:color w:val="000000"/>
          <w:kern w:val="28"/>
        </w:rPr>
        <w:t xml:space="preserve"> </w:t>
      </w:r>
      <w:r w:rsidR="00A0679F" w:rsidRPr="00A0679F">
        <w:rPr>
          <w:bCs/>
          <w:color w:val="000000"/>
          <w:kern w:val="28"/>
        </w:rPr>
        <w:t>Meeting is on the website under PTG.</w:t>
      </w:r>
      <w:r w:rsidR="00A13D43">
        <w:rPr>
          <w:bCs/>
          <w:color w:val="000000"/>
          <w:kern w:val="28"/>
        </w:rPr>
        <w:t xml:space="preserve">  </w:t>
      </w:r>
      <w:r w:rsidR="008F25F4">
        <w:rPr>
          <w:bCs/>
          <w:color w:val="000000"/>
          <w:kern w:val="28"/>
        </w:rPr>
        <w:t>Jane Martinez a</w:t>
      </w:r>
      <w:r w:rsidR="00A0679F">
        <w:rPr>
          <w:bCs/>
          <w:color w:val="000000"/>
          <w:kern w:val="28"/>
        </w:rPr>
        <w:t>p</w:t>
      </w:r>
      <w:r w:rsidR="00A0679F" w:rsidRPr="00CB5E2B">
        <w:rPr>
          <w:bCs/>
          <w:color w:val="000000"/>
          <w:kern w:val="28"/>
        </w:rPr>
        <w:t xml:space="preserve">proved minutes and </w:t>
      </w:r>
      <w:r w:rsidR="008F25F4">
        <w:rPr>
          <w:bCs/>
          <w:color w:val="000000"/>
          <w:kern w:val="28"/>
        </w:rPr>
        <w:t xml:space="preserve">Silvia Ballardo </w:t>
      </w:r>
      <w:r w:rsidR="00A0679F" w:rsidRPr="00CB5E2B">
        <w:rPr>
          <w:bCs/>
          <w:color w:val="000000"/>
          <w:kern w:val="28"/>
        </w:rPr>
        <w:t>second</w:t>
      </w:r>
      <w:r w:rsidR="00A0679F">
        <w:rPr>
          <w:bCs/>
          <w:color w:val="000000"/>
          <w:kern w:val="28"/>
        </w:rPr>
        <w:t xml:space="preserve"> the minutes.</w:t>
      </w:r>
      <w:r w:rsidR="00A0679F" w:rsidRPr="00CB5E2B">
        <w:rPr>
          <w:bCs/>
          <w:color w:val="000000"/>
          <w:kern w:val="28"/>
        </w:rPr>
        <w:t xml:space="preserve">  </w:t>
      </w:r>
    </w:p>
    <w:p w14:paraId="26AD604F" w14:textId="77777777" w:rsidR="00A0679F" w:rsidRPr="00A0679F" w:rsidRDefault="00A0679F" w:rsidP="00A0679F">
      <w:pPr>
        <w:pStyle w:val="ListParagraph"/>
        <w:rPr>
          <w:bCs/>
          <w:color w:val="000000"/>
          <w:kern w:val="28"/>
        </w:rPr>
      </w:pPr>
    </w:p>
    <w:p w14:paraId="5768C025" w14:textId="3C75D454" w:rsidR="00BF6C2F" w:rsidRDefault="00801205" w:rsidP="006E7135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Cs/>
          <w:color w:val="000000"/>
          <w:kern w:val="28"/>
        </w:rPr>
      </w:pPr>
      <w:r w:rsidRPr="009D0DD5">
        <w:rPr>
          <w:b/>
          <w:bCs/>
          <w:color w:val="000000"/>
          <w:kern w:val="28"/>
          <w:u w:val="single"/>
        </w:rPr>
        <w:t>Treasure</w:t>
      </w:r>
      <w:r w:rsidR="00CC66B9" w:rsidRPr="009D0DD5">
        <w:rPr>
          <w:b/>
          <w:bCs/>
          <w:color w:val="000000"/>
          <w:kern w:val="28"/>
          <w:u w:val="single"/>
        </w:rPr>
        <w:t>’s Report</w:t>
      </w:r>
      <w:r w:rsidR="006744D4" w:rsidRPr="009D0DD5">
        <w:rPr>
          <w:bCs/>
          <w:color w:val="000000"/>
          <w:kern w:val="28"/>
          <w:u w:val="single"/>
        </w:rPr>
        <w:t>:</w:t>
      </w:r>
      <w:r w:rsidR="00A0679F" w:rsidRPr="009D0DD5">
        <w:rPr>
          <w:bCs/>
          <w:color w:val="000000"/>
          <w:kern w:val="28"/>
        </w:rPr>
        <w:t xml:space="preserve"> Melissa Mendez went over </w:t>
      </w:r>
      <w:r w:rsidR="00361672">
        <w:rPr>
          <w:bCs/>
          <w:color w:val="000000"/>
          <w:kern w:val="28"/>
        </w:rPr>
        <w:t xml:space="preserve">the </w:t>
      </w:r>
      <w:r w:rsidR="00A0679F" w:rsidRPr="009D0DD5">
        <w:rPr>
          <w:bCs/>
          <w:color w:val="000000"/>
          <w:kern w:val="28"/>
        </w:rPr>
        <w:t>Treasure’s repor</w:t>
      </w:r>
      <w:r w:rsidR="00BF6C2F" w:rsidRPr="009D0DD5">
        <w:rPr>
          <w:bCs/>
          <w:color w:val="000000"/>
          <w:kern w:val="28"/>
        </w:rPr>
        <w:t>t.</w:t>
      </w:r>
      <w:r w:rsidR="00CA06B3">
        <w:rPr>
          <w:bCs/>
          <w:color w:val="000000"/>
          <w:kern w:val="28"/>
        </w:rPr>
        <w:t xml:space="preserve"> </w:t>
      </w:r>
      <w:r w:rsidR="008F25F4">
        <w:rPr>
          <w:bCs/>
          <w:color w:val="000000"/>
          <w:kern w:val="28"/>
        </w:rPr>
        <w:t xml:space="preserve">Lisa Potter approved and Alicia Noonkester </w:t>
      </w:r>
      <w:r w:rsidR="00A13D43">
        <w:rPr>
          <w:bCs/>
          <w:color w:val="000000"/>
          <w:kern w:val="28"/>
        </w:rPr>
        <w:t>se</w:t>
      </w:r>
      <w:r w:rsidR="00CA06B3">
        <w:rPr>
          <w:bCs/>
          <w:color w:val="000000"/>
          <w:kern w:val="28"/>
        </w:rPr>
        <w:t>cond the report.</w:t>
      </w:r>
      <w:r w:rsidR="00BF6C2F" w:rsidRPr="009D0DD5">
        <w:rPr>
          <w:bCs/>
          <w:color w:val="000000"/>
          <w:kern w:val="28"/>
        </w:rPr>
        <w:t xml:space="preserve">  </w:t>
      </w:r>
    </w:p>
    <w:p w14:paraId="2432AA2C" w14:textId="77777777" w:rsidR="009D0DD5" w:rsidRPr="009D0DD5" w:rsidRDefault="009D0DD5" w:rsidP="009D0DD5">
      <w:pPr>
        <w:pStyle w:val="ListParagraph"/>
        <w:rPr>
          <w:bCs/>
          <w:color w:val="000000"/>
          <w:kern w:val="28"/>
        </w:rPr>
      </w:pPr>
    </w:p>
    <w:p w14:paraId="68C9826E" w14:textId="1232AD6F" w:rsidR="00CD5D8C" w:rsidRPr="00CD5D8C" w:rsidRDefault="003C78EA" w:rsidP="00345996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/>
          <w:bCs/>
          <w:color w:val="000000"/>
          <w:kern w:val="28"/>
          <w:u w:val="single"/>
        </w:rPr>
      </w:pPr>
      <w:r w:rsidRPr="003C78EA">
        <w:rPr>
          <w:b/>
          <w:bCs/>
          <w:color w:val="000000"/>
          <w:kern w:val="28"/>
          <w:u w:val="single"/>
        </w:rPr>
        <w:t>Principal’s Report</w:t>
      </w:r>
      <w:r>
        <w:rPr>
          <w:b/>
          <w:bCs/>
          <w:color w:val="000000"/>
          <w:kern w:val="28"/>
          <w:u w:val="single"/>
        </w:rPr>
        <w:t xml:space="preserve">:  </w:t>
      </w:r>
      <w:r>
        <w:rPr>
          <w:bCs/>
          <w:color w:val="000000"/>
          <w:kern w:val="28"/>
        </w:rPr>
        <w:t xml:space="preserve"> </w:t>
      </w:r>
      <w:r w:rsidR="00A13D43">
        <w:rPr>
          <w:bCs/>
          <w:color w:val="000000"/>
          <w:kern w:val="28"/>
        </w:rPr>
        <w:t xml:space="preserve">  </w:t>
      </w:r>
      <w:r w:rsidR="008F25F4">
        <w:rPr>
          <w:bCs/>
          <w:color w:val="000000"/>
          <w:kern w:val="28"/>
        </w:rPr>
        <w:t>Please see Principal’s Report Attached.</w:t>
      </w:r>
      <w:r w:rsidR="005E6C78">
        <w:rPr>
          <w:bCs/>
          <w:color w:val="000000"/>
          <w:kern w:val="28"/>
        </w:rPr>
        <w:t xml:space="preserve">  Mrs. Dickert thanked Bel</w:t>
      </w:r>
      <w:r w:rsidR="00230D07">
        <w:rPr>
          <w:bCs/>
          <w:color w:val="000000"/>
          <w:kern w:val="28"/>
        </w:rPr>
        <w:t>y</w:t>
      </w:r>
      <w:r w:rsidR="005E6C78">
        <w:rPr>
          <w:bCs/>
          <w:color w:val="000000"/>
          <w:kern w:val="28"/>
        </w:rPr>
        <w:t xml:space="preserve">nda Estrada and Glenn Hernandez for being our CYO Directors. </w:t>
      </w:r>
      <w:r w:rsidR="008F25F4">
        <w:rPr>
          <w:bCs/>
          <w:color w:val="000000"/>
          <w:kern w:val="28"/>
        </w:rPr>
        <w:t xml:space="preserve">                                                                 </w:t>
      </w:r>
      <w:r w:rsidR="00631051">
        <w:rPr>
          <w:bCs/>
          <w:color w:val="000000"/>
          <w:kern w:val="28"/>
        </w:rPr>
        <w:t xml:space="preserve"> </w:t>
      </w:r>
    </w:p>
    <w:p w14:paraId="159DAED3" w14:textId="77777777" w:rsidR="002F204E" w:rsidRDefault="002F204E" w:rsidP="00F151B9">
      <w:pPr>
        <w:pStyle w:val="ListParagraph"/>
        <w:widowControl w:val="0"/>
        <w:numPr>
          <w:ilvl w:val="0"/>
          <w:numId w:val="15"/>
        </w:numPr>
        <w:overflowPunct w:val="0"/>
        <w:adjustRightInd w:val="0"/>
        <w:rPr>
          <w:b/>
          <w:bCs/>
          <w:color w:val="000000"/>
          <w:kern w:val="28"/>
          <w:u w:val="single"/>
        </w:rPr>
      </w:pPr>
      <w:r w:rsidRPr="005B775D">
        <w:rPr>
          <w:b/>
          <w:bCs/>
          <w:color w:val="000000"/>
          <w:kern w:val="28"/>
          <w:u w:val="single"/>
        </w:rPr>
        <w:t>Committee Reports:</w:t>
      </w:r>
    </w:p>
    <w:p w14:paraId="5D48879A" w14:textId="3F7C4E31" w:rsidR="00181423" w:rsidRPr="00181423" w:rsidRDefault="00181423" w:rsidP="00181423">
      <w:pPr>
        <w:widowControl w:val="0"/>
        <w:overflowPunct w:val="0"/>
        <w:adjustRightInd w:val="0"/>
        <w:ind w:left="180"/>
        <w:rPr>
          <w:b/>
          <w:bCs/>
          <w:color w:val="000000"/>
          <w:kern w:val="28"/>
          <w:u w:val="single"/>
        </w:rPr>
      </w:pPr>
    </w:p>
    <w:p w14:paraId="1DA5FED5" w14:textId="4A295686" w:rsidR="009B076D" w:rsidRPr="009B076D" w:rsidRDefault="00BE6CB4" w:rsidP="006013BD">
      <w:pPr>
        <w:pStyle w:val="ListParagraph"/>
        <w:numPr>
          <w:ilvl w:val="0"/>
          <w:numId w:val="7"/>
        </w:numPr>
        <w:rPr>
          <w:rFonts w:eastAsia="Times New Roman"/>
          <w:b/>
          <w:bCs/>
          <w:color w:val="000000"/>
          <w:kern w:val="28"/>
          <w:u w:val="single"/>
        </w:rPr>
      </w:pPr>
      <w:r w:rsidRPr="009B076D">
        <w:rPr>
          <w:rFonts w:eastAsia="Times New Roman"/>
          <w:b/>
          <w:bCs/>
          <w:color w:val="000000"/>
          <w:kern w:val="28"/>
          <w:u w:val="single"/>
        </w:rPr>
        <w:t>Taco and Tequila:</w:t>
      </w:r>
      <w:r w:rsidR="008F25F4">
        <w:rPr>
          <w:rFonts w:eastAsia="Times New Roman"/>
          <w:b/>
          <w:bCs/>
          <w:color w:val="000000"/>
          <w:kern w:val="28"/>
          <w:u w:val="single"/>
        </w:rPr>
        <w:t xml:space="preserve"> </w:t>
      </w:r>
      <w:r w:rsidR="00E76985">
        <w:rPr>
          <w:rFonts w:eastAsia="Times New Roman"/>
          <w:color w:val="000000"/>
          <w:kern w:val="28"/>
        </w:rPr>
        <w:t xml:space="preserve">  Maria Pereira-Martinez i</w:t>
      </w:r>
      <w:r w:rsidR="0084457C">
        <w:rPr>
          <w:rFonts w:eastAsia="Times New Roman"/>
          <w:color w:val="000000"/>
          <w:kern w:val="28"/>
        </w:rPr>
        <w:t>s our chair for Taco’s and Tequila</w:t>
      </w:r>
    </w:p>
    <w:p w14:paraId="2D830F0B" w14:textId="6CB96306" w:rsidR="009B076D" w:rsidRPr="009B076D" w:rsidRDefault="00BE6CB4" w:rsidP="00474DCB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  <w:kern w:val="28"/>
        </w:rPr>
      </w:pPr>
      <w:r w:rsidRPr="009B076D">
        <w:rPr>
          <w:rFonts w:eastAsia="Times New Roman"/>
          <w:b/>
          <w:bCs/>
          <w:color w:val="000000"/>
          <w:kern w:val="28"/>
          <w:u w:val="single"/>
        </w:rPr>
        <w:t>Auction:</w:t>
      </w:r>
      <w:r w:rsidRPr="009B076D">
        <w:rPr>
          <w:rFonts w:eastAsia="Times New Roman"/>
          <w:bCs/>
          <w:color w:val="000000"/>
          <w:kern w:val="28"/>
        </w:rPr>
        <w:t xml:space="preserve">  </w:t>
      </w:r>
    </w:p>
    <w:p w14:paraId="758AD50E" w14:textId="2C780941" w:rsidR="00EC5E3E" w:rsidRPr="00EC5E3E" w:rsidRDefault="00A77D8B" w:rsidP="00D302EB">
      <w:pPr>
        <w:pStyle w:val="ListParagraph"/>
        <w:numPr>
          <w:ilvl w:val="0"/>
          <w:numId w:val="7"/>
        </w:numPr>
        <w:rPr>
          <w:b/>
          <w:u w:val="single"/>
        </w:rPr>
      </w:pPr>
      <w:r w:rsidRPr="00EC5E3E">
        <w:rPr>
          <w:rFonts w:eastAsia="Times New Roman"/>
          <w:b/>
          <w:bCs/>
          <w:color w:val="000000"/>
          <w:kern w:val="28"/>
          <w:u w:val="single"/>
        </w:rPr>
        <w:t>Barn Dance:</w:t>
      </w:r>
      <w:r w:rsidRPr="00EC5E3E">
        <w:rPr>
          <w:rFonts w:eastAsia="Times New Roman"/>
          <w:bCs/>
          <w:color w:val="000000"/>
          <w:kern w:val="28"/>
        </w:rPr>
        <w:t xml:space="preserve">  </w:t>
      </w:r>
      <w:r w:rsidR="00EC5E3E" w:rsidRPr="00EC5E3E">
        <w:rPr>
          <w:rFonts w:eastAsia="Times New Roman"/>
          <w:bCs/>
          <w:color w:val="000000"/>
          <w:kern w:val="28"/>
        </w:rPr>
        <w:t xml:space="preserve"> </w:t>
      </w:r>
      <w:r w:rsidR="0084457C">
        <w:rPr>
          <w:rFonts w:eastAsia="Times New Roman"/>
          <w:bCs/>
          <w:color w:val="000000"/>
          <w:kern w:val="28"/>
        </w:rPr>
        <w:t xml:space="preserve">Cheryl Behler is our chair for Barn Dance. </w:t>
      </w:r>
    </w:p>
    <w:p w14:paraId="6A1C6335" w14:textId="346838FA" w:rsidR="00EC5E3E" w:rsidRPr="00995EEA" w:rsidRDefault="00995EEA" w:rsidP="005A40AF">
      <w:pPr>
        <w:pStyle w:val="ListParagraph"/>
        <w:numPr>
          <w:ilvl w:val="0"/>
          <w:numId w:val="7"/>
        </w:numPr>
        <w:rPr>
          <w:b/>
        </w:rPr>
      </w:pPr>
      <w:r w:rsidRPr="00995EEA">
        <w:rPr>
          <w:b/>
          <w:u w:val="single"/>
        </w:rPr>
        <w:t>PTG Locker:</w:t>
      </w:r>
      <w:r w:rsidR="00C629DA">
        <w:rPr>
          <w:b/>
          <w:u w:val="single"/>
        </w:rPr>
        <w:t xml:space="preserve"> </w:t>
      </w:r>
      <w:r w:rsidRPr="00995EEA">
        <w:rPr>
          <w:b/>
          <w:u w:val="single"/>
        </w:rPr>
        <w:t xml:space="preserve"> </w:t>
      </w:r>
      <w:r w:rsidR="00345996">
        <w:t xml:space="preserve"> </w:t>
      </w:r>
    </w:p>
    <w:p w14:paraId="2EFAAC86" w14:textId="7DF8C160" w:rsidR="00C629DA" w:rsidRPr="00F263D3" w:rsidRDefault="00995EEA" w:rsidP="00643B00">
      <w:pPr>
        <w:pStyle w:val="ListParagraph"/>
        <w:numPr>
          <w:ilvl w:val="0"/>
          <w:numId w:val="7"/>
        </w:numPr>
      </w:pPr>
      <w:r w:rsidRPr="00C629DA">
        <w:rPr>
          <w:b/>
          <w:u w:val="single"/>
        </w:rPr>
        <w:t>Room Mom:</w:t>
      </w:r>
      <w:r w:rsidR="00C629DA" w:rsidRPr="00C629DA">
        <w:rPr>
          <w:b/>
          <w:u w:val="single"/>
        </w:rPr>
        <w:t xml:space="preserve"> </w:t>
      </w:r>
      <w:r w:rsidRPr="00C629DA">
        <w:rPr>
          <w:b/>
          <w:u w:val="single"/>
        </w:rPr>
        <w:t xml:space="preserve"> </w:t>
      </w:r>
      <w:r w:rsidR="00545D9F">
        <w:t xml:space="preserve"> </w:t>
      </w:r>
      <w:r w:rsidR="00AC5E6A">
        <w:t xml:space="preserve"> </w:t>
      </w:r>
      <w:r w:rsidR="0084457C">
        <w:t>Monieca Medina reported for Jennifer Yeszin.  We are still in need of Room Mom’s for 3,4,5,6,</w:t>
      </w:r>
      <w:r w:rsidR="00EF1E39">
        <w:t>7, and</w:t>
      </w:r>
      <w:r w:rsidR="0084457C">
        <w:t xml:space="preserve"> </w:t>
      </w:r>
      <w:r w:rsidR="00EF1E39">
        <w:t>8.</w:t>
      </w:r>
    </w:p>
    <w:p w14:paraId="61B95A7B" w14:textId="6D3BE30A" w:rsidR="00FB3FDB" w:rsidRDefault="00EC5E3E" w:rsidP="007576C0">
      <w:pPr>
        <w:pStyle w:val="ListParagraph"/>
        <w:numPr>
          <w:ilvl w:val="0"/>
          <w:numId w:val="7"/>
        </w:numPr>
      </w:pPr>
      <w:r w:rsidRPr="00C629DA">
        <w:rPr>
          <w:b/>
          <w:u w:val="single"/>
        </w:rPr>
        <w:t>Project Coordinator:</w:t>
      </w:r>
      <w:r>
        <w:t xml:space="preserve">  </w:t>
      </w:r>
      <w:r w:rsidR="0084457C">
        <w:t>Michael Can</w:t>
      </w:r>
      <w:r w:rsidR="00622CDB">
        <w:t xml:space="preserve">o reported he will be sending out an email to the project coordinators. </w:t>
      </w:r>
    </w:p>
    <w:p w14:paraId="576BDBB2" w14:textId="58E11F19" w:rsidR="00A77D8B" w:rsidRDefault="00A77D8B" w:rsidP="00E02AE5">
      <w:pPr>
        <w:pStyle w:val="ListParagraph"/>
        <w:numPr>
          <w:ilvl w:val="0"/>
          <w:numId w:val="7"/>
        </w:numPr>
        <w:rPr>
          <w:b/>
          <w:u w:val="single"/>
        </w:rPr>
      </w:pPr>
      <w:r w:rsidRPr="00D37946">
        <w:rPr>
          <w:rFonts w:eastAsia="Times New Roman"/>
          <w:b/>
          <w:bCs/>
          <w:color w:val="000000"/>
          <w:kern w:val="28"/>
          <w:u w:val="single"/>
        </w:rPr>
        <w:t>Participation</w:t>
      </w:r>
      <w:r w:rsidR="00C049B0" w:rsidRPr="00D37946">
        <w:rPr>
          <w:rFonts w:eastAsia="Times New Roman"/>
          <w:b/>
          <w:bCs/>
          <w:color w:val="000000"/>
          <w:kern w:val="28"/>
          <w:u w:val="single"/>
        </w:rPr>
        <w:t>:</w:t>
      </w:r>
      <w:r w:rsidRPr="00D37946">
        <w:rPr>
          <w:rFonts w:eastAsia="Times New Roman"/>
          <w:bCs/>
          <w:color w:val="000000"/>
          <w:kern w:val="28"/>
        </w:rPr>
        <w:t xml:space="preserve">  </w:t>
      </w:r>
      <w:r w:rsidR="00E929C5" w:rsidRPr="00D37946">
        <w:rPr>
          <w:rFonts w:eastAsia="Times New Roman"/>
          <w:bCs/>
          <w:color w:val="000000"/>
          <w:kern w:val="28"/>
        </w:rPr>
        <w:t xml:space="preserve"> </w:t>
      </w:r>
      <w:r w:rsidR="0084457C">
        <w:rPr>
          <w:rFonts w:eastAsia="Times New Roman"/>
          <w:bCs/>
          <w:color w:val="000000"/>
          <w:kern w:val="28"/>
        </w:rPr>
        <w:t xml:space="preserve">Monieca </w:t>
      </w:r>
      <w:r w:rsidR="00EF1E39">
        <w:rPr>
          <w:rFonts w:eastAsia="Times New Roman"/>
          <w:bCs/>
          <w:color w:val="000000"/>
          <w:kern w:val="28"/>
        </w:rPr>
        <w:t>Medina reported</w:t>
      </w:r>
      <w:r w:rsidR="0084457C">
        <w:rPr>
          <w:rFonts w:eastAsia="Times New Roman"/>
          <w:bCs/>
          <w:color w:val="000000"/>
          <w:kern w:val="28"/>
        </w:rPr>
        <w:t xml:space="preserve"> for Kelly Holdren if you have not signed in for your hours, the binder is in the office for you to sign in</w:t>
      </w:r>
    </w:p>
    <w:p w14:paraId="4CBA7691" w14:textId="60FD9D1B" w:rsidR="00F80208" w:rsidRPr="00F80208" w:rsidRDefault="00F80208" w:rsidP="00E02AE5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rFonts w:eastAsia="Times New Roman"/>
          <w:b/>
          <w:bCs/>
          <w:color w:val="000000"/>
          <w:kern w:val="28"/>
          <w:u w:val="single"/>
        </w:rPr>
        <w:t>Education Foundation:</w:t>
      </w:r>
      <w:r w:rsidR="00A53E5C">
        <w:t xml:space="preserve"> </w:t>
      </w:r>
      <w:r w:rsidR="00AC5E6A">
        <w:t>Mrs. K reported that Table Setting will be November</w:t>
      </w:r>
      <w:r w:rsidR="00026303">
        <w:t xml:space="preserve"> </w:t>
      </w:r>
      <w:r w:rsidR="00AC5E6A">
        <w:t>16, 2019</w:t>
      </w:r>
      <w:r w:rsidR="0084457C">
        <w:t xml:space="preserve"> and we have almost 12 tables and a few others have expressed interest.  You will receive hours if you work or host a table.  Pancake Breakfast will be held in February 2020.</w:t>
      </w:r>
      <w:r w:rsidR="00AC5E6A">
        <w:t xml:space="preserve">  </w:t>
      </w:r>
    </w:p>
    <w:p w14:paraId="5FD82CCE" w14:textId="62C7403F" w:rsidR="00F5326B" w:rsidRPr="00F5326B" w:rsidRDefault="00030CA6" w:rsidP="00F151B9">
      <w:pPr>
        <w:pStyle w:val="ListParagraph"/>
        <w:numPr>
          <w:ilvl w:val="0"/>
          <w:numId w:val="15"/>
        </w:numPr>
      </w:pPr>
      <w:bookmarkStart w:id="1" w:name="_Hlk494129484"/>
      <w:r w:rsidRPr="00F5326B">
        <w:rPr>
          <w:b/>
          <w:u w:val="single"/>
        </w:rPr>
        <w:t>Business:</w:t>
      </w:r>
    </w:p>
    <w:bookmarkEnd w:id="1"/>
    <w:p w14:paraId="761AE160" w14:textId="7B1C6866" w:rsidR="006A2EC3" w:rsidRDefault="00622CDB" w:rsidP="001A08BC">
      <w:pPr>
        <w:pStyle w:val="ListParagraph"/>
        <w:numPr>
          <w:ilvl w:val="0"/>
          <w:numId w:val="33"/>
        </w:numPr>
      </w:pPr>
      <w:r>
        <w:t xml:space="preserve">Mrs. Dickert reported that she has received a bid for the electronic sign board.  The bid is for $10,900.  The Parish will </w:t>
      </w:r>
      <w:r w:rsidR="003B1AA8">
        <w:t xml:space="preserve">pay </w:t>
      </w:r>
      <w:r>
        <w:t xml:space="preserve">for half of the sign and wanted to put it to vote for PTG to pay for the other half of </w:t>
      </w:r>
      <w:r w:rsidR="003B1AA8">
        <w:t xml:space="preserve">the </w:t>
      </w:r>
      <w:r>
        <w:t xml:space="preserve">sign.  The sign will be </w:t>
      </w:r>
      <w:r w:rsidR="003B1AA8">
        <w:t xml:space="preserve">in </w:t>
      </w:r>
      <w:r>
        <w:t xml:space="preserve">full color, wireless, </w:t>
      </w:r>
      <w:r w:rsidR="00EF1E39">
        <w:t>moving, etc.</w:t>
      </w:r>
      <w:r>
        <w:t xml:space="preserve">  Lisa Potter motioned to PTG to vote and Ann Sihota second</w:t>
      </w:r>
      <w:r w:rsidR="003B1AA8">
        <w:t xml:space="preserve"> the motion</w:t>
      </w:r>
      <w:r>
        <w:t xml:space="preserve">.  All </w:t>
      </w:r>
      <w:r w:rsidR="00EF1E39">
        <w:t>approved</w:t>
      </w:r>
      <w:r>
        <w:t>, 0 opposed.</w:t>
      </w:r>
    </w:p>
    <w:p w14:paraId="5E305AC3" w14:textId="77777777" w:rsidR="00622CDB" w:rsidRDefault="00622CDB" w:rsidP="001A08BC">
      <w:pPr>
        <w:pStyle w:val="ListParagraph"/>
        <w:numPr>
          <w:ilvl w:val="0"/>
          <w:numId w:val="33"/>
        </w:numPr>
      </w:pPr>
      <w:r>
        <w:t xml:space="preserve">Dance-a-thon will be Friday, September 27, 2019. </w:t>
      </w:r>
    </w:p>
    <w:p w14:paraId="666A7EC6" w14:textId="52E189C2" w:rsidR="00E929C5" w:rsidRDefault="00622CDB" w:rsidP="001A08BC">
      <w:pPr>
        <w:pStyle w:val="ListParagraph"/>
        <w:numPr>
          <w:ilvl w:val="0"/>
          <w:numId w:val="33"/>
        </w:numPr>
      </w:pPr>
      <w:r>
        <w:t>5</w:t>
      </w:r>
      <w:r w:rsidRPr="00622CDB">
        <w:rPr>
          <w:vertAlign w:val="superscript"/>
        </w:rPr>
        <w:t>th</w:t>
      </w:r>
      <w:r>
        <w:t xml:space="preserve"> </w:t>
      </w:r>
      <w:r w:rsidR="001A08BC">
        <w:t xml:space="preserve"> </w:t>
      </w:r>
      <w:r>
        <w:t>Grade will be hosting Safe Halloween.</w:t>
      </w:r>
    </w:p>
    <w:p w14:paraId="1E8E59A2" w14:textId="0A3C01AE" w:rsidR="00EA0A27" w:rsidRDefault="00E929C5" w:rsidP="00E929C5">
      <w:pPr>
        <w:pStyle w:val="ListParagraph"/>
        <w:numPr>
          <w:ilvl w:val="0"/>
          <w:numId w:val="15"/>
        </w:numPr>
        <w:rPr>
          <w:b/>
          <w:u w:val="single"/>
        </w:rPr>
      </w:pPr>
      <w:r w:rsidRPr="00E929C5">
        <w:rPr>
          <w:b/>
          <w:u w:val="single"/>
        </w:rPr>
        <w:t>Announcements:</w:t>
      </w:r>
    </w:p>
    <w:p w14:paraId="56115E50" w14:textId="1CBBBA70" w:rsidR="006D6905" w:rsidRDefault="00E929C5" w:rsidP="00E929C5">
      <w:pPr>
        <w:pStyle w:val="ListParagraph"/>
        <w:numPr>
          <w:ilvl w:val="0"/>
          <w:numId w:val="36"/>
        </w:numPr>
      </w:pPr>
      <w:bookmarkStart w:id="2" w:name="_Hlk494129513"/>
      <w:r>
        <w:t xml:space="preserve"> </w:t>
      </w:r>
      <w:r w:rsidR="006A2EC3">
        <w:t xml:space="preserve">Our next PTG meeting with be </w:t>
      </w:r>
      <w:r w:rsidR="0084457C">
        <w:t>October 17</w:t>
      </w:r>
      <w:r w:rsidR="006A2EC3">
        <w:t>, 2019 at 6:30p.m.</w:t>
      </w:r>
    </w:p>
    <w:p w14:paraId="735C0152" w14:textId="77777777" w:rsidR="00E929C5" w:rsidRDefault="00E929C5" w:rsidP="00E929C5"/>
    <w:p w14:paraId="2BAB93F6" w14:textId="77777777" w:rsidR="00E929C5" w:rsidRDefault="00E929C5" w:rsidP="00E929C5">
      <w:pPr>
        <w:pStyle w:val="ListParagraph"/>
        <w:numPr>
          <w:ilvl w:val="0"/>
          <w:numId w:val="15"/>
        </w:numPr>
      </w:pPr>
      <w:r w:rsidRPr="005578F0">
        <w:rPr>
          <w:b/>
          <w:u w:val="single"/>
        </w:rPr>
        <w:t>Adjournment:</w:t>
      </w:r>
    </w:p>
    <w:p w14:paraId="705810DE" w14:textId="4564B8F7" w:rsidR="00E929C5" w:rsidRPr="00E929C5" w:rsidRDefault="00E929C5" w:rsidP="00E929C5">
      <w:pPr>
        <w:widowControl w:val="0"/>
        <w:overflowPunct w:val="0"/>
        <w:adjustRightInd w:val="0"/>
        <w:ind w:left="900" w:firstLine="540"/>
        <w:rPr>
          <w:rFonts w:ascii="Times New Roman" w:hAnsi="Times New Roman" w:cs="Times New Roman"/>
          <w:sz w:val="24"/>
          <w:szCs w:val="24"/>
        </w:rPr>
      </w:pPr>
      <w:r w:rsidRPr="00E929C5">
        <w:t xml:space="preserve">      </w:t>
      </w:r>
      <w:r w:rsidRPr="00E929C5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84457C">
        <w:rPr>
          <w:rFonts w:ascii="Times New Roman" w:hAnsi="Times New Roman" w:cs="Times New Roman"/>
          <w:sz w:val="24"/>
          <w:szCs w:val="24"/>
        </w:rPr>
        <w:t>7:04</w:t>
      </w:r>
      <w:r w:rsidR="00D67C85">
        <w:rPr>
          <w:rFonts w:ascii="Times New Roman" w:hAnsi="Times New Roman" w:cs="Times New Roman"/>
          <w:sz w:val="24"/>
          <w:szCs w:val="24"/>
        </w:rPr>
        <w:t>p.m.</w:t>
      </w:r>
      <w:r w:rsidRPr="00E92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6B3C" w14:textId="19D68D7A" w:rsidR="00DB675E" w:rsidRPr="005578F0" w:rsidRDefault="00DB675E" w:rsidP="006A15C6">
      <w:pPr>
        <w:widowControl w:val="0"/>
        <w:overflowPunct w:val="0"/>
        <w:adjustRightInd w:val="0"/>
        <w:rPr>
          <w:sz w:val="24"/>
          <w:szCs w:val="24"/>
        </w:rPr>
      </w:pPr>
    </w:p>
    <w:p w14:paraId="29539C90" w14:textId="77777777" w:rsidR="00DC1C23" w:rsidRPr="005578F0" w:rsidRDefault="00DC1C23">
      <w:pPr>
        <w:rPr>
          <w:rFonts w:ascii="Times New Roman" w:hAnsi="Times New Roman" w:cs="Times New Roman"/>
          <w:sz w:val="24"/>
          <w:szCs w:val="24"/>
        </w:rPr>
      </w:pPr>
      <w:r w:rsidRPr="005578F0">
        <w:rPr>
          <w:rFonts w:ascii="Times New Roman" w:hAnsi="Times New Roman" w:cs="Times New Roman"/>
          <w:sz w:val="24"/>
          <w:szCs w:val="24"/>
        </w:rPr>
        <w:t xml:space="preserve">Respectively Submitted By, </w:t>
      </w:r>
    </w:p>
    <w:p w14:paraId="3C1B1E39" w14:textId="0F9DE45A" w:rsidR="0069702F" w:rsidRPr="005578F0" w:rsidRDefault="008F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Davis</w:t>
      </w:r>
      <w:r w:rsidR="00DC1C23" w:rsidRPr="005578F0">
        <w:rPr>
          <w:rFonts w:ascii="Times New Roman" w:hAnsi="Times New Roman" w:cs="Times New Roman"/>
          <w:sz w:val="24"/>
          <w:szCs w:val="24"/>
        </w:rPr>
        <w:t>, PTG Secretary</w:t>
      </w:r>
      <w:bookmarkEnd w:id="2"/>
    </w:p>
    <w:sectPr w:rsidR="0069702F" w:rsidRPr="005578F0" w:rsidSect="00A006D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2E29" w14:textId="77777777" w:rsidR="00640C60" w:rsidRDefault="00640C60" w:rsidP="00B634D9">
      <w:r>
        <w:separator/>
      </w:r>
    </w:p>
  </w:endnote>
  <w:endnote w:type="continuationSeparator" w:id="0">
    <w:p w14:paraId="14A95ABB" w14:textId="77777777" w:rsidR="00640C60" w:rsidRDefault="00640C60" w:rsidP="00B6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67DF" w14:textId="77777777" w:rsidR="00640C60" w:rsidRDefault="00640C60" w:rsidP="00B634D9">
      <w:r>
        <w:separator/>
      </w:r>
    </w:p>
  </w:footnote>
  <w:footnote w:type="continuationSeparator" w:id="0">
    <w:p w14:paraId="7349B0A0" w14:textId="77777777" w:rsidR="00640C60" w:rsidRDefault="00640C60" w:rsidP="00B6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DA2"/>
    <w:multiLevelType w:val="hybridMultilevel"/>
    <w:tmpl w:val="FE6E8BB6"/>
    <w:lvl w:ilvl="0" w:tplc="809E9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B526BB"/>
    <w:multiLevelType w:val="hybridMultilevel"/>
    <w:tmpl w:val="52924476"/>
    <w:lvl w:ilvl="0" w:tplc="F97822B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B8F1382"/>
    <w:multiLevelType w:val="hybridMultilevel"/>
    <w:tmpl w:val="33C0B304"/>
    <w:lvl w:ilvl="0" w:tplc="975AD55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6566D4"/>
    <w:multiLevelType w:val="hybridMultilevel"/>
    <w:tmpl w:val="33209972"/>
    <w:lvl w:ilvl="0" w:tplc="7F0A3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80D3C"/>
    <w:multiLevelType w:val="hybridMultilevel"/>
    <w:tmpl w:val="CFF4803C"/>
    <w:lvl w:ilvl="0" w:tplc="E2A8FDBE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="Calibri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2052"/>
    <w:multiLevelType w:val="hybridMultilevel"/>
    <w:tmpl w:val="AD2A95A2"/>
    <w:lvl w:ilvl="0" w:tplc="C9A40BB0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086DF2"/>
    <w:multiLevelType w:val="hybridMultilevel"/>
    <w:tmpl w:val="DED8C10C"/>
    <w:lvl w:ilvl="0" w:tplc="6492BA0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160273"/>
    <w:multiLevelType w:val="hybridMultilevel"/>
    <w:tmpl w:val="3386E714"/>
    <w:lvl w:ilvl="0" w:tplc="097E6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6A7917"/>
    <w:multiLevelType w:val="hybridMultilevel"/>
    <w:tmpl w:val="A48049F8"/>
    <w:lvl w:ilvl="0" w:tplc="9F146A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E62F98"/>
    <w:multiLevelType w:val="hybridMultilevel"/>
    <w:tmpl w:val="EA76644A"/>
    <w:lvl w:ilvl="0" w:tplc="0EC4C03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D81F5A"/>
    <w:multiLevelType w:val="hybridMultilevel"/>
    <w:tmpl w:val="2DAE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E4179"/>
    <w:multiLevelType w:val="hybridMultilevel"/>
    <w:tmpl w:val="03A08770"/>
    <w:lvl w:ilvl="0" w:tplc="048E20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E3F5F46"/>
    <w:multiLevelType w:val="hybridMultilevel"/>
    <w:tmpl w:val="384E8614"/>
    <w:lvl w:ilvl="0" w:tplc="7528E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7915E5"/>
    <w:multiLevelType w:val="hybridMultilevel"/>
    <w:tmpl w:val="70F2968E"/>
    <w:lvl w:ilvl="0" w:tplc="DF0EC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F1E4184"/>
    <w:multiLevelType w:val="hybridMultilevel"/>
    <w:tmpl w:val="5ED6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7D3E"/>
    <w:multiLevelType w:val="hybridMultilevel"/>
    <w:tmpl w:val="E8E41536"/>
    <w:lvl w:ilvl="0" w:tplc="5CDA6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15CCC"/>
    <w:multiLevelType w:val="hybridMultilevel"/>
    <w:tmpl w:val="F0D6CE4E"/>
    <w:lvl w:ilvl="0" w:tplc="7CFC30E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7" w15:restartNumberingAfterBreak="0">
    <w:nsid w:val="3D6B01C5"/>
    <w:multiLevelType w:val="hybridMultilevel"/>
    <w:tmpl w:val="9866015E"/>
    <w:lvl w:ilvl="0" w:tplc="9BEC4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982774"/>
    <w:multiLevelType w:val="hybridMultilevel"/>
    <w:tmpl w:val="A3A8D398"/>
    <w:lvl w:ilvl="0" w:tplc="9626D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A0837"/>
    <w:multiLevelType w:val="hybridMultilevel"/>
    <w:tmpl w:val="EF9CF6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20D8D"/>
    <w:multiLevelType w:val="hybridMultilevel"/>
    <w:tmpl w:val="3EC4748A"/>
    <w:lvl w:ilvl="0" w:tplc="C076E0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23CDE"/>
    <w:multiLevelType w:val="hybridMultilevel"/>
    <w:tmpl w:val="895ADCC6"/>
    <w:lvl w:ilvl="0" w:tplc="AD24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A0056"/>
    <w:multiLevelType w:val="hybridMultilevel"/>
    <w:tmpl w:val="29A4E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2918"/>
    <w:multiLevelType w:val="hybridMultilevel"/>
    <w:tmpl w:val="D31C5160"/>
    <w:lvl w:ilvl="0" w:tplc="CC00C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CFC"/>
    <w:multiLevelType w:val="hybridMultilevel"/>
    <w:tmpl w:val="BA4C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14BC3"/>
    <w:multiLevelType w:val="hybridMultilevel"/>
    <w:tmpl w:val="DD080396"/>
    <w:lvl w:ilvl="0" w:tplc="CFAA5068">
      <w:start w:val="1"/>
      <w:numFmt w:val="decimal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448076C"/>
    <w:multiLevelType w:val="hybridMultilevel"/>
    <w:tmpl w:val="FE6AAEE0"/>
    <w:lvl w:ilvl="0" w:tplc="CCD6A2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5A642D"/>
    <w:multiLevelType w:val="hybridMultilevel"/>
    <w:tmpl w:val="BD840E2A"/>
    <w:lvl w:ilvl="0" w:tplc="B774645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0A13DAD"/>
    <w:multiLevelType w:val="hybridMultilevel"/>
    <w:tmpl w:val="726C1FD8"/>
    <w:lvl w:ilvl="0" w:tplc="DF0EC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4000F78"/>
    <w:multiLevelType w:val="hybridMultilevel"/>
    <w:tmpl w:val="EFEE46E2"/>
    <w:lvl w:ilvl="0" w:tplc="3E7C655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DD42473"/>
    <w:multiLevelType w:val="hybridMultilevel"/>
    <w:tmpl w:val="4844E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B0941"/>
    <w:multiLevelType w:val="hybridMultilevel"/>
    <w:tmpl w:val="50C06626"/>
    <w:lvl w:ilvl="0" w:tplc="49F6B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E30BA"/>
    <w:multiLevelType w:val="hybridMultilevel"/>
    <w:tmpl w:val="821E3188"/>
    <w:lvl w:ilvl="0" w:tplc="19F081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47E50BE"/>
    <w:multiLevelType w:val="hybridMultilevel"/>
    <w:tmpl w:val="0ACC874E"/>
    <w:lvl w:ilvl="0" w:tplc="C076E04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734A0"/>
    <w:multiLevelType w:val="hybridMultilevel"/>
    <w:tmpl w:val="B5F6302C"/>
    <w:lvl w:ilvl="0" w:tplc="2AA8FE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7792B92"/>
    <w:multiLevelType w:val="hybridMultilevel"/>
    <w:tmpl w:val="111261AE"/>
    <w:lvl w:ilvl="0" w:tplc="B9D4A09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10"/>
  </w:num>
  <w:num w:numId="5">
    <w:abstractNumId w:val="15"/>
  </w:num>
  <w:num w:numId="6">
    <w:abstractNumId w:val="25"/>
  </w:num>
  <w:num w:numId="7">
    <w:abstractNumId w:val="35"/>
  </w:num>
  <w:num w:numId="8">
    <w:abstractNumId w:val="14"/>
  </w:num>
  <w:num w:numId="9">
    <w:abstractNumId w:val="21"/>
  </w:num>
  <w:num w:numId="10">
    <w:abstractNumId w:val="17"/>
  </w:num>
  <w:num w:numId="11">
    <w:abstractNumId w:val="31"/>
  </w:num>
  <w:num w:numId="12">
    <w:abstractNumId w:val="18"/>
  </w:num>
  <w:num w:numId="13">
    <w:abstractNumId w:val="22"/>
  </w:num>
  <w:num w:numId="14">
    <w:abstractNumId w:val="6"/>
  </w:num>
  <w:num w:numId="15">
    <w:abstractNumId w:val="33"/>
  </w:num>
  <w:num w:numId="16">
    <w:abstractNumId w:val="30"/>
  </w:num>
  <w:num w:numId="17">
    <w:abstractNumId w:val="23"/>
  </w:num>
  <w:num w:numId="18">
    <w:abstractNumId w:val="9"/>
  </w:num>
  <w:num w:numId="19">
    <w:abstractNumId w:val="4"/>
  </w:num>
  <w:num w:numId="20">
    <w:abstractNumId w:val="19"/>
  </w:num>
  <w:num w:numId="21">
    <w:abstractNumId w:val="3"/>
  </w:num>
  <w:num w:numId="22">
    <w:abstractNumId w:val="27"/>
  </w:num>
  <w:num w:numId="23">
    <w:abstractNumId w:val="0"/>
  </w:num>
  <w:num w:numId="24">
    <w:abstractNumId w:val="16"/>
  </w:num>
  <w:num w:numId="25">
    <w:abstractNumId w:val="7"/>
  </w:num>
  <w:num w:numId="26">
    <w:abstractNumId w:val="2"/>
  </w:num>
  <w:num w:numId="27">
    <w:abstractNumId w:val="5"/>
  </w:num>
  <w:num w:numId="28">
    <w:abstractNumId w:val="32"/>
  </w:num>
  <w:num w:numId="29">
    <w:abstractNumId w:val="11"/>
  </w:num>
  <w:num w:numId="30">
    <w:abstractNumId w:val="12"/>
  </w:num>
  <w:num w:numId="31">
    <w:abstractNumId w:val="26"/>
  </w:num>
  <w:num w:numId="32">
    <w:abstractNumId w:val="1"/>
  </w:num>
  <w:num w:numId="33">
    <w:abstractNumId w:val="29"/>
  </w:num>
  <w:num w:numId="34">
    <w:abstractNumId w:val="24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BD"/>
    <w:rsid w:val="00003310"/>
    <w:rsid w:val="00004D04"/>
    <w:rsid w:val="00021D9C"/>
    <w:rsid w:val="00026303"/>
    <w:rsid w:val="00030CA6"/>
    <w:rsid w:val="000338FB"/>
    <w:rsid w:val="00043F94"/>
    <w:rsid w:val="000476BD"/>
    <w:rsid w:val="0005177F"/>
    <w:rsid w:val="00052068"/>
    <w:rsid w:val="00054CBA"/>
    <w:rsid w:val="000610A0"/>
    <w:rsid w:val="00081818"/>
    <w:rsid w:val="00084948"/>
    <w:rsid w:val="000971CF"/>
    <w:rsid w:val="000A3DF7"/>
    <w:rsid w:val="000C0DD6"/>
    <w:rsid w:val="000C22BF"/>
    <w:rsid w:val="000C311B"/>
    <w:rsid w:val="000C3D50"/>
    <w:rsid w:val="000C5F76"/>
    <w:rsid w:val="000D1B92"/>
    <w:rsid w:val="000D2C25"/>
    <w:rsid w:val="000D73A8"/>
    <w:rsid w:val="000F64B5"/>
    <w:rsid w:val="000F6F28"/>
    <w:rsid w:val="00101BFB"/>
    <w:rsid w:val="00111309"/>
    <w:rsid w:val="0012323C"/>
    <w:rsid w:val="00123734"/>
    <w:rsid w:val="00131D1A"/>
    <w:rsid w:val="00157D62"/>
    <w:rsid w:val="0016133B"/>
    <w:rsid w:val="00161D25"/>
    <w:rsid w:val="0016468C"/>
    <w:rsid w:val="00167B7E"/>
    <w:rsid w:val="001753A0"/>
    <w:rsid w:val="00181423"/>
    <w:rsid w:val="0018454F"/>
    <w:rsid w:val="001914B2"/>
    <w:rsid w:val="001A08BC"/>
    <w:rsid w:val="001A101B"/>
    <w:rsid w:val="001A262C"/>
    <w:rsid w:val="001A6524"/>
    <w:rsid w:val="001B4209"/>
    <w:rsid w:val="001B5756"/>
    <w:rsid w:val="001D6C8E"/>
    <w:rsid w:val="001E3E14"/>
    <w:rsid w:val="001E6C49"/>
    <w:rsid w:val="001F6832"/>
    <w:rsid w:val="00204736"/>
    <w:rsid w:val="002047D6"/>
    <w:rsid w:val="002160FD"/>
    <w:rsid w:val="00216DC4"/>
    <w:rsid w:val="002304A5"/>
    <w:rsid w:val="00230D07"/>
    <w:rsid w:val="002313CA"/>
    <w:rsid w:val="00235748"/>
    <w:rsid w:val="00262B55"/>
    <w:rsid w:val="00270D26"/>
    <w:rsid w:val="00277FB4"/>
    <w:rsid w:val="00293CF9"/>
    <w:rsid w:val="002A0B4D"/>
    <w:rsid w:val="002A29AB"/>
    <w:rsid w:val="002A4ED8"/>
    <w:rsid w:val="002B1767"/>
    <w:rsid w:val="002B338F"/>
    <w:rsid w:val="002C32AD"/>
    <w:rsid w:val="002D6912"/>
    <w:rsid w:val="002E5144"/>
    <w:rsid w:val="002F0FB9"/>
    <w:rsid w:val="002F204E"/>
    <w:rsid w:val="002F5195"/>
    <w:rsid w:val="0030119B"/>
    <w:rsid w:val="003063F4"/>
    <w:rsid w:val="0031753B"/>
    <w:rsid w:val="00321294"/>
    <w:rsid w:val="00322C71"/>
    <w:rsid w:val="003254EF"/>
    <w:rsid w:val="00326B5E"/>
    <w:rsid w:val="00340B23"/>
    <w:rsid w:val="00345996"/>
    <w:rsid w:val="00346AA1"/>
    <w:rsid w:val="003475B8"/>
    <w:rsid w:val="003521FA"/>
    <w:rsid w:val="00361672"/>
    <w:rsid w:val="0036287A"/>
    <w:rsid w:val="003706BD"/>
    <w:rsid w:val="00380949"/>
    <w:rsid w:val="00385F20"/>
    <w:rsid w:val="003900A0"/>
    <w:rsid w:val="00395726"/>
    <w:rsid w:val="003A1832"/>
    <w:rsid w:val="003A777E"/>
    <w:rsid w:val="003B1AA8"/>
    <w:rsid w:val="003C260D"/>
    <w:rsid w:val="003C3770"/>
    <w:rsid w:val="003C78EA"/>
    <w:rsid w:val="003E1973"/>
    <w:rsid w:val="003E32D7"/>
    <w:rsid w:val="00400998"/>
    <w:rsid w:val="004034B9"/>
    <w:rsid w:val="00404D70"/>
    <w:rsid w:val="0040742C"/>
    <w:rsid w:val="00420DF5"/>
    <w:rsid w:val="0042222B"/>
    <w:rsid w:val="00441334"/>
    <w:rsid w:val="0044220C"/>
    <w:rsid w:val="00443C27"/>
    <w:rsid w:val="004575CF"/>
    <w:rsid w:val="00460037"/>
    <w:rsid w:val="00471654"/>
    <w:rsid w:val="004810D7"/>
    <w:rsid w:val="00485790"/>
    <w:rsid w:val="00494CEC"/>
    <w:rsid w:val="004A62D3"/>
    <w:rsid w:val="004B27CC"/>
    <w:rsid w:val="004B3BEB"/>
    <w:rsid w:val="004C07FE"/>
    <w:rsid w:val="004C2D75"/>
    <w:rsid w:val="004C61BD"/>
    <w:rsid w:val="004F3D47"/>
    <w:rsid w:val="004F582D"/>
    <w:rsid w:val="00517A69"/>
    <w:rsid w:val="00532849"/>
    <w:rsid w:val="00533468"/>
    <w:rsid w:val="005334D6"/>
    <w:rsid w:val="00533BFB"/>
    <w:rsid w:val="00533CCA"/>
    <w:rsid w:val="005403B4"/>
    <w:rsid w:val="005404CE"/>
    <w:rsid w:val="00545D9F"/>
    <w:rsid w:val="00553C85"/>
    <w:rsid w:val="00554D02"/>
    <w:rsid w:val="005578F0"/>
    <w:rsid w:val="005579CB"/>
    <w:rsid w:val="005647A2"/>
    <w:rsid w:val="00564D21"/>
    <w:rsid w:val="00573B7C"/>
    <w:rsid w:val="00587740"/>
    <w:rsid w:val="005A4E0D"/>
    <w:rsid w:val="005B775D"/>
    <w:rsid w:val="005C7A74"/>
    <w:rsid w:val="005E6C78"/>
    <w:rsid w:val="005F2BDE"/>
    <w:rsid w:val="006025B0"/>
    <w:rsid w:val="006123F0"/>
    <w:rsid w:val="0061307E"/>
    <w:rsid w:val="00620DED"/>
    <w:rsid w:val="00622CDB"/>
    <w:rsid w:val="00623314"/>
    <w:rsid w:val="00627D7C"/>
    <w:rsid w:val="00631051"/>
    <w:rsid w:val="00633F5F"/>
    <w:rsid w:val="00640C60"/>
    <w:rsid w:val="00643B00"/>
    <w:rsid w:val="006538E1"/>
    <w:rsid w:val="00657408"/>
    <w:rsid w:val="00671CE0"/>
    <w:rsid w:val="00672EAB"/>
    <w:rsid w:val="0067381D"/>
    <w:rsid w:val="006744D4"/>
    <w:rsid w:val="00674DB3"/>
    <w:rsid w:val="00686FD8"/>
    <w:rsid w:val="00692F91"/>
    <w:rsid w:val="0069702F"/>
    <w:rsid w:val="006A15C6"/>
    <w:rsid w:val="006A2EC3"/>
    <w:rsid w:val="006C3240"/>
    <w:rsid w:val="006C39A4"/>
    <w:rsid w:val="006C54F1"/>
    <w:rsid w:val="006D6905"/>
    <w:rsid w:val="006F2EC9"/>
    <w:rsid w:val="006F5B85"/>
    <w:rsid w:val="0070198B"/>
    <w:rsid w:val="007025F9"/>
    <w:rsid w:val="0072229C"/>
    <w:rsid w:val="007232FE"/>
    <w:rsid w:val="0073032C"/>
    <w:rsid w:val="00733084"/>
    <w:rsid w:val="00736859"/>
    <w:rsid w:val="0073789C"/>
    <w:rsid w:val="007403F9"/>
    <w:rsid w:val="0074312B"/>
    <w:rsid w:val="00747654"/>
    <w:rsid w:val="00756B29"/>
    <w:rsid w:val="00757D82"/>
    <w:rsid w:val="00761ED0"/>
    <w:rsid w:val="00781455"/>
    <w:rsid w:val="007865B8"/>
    <w:rsid w:val="00792F08"/>
    <w:rsid w:val="007A1D19"/>
    <w:rsid w:val="007A4C52"/>
    <w:rsid w:val="007A5979"/>
    <w:rsid w:val="007B073E"/>
    <w:rsid w:val="007B0F16"/>
    <w:rsid w:val="007B2AC6"/>
    <w:rsid w:val="007D3B5B"/>
    <w:rsid w:val="007D54AA"/>
    <w:rsid w:val="007E2F97"/>
    <w:rsid w:val="007E779F"/>
    <w:rsid w:val="007F02F2"/>
    <w:rsid w:val="007F15D8"/>
    <w:rsid w:val="00801205"/>
    <w:rsid w:val="00803030"/>
    <w:rsid w:val="008224EC"/>
    <w:rsid w:val="0083779D"/>
    <w:rsid w:val="0084457C"/>
    <w:rsid w:val="00852845"/>
    <w:rsid w:val="0087319C"/>
    <w:rsid w:val="0088003B"/>
    <w:rsid w:val="00880594"/>
    <w:rsid w:val="00896217"/>
    <w:rsid w:val="008A6F6B"/>
    <w:rsid w:val="008B2A71"/>
    <w:rsid w:val="008B75FC"/>
    <w:rsid w:val="008D3BBC"/>
    <w:rsid w:val="008D6C24"/>
    <w:rsid w:val="008E0456"/>
    <w:rsid w:val="008E0D87"/>
    <w:rsid w:val="008E468C"/>
    <w:rsid w:val="008F25F4"/>
    <w:rsid w:val="008F261D"/>
    <w:rsid w:val="008F4231"/>
    <w:rsid w:val="008F706E"/>
    <w:rsid w:val="00907620"/>
    <w:rsid w:val="009100A4"/>
    <w:rsid w:val="00927934"/>
    <w:rsid w:val="009427A3"/>
    <w:rsid w:val="00950BA6"/>
    <w:rsid w:val="00951517"/>
    <w:rsid w:val="009534EE"/>
    <w:rsid w:val="00954A36"/>
    <w:rsid w:val="00954F17"/>
    <w:rsid w:val="009617E6"/>
    <w:rsid w:val="00963B04"/>
    <w:rsid w:val="009711B3"/>
    <w:rsid w:val="00976358"/>
    <w:rsid w:val="00977535"/>
    <w:rsid w:val="00977CB7"/>
    <w:rsid w:val="00980369"/>
    <w:rsid w:val="009803C3"/>
    <w:rsid w:val="009809E9"/>
    <w:rsid w:val="00983F1A"/>
    <w:rsid w:val="00984C80"/>
    <w:rsid w:val="00985366"/>
    <w:rsid w:val="00992415"/>
    <w:rsid w:val="00992EE0"/>
    <w:rsid w:val="009959E2"/>
    <w:rsid w:val="00995EEA"/>
    <w:rsid w:val="009A25F1"/>
    <w:rsid w:val="009B076D"/>
    <w:rsid w:val="009B1E7D"/>
    <w:rsid w:val="009C02BD"/>
    <w:rsid w:val="009C2146"/>
    <w:rsid w:val="009D013C"/>
    <w:rsid w:val="009D0DD5"/>
    <w:rsid w:val="009D23AB"/>
    <w:rsid w:val="009D5FDB"/>
    <w:rsid w:val="00A006D5"/>
    <w:rsid w:val="00A01325"/>
    <w:rsid w:val="00A0679F"/>
    <w:rsid w:val="00A119B2"/>
    <w:rsid w:val="00A13D43"/>
    <w:rsid w:val="00A167E3"/>
    <w:rsid w:val="00A2134C"/>
    <w:rsid w:val="00A36B65"/>
    <w:rsid w:val="00A45C15"/>
    <w:rsid w:val="00A473AA"/>
    <w:rsid w:val="00A53E5C"/>
    <w:rsid w:val="00A60CC1"/>
    <w:rsid w:val="00A66731"/>
    <w:rsid w:val="00A77D8B"/>
    <w:rsid w:val="00A803D4"/>
    <w:rsid w:val="00A81A98"/>
    <w:rsid w:val="00A964DD"/>
    <w:rsid w:val="00AB038D"/>
    <w:rsid w:val="00AB405B"/>
    <w:rsid w:val="00AC0634"/>
    <w:rsid w:val="00AC26F3"/>
    <w:rsid w:val="00AC3E85"/>
    <w:rsid w:val="00AC5E6A"/>
    <w:rsid w:val="00AD4FFC"/>
    <w:rsid w:val="00AD69AD"/>
    <w:rsid w:val="00AE0420"/>
    <w:rsid w:val="00AE2783"/>
    <w:rsid w:val="00AF1290"/>
    <w:rsid w:val="00AF16FB"/>
    <w:rsid w:val="00AF18B4"/>
    <w:rsid w:val="00AF51FA"/>
    <w:rsid w:val="00B01242"/>
    <w:rsid w:val="00B05A4B"/>
    <w:rsid w:val="00B062C0"/>
    <w:rsid w:val="00B07D6A"/>
    <w:rsid w:val="00B160DE"/>
    <w:rsid w:val="00B27A28"/>
    <w:rsid w:val="00B414DC"/>
    <w:rsid w:val="00B46252"/>
    <w:rsid w:val="00B60E25"/>
    <w:rsid w:val="00B634D9"/>
    <w:rsid w:val="00B8337D"/>
    <w:rsid w:val="00B87FF1"/>
    <w:rsid w:val="00B942AB"/>
    <w:rsid w:val="00BA7C35"/>
    <w:rsid w:val="00BB21C1"/>
    <w:rsid w:val="00BC3F36"/>
    <w:rsid w:val="00BD03B6"/>
    <w:rsid w:val="00BD6587"/>
    <w:rsid w:val="00BE69E3"/>
    <w:rsid w:val="00BE6CB4"/>
    <w:rsid w:val="00BF0390"/>
    <w:rsid w:val="00BF65B7"/>
    <w:rsid w:val="00BF6C2F"/>
    <w:rsid w:val="00C01C9D"/>
    <w:rsid w:val="00C049B0"/>
    <w:rsid w:val="00C11B72"/>
    <w:rsid w:val="00C1298D"/>
    <w:rsid w:val="00C308D6"/>
    <w:rsid w:val="00C37B6B"/>
    <w:rsid w:val="00C37EE1"/>
    <w:rsid w:val="00C41B4E"/>
    <w:rsid w:val="00C41DF0"/>
    <w:rsid w:val="00C47AF9"/>
    <w:rsid w:val="00C50113"/>
    <w:rsid w:val="00C508EB"/>
    <w:rsid w:val="00C629DA"/>
    <w:rsid w:val="00C67EC9"/>
    <w:rsid w:val="00C70112"/>
    <w:rsid w:val="00C7251B"/>
    <w:rsid w:val="00C76042"/>
    <w:rsid w:val="00C832B9"/>
    <w:rsid w:val="00C85076"/>
    <w:rsid w:val="00C873CD"/>
    <w:rsid w:val="00C8748A"/>
    <w:rsid w:val="00C879FE"/>
    <w:rsid w:val="00C940D3"/>
    <w:rsid w:val="00C95358"/>
    <w:rsid w:val="00C96866"/>
    <w:rsid w:val="00CA06B3"/>
    <w:rsid w:val="00CA1662"/>
    <w:rsid w:val="00CA1997"/>
    <w:rsid w:val="00CA4DF9"/>
    <w:rsid w:val="00CA5477"/>
    <w:rsid w:val="00CA666E"/>
    <w:rsid w:val="00CB0A13"/>
    <w:rsid w:val="00CB15C8"/>
    <w:rsid w:val="00CB415F"/>
    <w:rsid w:val="00CC66B9"/>
    <w:rsid w:val="00CD18EC"/>
    <w:rsid w:val="00CD5D8C"/>
    <w:rsid w:val="00CE74D9"/>
    <w:rsid w:val="00CF4943"/>
    <w:rsid w:val="00CF6471"/>
    <w:rsid w:val="00CF68BC"/>
    <w:rsid w:val="00D01581"/>
    <w:rsid w:val="00D10327"/>
    <w:rsid w:val="00D1105B"/>
    <w:rsid w:val="00D13D20"/>
    <w:rsid w:val="00D16A95"/>
    <w:rsid w:val="00D33FD6"/>
    <w:rsid w:val="00D37946"/>
    <w:rsid w:val="00D40E17"/>
    <w:rsid w:val="00D56025"/>
    <w:rsid w:val="00D67C85"/>
    <w:rsid w:val="00D71D18"/>
    <w:rsid w:val="00D83498"/>
    <w:rsid w:val="00D8487E"/>
    <w:rsid w:val="00D96895"/>
    <w:rsid w:val="00DA4971"/>
    <w:rsid w:val="00DB52FD"/>
    <w:rsid w:val="00DB56FB"/>
    <w:rsid w:val="00DB675E"/>
    <w:rsid w:val="00DB69C8"/>
    <w:rsid w:val="00DC1C23"/>
    <w:rsid w:val="00DC4DB8"/>
    <w:rsid w:val="00DE348D"/>
    <w:rsid w:val="00E03180"/>
    <w:rsid w:val="00E05212"/>
    <w:rsid w:val="00E05A61"/>
    <w:rsid w:val="00E06754"/>
    <w:rsid w:val="00E07CEC"/>
    <w:rsid w:val="00E12A22"/>
    <w:rsid w:val="00E151A1"/>
    <w:rsid w:val="00E2163B"/>
    <w:rsid w:val="00E22929"/>
    <w:rsid w:val="00E232DD"/>
    <w:rsid w:val="00E23F7E"/>
    <w:rsid w:val="00E30D71"/>
    <w:rsid w:val="00E34C41"/>
    <w:rsid w:val="00E45FB8"/>
    <w:rsid w:val="00E522F2"/>
    <w:rsid w:val="00E60B78"/>
    <w:rsid w:val="00E6274B"/>
    <w:rsid w:val="00E64A39"/>
    <w:rsid w:val="00E67407"/>
    <w:rsid w:val="00E70379"/>
    <w:rsid w:val="00E76985"/>
    <w:rsid w:val="00E9264D"/>
    <w:rsid w:val="00E929C5"/>
    <w:rsid w:val="00EA0A27"/>
    <w:rsid w:val="00EA4C14"/>
    <w:rsid w:val="00EC1718"/>
    <w:rsid w:val="00EC5E3E"/>
    <w:rsid w:val="00ED0FDB"/>
    <w:rsid w:val="00ED1671"/>
    <w:rsid w:val="00ED4824"/>
    <w:rsid w:val="00EE2608"/>
    <w:rsid w:val="00EF1E39"/>
    <w:rsid w:val="00EF3373"/>
    <w:rsid w:val="00EF3CEE"/>
    <w:rsid w:val="00EF67B7"/>
    <w:rsid w:val="00F0616E"/>
    <w:rsid w:val="00F12F96"/>
    <w:rsid w:val="00F151B9"/>
    <w:rsid w:val="00F255C1"/>
    <w:rsid w:val="00F263D3"/>
    <w:rsid w:val="00F50F96"/>
    <w:rsid w:val="00F5326B"/>
    <w:rsid w:val="00F5760C"/>
    <w:rsid w:val="00F649F3"/>
    <w:rsid w:val="00F653DE"/>
    <w:rsid w:val="00F7547C"/>
    <w:rsid w:val="00F80208"/>
    <w:rsid w:val="00F81EC6"/>
    <w:rsid w:val="00F92635"/>
    <w:rsid w:val="00FA37CB"/>
    <w:rsid w:val="00FB0D28"/>
    <w:rsid w:val="00FB1826"/>
    <w:rsid w:val="00FB3FDB"/>
    <w:rsid w:val="00FC1ED1"/>
    <w:rsid w:val="00FE3570"/>
    <w:rsid w:val="00FF099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4A5C"/>
  <w15:docId w15:val="{8455E365-E7E1-4E89-B151-D06CDBA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232F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6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D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1581"/>
    <w:rPr>
      <w:color w:val="0000FF" w:themeColor="hyperlink"/>
      <w:u w:val="single"/>
    </w:rPr>
  </w:style>
  <w:style w:type="paragraph" w:customStyle="1" w:styleId="Body">
    <w:name w:val="Body"/>
    <w:rsid w:val="00CD5D8C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07FC-1F62-4673-B0D5-A822F82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Memory Davis</cp:lastModifiedBy>
  <cp:revision>12</cp:revision>
  <dcterms:created xsi:type="dcterms:W3CDTF">2019-09-30T00:33:00Z</dcterms:created>
  <dcterms:modified xsi:type="dcterms:W3CDTF">2019-10-01T02:26:00Z</dcterms:modified>
</cp:coreProperties>
</file>