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73"/>
        <w:gridCol w:w="4141"/>
        <w:gridCol w:w="4141"/>
        <w:gridCol w:w="15"/>
      </w:tblGrid>
      <w:tr w:rsidR="007A0996" w:rsidRPr="007A0996" w:rsidTr="007A0996">
        <w:trPr>
          <w:trHeight w:val="570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1217 W Main St</w:t>
            </w:r>
          </w:p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Union, MO 63084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Head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on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 Main St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toward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0.2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Take the 1st left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5F7FC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1.9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left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MO-47 N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10.0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right toward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MO-94 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82 ft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right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MO-94 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0.7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Continue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State Hwy </w:t>
            </w:r>
            <w:proofErr w:type="spellStart"/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Tt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3.6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left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Hwy T/Hwy 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3.1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left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Hwy D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125 ft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Continue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Hwy T/Hwy 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9.4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right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 Service Rd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322 ft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Take the 1st left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Hwy W/State Hwy W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220 ft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Turn right to merge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I-70 E/US-40 E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toward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 Louis</w:t>
            </w:r>
          </w:p>
          <w:p w:rsidR="007A0996" w:rsidRPr="007A0996" w:rsidRDefault="007A0996" w:rsidP="007A099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vanish/>
                <w:color w:val="777777"/>
                <w:sz w:val="24"/>
                <w:szCs w:val="24"/>
              </w:rPr>
            </w:pPr>
            <w:r w:rsidRPr="007A0996">
              <w:rPr>
                <w:rFonts w:ascii="Arial" w:eastAsia="Times New Roman" w:hAnsi="Arial" w:cs="Arial"/>
                <w:b/>
                <w:vanish/>
                <w:color w:val="777777"/>
                <w:sz w:val="20"/>
                <w:szCs w:val="20"/>
              </w:rPr>
              <w:t>Continue to follow I-70 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15.0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13.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Take exit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219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toward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 R Hughes Blvd/Belleau Creek Rd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0.2 mi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Slight right at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 Hughes Blvd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52 ft</w:t>
            </w:r>
          </w:p>
        </w:tc>
      </w:tr>
      <w:tr w:rsidR="007A0996" w:rsidRPr="007A0996" w:rsidTr="007A099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15.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Take the 1st left onto </w:t>
            </w:r>
            <w:r w:rsidRPr="007A099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 Hughes Blvd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0996" w:rsidRPr="007A0996" w:rsidTr="007A099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15" w:lineRule="atLeast"/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0.8 mi</w:t>
            </w:r>
          </w:p>
        </w:tc>
      </w:tr>
    </w:tbl>
    <w:p w:rsidR="007A0996" w:rsidRPr="007A0996" w:rsidRDefault="007A0996" w:rsidP="007A09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970"/>
      </w:tblGrid>
      <w:tr w:rsidR="007A0996" w:rsidRPr="007A0996" w:rsidTr="007A0996">
        <w:trPr>
          <w:trHeight w:val="570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 R Hughes Blvd</w:t>
            </w:r>
          </w:p>
          <w:p w:rsidR="007A0996" w:rsidRPr="007A0996" w:rsidRDefault="007A0996" w:rsidP="007A0996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09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O'Fallon, MO</w:t>
            </w:r>
          </w:p>
        </w:tc>
      </w:tr>
    </w:tbl>
    <w:p w:rsidR="00BF10C2" w:rsidRDefault="007A0996"/>
    <w:sectPr w:rsidR="00BF10C2" w:rsidSect="00DE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96" w:rsidRDefault="007A0996" w:rsidP="007A0996">
      <w:pPr>
        <w:spacing w:after="0" w:line="240" w:lineRule="auto"/>
      </w:pPr>
      <w:r>
        <w:separator/>
      </w:r>
    </w:p>
  </w:endnote>
  <w:endnote w:type="continuationSeparator" w:id="0">
    <w:p w:rsidR="007A0996" w:rsidRDefault="007A0996" w:rsidP="007A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96" w:rsidRDefault="007A0996" w:rsidP="007A0996">
      <w:pPr>
        <w:spacing w:after="0" w:line="240" w:lineRule="auto"/>
      </w:pPr>
      <w:r>
        <w:separator/>
      </w:r>
    </w:p>
  </w:footnote>
  <w:footnote w:type="continuationSeparator" w:id="0">
    <w:p w:rsidR="007A0996" w:rsidRDefault="007A0996" w:rsidP="007A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996"/>
    <w:rsid w:val="004917FD"/>
    <w:rsid w:val="007A0996"/>
    <w:rsid w:val="00991EB6"/>
    <w:rsid w:val="00D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7A0996"/>
  </w:style>
  <w:style w:type="character" w:customStyle="1" w:styleId="num5">
    <w:name w:val="num5"/>
    <w:basedOn w:val="DefaultParagraphFont"/>
    <w:rsid w:val="007A0996"/>
  </w:style>
  <w:style w:type="paragraph" w:styleId="BalloonText">
    <w:name w:val="Balloon Text"/>
    <w:basedOn w:val="Normal"/>
    <w:link w:val="BalloonTextChar"/>
    <w:uiPriority w:val="99"/>
    <w:semiHidden/>
    <w:unhideWhenUsed/>
    <w:rsid w:val="007A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996"/>
  </w:style>
  <w:style w:type="paragraph" w:styleId="Footer">
    <w:name w:val="footer"/>
    <w:basedOn w:val="Normal"/>
    <w:link w:val="FooterChar"/>
    <w:uiPriority w:val="99"/>
    <w:semiHidden/>
    <w:unhideWhenUsed/>
    <w:rsid w:val="007A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588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2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30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0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6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4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4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Union R-XI School District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2011-03-17T14:08:00Z</dcterms:created>
  <dcterms:modified xsi:type="dcterms:W3CDTF">2011-03-17T14:10:00Z</dcterms:modified>
</cp:coreProperties>
</file>