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F1" w:rsidRDefault="00AA3161">
      <w:r>
        <w:t>Directions to Herzog Stadium (JHS Baseball field):</w:t>
      </w:r>
    </w:p>
    <w:p w:rsidR="00AA3161" w:rsidRDefault="00AA3161">
      <w:r>
        <w:t>From the North:  I55 South to the Fruitland/Jackson exit.  Turn right onto Hwy. 61.  Travel south on Hwy. 61 approximately 2 miles.  Turn left on East Deerwood St.  The stadium will be on the right side.</w:t>
      </w:r>
    </w:p>
    <w:p w:rsidR="00AA3161" w:rsidRDefault="00AA3161"/>
    <w:p w:rsidR="00AA3161" w:rsidRDefault="00AA3161">
      <w:r>
        <w:t>From the South:  I55 North to the Fruitland/Jackson exit.  Turn left onto Hwy. 61.  Travel south on Hwy. 61 approximately 2 miles.  Turn left on east Deerwood St.  The stadium will be on the right side.</w:t>
      </w:r>
    </w:p>
    <w:sectPr w:rsidR="00AA3161" w:rsidSect="0043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65"/>
  <w:proofState w:spelling="clean" w:grammar="clean"/>
  <w:defaultTabStop w:val="720"/>
  <w:characterSpacingControl w:val="doNotCompress"/>
  <w:compat/>
  <w:rsids>
    <w:rsidRoot w:val="00AA3161"/>
    <w:rsid w:val="00021B9E"/>
    <w:rsid w:val="0020428A"/>
    <w:rsid w:val="0022478B"/>
    <w:rsid w:val="00267595"/>
    <w:rsid w:val="003B52ED"/>
    <w:rsid w:val="00431CF1"/>
    <w:rsid w:val="004670E3"/>
    <w:rsid w:val="00472367"/>
    <w:rsid w:val="0049126C"/>
    <w:rsid w:val="00772C21"/>
    <w:rsid w:val="00A62CB0"/>
    <w:rsid w:val="00AA3161"/>
    <w:rsid w:val="00C7610F"/>
    <w:rsid w:val="00D7398A"/>
    <w:rsid w:val="00D80A71"/>
    <w:rsid w:val="00E823A6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4</DocSecurity>
  <Lines>3</Lines>
  <Paragraphs>1</Paragraphs>
  <ScaleCrop>false</ScaleCrop>
  <Company>Union R-XI School District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Chris Arand</cp:lastModifiedBy>
  <cp:revision>2</cp:revision>
  <dcterms:created xsi:type="dcterms:W3CDTF">2011-03-17T14:18:00Z</dcterms:created>
  <dcterms:modified xsi:type="dcterms:W3CDTF">2011-03-17T14:18:00Z</dcterms:modified>
</cp:coreProperties>
</file>