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F52" w:rsidRDefault="000E4724">
      <w:pPr>
        <w:rPr>
          <w:rFonts w:ascii="Arial" w:hAnsi="Arial"/>
          <w:b/>
          <w:bCs/>
          <w:sz w:val="32"/>
          <w:szCs w:val="32"/>
        </w:rPr>
      </w:pPr>
      <w:r>
        <w:rPr>
          <w:rFonts w:ascii="Arial" w:hAnsi="Arial"/>
          <w:b/>
          <w:bCs/>
          <w:sz w:val="32"/>
          <w:szCs w:val="32"/>
        </w:rPr>
        <w:t>Minutes of Regular Meeting</w:t>
      </w:r>
    </w:p>
    <w:p w:rsidR="00676F52" w:rsidRDefault="007B1D6D">
      <w:pPr>
        <w:rPr>
          <w:rFonts w:ascii="Arial" w:hAnsi="Arial"/>
          <w:b/>
          <w:bCs/>
        </w:rPr>
      </w:pPr>
    </w:p>
    <w:p w:rsidR="00676F52" w:rsidRDefault="000E4724">
      <w:pPr>
        <w:rPr>
          <w:rFonts w:ascii="Arial" w:hAnsi="Arial"/>
          <w:b/>
          <w:bCs/>
          <w:sz w:val="28"/>
          <w:szCs w:val="28"/>
        </w:rPr>
      </w:pPr>
      <w:r>
        <w:rPr>
          <w:rFonts w:ascii="Arial" w:hAnsi="Arial"/>
          <w:b/>
          <w:bCs/>
          <w:sz w:val="28"/>
          <w:szCs w:val="28"/>
        </w:rPr>
        <w:t>The Board of Trustees</w:t>
      </w:r>
    </w:p>
    <w:p w:rsidR="00676F52" w:rsidRDefault="000E4724">
      <w:r>
        <w:rPr>
          <w:rFonts w:ascii="Arial" w:hAnsi="Arial"/>
          <w:b/>
          <w:bCs/>
          <w:sz w:val="28"/>
          <w:szCs w:val="28"/>
        </w:rPr>
        <w:t>Bloomington Independent School District</w:t>
      </w:r>
    </w:p>
    <w:p w:rsidR="00676F52" w:rsidRDefault="007B1D6D"/>
    <w:p w:rsidR="00676F52" w:rsidRDefault="000E4724">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38100</wp:posOffset>
                </wp:positionV>
                <wp:extent cx="5486400" cy="0"/>
                <wp:effectExtent l="19050" t="21590" r="19050" b="260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A9E26"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6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" strokecolor="gray" strokeweight="3pt"/>
            </w:pict>
          </mc:Fallback>
        </mc:AlternateContent>
      </w:r>
    </w:p>
    <w:p w:rsidR="00676F52" w:rsidRDefault="007B1D6D"/>
    <w:p w:rsidR="00676F52" w:rsidRDefault="000E4724">
      <w:r>
        <w:t>A Regular Meeting of the Board of Trustees of Bloomington Independent School District was held Monday, March 26, 2018, beginning at 6:30 PM in the Board Room, 2781 FM 616  Bloomington, Texas.</w:t>
      </w:r>
    </w:p>
    <w:p w:rsidR="00222944" w:rsidRDefault="00222944"/>
    <w:p w:rsidR="00222944" w:rsidRDefault="00222944">
      <w:r>
        <w:t>Board Members present were John Ellsworth, David Chacon, Blanca Wallace, Javier Chavana, Deloris White and Raymond Martinez.  Joe Canales was absent.</w:t>
      </w:r>
    </w:p>
    <w:p w:rsidR="00222944" w:rsidRDefault="00222944"/>
    <w:p w:rsidR="00222944" w:rsidRDefault="00B77F0D">
      <w:r>
        <w:t>Others in attendance were Misty Brasfield, Abbie Barnett, Kellye Chavana</w:t>
      </w:r>
      <w:r w:rsidR="009B5987">
        <w:t xml:space="preserve">, Lina Moore, Carl Frisch, Terry Young, Adam Arroyo, Louise Escalante-Torres, Jesse Garcia, Jennifer Perez, Shawn Waters, </w:t>
      </w:r>
      <w:r w:rsidR="00E207C3">
        <w:t>Yvonne Be</w:t>
      </w:r>
      <w:r w:rsidR="0057788B">
        <w:t>setzny</w:t>
      </w:r>
      <w:r w:rsidR="00E207C3">
        <w:t>, Jaclyn Lerma, James Johnson, Amy Gonzales, Cameron Gonzales, Robert Coats, David Thamm, Elvis Whaley, Amy Whaley, Sylvia Hernandez and Dora Hernandez.</w:t>
      </w:r>
    </w:p>
    <w:p w:rsidR="00E207C3" w:rsidRDefault="00E207C3"/>
    <w:tbl>
      <w:tblPr>
        <w:tblW w:w="4750" w:type="pct"/>
        <w:tblCellSpacing w:w="15" w:type="dxa"/>
        <w:tblCellMar>
          <w:top w:w="30" w:type="dxa"/>
          <w:left w:w="30" w:type="dxa"/>
          <w:bottom w:w="30" w:type="dxa"/>
          <w:right w:w="30" w:type="dxa"/>
        </w:tblCellMar>
        <w:tblLook w:val="04A0" w:firstRow="1" w:lastRow="0" w:firstColumn="1" w:lastColumn="0" w:noHBand="0" w:noVBand="1"/>
      </w:tblPr>
      <w:tblGrid>
        <w:gridCol w:w="560"/>
        <w:gridCol w:w="316"/>
        <w:gridCol w:w="317"/>
        <w:gridCol w:w="317"/>
        <w:gridCol w:w="7271"/>
        <w:gridCol w:w="111"/>
      </w:tblGrid>
      <w:tr w:rsidR="00222944" w:rsidTr="00222944">
        <w:trPr>
          <w:tblCellSpacing w:w="15" w:type="dxa"/>
        </w:trPr>
        <w:tc>
          <w:tcPr>
            <w:tcW w:w="293" w:type="pct"/>
            <w:tcBorders>
              <w:top w:val="nil"/>
              <w:left w:val="nil"/>
              <w:bottom w:val="nil"/>
              <w:right w:val="nil"/>
              <w:tl2br w:val="nil"/>
              <w:tr2bl w:val="nil"/>
            </w:tcBorders>
          </w:tcPr>
          <w:p w:rsidR="00B84B9A" w:rsidRDefault="000E4724">
            <w:pPr>
              <w:jc w:val="right"/>
            </w:pPr>
            <w:r>
              <w:t>1.</w:t>
            </w:r>
          </w:p>
        </w:tc>
        <w:tc>
          <w:tcPr>
            <w:tcW w:w="4604" w:type="pct"/>
            <w:gridSpan w:val="4"/>
            <w:tcBorders>
              <w:top w:val="nil"/>
              <w:left w:val="nil"/>
              <w:bottom w:val="nil"/>
              <w:right w:val="nil"/>
              <w:tl2br w:val="nil"/>
              <w:tr2bl w:val="nil"/>
            </w:tcBorders>
          </w:tcPr>
          <w:p w:rsidR="00B84B9A" w:rsidRDefault="000E4724">
            <w:r>
              <w:t>Call to Order and Pledge of Allegiance</w:t>
            </w:r>
          </w:p>
          <w:p w:rsidR="00901D1C" w:rsidRDefault="00901D1C"/>
          <w:p w:rsidR="00901D1C" w:rsidRDefault="002C2E18">
            <w:r>
              <w:t xml:space="preserve">John Ellsworth called the meeting to order at 6:30 p.m.  Raymond Martinez led the Pledge of Allegiance and a moment of silence was observed.  </w:t>
            </w:r>
          </w:p>
          <w:p w:rsidR="002C2E18" w:rsidRDefault="002C2E18"/>
          <w:p w:rsidR="002C2E18" w:rsidRPr="0057788B" w:rsidRDefault="002C2E18" w:rsidP="002C2E18">
            <w:pPr>
              <w:rPr>
                <w:b/>
              </w:rPr>
            </w:pPr>
            <w:r w:rsidRPr="0057788B">
              <w:rPr>
                <w:b/>
              </w:rPr>
              <w:t>Mr. Ellsworth called the meeting into Closed Session at 6:31 pm. as per Texas Government Code 551.074.    The Board reconvened at 6:39 pm.</w:t>
            </w:r>
          </w:p>
          <w:p w:rsidR="002C2E18" w:rsidRDefault="002C2E18" w:rsidP="002C2E18"/>
          <w:p w:rsidR="002C2E18" w:rsidRDefault="002C2E18" w:rsidP="002C2E18">
            <w:r>
              <w:t>No Action Taken during Closed Session.</w:t>
            </w:r>
          </w:p>
          <w:p w:rsidR="002C2E18" w:rsidRDefault="002C2E18" w:rsidP="002C2E18"/>
        </w:tc>
        <w:tc>
          <w:tcPr>
            <w:tcW w:w="37" w:type="pct"/>
            <w:tcBorders>
              <w:top w:val="nil"/>
              <w:left w:val="nil"/>
              <w:bottom w:val="nil"/>
              <w:right w:val="nil"/>
              <w:tl2br w:val="nil"/>
              <w:tr2bl w:val="nil"/>
            </w:tcBorders>
          </w:tcPr>
          <w:p w:rsidR="00B84B9A" w:rsidRDefault="00B84B9A">
            <w:pPr>
              <w:jc w:val="right"/>
            </w:pPr>
          </w:p>
        </w:tc>
      </w:tr>
      <w:tr w:rsidR="00222944" w:rsidTr="00222944">
        <w:trPr>
          <w:tblCellSpacing w:w="15" w:type="dxa"/>
        </w:trPr>
        <w:tc>
          <w:tcPr>
            <w:tcW w:w="293" w:type="pct"/>
            <w:tcBorders>
              <w:top w:val="nil"/>
              <w:left w:val="nil"/>
              <w:bottom w:val="nil"/>
              <w:right w:val="nil"/>
              <w:tl2br w:val="nil"/>
              <w:tr2bl w:val="nil"/>
            </w:tcBorders>
          </w:tcPr>
          <w:p w:rsidR="00B84B9A" w:rsidRDefault="000E4724">
            <w:pPr>
              <w:jc w:val="right"/>
            </w:pPr>
            <w:r>
              <w:t>2.</w:t>
            </w:r>
          </w:p>
        </w:tc>
        <w:tc>
          <w:tcPr>
            <w:tcW w:w="4604" w:type="pct"/>
            <w:gridSpan w:val="4"/>
            <w:tcBorders>
              <w:top w:val="nil"/>
              <w:left w:val="nil"/>
              <w:bottom w:val="nil"/>
              <w:right w:val="nil"/>
              <w:tl2br w:val="nil"/>
              <w:tr2bl w:val="nil"/>
            </w:tcBorders>
          </w:tcPr>
          <w:p w:rsidR="00B84B9A" w:rsidRDefault="000E4724">
            <w:r>
              <w:t>Public Comments</w:t>
            </w:r>
          </w:p>
          <w:p w:rsidR="002C2E18" w:rsidRDefault="002C2E18"/>
          <w:p w:rsidR="009312C0" w:rsidRDefault="002C2E18" w:rsidP="009312C0">
            <w:r>
              <w:t xml:space="preserve">Cameron Gonzales was recognized by the Board for public comments as he spoke on his </w:t>
            </w:r>
            <w:r w:rsidR="00A66AF0">
              <w:t>encounters with high school teachers and the disrespect he has been shown as a student.  He specifically spoke on the situation that happened with</w:t>
            </w:r>
            <w:r w:rsidR="009312C0">
              <w:t xml:space="preserve"> his Science teacher.  </w:t>
            </w:r>
          </w:p>
          <w:p w:rsidR="009312C0" w:rsidRDefault="009312C0" w:rsidP="009312C0"/>
          <w:p w:rsidR="002C2E18" w:rsidRDefault="009312C0" w:rsidP="00A30227">
            <w:r>
              <w:t xml:space="preserve">Amy Gonzales, Cameron’s mother, spoke to the Board about the teachers at high school not complying with her son’s 504 plan and the possibility of others student’s needs not being met. She spoke on how her son was pulled from the class due to the teacher’s actions, but he didn’t receive any credit for the class and is now in the process of making up credit for the subject.  Mrs. Gonzales feels that teachers are disrespectful </w:t>
            </w:r>
            <w:r w:rsidR="00A30227">
              <w:t>to the students</w:t>
            </w:r>
            <w:r>
              <w:t xml:space="preserve"> </w:t>
            </w:r>
            <w:r w:rsidR="00A30227">
              <w:t>and not providing the special services to the children identified.</w:t>
            </w:r>
          </w:p>
          <w:p w:rsidR="00A30227" w:rsidRDefault="00A30227" w:rsidP="00A30227"/>
        </w:tc>
        <w:tc>
          <w:tcPr>
            <w:tcW w:w="37" w:type="pct"/>
            <w:tcBorders>
              <w:top w:val="nil"/>
              <w:left w:val="nil"/>
              <w:bottom w:val="nil"/>
              <w:right w:val="nil"/>
              <w:tl2br w:val="nil"/>
              <w:tr2bl w:val="nil"/>
            </w:tcBorders>
          </w:tcPr>
          <w:p w:rsidR="00B84B9A" w:rsidRDefault="00B84B9A">
            <w:pPr>
              <w:jc w:val="right"/>
            </w:pPr>
          </w:p>
        </w:tc>
      </w:tr>
      <w:tr w:rsidR="00222944" w:rsidTr="00222944">
        <w:trPr>
          <w:tblCellSpacing w:w="15" w:type="dxa"/>
        </w:trPr>
        <w:tc>
          <w:tcPr>
            <w:tcW w:w="293" w:type="pct"/>
            <w:tcBorders>
              <w:top w:val="nil"/>
              <w:left w:val="nil"/>
              <w:bottom w:val="nil"/>
              <w:right w:val="nil"/>
              <w:tl2br w:val="nil"/>
              <w:tr2bl w:val="nil"/>
            </w:tcBorders>
          </w:tcPr>
          <w:p w:rsidR="00B84B9A" w:rsidRDefault="000E4724">
            <w:pPr>
              <w:jc w:val="right"/>
            </w:pPr>
            <w:r>
              <w:lastRenderedPageBreak/>
              <w:t>3.</w:t>
            </w:r>
          </w:p>
        </w:tc>
        <w:tc>
          <w:tcPr>
            <w:tcW w:w="4604" w:type="pct"/>
            <w:gridSpan w:val="4"/>
            <w:tcBorders>
              <w:top w:val="nil"/>
              <w:left w:val="nil"/>
              <w:bottom w:val="nil"/>
              <w:right w:val="nil"/>
              <w:tl2br w:val="nil"/>
              <w:tr2bl w:val="nil"/>
            </w:tcBorders>
          </w:tcPr>
          <w:p w:rsidR="00B84B9A" w:rsidRDefault="000E4724">
            <w:r>
              <w:t>Consider BMS Shining Star Student</w:t>
            </w:r>
          </w:p>
        </w:tc>
        <w:tc>
          <w:tcPr>
            <w:tcW w:w="37" w:type="pct"/>
            <w:tcBorders>
              <w:top w:val="nil"/>
              <w:left w:val="nil"/>
              <w:bottom w:val="nil"/>
              <w:right w:val="nil"/>
              <w:tl2br w:val="nil"/>
              <w:tr2bl w:val="nil"/>
            </w:tcBorders>
          </w:tcPr>
          <w:p w:rsidR="00B84B9A" w:rsidRDefault="00B84B9A">
            <w:pPr>
              <w:jc w:val="right"/>
            </w:pPr>
          </w:p>
        </w:tc>
      </w:tr>
      <w:tr w:rsidR="00222944" w:rsidTr="00222944">
        <w:trPr>
          <w:tblCellSpacing w:w="15" w:type="dxa"/>
        </w:trPr>
        <w:tc>
          <w:tcPr>
            <w:tcW w:w="456" w:type="pct"/>
            <w:gridSpan w:val="2"/>
            <w:tcBorders>
              <w:top w:val="nil"/>
              <w:left w:val="nil"/>
              <w:bottom w:val="nil"/>
              <w:right w:val="nil"/>
              <w:tl2br w:val="nil"/>
              <w:tr2bl w:val="nil"/>
            </w:tcBorders>
          </w:tcPr>
          <w:p w:rsidR="00B84B9A" w:rsidRDefault="000E4724">
            <w:pPr>
              <w:jc w:val="right"/>
            </w:pPr>
            <w:r>
              <w:t>A.</w:t>
            </w:r>
          </w:p>
        </w:tc>
        <w:tc>
          <w:tcPr>
            <w:tcW w:w="4441" w:type="pct"/>
            <w:gridSpan w:val="3"/>
            <w:tcBorders>
              <w:top w:val="nil"/>
              <w:left w:val="nil"/>
              <w:bottom w:val="nil"/>
              <w:right w:val="nil"/>
              <w:tl2br w:val="nil"/>
              <w:tr2bl w:val="nil"/>
            </w:tcBorders>
          </w:tcPr>
          <w:p w:rsidR="00B84B9A" w:rsidRDefault="000E4724">
            <w:r>
              <w:t>Jaclyn Lerma</w:t>
            </w:r>
          </w:p>
          <w:p w:rsidR="00A30227" w:rsidRDefault="00A30227"/>
          <w:p w:rsidR="00A30227" w:rsidRDefault="00A30227" w:rsidP="0057788B">
            <w:r>
              <w:t>Jennifer Perez, Shawn Waters and Yvonne Be</w:t>
            </w:r>
            <w:r w:rsidR="0057788B">
              <w:t>setzn</w:t>
            </w:r>
            <w:r>
              <w:t xml:space="preserve">y presented Jaclyn Lerma as the Shining Star Student of BMS.  They spoke of her excellent academic values and work ethics as a student.  She was presented with a certificate </w:t>
            </w:r>
            <w:r w:rsidR="009D0514">
              <w:t>and a gift card from the district.</w:t>
            </w:r>
          </w:p>
        </w:tc>
        <w:tc>
          <w:tcPr>
            <w:tcW w:w="37" w:type="pct"/>
            <w:tcBorders>
              <w:top w:val="nil"/>
              <w:left w:val="nil"/>
              <w:bottom w:val="nil"/>
              <w:right w:val="nil"/>
              <w:tl2br w:val="nil"/>
              <w:tr2bl w:val="nil"/>
            </w:tcBorders>
          </w:tcPr>
          <w:p w:rsidR="00B84B9A" w:rsidRDefault="00B84B9A">
            <w:pPr>
              <w:jc w:val="right"/>
            </w:pPr>
          </w:p>
        </w:tc>
      </w:tr>
      <w:tr w:rsidR="00222944" w:rsidTr="00222944">
        <w:trPr>
          <w:tblCellSpacing w:w="15" w:type="dxa"/>
        </w:trPr>
        <w:tc>
          <w:tcPr>
            <w:tcW w:w="293" w:type="pct"/>
            <w:tcBorders>
              <w:top w:val="nil"/>
              <w:left w:val="nil"/>
              <w:bottom w:val="nil"/>
              <w:right w:val="nil"/>
              <w:tl2br w:val="nil"/>
              <w:tr2bl w:val="nil"/>
            </w:tcBorders>
          </w:tcPr>
          <w:p w:rsidR="00B84B9A" w:rsidRDefault="000E4724">
            <w:pPr>
              <w:jc w:val="right"/>
            </w:pPr>
            <w:r>
              <w:t>4.</w:t>
            </w:r>
          </w:p>
        </w:tc>
        <w:tc>
          <w:tcPr>
            <w:tcW w:w="4604" w:type="pct"/>
            <w:gridSpan w:val="4"/>
            <w:tcBorders>
              <w:top w:val="nil"/>
              <w:left w:val="nil"/>
              <w:bottom w:val="nil"/>
              <w:right w:val="nil"/>
              <w:tl2br w:val="nil"/>
              <w:tr2bl w:val="nil"/>
            </w:tcBorders>
          </w:tcPr>
          <w:p w:rsidR="00B84B9A" w:rsidRDefault="000E4724">
            <w:r>
              <w:t>Consider Student of the Month</w:t>
            </w:r>
          </w:p>
          <w:p w:rsidR="009D0514" w:rsidRDefault="009D0514"/>
          <w:p w:rsidR="009D0514" w:rsidRDefault="009D0514">
            <w:r>
              <w:t>Lina Moore, BHS Principal, recognized James Johnson as Student of the Month.  She spoke of his outstanding qualities in classes, with staff and students.  James was presented a gift card from the district.</w:t>
            </w:r>
          </w:p>
          <w:p w:rsidR="009D0514" w:rsidRDefault="009D0514"/>
        </w:tc>
        <w:tc>
          <w:tcPr>
            <w:tcW w:w="37" w:type="pct"/>
            <w:tcBorders>
              <w:top w:val="nil"/>
              <w:left w:val="nil"/>
              <w:bottom w:val="nil"/>
              <w:right w:val="nil"/>
              <w:tl2br w:val="nil"/>
              <w:tr2bl w:val="nil"/>
            </w:tcBorders>
          </w:tcPr>
          <w:p w:rsidR="00B84B9A" w:rsidRDefault="00B84B9A">
            <w:pPr>
              <w:jc w:val="right"/>
            </w:pPr>
          </w:p>
        </w:tc>
      </w:tr>
      <w:tr w:rsidR="00222944" w:rsidTr="00222944">
        <w:trPr>
          <w:tblCellSpacing w:w="15" w:type="dxa"/>
        </w:trPr>
        <w:tc>
          <w:tcPr>
            <w:tcW w:w="293" w:type="pct"/>
            <w:tcBorders>
              <w:top w:val="nil"/>
              <w:left w:val="nil"/>
              <w:bottom w:val="nil"/>
              <w:right w:val="nil"/>
              <w:tl2br w:val="nil"/>
              <w:tr2bl w:val="nil"/>
            </w:tcBorders>
          </w:tcPr>
          <w:p w:rsidR="00B84B9A" w:rsidRDefault="000E4724">
            <w:pPr>
              <w:jc w:val="right"/>
            </w:pPr>
            <w:r>
              <w:t>5.</w:t>
            </w:r>
          </w:p>
        </w:tc>
        <w:tc>
          <w:tcPr>
            <w:tcW w:w="4604" w:type="pct"/>
            <w:gridSpan w:val="4"/>
            <w:tcBorders>
              <w:top w:val="nil"/>
              <w:left w:val="nil"/>
              <w:bottom w:val="nil"/>
              <w:right w:val="nil"/>
              <w:tl2br w:val="nil"/>
              <w:tr2bl w:val="nil"/>
            </w:tcBorders>
          </w:tcPr>
          <w:p w:rsidR="00B84B9A" w:rsidRDefault="000E4724">
            <w:r>
              <w:t>Consent Agenda</w:t>
            </w:r>
          </w:p>
        </w:tc>
        <w:tc>
          <w:tcPr>
            <w:tcW w:w="37" w:type="pct"/>
            <w:tcBorders>
              <w:top w:val="nil"/>
              <w:left w:val="nil"/>
              <w:bottom w:val="nil"/>
              <w:right w:val="nil"/>
              <w:tl2br w:val="nil"/>
              <w:tr2bl w:val="nil"/>
            </w:tcBorders>
          </w:tcPr>
          <w:p w:rsidR="00B84B9A" w:rsidRDefault="00B84B9A">
            <w:pPr>
              <w:jc w:val="right"/>
            </w:pPr>
          </w:p>
        </w:tc>
      </w:tr>
      <w:tr w:rsidR="00222944" w:rsidTr="00222944">
        <w:trPr>
          <w:tblCellSpacing w:w="15" w:type="dxa"/>
        </w:trPr>
        <w:tc>
          <w:tcPr>
            <w:tcW w:w="456" w:type="pct"/>
            <w:gridSpan w:val="2"/>
            <w:tcBorders>
              <w:top w:val="nil"/>
              <w:left w:val="nil"/>
              <w:bottom w:val="nil"/>
              <w:right w:val="nil"/>
              <w:tl2br w:val="nil"/>
              <w:tr2bl w:val="nil"/>
            </w:tcBorders>
          </w:tcPr>
          <w:p w:rsidR="00B84B9A" w:rsidRDefault="000E4724">
            <w:pPr>
              <w:jc w:val="right"/>
            </w:pPr>
            <w:r>
              <w:t>A.</w:t>
            </w:r>
          </w:p>
        </w:tc>
        <w:tc>
          <w:tcPr>
            <w:tcW w:w="4441" w:type="pct"/>
            <w:gridSpan w:val="3"/>
            <w:tcBorders>
              <w:top w:val="nil"/>
              <w:left w:val="nil"/>
              <w:bottom w:val="nil"/>
              <w:right w:val="nil"/>
              <w:tl2br w:val="nil"/>
              <w:tr2bl w:val="nil"/>
            </w:tcBorders>
          </w:tcPr>
          <w:p w:rsidR="00B84B9A" w:rsidRDefault="000E4724">
            <w:r>
              <w:t>Approve Minutes for February 26, 2018 Regular Meeting</w:t>
            </w:r>
          </w:p>
        </w:tc>
        <w:tc>
          <w:tcPr>
            <w:tcW w:w="37" w:type="pct"/>
            <w:tcBorders>
              <w:top w:val="nil"/>
              <w:left w:val="nil"/>
              <w:bottom w:val="nil"/>
              <w:right w:val="nil"/>
              <w:tl2br w:val="nil"/>
              <w:tr2bl w:val="nil"/>
            </w:tcBorders>
          </w:tcPr>
          <w:p w:rsidR="00B84B9A" w:rsidRDefault="00B84B9A">
            <w:pPr>
              <w:jc w:val="right"/>
            </w:pPr>
          </w:p>
        </w:tc>
      </w:tr>
      <w:tr w:rsidR="00222944" w:rsidTr="00222944">
        <w:trPr>
          <w:tblCellSpacing w:w="15" w:type="dxa"/>
        </w:trPr>
        <w:tc>
          <w:tcPr>
            <w:tcW w:w="456" w:type="pct"/>
            <w:gridSpan w:val="2"/>
            <w:tcBorders>
              <w:top w:val="nil"/>
              <w:left w:val="nil"/>
              <w:bottom w:val="nil"/>
              <w:right w:val="nil"/>
              <w:tl2br w:val="nil"/>
              <w:tr2bl w:val="nil"/>
            </w:tcBorders>
          </w:tcPr>
          <w:p w:rsidR="00B84B9A" w:rsidRDefault="000E4724">
            <w:pPr>
              <w:jc w:val="right"/>
            </w:pPr>
            <w:r>
              <w:t>B.</w:t>
            </w:r>
          </w:p>
        </w:tc>
        <w:tc>
          <w:tcPr>
            <w:tcW w:w="4441" w:type="pct"/>
            <w:gridSpan w:val="3"/>
            <w:tcBorders>
              <w:top w:val="nil"/>
              <w:left w:val="nil"/>
              <w:bottom w:val="nil"/>
              <w:right w:val="nil"/>
              <w:tl2br w:val="nil"/>
              <w:tr2bl w:val="nil"/>
            </w:tcBorders>
          </w:tcPr>
          <w:p w:rsidR="00B84B9A" w:rsidRDefault="000E4724">
            <w:r>
              <w:t>Finance</w:t>
            </w:r>
          </w:p>
        </w:tc>
        <w:tc>
          <w:tcPr>
            <w:tcW w:w="37" w:type="pct"/>
            <w:tcBorders>
              <w:top w:val="nil"/>
              <w:left w:val="nil"/>
              <w:bottom w:val="nil"/>
              <w:right w:val="nil"/>
              <w:tl2br w:val="nil"/>
              <w:tr2bl w:val="nil"/>
            </w:tcBorders>
          </w:tcPr>
          <w:p w:rsidR="00B84B9A" w:rsidRDefault="00B84B9A">
            <w:pPr>
              <w:jc w:val="right"/>
            </w:pPr>
          </w:p>
        </w:tc>
      </w:tr>
      <w:tr w:rsidR="00222944" w:rsidTr="00222944">
        <w:trPr>
          <w:tblCellSpacing w:w="15" w:type="dxa"/>
        </w:trPr>
        <w:tc>
          <w:tcPr>
            <w:tcW w:w="619" w:type="pct"/>
            <w:gridSpan w:val="3"/>
            <w:tcBorders>
              <w:top w:val="nil"/>
              <w:left w:val="nil"/>
              <w:bottom w:val="nil"/>
              <w:right w:val="nil"/>
              <w:tl2br w:val="nil"/>
              <w:tr2bl w:val="nil"/>
            </w:tcBorders>
          </w:tcPr>
          <w:p w:rsidR="00B84B9A" w:rsidRDefault="000E4724">
            <w:pPr>
              <w:jc w:val="right"/>
            </w:pPr>
            <w:r>
              <w:t>1.</w:t>
            </w:r>
          </w:p>
        </w:tc>
        <w:tc>
          <w:tcPr>
            <w:tcW w:w="4278" w:type="pct"/>
            <w:gridSpan w:val="2"/>
            <w:tcBorders>
              <w:top w:val="nil"/>
              <w:left w:val="nil"/>
              <w:bottom w:val="nil"/>
              <w:right w:val="nil"/>
              <w:tl2br w:val="nil"/>
              <w:tr2bl w:val="nil"/>
            </w:tcBorders>
          </w:tcPr>
          <w:p w:rsidR="00B84B9A" w:rsidRDefault="000E4724">
            <w:r>
              <w:t>Accounts Payable</w:t>
            </w:r>
          </w:p>
        </w:tc>
        <w:tc>
          <w:tcPr>
            <w:tcW w:w="37" w:type="pct"/>
            <w:tcBorders>
              <w:top w:val="nil"/>
              <w:left w:val="nil"/>
              <w:bottom w:val="nil"/>
              <w:right w:val="nil"/>
              <w:tl2br w:val="nil"/>
              <w:tr2bl w:val="nil"/>
            </w:tcBorders>
          </w:tcPr>
          <w:p w:rsidR="00B84B9A" w:rsidRDefault="00B84B9A">
            <w:pPr>
              <w:jc w:val="right"/>
            </w:pPr>
          </w:p>
        </w:tc>
      </w:tr>
      <w:tr w:rsidR="00222944" w:rsidTr="00222944">
        <w:trPr>
          <w:tblCellSpacing w:w="15" w:type="dxa"/>
        </w:trPr>
        <w:tc>
          <w:tcPr>
            <w:tcW w:w="619" w:type="pct"/>
            <w:gridSpan w:val="3"/>
            <w:tcBorders>
              <w:top w:val="nil"/>
              <w:left w:val="nil"/>
              <w:bottom w:val="nil"/>
              <w:right w:val="nil"/>
              <w:tl2br w:val="nil"/>
              <w:tr2bl w:val="nil"/>
            </w:tcBorders>
          </w:tcPr>
          <w:p w:rsidR="00B84B9A" w:rsidRDefault="000E4724">
            <w:pPr>
              <w:jc w:val="right"/>
            </w:pPr>
            <w:r>
              <w:t>2.</w:t>
            </w:r>
          </w:p>
        </w:tc>
        <w:tc>
          <w:tcPr>
            <w:tcW w:w="4278" w:type="pct"/>
            <w:gridSpan w:val="2"/>
            <w:tcBorders>
              <w:top w:val="nil"/>
              <w:left w:val="nil"/>
              <w:bottom w:val="nil"/>
              <w:right w:val="nil"/>
              <w:tl2br w:val="nil"/>
              <w:tr2bl w:val="nil"/>
            </w:tcBorders>
          </w:tcPr>
          <w:p w:rsidR="00B84B9A" w:rsidRDefault="000E4724">
            <w:r>
              <w:t>Finance Report</w:t>
            </w:r>
          </w:p>
        </w:tc>
        <w:tc>
          <w:tcPr>
            <w:tcW w:w="37" w:type="pct"/>
            <w:tcBorders>
              <w:top w:val="nil"/>
              <w:left w:val="nil"/>
              <w:bottom w:val="nil"/>
              <w:right w:val="nil"/>
              <w:tl2br w:val="nil"/>
              <w:tr2bl w:val="nil"/>
            </w:tcBorders>
          </w:tcPr>
          <w:p w:rsidR="00B84B9A" w:rsidRDefault="00B84B9A">
            <w:pPr>
              <w:jc w:val="right"/>
            </w:pPr>
          </w:p>
        </w:tc>
      </w:tr>
      <w:tr w:rsidR="00222944" w:rsidTr="00222944">
        <w:trPr>
          <w:tblCellSpacing w:w="15" w:type="dxa"/>
        </w:trPr>
        <w:tc>
          <w:tcPr>
            <w:tcW w:w="619" w:type="pct"/>
            <w:gridSpan w:val="3"/>
            <w:tcBorders>
              <w:top w:val="nil"/>
              <w:left w:val="nil"/>
              <w:bottom w:val="nil"/>
              <w:right w:val="nil"/>
              <w:tl2br w:val="nil"/>
              <w:tr2bl w:val="nil"/>
            </w:tcBorders>
          </w:tcPr>
          <w:p w:rsidR="00B84B9A" w:rsidRDefault="000E4724">
            <w:pPr>
              <w:jc w:val="right"/>
            </w:pPr>
            <w:r>
              <w:t>3.</w:t>
            </w:r>
          </w:p>
        </w:tc>
        <w:tc>
          <w:tcPr>
            <w:tcW w:w="4278" w:type="pct"/>
            <w:gridSpan w:val="2"/>
            <w:tcBorders>
              <w:top w:val="nil"/>
              <w:left w:val="nil"/>
              <w:bottom w:val="nil"/>
              <w:right w:val="nil"/>
              <w:tl2br w:val="nil"/>
              <w:tr2bl w:val="nil"/>
            </w:tcBorders>
          </w:tcPr>
          <w:p w:rsidR="00B84B9A" w:rsidRDefault="000E4724">
            <w:r>
              <w:t>Investment Report</w:t>
            </w:r>
          </w:p>
        </w:tc>
        <w:tc>
          <w:tcPr>
            <w:tcW w:w="37" w:type="pct"/>
            <w:tcBorders>
              <w:top w:val="nil"/>
              <w:left w:val="nil"/>
              <w:bottom w:val="nil"/>
              <w:right w:val="nil"/>
              <w:tl2br w:val="nil"/>
              <w:tr2bl w:val="nil"/>
            </w:tcBorders>
          </w:tcPr>
          <w:p w:rsidR="00B84B9A" w:rsidRDefault="00B84B9A">
            <w:pPr>
              <w:jc w:val="right"/>
            </w:pPr>
          </w:p>
        </w:tc>
      </w:tr>
      <w:tr w:rsidR="00222944" w:rsidTr="00222944">
        <w:trPr>
          <w:tblCellSpacing w:w="15" w:type="dxa"/>
        </w:trPr>
        <w:tc>
          <w:tcPr>
            <w:tcW w:w="619" w:type="pct"/>
            <w:gridSpan w:val="3"/>
            <w:tcBorders>
              <w:top w:val="nil"/>
              <w:left w:val="nil"/>
              <w:bottom w:val="nil"/>
              <w:right w:val="nil"/>
              <w:tl2br w:val="nil"/>
              <w:tr2bl w:val="nil"/>
            </w:tcBorders>
          </w:tcPr>
          <w:p w:rsidR="00B84B9A" w:rsidRDefault="000E4724">
            <w:pPr>
              <w:jc w:val="right"/>
            </w:pPr>
            <w:r>
              <w:t>4.</w:t>
            </w:r>
          </w:p>
        </w:tc>
        <w:tc>
          <w:tcPr>
            <w:tcW w:w="4278" w:type="pct"/>
            <w:gridSpan w:val="2"/>
            <w:tcBorders>
              <w:top w:val="nil"/>
              <w:left w:val="nil"/>
              <w:bottom w:val="nil"/>
              <w:right w:val="nil"/>
              <w:tl2br w:val="nil"/>
              <w:tr2bl w:val="nil"/>
            </w:tcBorders>
          </w:tcPr>
          <w:p w:rsidR="00B84B9A" w:rsidRDefault="000E4724">
            <w:r>
              <w:t>Substitute Report</w:t>
            </w:r>
          </w:p>
        </w:tc>
        <w:tc>
          <w:tcPr>
            <w:tcW w:w="37" w:type="pct"/>
            <w:tcBorders>
              <w:top w:val="nil"/>
              <w:left w:val="nil"/>
              <w:bottom w:val="nil"/>
              <w:right w:val="nil"/>
              <w:tl2br w:val="nil"/>
              <w:tr2bl w:val="nil"/>
            </w:tcBorders>
          </w:tcPr>
          <w:p w:rsidR="00B84B9A" w:rsidRDefault="00B84B9A">
            <w:pPr>
              <w:jc w:val="right"/>
            </w:pPr>
          </w:p>
        </w:tc>
      </w:tr>
      <w:tr w:rsidR="00222944" w:rsidTr="00222944">
        <w:trPr>
          <w:tblCellSpacing w:w="15" w:type="dxa"/>
        </w:trPr>
        <w:tc>
          <w:tcPr>
            <w:tcW w:w="619" w:type="pct"/>
            <w:gridSpan w:val="3"/>
            <w:tcBorders>
              <w:top w:val="nil"/>
              <w:left w:val="nil"/>
              <w:bottom w:val="nil"/>
              <w:right w:val="nil"/>
              <w:tl2br w:val="nil"/>
              <w:tr2bl w:val="nil"/>
            </w:tcBorders>
          </w:tcPr>
          <w:p w:rsidR="00B84B9A" w:rsidRDefault="000E4724">
            <w:pPr>
              <w:jc w:val="right"/>
            </w:pPr>
            <w:r>
              <w:t>5.</w:t>
            </w:r>
          </w:p>
        </w:tc>
        <w:tc>
          <w:tcPr>
            <w:tcW w:w="4278" w:type="pct"/>
            <w:gridSpan w:val="2"/>
            <w:tcBorders>
              <w:top w:val="nil"/>
              <w:left w:val="nil"/>
              <w:bottom w:val="nil"/>
              <w:right w:val="nil"/>
              <w:tl2br w:val="nil"/>
              <w:tr2bl w:val="nil"/>
            </w:tcBorders>
          </w:tcPr>
          <w:p w:rsidR="00B84B9A" w:rsidRDefault="000E4724">
            <w:r>
              <w:t>Donations</w:t>
            </w:r>
          </w:p>
        </w:tc>
        <w:tc>
          <w:tcPr>
            <w:tcW w:w="37" w:type="pct"/>
            <w:tcBorders>
              <w:top w:val="nil"/>
              <w:left w:val="nil"/>
              <w:bottom w:val="nil"/>
              <w:right w:val="nil"/>
              <w:tl2br w:val="nil"/>
              <w:tr2bl w:val="nil"/>
            </w:tcBorders>
          </w:tcPr>
          <w:p w:rsidR="00B84B9A" w:rsidRDefault="00B84B9A">
            <w:pPr>
              <w:jc w:val="right"/>
            </w:pPr>
          </w:p>
        </w:tc>
      </w:tr>
      <w:tr w:rsidR="00222944" w:rsidTr="00222944">
        <w:trPr>
          <w:tblCellSpacing w:w="15" w:type="dxa"/>
        </w:trPr>
        <w:tc>
          <w:tcPr>
            <w:tcW w:w="782" w:type="pct"/>
            <w:gridSpan w:val="4"/>
            <w:tcBorders>
              <w:top w:val="nil"/>
              <w:left w:val="nil"/>
              <w:bottom w:val="nil"/>
              <w:right w:val="nil"/>
              <w:tl2br w:val="nil"/>
              <w:tr2bl w:val="nil"/>
            </w:tcBorders>
          </w:tcPr>
          <w:p w:rsidR="00B84B9A" w:rsidRDefault="000E4724">
            <w:pPr>
              <w:jc w:val="right"/>
            </w:pPr>
            <w:r>
              <w:t>a.</w:t>
            </w:r>
          </w:p>
        </w:tc>
        <w:tc>
          <w:tcPr>
            <w:tcW w:w="4114" w:type="pct"/>
            <w:tcBorders>
              <w:top w:val="nil"/>
              <w:left w:val="nil"/>
              <w:bottom w:val="nil"/>
              <w:right w:val="nil"/>
              <w:tl2br w:val="nil"/>
              <w:tr2bl w:val="nil"/>
            </w:tcBorders>
          </w:tcPr>
          <w:p w:rsidR="00B84B9A" w:rsidRDefault="000E4724">
            <w:r>
              <w:t>Donation from Union Pacific Railroad - $1000</w:t>
            </w:r>
          </w:p>
        </w:tc>
        <w:tc>
          <w:tcPr>
            <w:tcW w:w="37" w:type="pct"/>
            <w:tcBorders>
              <w:top w:val="nil"/>
              <w:left w:val="nil"/>
              <w:bottom w:val="nil"/>
              <w:right w:val="nil"/>
              <w:tl2br w:val="nil"/>
              <w:tr2bl w:val="nil"/>
            </w:tcBorders>
          </w:tcPr>
          <w:p w:rsidR="00B84B9A" w:rsidRDefault="00B84B9A">
            <w:pPr>
              <w:jc w:val="right"/>
            </w:pPr>
          </w:p>
        </w:tc>
      </w:tr>
      <w:tr w:rsidR="00222944" w:rsidTr="00222944">
        <w:trPr>
          <w:tblCellSpacing w:w="15" w:type="dxa"/>
        </w:trPr>
        <w:tc>
          <w:tcPr>
            <w:tcW w:w="456" w:type="pct"/>
            <w:gridSpan w:val="2"/>
            <w:tcBorders>
              <w:top w:val="nil"/>
              <w:left w:val="nil"/>
              <w:bottom w:val="nil"/>
              <w:right w:val="nil"/>
              <w:tl2br w:val="nil"/>
              <w:tr2bl w:val="nil"/>
            </w:tcBorders>
          </w:tcPr>
          <w:p w:rsidR="00B84B9A" w:rsidRDefault="000E4724">
            <w:pPr>
              <w:jc w:val="right"/>
            </w:pPr>
            <w:r>
              <w:t>C.</w:t>
            </w:r>
          </w:p>
        </w:tc>
        <w:tc>
          <w:tcPr>
            <w:tcW w:w="4441" w:type="pct"/>
            <w:gridSpan w:val="3"/>
            <w:tcBorders>
              <w:top w:val="nil"/>
              <w:left w:val="nil"/>
              <w:bottom w:val="nil"/>
              <w:right w:val="nil"/>
              <w:tl2br w:val="nil"/>
              <w:tr2bl w:val="nil"/>
            </w:tcBorders>
          </w:tcPr>
          <w:p w:rsidR="00B84B9A" w:rsidRDefault="000E4724">
            <w:r>
              <w:t xml:space="preserve">Departmental and Campus Report of Previous Month and Upcoming Activities - Athletic, Business Manager, Cafeteria, Maintenance, Technology, District </w:t>
            </w:r>
            <w:r w:rsidR="0057788B">
              <w:t>Health, Campus</w:t>
            </w:r>
            <w:r>
              <w:t xml:space="preserve"> Principals and Superintendent.</w:t>
            </w:r>
          </w:p>
          <w:p w:rsidR="00D368CB" w:rsidRDefault="00D368CB"/>
          <w:p w:rsidR="00D368CB" w:rsidRDefault="007B2000">
            <w:r>
              <w:t>The Board inquired on several topics, such as the Bloomington Water Dept. bills and the progress of getting the gas tanks up and operating.</w:t>
            </w:r>
          </w:p>
          <w:p w:rsidR="007B2000" w:rsidRDefault="007B2000"/>
          <w:p w:rsidR="007B2000" w:rsidRDefault="007B2000">
            <w:r>
              <w:t xml:space="preserve">A motion was made by David Chacon to accept the Consent Agenda.  A second was given by Blanca Wallace.  </w:t>
            </w:r>
          </w:p>
          <w:p w:rsidR="007B2000" w:rsidRDefault="007B2000" w:rsidP="007B2000">
            <w:pPr>
              <w:jc w:val="right"/>
            </w:pPr>
            <w:r>
              <w:t xml:space="preserve">Motion passes 6-0 (Canales </w:t>
            </w:r>
            <w:r w:rsidR="0060550E">
              <w:t>a</w:t>
            </w:r>
            <w:r>
              <w:t>bsent)</w:t>
            </w:r>
          </w:p>
          <w:p w:rsidR="00D368CB" w:rsidRDefault="00D368CB"/>
        </w:tc>
        <w:tc>
          <w:tcPr>
            <w:tcW w:w="37" w:type="pct"/>
            <w:tcBorders>
              <w:top w:val="nil"/>
              <w:left w:val="nil"/>
              <w:bottom w:val="nil"/>
              <w:right w:val="nil"/>
              <w:tl2br w:val="nil"/>
              <w:tr2bl w:val="nil"/>
            </w:tcBorders>
          </w:tcPr>
          <w:p w:rsidR="00B84B9A" w:rsidRDefault="00B84B9A">
            <w:pPr>
              <w:jc w:val="right"/>
            </w:pPr>
          </w:p>
        </w:tc>
      </w:tr>
      <w:tr w:rsidR="00222944" w:rsidTr="00222944">
        <w:trPr>
          <w:tblCellSpacing w:w="15" w:type="dxa"/>
        </w:trPr>
        <w:tc>
          <w:tcPr>
            <w:tcW w:w="293" w:type="pct"/>
            <w:tcBorders>
              <w:top w:val="nil"/>
              <w:left w:val="nil"/>
              <w:bottom w:val="nil"/>
              <w:right w:val="nil"/>
              <w:tl2br w:val="nil"/>
              <w:tr2bl w:val="nil"/>
            </w:tcBorders>
          </w:tcPr>
          <w:p w:rsidR="00B84B9A" w:rsidRDefault="000E4724">
            <w:pPr>
              <w:jc w:val="right"/>
            </w:pPr>
            <w:r>
              <w:t>6.</w:t>
            </w:r>
          </w:p>
        </w:tc>
        <w:tc>
          <w:tcPr>
            <w:tcW w:w="4604" w:type="pct"/>
            <w:gridSpan w:val="4"/>
            <w:tcBorders>
              <w:top w:val="nil"/>
              <w:left w:val="nil"/>
              <w:bottom w:val="nil"/>
              <w:right w:val="nil"/>
              <w:tl2br w:val="nil"/>
              <w:tr2bl w:val="nil"/>
            </w:tcBorders>
          </w:tcPr>
          <w:p w:rsidR="00B84B9A" w:rsidRDefault="000E4724">
            <w:r>
              <w:t>Consider Federal Programs Information</w:t>
            </w:r>
          </w:p>
        </w:tc>
        <w:tc>
          <w:tcPr>
            <w:tcW w:w="37" w:type="pct"/>
            <w:tcBorders>
              <w:top w:val="nil"/>
              <w:left w:val="nil"/>
              <w:bottom w:val="nil"/>
              <w:right w:val="nil"/>
              <w:tl2br w:val="nil"/>
              <w:tr2bl w:val="nil"/>
            </w:tcBorders>
          </w:tcPr>
          <w:p w:rsidR="00B84B9A" w:rsidRDefault="00B84B9A">
            <w:pPr>
              <w:jc w:val="right"/>
            </w:pPr>
          </w:p>
        </w:tc>
      </w:tr>
      <w:tr w:rsidR="00222944" w:rsidTr="00222944">
        <w:trPr>
          <w:tblCellSpacing w:w="15" w:type="dxa"/>
        </w:trPr>
        <w:tc>
          <w:tcPr>
            <w:tcW w:w="456" w:type="pct"/>
            <w:gridSpan w:val="2"/>
            <w:tcBorders>
              <w:top w:val="nil"/>
              <w:left w:val="nil"/>
              <w:bottom w:val="nil"/>
              <w:right w:val="nil"/>
              <w:tl2br w:val="nil"/>
              <w:tr2bl w:val="nil"/>
            </w:tcBorders>
          </w:tcPr>
          <w:p w:rsidR="00B84B9A" w:rsidRDefault="000E4724">
            <w:pPr>
              <w:jc w:val="right"/>
            </w:pPr>
            <w:r>
              <w:t>A.</w:t>
            </w:r>
          </w:p>
        </w:tc>
        <w:tc>
          <w:tcPr>
            <w:tcW w:w="4441" w:type="pct"/>
            <w:gridSpan w:val="3"/>
            <w:tcBorders>
              <w:top w:val="nil"/>
              <w:left w:val="nil"/>
              <w:bottom w:val="nil"/>
              <w:right w:val="nil"/>
              <w:tl2br w:val="nil"/>
              <w:tr2bl w:val="nil"/>
            </w:tcBorders>
          </w:tcPr>
          <w:p w:rsidR="00B84B9A" w:rsidRDefault="000E4724">
            <w:r>
              <w:t>Dora Hernandez</w:t>
            </w:r>
          </w:p>
          <w:p w:rsidR="00C0340E" w:rsidRDefault="00C0340E"/>
          <w:p w:rsidR="00C0340E" w:rsidRDefault="000125D1" w:rsidP="000125D1">
            <w:r>
              <w:t>Dora</w:t>
            </w:r>
            <w:r w:rsidR="00C0340E">
              <w:t xml:space="preserve"> Hernandez presented to the Board information regarding students in special services and the count per campus of the students in each special service.  She informed the Board of the processes she has worked on in implementing compliance of the programs, staff development and monitoring of staff and students</w:t>
            </w:r>
            <w:r w:rsidR="009D6B51">
              <w:t xml:space="preserve">.  Blanca Wallace asked if Ms. Hernandez had numbers on how many of </w:t>
            </w:r>
            <w:r w:rsidR="009D6B51">
              <w:lastRenderedPageBreak/>
              <w:t xml:space="preserve">those students might be doubled up on the count </w:t>
            </w:r>
            <w:r w:rsidR="0060550E">
              <w:t>of students in special services and if that information could be provided next time.</w:t>
            </w:r>
          </w:p>
        </w:tc>
        <w:tc>
          <w:tcPr>
            <w:tcW w:w="37" w:type="pct"/>
            <w:tcBorders>
              <w:top w:val="nil"/>
              <w:left w:val="nil"/>
              <w:bottom w:val="nil"/>
              <w:right w:val="nil"/>
              <w:tl2br w:val="nil"/>
              <w:tr2bl w:val="nil"/>
            </w:tcBorders>
          </w:tcPr>
          <w:p w:rsidR="00B84B9A" w:rsidRDefault="00B84B9A">
            <w:pPr>
              <w:jc w:val="right"/>
            </w:pPr>
          </w:p>
        </w:tc>
      </w:tr>
      <w:tr w:rsidR="00222944" w:rsidTr="00222944">
        <w:trPr>
          <w:tblCellSpacing w:w="15" w:type="dxa"/>
        </w:trPr>
        <w:tc>
          <w:tcPr>
            <w:tcW w:w="293" w:type="pct"/>
            <w:tcBorders>
              <w:top w:val="nil"/>
              <w:left w:val="nil"/>
              <w:bottom w:val="nil"/>
              <w:right w:val="nil"/>
              <w:tl2br w:val="nil"/>
              <w:tr2bl w:val="nil"/>
            </w:tcBorders>
          </w:tcPr>
          <w:p w:rsidR="00B84B9A" w:rsidRDefault="000E4724">
            <w:pPr>
              <w:jc w:val="right"/>
            </w:pPr>
            <w:r>
              <w:lastRenderedPageBreak/>
              <w:t>7.</w:t>
            </w:r>
          </w:p>
        </w:tc>
        <w:tc>
          <w:tcPr>
            <w:tcW w:w="4604" w:type="pct"/>
            <w:gridSpan w:val="4"/>
            <w:tcBorders>
              <w:top w:val="nil"/>
              <w:left w:val="nil"/>
              <w:bottom w:val="nil"/>
              <w:right w:val="nil"/>
              <w:tl2br w:val="nil"/>
              <w:tr2bl w:val="nil"/>
            </w:tcBorders>
          </w:tcPr>
          <w:p w:rsidR="00B84B9A" w:rsidRDefault="000E4724">
            <w:r>
              <w:t>Consider Allotment and TEKS Certification</w:t>
            </w:r>
          </w:p>
        </w:tc>
        <w:tc>
          <w:tcPr>
            <w:tcW w:w="37" w:type="pct"/>
            <w:tcBorders>
              <w:top w:val="nil"/>
              <w:left w:val="nil"/>
              <w:bottom w:val="nil"/>
              <w:right w:val="nil"/>
              <w:tl2br w:val="nil"/>
              <w:tr2bl w:val="nil"/>
            </w:tcBorders>
          </w:tcPr>
          <w:p w:rsidR="00B84B9A" w:rsidRDefault="00B84B9A">
            <w:pPr>
              <w:jc w:val="right"/>
            </w:pPr>
          </w:p>
        </w:tc>
      </w:tr>
      <w:tr w:rsidR="00222944" w:rsidTr="00222944">
        <w:trPr>
          <w:tblCellSpacing w:w="15" w:type="dxa"/>
        </w:trPr>
        <w:tc>
          <w:tcPr>
            <w:tcW w:w="456" w:type="pct"/>
            <w:gridSpan w:val="2"/>
            <w:tcBorders>
              <w:top w:val="nil"/>
              <w:left w:val="nil"/>
              <w:bottom w:val="nil"/>
              <w:right w:val="nil"/>
              <w:tl2br w:val="nil"/>
              <w:tr2bl w:val="nil"/>
            </w:tcBorders>
          </w:tcPr>
          <w:p w:rsidR="00B84B9A" w:rsidRDefault="000E4724">
            <w:pPr>
              <w:jc w:val="right"/>
            </w:pPr>
            <w:r>
              <w:t>A.</w:t>
            </w:r>
          </w:p>
        </w:tc>
        <w:tc>
          <w:tcPr>
            <w:tcW w:w="4441" w:type="pct"/>
            <w:gridSpan w:val="3"/>
            <w:tcBorders>
              <w:top w:val="nil"/>
              <w:left w:val="nil"/>
              <w:bottom w:val="nil"/>
              <w:right w:val="nil"/>
              <w:tl2br w:val="nil"/>
              <w:tr2bl w:val="nil"/>
            </w:tcBorders>
          </w:tcPr>
          <w:p w:rsidR="00B84B9A" w:rsidRDefault="000E4724">
            <w:r>
              <w:t>Sylvia Herna</w:t>
            </w:r>
            <w:r w:rsidR="009B5987">
              <w:t>n</w:t>
            </w:r>
            <w:r>
              <w:t>dez</w:t>
            </w:r>
          </w:p>
          <w:p w:rsidR="000125D1" w:rsidRDefault="000125D1"/>
          <w:p w:rsidR="000125D1" w:rsidRDefault="000125D1">
            <w:r>
              <w:t>Sylvia Hernandez presented to the Board the Allotment and TEKS Certificate for 2018-2019 and explained what the form meant for the district in purchasing instructional and technology materials meeting the TEKS.  The allotment is used only for the expenses allowed by Texas Education Agency.</w:t>
            </w:r>
          </w:p>
          <w:p w:rsidR="000125D1" w:rsidRDefault="000125D1"/>
          <w:p w:rsidR="000125D1" w:rsidRDefault="000125D1">
            <w:r>
              <w:t>A motion was made by Deloris White to accept the Allotment and TEKS Certificate for 2018-2019.  A second was given by Raymond Martinez.</w:t>
            </w:r>
          </w:p>
          <w:p w:rsidR="000125D1" w:rsidRDefault="000125D1"/>
          <w:p w:rsidR="009D6B51" w:rsidRDefault="000125D1" w:rsidP="000125D1">
            <w:pPr>
              <w:jc w:val="right"/>
            </w:pPr>
            <w:r>
              <w:t>Motion passed 6-0(Canales absent)</w:t>
            </w:r>
          </w:p>
          <w:p w:rsidR="009D6B51" w:rsidRDefault="009D6B51"/>
        </w:tc>
        <w:tc>
          <w:tcPr>
            <w:tcW w:w="37" w:type="pct"/>
            <w:tcBorders>
              <w:top w:val="nil"/>
              <w:left w:val="nil"/>
              <w:bottom w:val="nil"/>
              <w:right w:val="nil"/>
              <w:tl2br w:val="nil"/>
              <w:tr2bl w:val="nil"/>
            </w:tcBorders>
          </w:tcPr>
          <w:p w:rsidR="00B84B9A" w:rsidRDefault="00B84B9A">
            <w:pPr>
              <w:jc w:val="right"/>
            </w:pPr>
          </w:p>
        </w:tc>
      </w:tr>
      <w:tr w:rsidR="00222944" w:rsidTr="00222944">
        <w:trPr>
          <w:tblCellSpacing w:w="15" w:type="dxa"/>
        </w:trPr>
        <w:tc>
          <w:tcPr>
            <w:tcW w:w="293" w:type="pct"/>
            <w:tcBorders>
              <w:top w:val="nil"/>
              <w:left w:val="nil"/>
              <w:bottom w:val="nil"/>
              <w:right w:val="nil"/>
              <w:tl2br w:val="nil"/>
              <w:tr2bl w:val="nil"/>
            </w:tcBorders>
          </w:tcPr>
          <w:p w:rsidR="00B84B9A" w:rsidRDefault="000E4724">
            <w:pPr>
              <w:jc w:val="right"/>
            </w:pPr>
            <w:r>
              <w:t>8.</w:t>
            </w:r>
          </w:p>
        </w:tc>
        <w:tc>
          <w:tcPr>
            <w:tcW w:w="4604" w:type="pct"/>
            <w:gridSpan w:val="4"/>
            <w:tcBorders>
              <w:top w:val="nil"/>
              <w:left w:val="nil"/>
              <w:bottom w:val="nil"/>
              <w:right w:val="nil"/>
              <w:tl2br w:val="nil"/>
              <w:tr2bl w:val="nil"/>
            </w:tcBorders>
          </w:tcPr>
          <w:p w:rsidR="00B84B9A" w:rsidRDefault="000E4724" w:rsidP="000125D1">
            <w:r>
              <w:t>Consider Update on T</w:t>
            </w:r>
            <w:r w:rsidR="000125D1">
              <w:t>TI</w:t>
            </w:r>
            <w:r>
              <w:t>PS Grant at the Middle School</w:t>
            </w:r>
          </w:p>
        </w:tc>
        <w:tc>
          <w:tcPr>
            <w:tcW w:w="37" w:type="pct"/>
            <w:tcBorders>
              <w:top w:val="nil"/>
              <w:left w:val="nil"/>
              <w:bottom w:val="nil"/>
              <w:right w:val="nil"/>
              <w:tl2br w:val="nil"/>
              <w:tr2bl w:val="nil"/>
            </w:tcBorders>
          </w:tcPr>
          <w:p w:rsidR="00B84B9A" w:rsidRDefault="00B84B9A">
            <w:pPr>
              <w:jc w:val="right"/>
            </w:pPr>
          </w:p>
        </w:tc>
      </w:tr>
      <w:tr w:rsidR="00222944" w:rsidTr="00222944">
        <w:trPr>
          <w:tblCellSpacing w:w="15" w:type="dxa"/>
        </w:trPr>
        <w:tc>
          <w:tcPr>
            <w:tcW w:w="456" w:type="pct"/>
            <w:gridSpan w:val="2"/>
            <w:tcBorders>
              <w:top w:val="nil"/>
              <w:left w:val="nil"/>
              <w:bottom w:val="nil"/>
              <w:right w:val="nil"/>
              <w:tl2br w:val="nil"/>
              <w:tr2bl w:val="nil"/>
            </w:tcBorders>
          </w:tcPr>
          <w:p w:rsidR="00B84B9A" w:rsidRDefault="000E4724">
            <w:pPr>
              <w:jc w:val="right"/>
            </w:pPr>
            <w:r>
              <w:t>A.</w:t>
            </w:r>
          </w:p>
        </w:tc>
        <w:tc>
          <w:tcPr>
            <w:tcW w:w="4441" w:type="pct"/>
            <w:gridSpan w:val="3"/>
            <w:tcBorders>
              <w:top w:val="nil"/>
              <w:left w:val="nil"/>
              <w:bottom w:val="nil"/>
              <w:right w:val="nil"/>
              <w:tl2br w:val="nil"/>
              <w:tr2bl w:val="nil"/>
            </w:tcBorders>
          </w:tcPr>
          <w:p w:rsidR="00B84B9A" w:rsidRDefault="000E4724">
            <w:r>
              <w:t>Elvis Whaley</w:t>
            </w:r>
          </w:p>
          <w:p w:rsidR="000125D1" w:rsidRDefault="000125D1"/>
          <w:p w:rsidR="000125D1" w:rsidRDefault="000125D1">
            <w:r>
              <w:t>Mr. Whaley informed the Board on the progress of the TTIPS Grant at the middle school.  Academically all needs</w:t>
            </w:r>
            <w:r w:rsidR="000376A2">
              <w:t>/supplies</w:t>
            </w:r>
            <w:r>
              <w:t xml:space="preserve"> of students and staff are being</w:t>
            </w:r>
            <w:r w:rsidR="000376A2">
              <w:t xml:space="preserve"> met by the grant.  Teacher program resources are in use assisting students academically.  All students have been assigned their own laptop which is checked out daily and returned at the end of the day.  </w:t>
            </w:r>
          </w:p>
          <w:p w:rsidR="000376A2" w:rsidRPr="000376A2" w:rsidRDefault="000376A2">
            <w:pPr>
              <w:rPr>
                <w:sz w:val="16"/>
                <w:szCs w:val="16"/>
              </w:rPr>
            </w:pPr>
          </w:p>
          <w:p w:rsidR="000376A2" w:rsidRDefault="000376A2">
            <w:r>
              <w:t>Behavior Intervention programs are in effect for students dealing with bullying, suicide, character training and building, Destiny Consulting working with students and staff, and 2W International on character development.</w:t>
            </w:r>
          </w:p>
          <w:p w:rsidR="000376A2" w:rsidRPr="000376A2" w:rsidRDefault="000376A2">
            <w:pPr>
              <w:rPr>
                <w:sz w:val="16"/>
                <w:szCs w:val="16"/>
              </w:rPr>
            </w:pPr>
          </w:p>
          <w:p w:rsidR="000376A2" w:rsidRDefault="000376A2" w:rsidP="000376A2">
            <w:r>
              <w:t xml:space="preserve">Parent and Community Involvement is also being </w:t>
            </w:r>
            <w:r w:rsidR="0060550E">
              <w:t>provided</w:t>
            </w:r>
            <w:r>
              <w:t xml:space="preserve"> by the PAC Coordinator for BMS.  Parents are working on GED’s, Rosetta Stone used for learning English, and other services that can assist the parents in the community.</w:t>
            </w:r>
          </w:p>
          <w:p w:rsidR="000376A2" w:rsidRDefault="000376A2" w:rsidP="000376A2"/>
        </w:tc>
        <w:tc>
          <w:tcPr>
            <w:tcW w:w="37" w:type="pct"/>
            <w:tcBorders>
              <w:top w:val="nil"/>
              <w:left w:val="nil"/>
              <w:bottom w:val="nil"/>
              <w:right w:val="nil"/>
              <w:tl2br w:val="nil"/>
              <w:tr2bl w:val="nil"/>
            </w:tcBorders>
          </w:tcPr>
          <w:p w:rsidR="00B84B9A" w:rsidRDefault="00B84B9A">
            <w:pPr>
              <w:jc w:val="right"/>
            </w:pPr>
          </w:p>
        </w:tc>
      </w:tr>
      <w:tr w:rsidR="00222944" w:rsidTr="00222944">
        <w:trPr>
          <w:tblCellSpacing w:w="15" w:type="dxa"/>
        </w:trPr>
        <w:tc>
          <w:tcPr>
            <w:tcW w:w="293" w:type="pct"/>
            <w:tcBorders>
              <w:top w:val="nil"/>
              <w:left w:val="nil"/>
              <w:bottom w:val="nil"/>
              <w:right w:val="nil"/>
              <w:tl2br w:val="nil"/>
              <w:tr2bl w:val="nil"/>
            </w:tcBorders>
          </w:tcPr>
          <w:p w:rsidR="00B84B9A" w:rsidRDefault="000E4724">
            <w:pPr>
              <w:jc w:val="right"/>
            </w:pPr>
            <w:r>
              <w:t>9.</w:t>
            </w:r>
          </w:p>
        </w:tc>
        <w:tc>
          <w:tcPr>
            <w:tcW w:w="4604" w:type="pct"/>
            <w:gridSpan w:val="4"/>
            <w:tcBorders>
              <w:top w:val="nil"/>
              <w:left w:val="nil"/>
              <w:bottom w:val="nil"/>
              <w:right w:val="nil"/>
              <w:tl2br w:val="nil"/>
              <w:tr2bl w:val="nil"/>
            </w:tcBorders>
          </w:tcPr>
          <w:p w:rsidR="00B84B9A" w:rsidRDefault="000E4724">
            <w:r>
              <w:t>Consider Benchmark Updates</w:t>
            </w:r>
          </w:p>
        </w:tc>
        <w:tc>
          <w:tcPr>
            <w:tcW w:w="37" w:type="pct"/>
            <w:tcBorders>
              <w:top w:val="nil"/>
              <w:left w:val="nil"/>
              <w:bottom w:val="nil"/>
              <w:right w:val="nil"/>
              <w:tl2br w:val="nil"/>
              <w:tr2bl w:val="nil"/>
            </w:tcBorders>
          </w:tcPr>
          <w:p w:rsidR="00B84B9A" w:rsidRDefault="00B84B9A">
            <w:pPr>
              <w:jc w:val="right"/>
            </w:pPr>
          </w:p>
        </w:tc>
      </w:tr>
      <w:tr w:rsidR="00222944" w:rsidTr="00222944">
        <w:trPr>
          <w:tblCellSpacing w:w="15" w:type="dxa"/>
        </w:trPr>
        <w:tc>
          <w:tcPr>
            <w:tcW w:w="456" w:type="pct"/>
            <w:gridSpan w:val="2"/>
            <w:tcBorders>
              <w:top w:val="nil"/>
              <w:left w:val="nil"/>
              <w:bottom w:val="nil"/>
              <w:right w:val="nil"/>
              <w:tl2br w:val="nil"/>
              <w:tr2bl w:val="nil"/>
            </w:tcBorders>
          </w:tcPr>
          <w:p w:rsidR="00B84B9A" w:rsidRDefault="000E4724">
            <w:pPr>
              <w:jc w:val="right"/>
            </w:pPr>
            <w:r>
              <w:t>A.</w:t>
            </w:r>
          </w:p>
        </w:tc>
        <w:tc>
          <w:tcPr>
            <w:tcW w:w="4441" w:type="pct"/>
            <w:gridSpan w:val="3"/>
            <w:tcBorders>
              <w:top w:val="nil"/>
              <w:left w:val="nil"/>
              <w:bottom w:val="nil"/>
              <w:right w:val="nil"/>
              <w:tl2br w:val="nil"/>
              <w:tr2bl w:val="nil"/>
            </w:tcBorders>
          </w:tcPr>
          <w:p w:rsidR="00B84B9A" w:rsidRDefault="000E4724">
            <w:r>
              <w:t>Sylvia Herna</w:t>
            </w:r>
            <w:r w:rsidR="009B5987">
              <w:t>n</w:t>
            </w:r>
            <w:r>
              <w:t>dez</w:t>
            </w:r>
          </w:p>
          <w:p w:rsidR="000376A2" w:rsidRDefault="000376A2"/>
          <w:p w:rsidR="000376A2" w:rsidRDefault="000376A2" w:rsidP="00440D00">
            <w:r>
              <w:t>Sylvia Hernan</w:t>
            </w:r>
            <w:r w:rsidR="00440D00">
              <w:t>d</w:t>
            </w:r>
            <w:r>
              <w:t>ez passed out the latest results in Benchmark</w:t>
            </w:r>
            <w:r w:rsidR="00440D00">
              <w:t xml:space="preserve"> testing by the Junior High students.  She provided the percentages of increase in students passing standard, mastering, meeting, approaching and below performance standards.  This information was provided for grade levels 6, 7, and 8.  Students are learning and the staff are providing after school tutorials, enrichment periods and Saturday</w:t>
            </w:r>
            <w:r w:rsidR="00655B20">
              <w:t xml:space="preserve"> School.</w:t>
            </w:r>
          </w:p>
          <w:p w:rsidR="00655B20" w:rsidRDefault="00655B20" w:rsidP="00440D00"/>
        </w:tc>
        <w:tc>
          <w:tcPr>
            <w:tcW w:w="37" w:type="pct"/>
            <w:tcBorders>
              <w:top w:val="nil"/>
              <w:left w:val="nil"/>
              <w:bottom w:val="nil"/>
              <w:right w:val="nil"/>
              <w:tl2br w:val="nil"/>
              <w:tr2bl w:val="nil"/>
            </w:tcBorders>
          </w:tcPr>
          <w:p w:rsidR="00B84B9A" w:rsidRDefault="00B84B9A">
            <w:pPr>
              <w:jc w:val="right"/>
            </w:pPr>
          </w:p>
        </w:tc>
      </w:tr>
      <w:tr w:rsidR="00222944" w:rsidTr="00222944">
        <w:trPr>
          <w:tblCellSpacing w:w="15" w:type="dxa"/>
        </w:trPr>
        <w:tc>
          <w:tcPr>
            <w:tcW w:w="293" w:type="pct"/>
            <w:tcBorders>
              <w:top w:val="nil"/>
              <w:left w:val="nil"/>
              <w:bottom w:val="nil"/>
              <w:right w:val="nil"/>
              <w:tl2br w:val="nil"/>
              <w:tr2bl w:val="nil"/>
            </w:tcBorders>
          </w:tcPr>
          <w:p w:rsidR="00B84B9A" w:rsidRDefault="000E4724">
            <w:pPr>
              <w:jc w:val="right"/>
            </w:pPr>
            <w:r>
              <w:t>10.</w:t>
            </w:r>
          </w:p>
        </w:tc>
        <w:tc>
          <w:tcPr>
            <w:tcW w:w="4604" w:type="pct"/>
            <w:gridSpan w:val="4"/>
            <w:tcBorders>
              <w:top w:val="nil"/>
              <w:left w:val="nil"/>
              <w:bottom w:val="nil"/>
              <w:right w:val="nil"/>
              <w:tl2br w:val="nil"/>
              <w:tr2bl w:val="nil"/>
            </w:tcBorders>
          </w:tcPr>
          <w:p w:rsidR="00B84B9A" w:rsidRDefault="000E4724">
            <w:r>
              <w:t>Consider School Calendar 2018-2019</w:t>
            </w:r>
          </w:p>
        </w:tc>
        <w:tc>
          <w:tcPr>
            <w:tcW w:w="37" w:type="pct"/>
            <w:tcBorders>
              <w:top w:val="nil"/>
              <w:left w:val="nil"/>
              <w:bottom w:val="nil"/>
              <w:right w:val="nil"/>
              <w:tl2br w:val="nil"/>
              <w:tr2bl w:val="nil"/>
            </w:tcBorders>
          </w:tcPr>
          <w:p w:rsidR="00B84B9A" w:rsidRDefault="00B84B9A">
            <w:pPr>
              <w:jc w:val="right"/>
            </w:pPr>
          </w:p>
        </w:tc>
      </w:tr>
      <w:tr w:rsidR="00222944" w:rsidTr="00222944">
        <w:trPr>
          <w:tblCellSpacing w:w="15" w:type="dxa"/>
        </w:trPr>
        <w:tc>
          <w:tcPr>
            <w:tcW w:w="456" w:type="pct"/>
            <w:gridSpan w:val="2"/>
            <w:tcBorders>
              <w:top w:val="nil"/>
              <w:left w:val="nil"/>
              <w:bottom w:val="nil"/>
              <w:right w:val="nil"/>
              <w:tl2br w:val="nil"/>
              <w:tr2bl w:val="nil"/>
            </w:tcBorders>
          </w:tcPr>
          <w:p w:rsidR="00B84B9A" w:rsidRDefault="000E4724">
            <w:pPr>
              <w:jc w:val="right"/>
            </w:pPr>
            <w:r>
              <w:t>A.</w:t>
            </w:r>
          </w:p>
        </w:tc>
        <w:tc>
          <w:tcPr>
            <w:tcW w:w="4441" w:type="pct"/>
            <w:gridSpan w:val="3"/>
            <w:tcBorders>
              <w:top w:val="nil"/>
              <w:left w:val="nil"/>
              <w:bottom w:val="nil"/>
              <w:right w:val="nil"/>
              <w:tl2br w:val="nil"/>
              <w:tr2bl w:val="nil"/>
            </w:tcBorders>
          </w:tcPr>
          <w:p w:rsidR="00B84B9A" w:rsidRDefault="000E4724">
            <w:r>
              <w:t>Sylvia Hernandez</w:t>
            </w:r>
          </w:p>
          <w:p w:rsidR="00655B20" w:rsidRDefault="00655B20"/>
          <w:p w:rsidR="00655B20" w:rsidRDefault="00655B20">
            <w:r>
              <w:t xml:space="preserve">Sylvia Hernandez presented to the Board a copy of the Proposed School Calendar for 2018-2019.   Ms. Hernandez informed them that this next year on August 9 &amp; 10 the district will be holding a New Teacher Academy.  </w:t>
            </w:r>
          </w:p>
          <w:p w:rsidR="00655B20" w:rsidRDefault="00655B20"/>
          <w:p w:rsidR="00655B20" w:rsidRDefault="00655B20">
            <w:r>
              <w:t>A motion to accept the Proposed Calendar for 2018-19 was made by Blanca Wallace.  A second was made by David Ch</w:t>
            </w:r>
            <w:r w:rsidR="0057788B">
              <w:t>ac</w:t>
            </w:r>
            <w:r>
              <w:t>on.</w:t>
            </w:r>
          </w:p>
          <w:p w:rsidR="00655B20" w:rsidRDefault="00655B20"/>
          <w:p w:rsidR="00655B20" w:rsidRDefault="00655B20" w:rsidP="00655B20">
            <w:pPr>
              <w:jc w:val="right"/>
            </w:pPr>
            <w:r>
              <w:t xml:space="preserve">Motion passed 6-0 (Canales </w:t>
            </w:r>
            <w:r w:rsidR="0060550E">
              <w:t>a</w:t>
            </w:r>
            <w:r>
              <w:t>bsent)</w:t>
            </w:r>
          </w:p>
          <w:p w:rsidR="00655B20" w:rsidRDefault="00655B20" w:rsidP="00655B20">
            <w:pPr>
              <w:jc w:val="right"/>
            </w:pPr>
          </w:p>
        </w:tc>
        <w:tc>
          <w:tcPr>
            <w:tcW w:w="37" w:type="pct"/>
            <w:tcBorders>
              <w:top w:val="nil"/>
              <w:left w:val="nil"/>
              <w:bottom w:val="nil"/>
              <w:right w:val="nil"/>
              <w:tl2br w:val="nil"/>
              <w:tr2bl w:val="nil"/>
            </w:tcBorders>
          </w:tcPr>
          <w:p w:rsidR="00B84B9A" w:rsidRDefault="00B84B9A">
            <w:pPr>
              <w:jc w:val="right"/>
            </w:pPr>
          </w:p>
        </w:tc>
      </w:tr>
      <w:tr w:rsidR="00222944" w:rsidTr="00222944">
        <w:trPr>
          <w:tblCellSpacing w:w="15" w:type="dxa"/>
        </w:trPr>
        <w:tc>
          <w:tcPr>
            <w:tcW w:w="293" w:type="pct"/>
            <w:tcBorders>
              <w:top w:val="nil"/>
              <w:left w:val="nil"/>
              <w:bottom w:val="nil"/>
              <w:right w:val="nil"/>
              <w:tl2br w:val="nil"/>
              <w:tr2bl w:val="nil"/>
            </w:tcBorders>
          </w:tcPr>
          <w:p w:rsidR="00B84B9A" w:rsidRDefault="000E4724">
            <w:pPr>
              <w:jc w:val="right"/>
            </w:pPr>
            <w:r>
              <w:lastRenderedPageBreak/>
              <w:t>11.</w:t>
            </w:r>
          </w:p>
        </w:tc>
        <w:tc>
          <w:tcPr>
            <w:tcW w:w="4604" w:type="pct"/>
            <w:gridSpan w:val="4"/>
            <w:tcBorders>
              <w:top w:val="nil"/>
              <w:left w:val="nil"/>
              <w:bottom w:val="nil"/>
              <w:right w:val="nil"/>
              <w:tl2br w:val="nil"/>
              <w:tr2bl w:val="nil"/>
            </w:tcBorders>
          </w:tcPr>
          <w:p w:rsidR="00B84B9A" w:rsidRDefault="000E4724">
            <w:r>
              <w:t>Consider Policy Committee Meeting Dates Update 110</w:t>
            </w:r>
          </w:p>
        </w:tc>
        <w:tc>
          <w:tcPr>
            <w:tcW w:w="37" w:type="pct"/>
            <w:tcBorders>
              <w:top w:val="nil"/>
              <w:left w:val="nil"/>
              <w:bottom w:val="nil"/>
              <w:right w:val="nil"/>
              <w:tl2br w:val="nil"/>
              <w:tr2bl w:val="nil"/>
            </w:tcBorders>
          </w:tcPr>
          <w:p w:rsidR="00B84B9A" w:rsidRDefault="00B84B9A">
            <w:pPr>
              <w:jc w:val="right"/>
            </w:pPr>
          </w:p>
        </w:tc>
      </w:tr>
      <w:tr w:rsidR="00222944" w:rsidTr="00222944">
        <w:trPr>
          <w:tblCellSpacing w:w="15" w:type="dxa"/>
        </w:trPr>
        <w:tc>
          <w:tcPr>
            <w:tcW w:w="456" w:type="pct"/>
            <w:gridSpan w:val="2"/>
            <w:tcBorders>
              <w:top w:val="nil"/>
              <w:left w:val="nil"/>
              <w:bottom w:val="nil"/>
              <w:right w:val="nil"/>
              <w:tl2br w:val="nil"/>
              <w:tr2bl w:val="nil"/>
            </w:tcBorders>
          </w:tcPr>
          <w:p w:rsidR="00B84B9A" w:rsidRDefault="000E4724">
            <w:pPr>
              <w:jc w:val="right"/>
            </w:pPr>
            <w:r>
              <w:t>A.</w:t>
            </w:r>
          </w:p>
        </w:tc>
        <w:tc>
          <w:tcPr>
            <w:tcW w:w="4441" w:type="pct"/>
            <w:gridSpan w:val="3"/>
            <w:tcBorders>
              <w:top w:val="nil"/>
              <w:left w:val="nil"/>
              <w:bottom w:val="nil"/>
              <w:right w:val="nil"/>
              <w:tl2br w:val="nil"/>
              <w:tr2bl w:val="nil"/>
            </w:tcBorders>
          </w:tcPr>
          <w:p w:rsidR="00B84B9A" w:rsidRDefault="000E4724">
            <w:r>
              <w:t>Sylvia Hernandez</w:t>
            </w:r>
          </w:p>
          <w:p w:rsidR="00655B20" w:rsidRDefault="00655B20"/>
          <w:p w:rsidR="00655B20" w:rsidRDefault="00634B83">
            <w:r>
              <w:t>Sylvia Hernandez informed the Board that the District had received Policy Update 110.  Blanca Wallace and Deloris White will get back to Kellye Chavana on setting up date for the Policy Committee Meeting.</w:t>
            </w:r>
          </w:p>
          <w:p w:rsidR="00634B83" w:rsidRDefault="00634B83"/>
        </w:tc>
        <w:tc>
          <w:tcPr>
            <w:tcW w:w="37" w:type="pct"/>
            <w:tcBorders>
              <w:top w:val="nil"/>
              <w:left w:val="nil"/>
              <w:bottom w:val="nil"/>
              <w:right w:val="nil"/>
              <w:tl2br w:val="nil"/>
              <w:tr2bl w:val="nil"/>
            </w:tcBorders>
          </w:tcPr>
          <w:p w:rsidR="00B84B9A" w:rsidRDefault="00B84B9A">
            <w:pPr>
              <w:jc w:val="right"/>
            </w:pPr>
          </w:p>
        </w:tc>
      </w:tr>
      <w:tr w:rsidR="00222944" w:rsidTr="00222944">
        <w:trPr>
          <w:tblCellSpacing w:w="15" w:type="dxa"/>
        </w:trPr>
        <w:tc>
          <w:tcPr>
            <w:tcW w:w="293" w:type="pct"/>
            <w:tcBorders>
              <w:top w:val="nil"/>
              <w:left w:val="nil"/>
              <w:bottom w:val="nil"/>
              <w:right w:val="nil"/>
              <w:tl2br w:val="nil"/>
              <w:tr2bl w:val="nil"/>
            </w:tcBorders>
          </w:tcPr>
          <w:p w:rsidR="00B84B9A" w:rsidRDefault="000E4724">
            <w:pPr>
              <w:jc w:val="right"/>
            </w:pPr>
            <w:r>
              <w:t>12.</w:t>
            </w:r>
          </w:p>
        </w:tc>
        <w:tc>
          <w:tcPr>
            <w:tcW w:w="4604" w:type="pct"/>
            <w:gridSpan w:val="4"/>
            <w:tcBorders>
              <w:top w:val="nil"/>
              <w:left w:val="nil"/>
              <w:bottom w:val="nil"/>
              <w:right w:val="nil"/>
              <w:tl2br w:val="nil"/>
              <w:tr2bl w:val="nil"/>
            </w:tcBorders>
          </w:tcPr>
          <w:p w:rsidR="00B84B9A" w:rsidRDefault="000E4724">
            <w:r>
              <w:t>Consider Budget Workshop Dates </w:t>
            </w:r>
          </w:p>
        </w:tc>
        <w:tc>
          <w:tcPr>
            <w:tcW w:w="37" w:type="pct"/>
            <w:tcBorders>
              <w:top w:val="nil"/>
              <w:left w:val="nil"/>
              <w:bottom w:val="nil"/>
              <w:right w:val="nil"/>
              <w:tl2br w:val="nil"/>
              <w:tr2bl w:val="nil"/>
            </w:tcBorders>
          </w:tcPr>
          <w:p w:rsidR="00B84B9A" w:rsidRDefault="00B84B9A">
            <w:pPr>
              <w:jc w:val="right"/>
            </w:pPr>
          </w:p>
        </w:tc>
      </w:tr>
      <w:tr w:rsidR="00222944" w:rsidTr="00222944">
        <w:trPr>
          <w:tblCellSpacing w:w="15" w:type="dxa"/>
        </w:trPr>
        <w:tc>
          <w:tcPr>
            <w:tcW w:w="456" w:type="pct"/>
            <w:gridSpan w:val="2"/>
            <w:tcBorders>
              <w:top w:val="nil"/>
              <w:left w:val="nil"/>
              <w:bottom w:val="nil"/>
              <w:right w:val="nil"/>
              <w:tl2br w:val="nil"/>
              <w:tr2bl w:val="nil"/>
            </w:tcBorders>
          </w:tcPr>
          <w:p w:rsidR="00B84B9A" w:rsidRDefault="000E4724">
            <w:pPr>
              <w:jc w:val="right"/>
            </w:pPr>
            <w:r>
              <w:t>A.</w:t>
            </w:r>
          </w:p>
        </w:tc>
        <w:tc>
          <w:tcPr>
            <w:tcW w:w="4441" w:type="pct"/>
            <w:gridSpan w:val="3"/>
            <w:tcBorders>
              <w:top w:val="nil"/>
              <w:left w:val="nil"/>
              <w:bottom w:val="nil"/>
              <w:right w:val="nil"/>
              <w:tl2br w:val="nil"/>
              <w:tr2bl w:val="nil"/>
            </w:tcBorders>
          </w:tcPr>
          <w:p w:rsidR="00B84B9A" w:rsidRDefault="000E4724">
            <w:r>
              <w:t>Misty Brasfield</w:t>
            </w:r>
          </w:p>
          <w:p w:rsidR="00634B83" w:rsidRDefault="00634B83"/>
          <w:p w:rsidR="00634B83" w:rsidRDefault="00634B83">
            <w:r>
              <w:t>Misty Brasfield asked the Board about setting up date for a Budget Meeting.  Mr. Barnett will get with the Board on a date for the meeting.</w:t>
            </w:r>
          </w:p>
          <w:p w:rsidR="00634B83" w:rsidRDefault="00634B83"/>
        </w:tc>
        <w:tc>
          <w:tcPr>
            <w:tcW w:w="37" w:type="pct"/>
            <w:tcBorders>
              <w:top w:val="nil"/>
              <w:left w:val="nil"/>
              <w:bottom w:val="nil"/>
              <w:right w:val="nil"/>
              <w:tl2br w:val="nil"/>
              <w:tr2bl w:val="nil"/>
            </w:tcBorders>
          </w:tcPr>
          <w:p w:rsidR="00B84B9A" w:rsidRDefault="00B84B9A">
            <w:pPr>
              <w:jc w:val="right"/>
            </w:pPr>
          </w:p>
        </w:tc>
      </w:tr>
      <w:tr w:rsidR="00222944" w:rsidTr="00222944">
        <w:trPr>
          <w:tblCellSpacing w:w="15" w:type="dxa"/>
        </w:trPr>
        <w:tc>
          <w:tcPr>
            <w:tcW w:w="293" w:type="pct"/>
            <w:tcBorders>
              <w:top w:val="nil"/>
              <w:left w:val="nil"/>
              <w:bottom w:val="nil"/>
              <w:right w:val="nil"/>
              <w:tl2br w:val="nil"/>
              <w:tr2bl w:val="nil"/>
            </w:tcBorders>
          </w:tcPr>
          <w:p w:rsidR="00B84B9A" w:rsidRDefault="000E4724">
            <w:pPr>
              <w:jc w:val="right"/>
            </w:pPr>
            <w:r>
              <w:t>13.</w:t>
            </w:r>
          </w:p>
        </w:tc>
        <w:tc>
          <w:tcPr>
            <w:tcW w:w="4604" w:type="pct"/>
            <w:gridSpan w:val="4"/>
            <w:tcBorders>
              <w:top w:val="nil"/>
              <w:left w:val="nil"/>
              <w:bottom w:val="nil"/>
              <w:right w:val="nil"/>
              <w:tl2br w:val="nil"/>
              <w:tr2bl w:val="nil"/>
            </w:tcBorders>
          </w:tcPr>
          <w:p w:rsidR="00B84B9A" w:rsidRDefault="000E4724">
            <w:r>
              <w:t xml:space="preserve">Consider Date(s) for Facility &amp; Safety Committee Walk </w:t>
            </w:r>
            <w:r w:rsidR="0057788B">
              <w:t>Through</w:t>
            </w:r>
          </w:p>
          <w:p w:rsidR="00634B83" w:rsidRDefault="00634B83"/>
          <w:p w:rsidR="00634B83" w:rsidRDefault="00634B83">
            <w:r>
              <w:t>The Board will be looking at a date for a Safety &amp; Facility Walk through.</w:t>
            </w:r>
          </w:p>
          <w:p w:rsidR="00634B83" w:rsidRDefault="00634B83"/>
        </w:tc>
        <w:tc>
          <w:tcPr>
            <w:tcW w:w="37" w:type="pct"/>
            <w:tcBorders>
              <w:top w:val="nil"/>
              <w:left w:val="nil"/>
              <w:bottom w:val="nil"/>
              <w:right w:val="nil"/>
              <w:tl2br w:val="nil"/>
              <w:tr2bl w:val="nil"/>
            </w:tcBorders>
          </w:tcPr>
          <w:p w:rsidR="00B84B9A" w:rsidRDefault="00B84B9A">
            <w:pPr>
              <w:jc w:val="right"/>
            </w:pPr>
          </w:p>
        </w:tc>
      </w:tr>
      <w:tr w:rsidR="00222944" w:rsidTr="00222944">
        <w:trPr>
          <w:tblCellSpacing w:w="15" w:type="dxa"/>
        </w:trPr>
        <w:tc>
          <w:tcPr>
            <w:tcW w:w="293" w:type="pct"/>
            <w:tcBorders>
              <w:top w:val="nil"/>
              <w:left w:val="nil"/>
              <w:bottom w:val="nil"/>
              <w:right w:val="nil"/>
              <w:tl2br w:val="nil"/>
              <w:tr2bl w:val="nil"/>
            </w:tcBorders>
          </w:tcPr>
          <w:p w:rsidR="00B84B9A" w:rsidRDefault="000E4724">
            <w:pPr>
              <w:jc w:val="right"/>
            </w:pPr>
            <w:r>
              <w:t>14.</w:t>
            </w:r>
          </w:p>
        </w:tc>
        <w:tc>
          <w:tcPr>
            <w:tcW w:w="4604" w:type="pct"/>
            <w:gridSpan w:val="4"/>
            <w:tcBorders>
              <w:top w:val="nil"/>
              <w:left w:val="nil"/>
              <w:bottom w:val="nil"/>
              <w:right w:val="nil"/>
              <w:tl2br w:val="nil"/>
              <w:tr2bl w:val="nil"/>
            </w:tcBorders>
          </w:tcPr>
          <w:p w:rsidR="00B84B9A" w:rsidRDefault="000E4724">
            <w:r>
              <w:t>Consider Purchase of New Special Ed Handicap Van</w:t>
            </w:r>
          </w:p>
        </w:tc>
        <w:tc>
          <w:tcPr>
            <w:tcW w:w="37" w:type="pct"/>
            <w:tcBorders>
              <w:top w:val="nil"/>
              <w:left w:val="nil"/>
              <w:bottom w:val="nil"/>
              <w:right w:val="nil"/>
              <w:tl2br w:val="nil"/>
              <w:tr2bl w:val="nil"/>
            </w:tcBorders>
          </w:tcPr>
          <w:p w:rsidR="00B84B9A" w:rsidRDefault="00B84B9A">
            <w:pPr>
              <w:jc w:val="right"/>
            </w:pPr>
          </w:p>
        </w:tc>
      </w:tr>
      <w:tr w:rsidR="00222944" w:rsidTr="00222944">
        <w:trPr>
          <w:tblCellSpacing w:w="15" w:type="dxa"/>
        </w:trPr>
        <w:tc>
          <w:tcPr>
            <w:tcW w:w="456" w:type="pct"/>
            <w:gridSpan w:val="2"/>
            <w:tcBorders>
              <w:top w:val="nil"/>
              <w:left w:val="nil"/>
              <w:bottom w:val="nil"/>
              <w:right w:val="nil"/>
              <w:tl2br w:val="nil"/>
              <w:tr2bl w:val="nil"/>
            </w:tcBorders>
          </w:tcPr>
          <w:p w:rsidR="00B84B9A" w:rsidRDefault="000E4724">
            <w:pPr>
              <w:jc w:val="right"/>
            </w:pPr>
            <w:r>
              <w:t>A.</w:t>
            </w:r>
          </w:p>
        </w:tc>
        <w:tc>
          <w:tcPr>
            <w:tcW w:w="4441" w:type="pct"/>
            <w:gridSpan w:val="3"/>
            <w:tcBorders>
              <w:top w:val="nil"/>
              <w:left w:val="nil"/>
              <w:bottom w:val="nil"/>
              <w:right w:val="nil"/>
              <w:tl2br w:val="nil"/>
              <w:tr2bl w:val="nil"/>
            </w:tcBorders>
          </w:tcPr>
          <w:p w:rsidR="00B84B9A" w:rsidRDefault="000E4724">
            <w:r>
              <w:t>Misty Brasfield</w:t>
            </w:r>
          </w:p>
          <w:p w:rsidR="00634B83" w:rsidRDefault="00634B83"/>
          <w:p w:rsidR="00634B83" w:rsidRDefault="00861DD2">
            <w:r>
              <w:t xml:space="preserve">Misty Brasfield informed the Board of the need for the District to purchase a Handicap van due to the student’s needs.  Misty informed the Board that </w:t>
            </w:r>
            <w:r w:rsidR="0057788B">
              <w:t>Medicaid</w:t>
            </w:r>
            <w:r>
              <w:t xml:space="preserve"> will pay for the van</w:t>
            </w:r>
            <w:r w:rsidR="0060550E">
              <w:t>,</w:t>
            </w:r>
            <w:r>
              <w:t xml:space="preserve"> but it becomes an additional asset to the District.</w:t>
            </w:r>
          </w:p>
          <w:p w:rsidR="00861DD2" w:rsidRDefault="00861DD2"/>
          <w:p w:rsidR="00861DD2" w:rsidRDefault="00861DD2" w:rsidP="00861DD2">
            <w:r>
              <w:t>Blanca Wallace made a motion to purchase the Special Ed van.  David Chacon second the motion.</w:t>
            </w:r>
          </w:p>
          <w:p w:rsidR="00861DD2" w:rsidRDefault="00861DD2" w:rsidP="00861DD2">
            <w:pPr>
              <w:jc w:val="right"/>
            </w:pPr>
            <w:r>
              <w:t xml:space="preserve">Motion passed 6-0 (Canales </w:t>
            </w:r>
            <w:r w:rsidR="0060550E">
              <w:t>a</w:t>
            </w:r>
            <w:r>
              <w:t>bsent)</w:t>
            </w:r>
          </w:p>
          <w:p w:rsidR="00861DD2" w:rsidRDefault="00861DD2" w:rsidP="00861DD2">
            <w:pPr>
              <w:jc w:val="right"/>
            </w:pPr>
          </w:p>
        </w:tc>
        <w:tc>
          <w:tcPr>
            <w:tcW w:w="37" w:type="pct"/>
            <w:tcBorders>
              <w:top w:val="nil"/>
              <w:left w:val="nil"/>
              <w:bottom w:val="nil"/>
              <w:right w:val="nil"/>
              <w:tl2br w:val="nil"/>
              <w:tr2bl w:val="nil"/>
            </w:tcBorders>
          </w:tcPr>
          <w:p w:rsidR="00B84B9A" w:rsidRDefault="00B84B9A">
            <w:pPr>
              <w:jc w:val="right"/>
            </w:pPr>
          </w:p>
        </w:tc>
      </w:tr>
      <w:tr w:rsidR="00222944" w:rsidTr="00222944">
        <w:trPr>
          <w:tblCellSpacing w:w="15" w:type="dxa"/>
        </w:trPr>
        <w:tc>
          <w:tcPr>
            <w:tcW w:w="293" w:type="pct"/>
            <w:tcBorders>
              <w:top w:val="nil"/>
              <w:left w:val="nil"/>
              <w:bottom w:val="nil"/>
              <w:right w:val="nil"/>
              <w:tl2br w:val="nil"/>
              <w:tr2bl w:val="nil"/>
            </w:tcBorders>
          </w:tcPr>
          <w:p w:rsidR="00B84B9A" w:rsidRDefault="000E4724">
            <w:pPr>
              <w:jc w:val="right"/>
            </w:pPr>
            <w:r>
              <w:t>15.</w:t>
            </w:r>
          </w:p>
        </w:tc>
        <w:tc>
          <w:tcPr>
            <w:tcW w:w="4604" w:type="pct"/>
            <w:gridSpan w:val="4"/>
            <w:tcBorders>
              <w:top w:val="nil"/>
              <w:left w:val="nil"/>
              <w:bottom w:val="nil"/>
              <w:right w:val="nil"/>
              <w:tl2br w:val="nil"/>
              <w:tr2bl w:val="nil"/>
            </w:tcBorders>
          </w:tcPr>
          <w:p w:rsidR="00B84B9A" w:rsidRDefault="000E4724">
            <w:r>
              <w:t>Consider and Take Possible Action on Sports Facility</w:t>
            </w:r>
          </w:p>
          <w:p w:rsidR="00861DD2" w:rsidRDefault="00861DD2"/>
          <w:p w:rsidR="002573E9" w:rsidRDefault="00861DD2" w:rsidP="002573E9">
            <w:r>
              <w:t xml:space="preserve">Raymond Martinez informed the Board that Theresa Martinez had </w:t>
            </w:r>
            <w:r w:rsidR="0057788B">
              <w:t>spoken</w:t>
            </w:r>
            <w:r>
              <w:t xml:space="preserve"> to him about getting the Mennonites to assist in repairing</w:t>
            </w:r>
            <w:r w:rsidR="002573E9">
              <w:t xml:space="preserve">/rebuilding areas of sporting facilities, such as batting cages and </w:t>
            </w:r>
            <w:r w:rsidR="0057788B">
              <w:t>press box</w:t>
            </w:r>
            <w:r w:rsidR="002573E9">
              <w:t>.  Ms. Martinez said they provide the material</w:t>
            </w:r>
            <w:r w:rsidR="0060550E">
              <w:t>,</w:t>
            </w:r>
            <w:r w:rsidR="002573E9">
              <w:t xml:space="preserve"> but would request that the community volunteer to work at the rebuilding </w:t>
            </w:r>
            <w:r w:rsidR="002573E9">
              <w:lastRenderedPageBreak/>
              <w:t xml:space="preserve">too.  The Board Members wanted more information and a list of what they would be fixing at the sport facilities. </w:t>
            </w:r>
          </w:p>
          <w:p w:rsidR="002573E9" w:rsidRDefault="002573E9" w:rsidP="002573E9"/>
          <w:p w:rsidR="002573E9" w:rsidRDefault="002573E9" w:rsidP="002573E9">
            <w:r>
              <w:t xml:space="preserve">John Ellsworth made a motion to have Mr. Barnett make a decision on using the Mennonites </w:t>
            </w:r>
            <w:r w:rsidR="0060550E">
              <w:t xml:space="preserve">to </w:t>
            </w:r>
            <w:r>
              <w:t>fix or repair the sport facilities.  David Chacon second the motion.</w:t>
            </w:r>
          </w:p>
          <w:p w:rsidR="002573E9" w:rsidRDefault="002573E9" w:rsidP="002573E9"/>
          <w:p w:rsidR="002573E9" w:rsidRDefault="002573E9" w:rsidP="002573E9">
            <w:pPr>
              <w:jc w:val="right"/>
            </w:pPr>
            <w:r>
              <w:t xml:space="preserve">Motion passed 4-1-1(White </w:t>
            </w:r>
            <w:r w:rsidR="0060550E">
              <w:t>a</w:t>
            </w:r>
            <w:r>
              <w:t xml:space="preserve">gainst, Wallace </w:t>
            </w:r>
            <w:r w:rsidR="0060550E">
              <w:t>a</w:t>
            </w:r>
            <w:r>
              <w:t>bstained)</w:t>
            </w:r>
          </w:p>
          <w:p w:rsidR="00861DD2" w:rsidRDefault="002573E9" w:rsidP="002573E9">
            <w:r>
              <w:t xml:space="preserve">  </w:t>
            </w:r>
          </w:p>
        </w:tc>
        <w:tc>
          <w:tcPr>
            <w:tcW w:w="37" w:type="pct"/>
            <w:tcBorders>
              <w:top w:val="nil"/>
              <w:left w:val="nil"/>
              <w:bottom w:val="nil"/>
              <w:right w:val="nil"/>
              <w:tl2br w:val="nil"/>
              <w:tr2bl w:val="nil"/>
            </w:tcBorders>
          </w:tcPr>
          <w:p w:rsidR="00B84B9A" w:rsidRDefault="00B84B9A">
            <w:pPr>
              <w:jc w:val="right"/>
            </w:pPr>
          </w:p>
        </w:tc>
      </w:tr>
      <w:tr w:rsidR="00222944" w:rsidTr="00222944">
        <w:trPr>
          <w:tblCellSpacing w:w="15" w:type="dxa"/>
        </w:trPr>
        <w:tc>
          <w:tcPr>
            <w:tcW w:w="293" w:type="pct"/>
            <w:tcBorders>
              <w:top w:val="nil"/>
              <w:left w:val="nil"/>
              <w:bottom w:val="nil"/>
              <w:right w:val="nil"/>
              <w:tl2br w:val="nil"/>
              <w:tr2bl w:val="nil"/>
            </w:tcBorders>
          </w:tcPr>
          <w:p w:rsidR="00B84B9A" w:rsidRDefault="000E4724">
            <w:pPr>
              <w:jc w:val="right"/>
            </w:pPr>
            <w:r>
              <w:lastRenderedPageBreak/>
              <w:t>16.</w:t>
            </w:r>
          </w:p>
        </w:tc>
        <w:tc>
          <w:tcPr>
            <w:tcW w:w="4604" w:type="pct"/>
            <w:gridSpan w:val="4"/>
            <w:tcBorders>
              <w:top w:val="nil"/>
              <w:left w:val="nil"/>
              <w:bottom w:val="nil"/>
              <w:right w:val="nil"/>
              <w:tl2br w:val="nil"/>
              <w:tr2bl w:val="nil"/>
            </w:tcBorders>
          </w:tcPr>
          <w:p w:rsidR="00B84B9A" w:rsidRDefault="000E4724">
            <w:r>
              <w:t>Consider Relocation and Construction</w:t>
            </w:r>
          </w:p>
        </w:tc>
        <w:tc>
          <w:tcPr>
            <w:tcW w:w="37" w:type="pct"/>
            <w:tcBorders>
              <w:top w:val="nil"/>
              <w:left w:val="nil"/>
              <w:bottom w:val="nil"/>
              <w:right w:val="nil"/>
              <w:tl2br w:val="nil"/>
              <w:tr2bl w:val="nil"/>
            </w:tcBorders>
          </w:tcPr>
          <w:p w:rsidR="00B84B9A" w:rsidRDefault="00B84B9A">
            <w:pPr>
              <w:jc w:val="right"/>
            </w:pPr>
          </w:p>
        </w:tc>
      </w:tr>
      <w:tr w:rsidR="00222944" w:rsidTr="00222944">
        <w:trPr>
          <w:tblCellSpacing w:w="15" w:type="dxa"/>
        </w:trPr>
        <w:tc>
          <w:tcPr>
            <w:tcW w:w="456" w:type="pct"/>
            <w:gridSpan w:val="2"/>
            <w:tcBorders>
              <w:top w:val="nil"/>
              <w:left w:val="nil"/>
              <w:bottom w:val="nil"/>
              <w:right w:val="nil"/>
              <w:tl2br w:val="nil"/>
              <w:tr2bl w:val="nil"/>
            </w:tcBorders>
          </w:tcPr>
          <w:p w:rsidR="00B84B9A" w:rsidRDefault="000E4724">
            <w:pPr>
              <w:jc w:val="right"/>
            </w:pPr>
            <w:r>
              <w:t>A.</w:t>
            </w:r>
          </w:p>
        </w:tc>
        <w:tc>
          <w:tcPr>
            <w:tcW w:w="4441" w:type="pct"/>
            <w:gridSpan w:val="3"/>
            <w:tcBorders>
              <w:top w:val="nil"/>
              <w:left w:val="nil"/>
              <w:bottom w:val="nil"/>
              <w:right w:val="nil"/>
              <w:tl2br w:val="nil"/>
              <w:tr2bl w:val="nil"/>
            </w:tcBorders>
          </w:tcPr>
          <w:p w:rsidR="00B84B9A" w:rsidRDefault="000E4724">
            <w:r>
              <w:t>Misty Brasfield</w:t>
            </w:r>
          </w:p>
          <w:p w:rsidR="002573E9" w:rsidRDefault="002573E9"/>
          <w:p w:rsidR="002165A4" w:rsidRDefault="002573E9">
            <w:r>
              <w:t xml:space="preserve">Misty Brasfield informed the Board </w:t>
            </w:r>
            <w:r w:rsidR="002165A4">
              <w:t xml:space="preserve">that the Administration Building will be turned over to the Life Skills Class and DAEP due to the non-compliance for Life Skills current classroom.  The life skill class that was located in the previous cafeteria annex will now belong to the cafeteria again and will </w:t>
            </w:r>
            <w:r w:rsidR="0060550E">
              <w:t xml:space="preserve">assist on </w:t>
            </w:r>
            <w:r w:rsidR="002165A4">
              <w:t>seat</w:t>
            </w:r>
            <w:r w:rsidR="0060550E">
              <w:t>ing</w:t>
            </w:r>
            <w:r w:rsidR="002165A4">
              <w:t xml:space="preserve"> all students.  The Administration Office will be relocating to Placedo in the </w:t>
            </w:r>
            <w:r w:rsidR="007B1D6D">
              <w:t>b</w:t>
            </w:r>
            <w:r w:rsidR="002165A4">
              <w:t>uilding in front of the PES gym.  It was repaired after the hurricane and it will be redesigned to fit the needs of Admin. Office.  This</w:t>
            </w:r>
            <w:r w:rsidR="007B1D6D">
              <w:t xml:space="preserve"> is all being paid by insurance due to damage from hurricane.</w:t>
            </w:r>
            <w:r w:rsidR="002165A4">
              <w:t xml:space="preserve">  This was information only item.</w:t>
            </w:r>
            <w:bookmarkStart w:id="0" w:name="_GoBack"/>
            <w:bookmarkEnd w:id="0"/>
          </w:p>
          <w:p w:rsidR="002165A4" w:rsidRDefault="002165A4"/>
        </w:tc>
        <w:tc>
          <w:tcPr>
            <w:tcW w:w="37" w:type="pct"/>
            <w:tcBorders>
              <w:top w:val="nil"/>
              <w:left w:val="nil"/>
              <w:bottom w:val="nil"/>
              <w:right w:val="nil"/>
              <w:tl2br w:val="nil"/>
              <w:tr2bl w:val="nil"/>
            </w:tcBorders>
          </w:tcPr>
          <w:p w:rsidR="00B84B9A" w:rsidRDefault="00B84B9A">
            <w:pPr>
              <w:jc w:val="right"/>
            </w:pPr>
          </w:p>
        </w:tc>
      </w:tr>
      <w:tr w:rsidR="00222944" w:rsidTr="00222944">
        <w:trPr>
          <w:tblCellSpacing w:w="15" w:type="dxa"/>
        </w:trPr>
        <w:tc>
          <w:tcPr>
            <w:tcW w:w="293" w:type="pct"/>
            <w:tcBorders>
              <w:top w:val="nil"/>
              <w:left w:val="nil"/>
              <w:bottom w:val="nil"/>
              <w:right w:val="nil"/>
              <w:tl2br w:val="nil"/>
              <w:tr2bl w:val="nil"/>
            </w:tcBorders>
          </w:tcPr>
          <w:p w:rsidR="00B84B9A" w:rsidRDefault="000E4724">
            <w:pPr>
              <w:jc w:val="right"/>
            </w:pPr>
            <w:r>
              <w:t>17.</w:t>
            </w:r>
          </w:p>
        </w:tc>
        <w:tc>
          <w:tcPr>
            <w:tcW w:w="4604" w:type="pct"/>
            <w:gridSpan w:val="4"/>
            <w:tcBorders>
              <w:top w:val="nil"/>
              <w:left w:val="nil"/>
              <w:bottom w:val="nil"/>
              <w:right w:val="nil"/>
              <w:tl2br w:val="nil"/>
              <w:tr2bl w:val="nil"/>
            </w:tcBorders>
          </w:tcPr>
          <w:p w:rsidR="00B84B9A" w:rsidRDefault="000E4724">
            <w:r>
              <w:t>Personnel Employment, Resignations, Assignments, Evaluations, Reassignments, Duties or Discipline (Texas Government Code §551.074)</w:t>
            </w:r>
          </w:p>
        </w:tc>
        <w:tc>
          <w:tcPr>
            <w:tcW w:w="37" w:type="pct"/>
            <w:tcBorders>
              <w:top w:val="nil"/>
              <w:left w:val="nil"/>
              <w:bottom w:val="nil"/>
              <w:right w:val="nil"/>
              <w:tl2br w:val="nil"/>
              <w:tr2bl w:val="nil"/>
            </w:tcBorders>
          </w:tcPr>
          <w:p w:rsidR="00B84B9A" w:rsidRDefault="00B84B9A">
            <w:pPr>
              <w:jc w:val="right"/>
            </w:pPr>
          </w:p>
        </w:tc>
      </w:tr>
      <w:tr w:rsidR="00222944" w:rsidTr="00222944">
        <w:trPr>
          <w:tblCellSpacing w:w="15" w:type="dxa"/>
        </w:trPr>
        <w:tc>
          <w:tcPr>
            <w:tcW w:w="456" w:type="pct"/>
            <w:gridSpan w:val="2"/>
            <w:tcBorders>
              <w:top w:val="nil"/>
              <w:left w:val="nil"/>
              <w:bottom w:val="nil"/>
              <w:right w:val="nil"/>
              <w:tl2br w:val="nil"/>
              <w:tr2bl w:val="nil"/>
            </w:tcBorders>
          </w:tcPr>
          <w:p w:rsidR="00B84B9A" w:rsidRDefault="000E4724">
            <w:pPr>
              <w:jc w:val="right"/>
            </w:pPr>
            <w:r>
              <w:t>A.</w:t>
            </w:r>
          </w:p>
        </w:tc>
        <w:tc>
          <w:tcPr>
            <w:tcW w:w="4441" w:type="pct"/>
            <w:gridSpan w:val="3"/>
            <w:tcBorders>
              <w:top w:val="nil"/>
              <w:left w:val="nil"/>
              <w:bottom w:val="nil"/>
              <w:right w:val="nil"/>
              <w:tl2br w:val="nil"/>
              <w:tr2bl w:val="nil"/>
            </w:tcBorders>
          </w:tcPr>
          <w:p w:rsidR="00B84B9A" w:rsidRDefault="000E4724">
            <w:r>
              <w:t>Consider and Take Possible Action on Directors and Administrators Contracts and Increases</w:t>
            </w:r>
          </w:p>
        </w:tc>
        <w:tc>
          <w:tcPr>
            <w:tcW w:w="37" w:type="pct"/>
            <w:tcBorders>
              <w:top w:val="nil"/>
              <w:left w:val="nil"/>
              <w:bottom w:val="nil"/>
              <w:right w:val="nil"/>
              <w:tl2br w:val="nil"/>
              <w:tr2bl w:val="nil"/>
            </w:tcBorders>
          </w:tcPr>
          <w:p w:rsidR="00B84B9A" w:rsidRDefault="00B84B9A">
            <w:pPr>
              <w:jc w:val="right"/>
            </w:pPr>
          </w:p>
        </w:tc>
      </w:tr>
    </w:tbl>
    <w:p w:rsidR="00676F52" w:rsidRPr="0014399E" w:rsidRDefault="0014399E" w:rsidP="0014399E">
      <w:pPr>
        <w:ind w:left="300"/>
        <w:rPr>
          <w:b/>
        </w:rPr>
      </w:pPr>
      <w:r w:rsidRPr="0014399E">
        <w:rPr>
          <w:b/>
        </w:rPr>
        <w:t>The Board entered Closed Session at 9:15 pm. The Board reconvened at 10:15pm.  No Action taken during Closed Session.</w:t>
      </w:r>
    </w:p>
    <w:p w:rsidR="0014399E" w:rsidRDefault="0014399E"/>
    <w:p w:rsidR="00676F52" w:rsidRDefault="0014399E" w:rsidP="0014399E">
      <w:pPr>
        <w:ind w:left="960"/>
      </w:pPr>
      <w:r>
        <w:t>A motion was made by David Chacon to accept the Contracts for Administrators and    Directors as presented.  Deloris White seconds the motion.</w:t>
      </w:r>
    </w:p>
    <w:p w:rsidR="0014399E" w:rsidRDefault="0014399E" w:rsidP="0014399E">
      <w:pPr>
        <w:ind w:left="960"/>
      </w:pPr>
    </w:p>
    <w:p w:rsidR="0014399E" w:rsidRDefault="0014399E" w:rsidP="0014399E">
      <w:pPr>
        <w:ind w:left="960"/>
        <w:jc w:val="right"/>
      </w:pPr>
      <w:r>
        <w:t xml:space="preserve">Motion passed 6-0 (Canales </w:t>
      </w:r>
      <w:r w:rsidR="0060550E">
        <w:t>a</w:t>
      </w:r>
      <w:r>
        <w:t>bsent)</w:t>
      </w:r>
    </w:p>
    <w:p w:rsidR="0014399E" w:rsidRDefault="0014399E" w:rsidP="0014399E">
      <w:pPr>
        <w:ind w:left="960"/>
        <w:jc w:val="right"/>
      </w:pPr>
    </w:p>
    <w:p w:rsidR="0014399E" w:rsidRDefault="0014399E" w:rsidP="0014399E">
      <w:pPr>
        <w:ind w:left="960"/>
      </w:pPr>
      <w:r>
        <w:t>Meeting adjourned at 10:21 pm.</w:t>
      </w:r>
    </w:p>
    <w:p w:rsidR="0014399E" w:rsidRDefault="0014399E" w:rsidP="0014399E">
      <w:pPr>
        <w:ind w:left="960"/>
      </w:pPr>
    </w:p>
    <w:p w:rsidR="0014399E" w:rsidRDefault="0014399E" w:rsidP="0014399E">
      <w:pPr>
        <w:ind w:left="960"/>
      </w:pPr>
    </w:p>
    <w:p w:rsidR="0014399E" w:rsidRDefault="0014399E" w:rsidP="0014399E">
      <w:pPr>
        <w:ind w:left="960"/>
      </w:pPr>
    </w:p>
    <w:p w:rsidR="0014399E" w:rsidRDefault="0014399E" w:rsidP="0014399E">
      <w:pPr>
        <w:ind w:left="960"/>
      </w:pPr>
    </w:p>
    <w:p w:rsidR="0014399E" w:rsidRDefault="0014399E" w:rsidP="0014399E">
      <w:pPr>
        <w:ind w:left="960"/>
      </w:pPr>
    </w:p>
    <w:p w:rsidR="0014399E" w:rsidRDefault="0014399E" w:rsidP="0014399E">
      <w:pPr>
        <w:ind w:left="960"/>
      </w:pPr>
      <w:r>
        <w:t>____________________________</w:t>
      </w:r>
      <w:r>
        <w:tab/>
        <w:t>______________________________</w:t>
      </w:r>
    </w:p>
    <w:p w:rsidR="00676F52" w:rsidRPr="0014399E" w:rsidRDefault="0014399E">
      <w:pPr>
        <w:rPr>
          <w:sz w:val="20"/>
          <w:szCs w:val="20"/>
        </w:rPr>
      </w:pPr>
      <w:r>
        <w:t xml:space="preserve">                 </w:t>
      </w:r>
      <w:r w:rsidR="00D40F0F">
        <w:rPr>
          <w:sz w:val="20"/>
          <w:szCs w:val="20"/>
        </w:rPr>
        <w:t>Board President                                                         Board Secretary</w:t>
      </w:r>
    </w:p>
    <w:p w:rsidR="00676F52" w:rsidRDefault="007B1D6D"/>
    <w:sectPr w:rsidR="00676F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B9A"/>
    <w:rsid w:val="000125D1"/>
    <w:rsid w:val="000376A2"/>
    <w:rsid w:val="000E4724"/>
    <w:rsid w:val="0014399E"/>
    <w:rsid w:val="002165A4"/>
    <w:rsid w:val="00222944"/>
    <w:rsid w:val="002573E9"/>
    <w:rsid w:val="002C2E18"/>
    <w:rsid w:val="00440D00"/>
    <w:rsid w:val="0057788B"/>
    <w:rsid w:val="0060550E"/>
    <w:rsid w:val="00634B83"/>
    <w:rsid w:val="00655B20"/>
    <w:rsid w:val="007B1D6D"/>
    <w:rsid w:val="007B2000"/>
    <w:rsid w:val="00861DD2"/>
    <w:rsid w:val="00901D1C"/>
    <w:rsid w:val="009312C0"/>
    <w:rsid w:val="009B5987"/>
    <w:rsid w:val="009D0514"/>
    <w:rsid w:val="009D6B51"/>
    <w:rsid w:val="00A30227"/>
    <w:rsid w:val="00A66AF0"/>
    <w:rsid w:val="00B77F0D"/>
    <w:rsid w:val="00B84B9A"/>
    <w:rsid w:val="00C0340E"/>
    <w:rsid w:val="00D368CB"/>
    <w:rsid w:val="00D40F0F"/>
    <w:rsid w:val="00E20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D8E39"/>
  <w15:docId w15:val="{E0716EDF-0A75-45C9-9EF0-3B87D3B52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5</Pages>
  <Words>1396</Words>
  <Characters>7960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Minutes of Regular Meeting</vt:lpstr>
    </vt:vector>
  </TitlesOfParts>
  <Company>TASB</Company>
  <LinksUpToDate>false</LinksUpToDate>
  <CharactersWithSpaces>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Regular Meeting</dc:title>
  <dc:creator>ReckxDav</dc:creator>
  <cp:lastModifiedBy>kdchava0907@gmail.com</cp:lastModifiedBy>
  <cp:revision>5</cp:revision>
  <dcterms:created xsi:type="dcterms:W3CDTF">2018-03-29T20:48:00Z</dcterms:created>
  <dcterms:modified xsi:type="dcterms:W3CDTF">2018-04-02T17:01:00Z</dcterms:modified>
</cp:coreProperties>
</file>