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2078D2">
      <w:pPr>
        <w:rPr>
          <w:rFonts w:ascii="Arial" w:hAnsi="Arial"/>
          <w:b/>
          <w:bCs/>
          <w:sz w:val="32"/>
          <w:szCs w:val="32"/>
        </w:rPr>
      </w:pPr>
      <w:r>
        <w:rPr>
          <w:rFonts w:ascii="Arial" w:hAnsi="Arial"/>
          <w:b/>
          <w:bCs/>
          <w:sz w:val="32"/>
          <w:szCs w:val="32"/>
        </w:rPr>
        <w:t>Minutes of Regular Meeting</w:t>
      </w:r>
    </w:p>
    <w:p w:rsidR="00676F52" w:rsidRDefault="001F7048">
      <w:pPr>
        <w:rPr>
          <w:rFonts w:ascii="Arial" w:hAnsi="Arial"/>
          <w:b/>
          <w:bCs/>
        </w:rPr>
      </w:pPr>
    </w:p>
    <w:p w:rsidR="00676F52" w:rsidRDefault="002078D2">
      <w:pPr>
        <w:rPr>
          <w:rFonts w:ascii="Arial" w:hAnsi="Arial"/>
          <w:b/>
          <w:bCs/>
          <w:sz w:val="28"/>
          <w:szCs w:val="28"/>
        </w:rPr>
      </w:pPr>
      <w:r>
        <w:rPr>
          <w:rFonts w:ascii="Arial" w:hAnsi="Arial"/>
          <w:b/>
          <w:bCs/>
          <w:sz w:val="28"/>
          <w:szCs w:val="28"/>
        </w:rPr>
        <w:t>The Board of Trustees</w:t>
      </w:r>
    </w:p>
    <w:p w:rsidR="00676F52" w:rsidRDefault="002078D2">
      <w:r>
        <w:rPr>
          <w:rFonts w:ascii="Arial" w:hAnsi="Arial"/>
          <w:b/>
          <w:bCs/>
          <w:sz w:val="28"/>
          <w:szCs w:val="28"/>
        </w:rPr>
        <w:t>Bloomington Independent School District</w:t>
      </w:r>
    </w:p>
    <w:p w:rsidR="00676F52" w:rsidRDefault="001F7048"/>
    <w:p w:rsidR="00676F52" w:rsidRDefault="00E32BF8">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69FD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1F7048"/>
    <w:p w:rsidR="00676F52" w:rsidRDefault="002078D2">
      <w:r>
        <w:t>A Regular Meeting of the Board of Trustees of Bloomington Independent School District was held Monday, January 21, 2019, beginning at 6:30 PM in the Board Room, 2781 FM 616</w:t>
      </w:r>
      <w:r w:rsidR="005B3466">
        <w:t>,</w:t>
      </w:r>
      <w:r>
        <w:t xml:space="preserve"> </w:t>
      </w:r>
      <w:r w:rsidR="005B3466">
        <w:t>B</w:t>
      </w:r>
      <w:r>
        <w:t>loomington, Texas.</w:t>
      </w:r>
    </w:p>
    <w:p w:rsidR="00676F52" w:rsidRDefault="001F7048"/>
    <w:p w:rsidR="005B3466" w:rsidRDefault="005B3466"/>
    <w:p w:rsidR="005B3466" w:rsidRDefault="005B3466">
      <w:r>
        <w:t>Board Members present were John Ellsworth, Joe Canales, David Chacon, Blanca Wallace, Deloris White, Javier Chavana and E.R. Saenz.</w:t>
      </w:r>
    </w:p>
    <w:p w:rsidR="005B3466" w:rsidRDefault="005B3466"/>
    <w:p w:rsidR="005B3466" w:rsidRDefault="005B3466">
      <w:r>
        <w:t>Others in attendance were Abbie Barnett, Misty Brasfield, Kellye Chavana and Chris Culak.</w:t>
      </w:r>
    </w:p>
    <w:p w:rsidR="005B3466" w:rsidRDefault="005B3466"/>
    <w:tbl>
      <w:tblPr>
        <w:tblW w:w="4750" w:type="pct"/>
        <w:tblCellSpacing w:w="15" w:type="dxa"/>
        <w:tblCellMar>
          <w:top w:w="30" w:type="dxa"/>
          <w:left w:w="30" w:type="dxa"/>
          <w:bottom w:w="30" w:type="dxa"/>
          <w:right w:w="30" w:type="dxa"/>
        </w:tblCellMar>
        <w:tblLook w:val="0000" w:firstRow="0" w:lastRow="0" w:firstColumn="0" w:lastColumn="0" w:noHBand="0" w:noVBand="0"/>
      </w:tblPr>
      <w:tblGrid>
        <w:gridCol w:w="568"/>
        <w:gridCol w:w="291"/>
        <w:gridCol w:w="291"/>
        <w:gridCol w:w="7631"/>
        <w:gridCol w:w="111"/>
      </w:tblGrid>
      <w:tr w:rsidR="005B3466" w:rsidTr="005B3466">
        <w:trPr>
          <w:tblCellSpacing w:w="15" w:type="dxa"/>
        </w:trPr>
        <w:tc>
          <w:tcPr>
            <w:tcW w:w="300" w:type="pct"/>
            <w:tcBorders>
              <w:top w:val="nil"/>
              <w:left w:val="nil"/>
              <w:bottom w:val="nil"/>
              <w:right w:val="nil"/>
              <w:tl2br w:val="nil"/>
              <w:tr2bl w:val="nil"/>
            </w:tcBorders>
          </w:tcPr>
          <w:p w:rsidR="00CE2FCA" w:rsidRDefault="002078D2">
            <w:pPr>
              <w:jc w:val="right"/>
            </w:pPr>
            <w:r>
              <w:t>1.</w:t>
            </w:r>
          </w:p>
        </w:tc>
        <w:tc>
          <w:tcPr>
            <w:tcW w:w="0" w:type="auto"/>
            <w:gridSpan w:val="3"/>
            <w:tcBorders>
              <w:top w:val="nil"/>
              <w:left w:val="nil"/>
              <w:bottom w:val="nil"/>
              <w:right w:val="nil"/>
              <w:tl2br w:val="nil"/>
              <w:tr2bl w:val="nil"/>
            </w:tcBorders>
          </w:tcPr>
          <w:p w:rsidR="00CE2FCA" w:rsidRDefault="002078D2">
            <w:r>
              <w:t>Call to Order and Pledge of Allegiance</w:t>
            </w:r>
          </w:p>
          <w:p w:rsidR="005B3466" w:rsidRDefault="005B3466"/>
          <w:p w:rsidR="005B3466" w:rsidRDefault="005B3466">
            <w:r>
              <w:t>The meeting was called to order by President John Ellsworth at 6:40 p.m.  John Ellsworth led the Pledge of Allegiance and a moment of silence was observed.</w:t>
            </w:r>
          </w:p>
          <w:p w:rsidR="004949BE" w:rsidRDefault="004949BE"/>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300" w:type="pct"/>
            <w:tcBorders>
              <w:top w:val="nil"/>
              <w:left w:val="nil"/>
              <w:bottom w:val="nil"/>
              <w:right w:val="nil"/>
              <w:tl2br w:val="nil"/>
              <w:tr2bl w:val="nil"/>
            </w:tcBorders>
          </w:tcPr>
          <w:p w:rsidR="00CE2FCA" w:rsidRDefault="002078D2">
            <w:pPr>
              <w:jc w:val="right"/>
            </w:pPr>
            <w:r>
              <w:t>2.</w:t>
            </w:r>
          </w:p>
        </w:tc>
        <w:tc>
          <w:tcPr>
            <w:tcW w:w="0" w:type="auto"/>
            <w:gridSpan w:val="3"/>
            <w:tcBorders>
              <w:top w:val="nil"/>
              <w:left w:val="nil"/>
              <w:bottom w:val="nil"/>
              <w:right w:val="nil"/>
              <w:tl2br w:val="nil"/>
              <w:tr2bl w:val="nil"/>
            </w:tcBorders>
          </w:tcPr>
          <w:p w:rsidR="00CE2FCA" w:rsidRDefault="002078D2">
            <w:r>
              <w:t>Consider and Take Possible Action on Audit Report by Roloff, Hnatek, &amp; Co., LLP.</w:t>
            </w:r>
          </w:p>
          <w:p w:rsidR="004949BE" w:rsidRDefault="004949BE"/>
          <w:p w:rsidR="004949BE" w:rsidRDefault="004949BE" w:rsidP="00541F33">
            <w:r>
              <w:t xml:space="preserve">Chris Culak with Roloff, Hnatek &amp; Co., LLP presented to the Board the Audit Report for 2017-2018.  He explained that the audit looks at three areas, Financial Statements, Compliance and Analyze Controls and Safeguards/Fraud.  </w:t>
            </w:r>
            <w:r w:rsidR="00864A0F">
              <w:t xml:space="preserve"> In the Financial Statements we were classed as unmodified.  Under Compliance there were no issues except for some budget expenditures, that were located on page 68 under functions 11 &amp; 81.  Mr. Culak stated that these were where grant funds were not enough to cover the expenses.  Blanca Wallace asked for more answers regarding grant monies and if they were </w:t>
            </w:r>
            <w:r w:rsidR="00541F33">
              <w:t xml:space="preserve">being applied </w:t>
            </w:r>
            <w:r w:rsidR="00864A0F">
              <w:t>to wh</w:t>
            </w:r>
            <w:r w:rsidR="00541F33">
              <w:t xml:space="preserve">at </w:t>
            </w:r>
            <w:r w:rsidR="00864A0F">
              <w:t>they were designated for</w:t>
            </w:r>
            <w:r w:rsidR="00541F33">
              <w:t xml:space="preserve"> in the district</w:t>
            </w:r>
            <w:r w:rsidR="00864A0F">
              <w:t xml:space="preserve">.  Mr. Culak stated that </w:t>
            </w:r>
            <w:r w:rsidR="00541F33">
              <w:t xml:space="preserve">it was more of an accounting issue than a grant.  In the third area, Mr. Culak stated there was no finding of fraud in the district.  Mr. Culak then asked Board members to follow along in the Audit Books as he explained the financial highlights and explained the loss in Fund Balance.  The hurricane and other issues had been a major cause in the decrease.  Blanca Wallace asked if FEMA was still helping and if the district had received all of the </w:t>
            </w:r>
            <w:r w:rsidR="00926AFD">
              <w:t xml:space="preserve">funds from them.  Misty Brasfield explained that she had received a check in October but she still meets with them and there should more checks </w:t>
            </w:r>
            <w:r w:rsidR="002078D2">
              <w:t xml:space="preserve">coming in to the district.  </w:t>
            </w:r>
          </w:p>
          <w:p w:rsidR="00981FDB" w:rsidRDefault="00981FDB" w:rsidP="00541F33">
            <w:r>
              <w:t>Mr. Culak stated that the Fund Balance did decrease this past year.  The FEMA checks coming in should help to increase it.</w:t>
            </w:r>
          </w:p>
          <w:p w:rsidR="00981FDB" w:rsidRDefault="00981FDB" w:rsidP="00541F33"/>
          <w:p w:rsidR="00981FDB" w:rsidRDefault="00981FDB" w:rsidP="00541F33"/>
          <w:p w:rsidR="00981FDB" w:rsidRDefault="00981FDB" w:rsidP="00541F33">
            <w:r>
              <w:lastRenderedPageBreak/>
              <w:t xml:space="preserve">A motion was made by Joe Canales to accept the audit report by Roloff, Hnatek &amp; Co as presented.  </w:t>
            </w:r>
            <w:r w:rsidR="00E14A62">
              <w:t>David Chacon second the motion.</w:t>
            </w:r>
          </w:p>
          <w:p w:rsidR="00E14A62" w:rsidRDefault="00E14A62" w:rsidP="00541F33"/>
          <w:p w:rsidR="00E14A62" w:rsidRDefault="00E14A62" w:rsidP="00E14A62">
            <w:pPr>
              <w:jc w:val="right"/>
            </w:pPr>
            <w:r>
              <w:t>Motion passed unanimously.</w:t>
            </w:r>
          </w:p>
        </w:tc>
        <w:tc>
          <w:tcPr>
            <w:tcW w:w="0" w:type="dxa"/>
            <w:tcBorders>
              <w:top w:val="nil"/>
              <w:left w:val="nil"/>
              <w:bottom w:val="nil"/>
              <w:right w:val="nil"/>
              <w:tl2br w:val="nil"/>
              <w:tr2bl w:val="nil"/>
            </w:tcBorders>
          </w:tcPr>
          <w:p w:rsidR="00CE2FCA" w:rsidRDefault="00CE2FCA">
            <w:pPr>
              <w:jc w:val="right"/>
            </w:pPr>
          </w:p>
        </w:tc>
      </w:tr>
      <w:tr w:rsidR="004949BE" w:rsidTr="005B3466">
        <w:trPr>
          <w:tblCellSpacing w:w="15" w:type="dxa"/>
        </w:trPr>
        <w:tc>
          <w:tcPr>
            <w:tcW w:w="300" w:type="pct"/>
            <w:tcBorders>
              <w:top w:val="nil"/>
              <w:left w:val="nil"/>
              <w:bottom w:val="nil"/>
              <w:right w:val="nil"/>
              <w:tl2br w:val="nil"/>
              <w:tr2bl w:val="nil"/>
            </w:tcBorders>
          </w:tcPr>
          <w:p w:rsidR="004949BE" w:rsidRDefault="004949BE">
            <w:pPr>
              <w:jc w:val="right"/>
            </w:pPr>
          </w:p>
        </w:tc>
        <w:tc>
          <w:tcPr>
            <w:tcW w:w="0" w:type="auto"/>
            <w:gridSpan w:val="3"/>
            <w:tcBorders>
              <w:top w:val="nil"/>
              <w:left w:val="nil"/>
              <w:bottom w:val="nil"/>
              <w:right w:val="nil"/>
              <w:tl2br w:val="nil"/>
              <w:tr2bl w:val="nil"/>
            </w:tcBorders>
          </w:tcPr>
          <w:p w:rsidR="004949BE" w:rsidRDefault="004949BE"/>
        </w:tc>
        <w:tc>
          <w:tcPr>
            <w:tcW w:w="0" w:type="dxa"/>
            <w:tcBorders>
              <w:top w:val="nil"/>
              <w:left w:val="nil"/>
              <w:bottom w:val="nil"/>
              <w:right w:val="nil"/>
              <w:tl2br w:val="nil"/>
              <w:tr2bl w:val="nil"/>
            </w:tcBorders>
          </w:tcPr>
          <w:p w:rsidR="004949BE" w:rsidRDefault="004949BE">
            <w:pPr>
              <w:jc w:val="right"/>
            </w:pPr>
          </w:p>
        </w:tc>
      </w:tr>
      <w:tr w:rsidR="005B3466" w:rsidTr="005B3466">
        <w:trPr>
          <w:tblCellSpacing w:w="15" w:type="dxa"/>
        </w:trPr>
        <w:tc>
          <w:tcPr>
            <w:tcW w:w="300" w:type="pct"/>
            <w:tcBorders>
              <w:top w:val="nil"/>
              <w:left w:val="nil"/>
              <w:bottom w:val="nil"/>
              <w:right w:val="nil"/>
              <w:tl2br w:val="nil"/>
              <w:tr2bl w:val="nil"/>
            </w:tcBorders>
          </w:tcPr>
          <w:p w:rsidR="00CE2FCA" w:rsidRDefault="002078D2">
            <w:pPr>
              <w:jc w:val="right"/>
            </w:pPr>
            <w:r>
              <w:t>3.</w:t>
            </w:r>
          </w:p>
        </w:tc>
        <w:tc>
          <w:tcPr>
            <w:tcW w:w="0" w:type="auto"/>
            <w:gridSpan w:val="3"/>
            <w:tcBorders>
              <w:top w:val="nil"/>
              <w:left w:val="nil"/>
              <w:bottom w:val="nil"/>
              <w:right w:val="nil"/>
              <w:tl2br w:val="nil"/>
              <w:tr2bl w:val="nil"/>
            </w:tcBorders>
          </w:tcPr>
          <w:p w:rsidR="00CE2FCA" w:rsidRDefault="002078D2">
            <w:r>
              <w:t>Discuss and Approve Reducing Committed Fund Balance Amounts</w:t>
            </w:r>
          </w:p>
          <w:p w:rsidR="00981FDB" w:rsidRDefault="00981FDB"/>
          <w:p w:rsidR="00981FDB" w:rsidRDefault="00981FDB" w:rsidP="00981FDB">
            <w:r>
              <w:t>Chris Culak suggested to the Board to remove the committed Fund Balance and just Fund Balance.  Once more money is built up under the Fund Balance then the District can commit the Funds.</w:t>
            </w:r>
          </w:p>
          <w:p w:rsidR="00E14A62" w:rsidRDefault="00E14A62" w:rsidP="00981FDB"/>
          <w:p w:rsidR="00E14A62" w:rsidRDefault="00E14A62" w:rsidP="00981FDB">
            <w:r>
              <w:t>A motion was made by Joe Canales to remove the Fund Balance from Committed Funds.  A second was made by David Chacon.</w:t>
            </w:r>
          </w:p>
          <w:p w:rsidR="00E14A62" w:rsidRDefault="00E14A62" w:rsidP="00981FDB"/>
          <w:p w:rsidR="00E14A62" w:rsidRDefault="00E14A62" w:rsidP="00E14A62">
            <w:pPr>
              <w:jc w:val="right"/>
            </w:pPr>
            <w:r>
              <w:t>Motion passed unanimously.</w:t>
            </w:r>
          </w:p>
          <w:p w:rsidR="00981FDB" w:rsidRDefault="00981FDB" w:rsidP="00981FDB"/>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300" w:type="pct"/>
            <w:tcBorders>
              <w:top w:val="nil"/>
              <w:left w:val="nil"/>
              <w:bottom w:val="nil"/>
              <w:right w:val="nil"/>
              <w:tl2br w:val="nil"/>
              <w:tr2bl w:val="nil"/>
            </w:tcBorders>
          </w:tcPr>
          <w:p w:rsidR="00CE2FCA" w:rsidRDefault="002078D2">
            <w:pPr>
              <w:jc w:val="right"/>
            </w:pPr>
            <w:r>
              <w:t>4.</w:t>
            </w:r>
          </w:p>
        </w:tc>
        <w:tc>
          <w:tcPr>
            <w:tcW w:w="0" w:type="auto"/>
            <w:gridSpan w:val="3"/>
            <w:tcBorders>
              <w:top w:val="nil"/>
              <w:left w:val="nil"/>
              <w:bottom w:val="nil"/>
              <w:right w:val="nil"/>
              <w:tl2br w:val="nil"/>
              <w:tr2bl w:val="nil"/>
            </w:tcBorders>
          </w:tcPr>
          <w:p w:rsidR="00CE2FCA" w:rsidRDefault="002078D2">
            <w:r>
              <w:t>Public Comments</w:t>
            </w:r>
          </w:p>
          <w:p w:rsidR="00E14A62" w:rsidRDefault="00E14A62"/>
          <w:p w:rsidR="00E14A62" w:rsidRDefault="00E14A62">
            <w:r>
              <w:t>None</w:t>
            </w:r>
          </w:p>
          <w:p w:rsidR="00E14A62" w:rsidRDefault="00E14A62"/>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300" w:type="pct"/>
            <w:tcBorders>
              <w:top w:val="nil"/>
              <w:left w:val="nil"/>
              <w:bottom w:val="nil"/>
              <w:right w:val="nil"/>
              <w:tl2br w:val="nil"/>
              <w:tr2bl w:val="nil"/>
            </w:tcBorders>
          </w:tcPr>
          <w:p w:rsidR="00CE2FCA" w:rsidRDefault="002078D2">
            <w:pPr>
              <w:jc w:val="right"/>
            </w:pPr>
            <w:r>
              <w:t>5.</w:t>
            </w:r>
          </w:p>
        </w:tc>
        <w:tc>
          <w:tcPr>
            <w:tcW w:w="0" w:type="auto"/>
            <w:gridSpan w:val="3"/>
            <w:tcBorders>
              <w:top w:val="nil"/>
              <w:left w:val="nil"/>
              <w:bottom w:val="nil"/>
              <w:right w:val="nil"/>
              <w:tl2br w:val="nil"/>
              <w:tr2bl w:val="nil"/>
            </w:tcBorders>
          </w:tcPr>
          <w:p w:rsidR="00CE2FCA" w:rsidRDefault="002078D2">
            <w:r>
              <w:t>Consent Agenda</w:t>
            </w:r>
          </w:p>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450" w:type="pct"/>
            <w:gridSpan w:val="2"/>
            <w:tcBorders>
              <w:top w:val="nil"/>
              <w:left w:val="nil"/>
              <w:bottom w:val="nil"/>
              <w:right w:val="nil"/>
              <w:tl2br w:val="nil"/>
              <w:tr2bl w:val="nil"/>
            </w:tcBorders>
          </w:tcPr>
          <w:p w:rsidR="00CE2FCA" w:rsidRDefault="002078D2">
            <w:pPr>
              <w:jc w:val="right"/>
            </w:pPr>
            <w:r>
              <w:t>A.</w:t>
            </w:r>
          </w:p>
        </w:tc>
        <w:tc>
          <w:tcPr>
            <w:tcW w:w="0" w:type="auto"/>
            <w:gridSpan w:val="2"/>
            <w:tcBorders>
              <w:top w:val="nil"/>
              <w:left w:val="nil"/>
              <w:bottom w:val="nil"/>
              <w:right w:val="nil"/>
              <w:tl2br w:val="nil"/>
              <w:tr2bl w:val="nil"/>
            </w:tcBorders>
          </w:tcPr>
          <w:p w:rsidR="00CE2FCA" w:rsidRDefault="002078D2">
            <w:r>
              <w:t>Approve Minutes for December 2018</w:t>
            </w:r>
          </w:p>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450" w:type="pct"/>
            <w:gridSpan w:val="2"/>
            <w:tcBorders>
              <w:top w:val="nil"/>
              <w:left w:val="nil"/>
              <w:bottom w:val="nil"/>
              <w:right w:val="nil"/>
              <w:tl2br w:val="nil"/>
              <w:tr2bl w:val="nil"/>
            </w:tcBorders>
          </w:tcPr>
          <w:p w:rsidR="00CE2FCA" w:rsidRDefault="002078D2">
            <w:pPr>
              <w:jc w:val="right"/>
            </w:pPr>
            <w:r>
              <w:t>B.</w:t>
            </w:r>
          </w:p>
        </w:tc>
        <w:tc>
          <w:tcPr>
            <w:tcW w:w="0" w:type="auto"/>
            <w:gridSpan w:val="2"/>
            <w:tcBorders>
              <w:top w:val="nil"/>
              <w:left w:val="nil"/>
              <w:bottom w:val="nil"/>
              <w:right w:val="nil"/>
              <w:tl2br w:val="nil"/>
              <w:tr2bl w:val="nil"/>
            </w:tcBorders>
          </w:tcPr>
          <w:p w:rsidR="00CE2FCA" w:rsidRDefault="002078D2">
            <w:r>
              <w:t>Finance</w:t>
            </w:r>
          </w:p>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600" w:type="pct"/>
            <w:gridSpan w:val="3"/>
            <w:tcBorders>
              <w:top w:val="nil"/>
              <w:left w:val="nil"/>
              <w:bottom w:val="nil"/>
              <w:right w:val="nil"/>
              <w:tl2br w:val="nil"/>
              <w:tr2bl w:val="nil"/>
            </w:tcBorders>
          </w:tcPr>
          <w:p w:rsidR="00CE2FCA" w:rsidRDefault="002078D2">
            <w:pPr>
              <w:jc w:val="right"/>
            </w:pPr>
            <w:r>
              <w:t>1.</w:t>
            </w:r>
          </w:p>
        </w:tc>
        <w:tc>
          <w:tcPr>
            <w:tcW w:w="0" w:type="auto"/>
            <w:tcBorders>
              <w:top w:val="nil"/>
              <w:left w:val="nil"/>
              <w:bottom w:val="nil"/>
              <w:right w:val="nil"/>
              <w:tl2br w:val="nil"/>
              <w:tr2bl w:val="nil"/>
            </w:tcBorders>
          </w:tcPr>
          <w:p w:rsidR="00CE2FCA" w:rsidRDefault="002078D2">
            <w:r>
              <w:t>Accounts Payable</w:t>
            </w:r>
          </w:p>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600" w:type="pct"/>
            <w:gridSpan w:val="3"/>
            <w:tcBorders>
              <w:top w:val="nil"/>
              <w:left w:val="nil"/>
              <w:bottom w:val="nil"/>
              <w:right w:val="nil"/>
              <w:tl2br w:val="nil"/>
              <w:tr2bl w:val="nil"/>
            </w:tcBorders>
          </w:tcPr>
          <w:p w:rsidR="00CE2FCA" w:rsidRDefault="002078D2">
            <w:pPr>
              <w:jc w:val="right"/>
            </w:pPr>
            <w:r>
              <w:t>2.</w:t>
            </w:r>
          </w:p>
        </w:tc>
        <w:tc>
          <w:tcPr>
            <w:tcW w:w="0" w:type="auto"/>
            <w:tcBorders>
              <w:top w:val="nil"/>
              <w:left w:val="nil"/>
              <w:bottom w:val="nil"/>
              <w:right w:val="nil"/>
              <w:tl2br w:val="nil"/>
              <w:tr2bl w:val="nil"/>
            </w:tcBorders>
          </w:tcPr>
          <w:p w:rsidR="00CE2FCA" w:rsidRDefault="002078D2">
            <w:r>
              <w:t>Finance Report</w:t>
            </w:r>
          </w:p>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600" w:type="pct"/>
            <w:gridSpan w:val="3"/>
            <w:tcBorders>
              <w:top w:val="nil"/>
              <w:left w:val="nil"/>
              <w:bottom w:val="nil"/>
              <w:right w:val="nil"/>
              <w:tl2br w:val="nil"/>
              <w:tr2bl w:val="nil"/>
            </w:tcBorders>
          </w:tcPr>
          <w:p w:rsidR="00CE2FCA" w:rsidRDefault="002078D2">
            <w:pPr>
              <w:jc w:val="right"/>
            </w:pPr>
            <w:r>
              <w:t>3.</w:t>
            </w:r>
          </w:p>
        </w:tc>
        <w:tc>
          <w:tcPr>
            <w:tcW w:w="0" w:type="auto"/>
            <w:tcBorders>
              <w:top w:val="nil"/>
              <w:left w:val="nil"/>
              <w:bottom w:val="nil"/>
              <w:right w:val="nil"/>
              <w:tl2br w:val="nil"/>
              <w:tr2bl w:val="nil"/>
            </w:tcBorders>
          </w:tcPr>
          <w:p w:rsidR="00CE2FCA" w:rsidRDefault="002078D2">
            <w:r>
              <w:t>Investment Report</w:t>
            </w:r>
          </w:p>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600" w:type="pct"/>
            <w:gridSpan w:val="3"/>
            <w:tcBorders>
              <w:top w:val="nil"/>
              <w:left w:val="nil"/>
              <w:bottom w:val="nil"/>
              <w:right w:val="nil"/>
              <w:tl2br w:val="nil"/>
              <w:tr2bl w:val="nil"/>
            </w:tcBorders>
          </w:tcPr>
          <w:p w:rsidR="00CE2FCA" w:rsidRDefault="002078D2">
            <w:pPr>
              <w:jc w:val="right"/>
            </w:pPr>
            <w:r>
              <w:t>4.</w:t>
            </w:r>
          </w:p>
        </w:tc>
        <w:tc>
          <w:tcPr>
            <w:tcW w:w="0" w:type="auto"/>
            <w:tcBorders>
              <w:top w:val="nil"/>
              <w:left w:val="nil"/>
              <w:bottom w:val="nil"/>
              <w:right w:val="nil"/>
              <w:tl2br w:val="nil"/>
              <w:tr2bl w:val="nil"/>
            </w:tcBorders>
          </w:tcPr>
          <w:p w:rsidR="00CE2FCA" w:rsidRDefault="002078D2">
            <w:r>
              <w:t>Substitute Report</w:t>
            </w:r>
          </w:p>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600" w:type="pct"/>
            <w:gridSpan w:val="3"/>
            <w:tcBorders>
              <w:top w:val="nil"/>
              <w:left w:val="nil"/>
              <w:bottom w:val="nil"/>
              <w:right w:val="nil"/>
              <w:tl2br w:val="nil"/>
              <w:tr2bl w:val="nil"/>
            </w:tcBorders>
          </w:tcPr>
          <w:p w:rsidR="00CE2FCA" w:rsidRDefault="002078D2">
            <w:pPr>
              <w:jc w:val="right"/>
            </w:pPr>
            <w:r>
              <w:t>5.</w:t>
            </w:r>
          </w:p>
        </w:tc>
        <w:tc>
          <w:tcPr>
            <w:tcW w:w="0" w:type="auto"/>
            <w:tcBorders>
              <w:top w:val="nil"/>
              <w:left w:val="nil"/>
              <w:bottom w:val="nil"/>
              <w:right w:val="nil"/>
              <w:tl2br w:val="nil"/>
              <w:tr2bl w:val="nil"/>
            </w:tcBorders>
          </w:tcPr>
          <w:p w:rsidR="00CE2FCA" w:rsidRDefault="002078D2">
            <w:r>
              <w:t>Donations</w:t>
            </w:r>
          </w:p>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450" w:type="pct"/>
            <w:gridSpan w:val="2"/>
            <w:tcBorders>
              <w:top w:val="nil"/>
              <w:left w:val="nil"/>
              <w:bottom w:val="nil"/>
              <w:right w:val="nil"/>
              <w:tl2br w:val="nil"/>
              <w:tr2bl w:val="nil"/>
            </w:tcBorders>
          </w:tcPr>
          <w:p w:rsidR="00CE2FCA" w:rsidRDefault="002078D2">
            <w:pPr>
              <w:jc w:val="right"/>
            </w:pPr>
            <w:r>
              <w:t>C.</w:t>
            </w:r>
          </w:p>
        </w:tc>
        <w:tc>
          <w:tcPr>
            <w:tcW w:w="0" w:type="auto"/>
            <w:gridSpan w:val="2"/>
            <w:tcBorders>
              <w:top w:val="nil"/>
              <w:left w:val="nil"/>
              <w:bottom w:val="nil"/>
              <w:right w:val="nil"/>
              <w:tl2br w:val="nil"/>
              <w:tr2bl w:val="nil"/>
            </w:tcBorders>
          </w:tcPr>
          <w:p w:rsidR="00CE2FCA" w:rsidRDefault="002078D2">
            <w:r>
              <w:t>Departmental and Campus Report of Previous Month and Upcoming Activities - Athletic, Assistant Superintendent, Cafeteria, Maintenance, Directors, District Health, Campus Principals and Superintendent.</w:t>
            </w:r>
          </w:p>
          <w:p w:rsidR="00E14A62" w:rsidRDefault="00E14A62"/>
          <w:p w:rsidR="00E14A62" w:rsidRDefault="00E14A62" w:rsidP="00E14A62">
            <w:r>
              <w:t>Board asked questions regarding the buses, and the absences of some staff.  Javier Chavana asked if water filters had been installed on the water fountains at the school.  Mr. Barnett stated that the district is looking at the options available for installing the filters.</w:t>
            </w:r>
          </w:p>
          <w:p w:rsidR="00E14A62" w:rsidRDefault="00E14A62" w:rsidP="00E14A62"/>
          <w:p w:rsidR="00E14A62" w:rsidRDefault="00E14A62" w:rsidP="00E14A62">
            <w:r>
              <w:t xml:space="preserve">A motion was made by David Chacon to accept the Consent Agenda as presented.  E.R. Saenz second the motion.  </w:t>
            </w:r>
          </w:p>
          <w:p w:rsidR="00E14A62" w:rsidRDefault="00E14A62" w:rsidP="00E14A62"/>
          <w:p w:rsidR="00E14A62" w:rsidRDefault="00E14A62" w:rsidP="00E14A62">
            <w:pPr>
              <w:jc w:val="right"/>
            </w:pPr>
            <w:r>
              <w:t>Motion passed unanimously.</w:t>
            </w:r>
          </w:p>
          <w:p w:rsidR="00E14A62" w:rsidRDefault="00E14A62" w:rsidP="00E14A62">
            <w:pPr>
              <w:jc w:val="right"/>
            </w:pPr>
          </w:p>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300" w:type="pct"/>
            <w:tcBorders>
              <w:top w:val="nil"/>
              <w:left w:val="nil"/>
              <w:bottom w:val="nil"/>
              <w:right w:val="nil"/>
              <w:tl2br w:val="nil"/>
              <w:tr2bl w:val="nil"/>
            </w:tcBorders>
          </w:tcPr>
          <w:p w:rsidR="00CE2FCA" w:rsidRDefault="002078D2">
            <w:pPr>
              <w:jc w:val="right"/>
            </w:pPr>
            <w:r>
              <w:lastRenderedPageBreak/>
              <w:t>6.</w:t>
            </w:r>
          </w:p>
        </w:tc>
        <w:tc>
          <w:tcPr>
            <w:tcW w:w="0" w:type="auto"/>
            <w:gridSpan w:val="3"/>
            <w:tcBorders>
              <w:top w:val="nil"/>
              <w:left w:val="nil"/>
              <w:bottom w:val="nil"/>
              <w:right w:val="nil"/>
              <w:tl2br w:val="nil"/>
              <w:tr2bl w:val="nil"/>
            </w:tcBorders>
          </w:tcPr>
          <w:p w:rsidR="00CE2FCA" w:rsidRDefault="002078D2">
            <w:r>
              <w:t>Consider and Take Possible Action on Resolution for District of Innovation</w:t>
            </w:r>
          </w:p>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450" w:type="pct"/>
            <w:gridSpan w:val="2"/>
            <w:tcBorders>
              <w:top w:val="nil"/>
              <w:left w:val="nil"/>
              <w:bottom w:val="nil"/>
              <w:right w:val="nil"/>
              <w:tl2br w:val="nil"/>
              <w:tr2bl w:val="nil"/>
            </w:tcBorders>
          </w:tcPr>
          <w:p w:rsidR="00CE2FCA" w:rsidRDefault="002078D2">
            <w:pPr>
              <w:jc w:val="right"/>
            </w:pPr>
            <w:r>
              <w:t>A.</w:t>
            </w:r>
          </w:p>
        </w:tc>
        <w:tc>
          <w:tcPr>
            <w:tcW w:w="0" w:type="auto"/>
            <w:gridSpan w:val="2"/>
            <w:tcBorders>
              <w:top w:val="nil"/>
              <w:left w:val="nil"/>
              <w:bottom w:val="nil"/>
              <w:right w:val="nil"/>
              <w:tl2br w:val="nil"/>
              <w:tr2bl w:val="nil"/>
            </w:tcBorders>
          </w:tcPr>
          <w:p w:rsidR="00CE2FCA" w:rsidRDefault="002078D2">
            <w:r>
              <w:t>Sylvia Hernandez</w:t>
            </w:r>
          </w:p>
          <w:p w:rsidR="00E14A62" w:rsidRDefault="00E14A62"/>
          <w:p w:rsidR="00E14A62" w:rsidRDefault="00E14A62">
            <w:r>
              <w:t xml:space="preserve">Abbie Barnett explained to the Board the benefits </w:t>
            </w:r>
            <w:r w:rsidR="00AA53F9">
              <w:t>of the District moving to a District of Innovation.  This is the next step in the phase to implement the process in becoming a District of Innovation.</w:t>
            </w:r>
          </w:p>
          <w:p w:rsidR="00AA53F9" w:rsidRDefault="00AA53F9"/>
          <w:p w:rsidR="00AA53F9" w:rsidRDefault="00AA53F9">
            <w:r>
              <w:t>Blanca Wallace made a motion to accept the Resolution for District of Innovation.  David Chacon second the motion.</w:t>
            </w:r>
          </w:p>
          <w:p w:rsidR="00AA53F9" w:rsidRDefault="00AA53F9"/>
          <w:p w:rsidR="00AA53F9" w:rsidRDefault="00AA53F9" w:rsidP="00AA53F9">
            <w:pPr>
              <w:jc w:val="right"/>
            </w:pPr>
            <w:r>
              <w:t>Motion passed unanimously.</w:t>
            </w:r>
          </w:p>
          <w:p w:rsidR="00AA53F9" w:rsidRDefault="00AA53F9" w:rsidP="00AA53F9">
            <w:pPr>
              <w:jc w:val="right"/>
            </w:pPr>
          </w:p>
          <w:p w:rsidR="00AA53F9" w:rsidRDefault="00AA53F9" w:rsidP="00AA53F9"/>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300" w:type="pct"/>
            <w:tcBorders>
              <w:top w:val="nil"/>
              <w:left w:val="nil"/>
              <w:bottom w:val="nil"/>
              <w:right w:val="nil"/>
              <w:tl2br w:val="nil"/>
              <w:tr2bl w:val="nil"/>
            </w:tcBorders>
          </w:tcPr>
          <w:p w:rsidR="00CE2FCA" w:rsidRDefault="002078D2">
            <w:pPr>
              <w:jc w:val="right"/>
            </w:pPr>
            <w:r>
              <w:t>7.</w:t>
            </w:r>
          </w:p>
        </w:tc>
        <w:tc>
          <w:tcPr>
            <w:tcW w:w="0" w:type="auto"/>
            <w:gridSpan w:val="3"/>
            <w:tcBorders>
              <w:top w:val="nil"/>
              <w:left w:val="nil"/>
              <w:bottom w:val="nil"/>
              <w:right w:val="nil"/>
              <w:tl2br w:val="nil"/>
              <w:tr2bl w:val="nil"/>
            </w:tcBorders>
          </w:tcPr>
          <w:p w:rsidR="00CE2FCA" w:rsidRDefault="002078D2">
            <w:r>
              <w:t>Personnel Employment, Resignations, Assignments, Evaluations, Reassignments, Duties or Discipline (Texas Government Code §551.074)</w:t>
            </w:r>
          </w:p>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450" w:type="pct"/>
            <w:gridSpan w:val="2"/>
            <w:tcBorders>
              <w:top w:val="nil"/>
              <w:left w:val="nil"/>
              <w:bottom w:val="nil"/>
              <w:right w:val="nil"/>
              <w:tl2br w:val="nil"/>
              <w:tr2bl w:val="nil"/>
            </w:tcBorders>
          </w:tcPr>
          <w:p w:rsidR="00CE2FCA" w:rsidRDefault="002078D2">
            <w:pPr>
              <w:jc w:val="right"/>
            </w:pPr>
            <w:r>
              <w:t>A.</w:t>
            </w:r>
          </w:p>
        </w:tc>
        <w:tc>
          <w:tcPr>
            <w:tcW w:w="0" w:type="auto"/>
            <w:gridSpan w:val="2"/>
            <w:tcBorders>
              <w:top w:val="nil"/>
              <w:left w:val="nil"/>
              <w:bottom w:val="nil"/>
              <w:right w:val="nil"/>
              <w:tl2br w:val="nil"/>
              <w:tr2bl w:val="nil"/>
            </w:tcBorders>
          </w:tcPr>
          <w:p w:rsidR="00CE2FCA" w:rsidRDefault="002078D2">
            <w:r>
              <w:t>Consider and Take Possible Action on Superintendents Contract</w:t>
            </w:r>
          </w:p>
          <w:p w:rsidR="00AA53F9" w:rsidRDefault="00AA53F9"/>
          <w:p w:rsidR="00AA53F9" w:rsidRDefault="00AA53F9"/>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450" w:type="pct"/>
            <w:gridSpan w:val="2"/>
            <w:tcBorders>
              <w:top w:val="nil"/>
              <w:left w:val="nil"/>
              <w:bottom w:val="nil"/>
              <w:right w:val="nil"/>
              <w:tl2br w:val="nil"/>
              <w:tr2bl w:val="nil"/>
            </w:tcBorders>
          </w:tcPr>
          <w:p w:rsidR="00CE2FCA" w:rsidRDefault="002078D2">
            <w:pPr>
              <w:jc w:val="right"/>
            </w:pPr>
            <w:r>
              <w:t>B.</w:t>
            </w:r>
          </w:p>
        </w:tc>
        <w:tc>
          <w:tcPr>
            <w:tcW w:w="0" w:type="auto"/>
            <w:gridSpan w:val="2"/>
            <w:tcBorders>
              <w:top w:val="nil"/>
              <w:left w:val="nil"/>
              <w:bottom w:val="nil"/>
              <w:right w:val="nil"/>
              <w:tl2br w:val="nil"/>
              <w:tr2bl w:val="nil"/>
            </w:tcBorders>
          </w:tcPr>
          <w:p w:rsidR="00CE2FCA" w:rsidRDefault="002078D2">
            <w:r>
              <w:t>Consider and Take Possible Action on New Employee(s)</w:t>
            </w:r>
          </w:p>
        </w:tc>
        <w:tc>
          <w:tcPr>
            <w:tcW w:w="0" w:type="dxa"/>
            <w:tcBorders>
              <w:top w:val="nil"/>
              <w:left w:val="nil"/>
              <w:bottom w:val="nil"/>
              <w:right w:val="nil"/>
              <w:tl2br w:val="nil"/>
              <w:tr2bl w:val="nil"/>
            </w:tcBorders>
          </w:tcPr>
          <w:p w:rsidR="00CE2FCA" w:rsidRDefault="00CE2FCA">
            <w:pPr>
              <w:jc w:val="right"/>
            </w:pPr>
          </w:p>
        </w:tc>
      </w:tr>
      <w:tr w:rsidR="005B3466" w:rsidTr="005B3466">
        <w:trPr>
          <w:tblCellSpacing w:w="15" w:type="dxa"/>
        </w:trPr>
        <w:tc>
          <w:tcPr>
            <w:tcW w:w="600" w:type="pct"/>
            <w:gridSpan w:val="3"/>
            <w:tcBorders>
              <w:top w:val="nil"/>
              <w:left w:val="nil"/>
              <w:bottom w:val="nil"/>
              <w:right w:val="nil"/>
              <w:tl2br w:val="nil"/>
              <w:tr2bl w:val="nil"/>
            </w:tcBorders>
          </w:tcPr>
          <w:p w:rsidR="00CE2FCA" w:rsidRDefault="002078D2">
            <w:pPr>
              <w:jc w:val="right"/>
            </w:pPr>
            <w:r>
              <w:t>1.</w:t>
            </w:r>
          </w:p>
        </w:tc>
        <w:tc>
          <w:tcPr>
            <w:tcW w:w="0" w:type="auto"/>
            <w:tcBorders>
              <w:top w:val="nil"/>
              <w:left w:val="nil"/>
              <w:bottom w:val="nil"/>
              <w:right w:val="nil"/>
              <w:tl2br w:val="nil"/>
              <w:tr2bl w:val="nil"/>
            </w:tcBorders>
          </w:tcPr>
          <w:p w:rsidR="00CE2FCA" w:rsidRDefault="002078D2">
            <w:r>
              <w:t>Art Teacher</w:t>
            </w:r>
          </w:p>
          <w:p w:rsidR="00AA53F9" w:rsidRDefault="00AA53F9"/>
          <w:p w:rsidR="00AA53F9" w:rsidRDefault="00AA53F9">
            <w:r>
              <w:t xml:space="preserve">In Open Session the Mr. Barnett recommended Spencer Clements as the Secondary Art Teacher. </w:t>
            </w:r>
          </w:p>
          <w:p w:rsidR="00AA53F9" w:rsidRDefault="00AA53F9"/>
          <w:p w:rsidR="00AA53F9" w:rsidRDefault="00AA53F9">
            <w:r>
              <w:t xml:space="preserve">David Chacon made a motion to hire the Art teacher.  A second was given by E.R. Saenz. </w:t>
            </w:r>
          </w:p>
          <w:p w:rsidR="00AA53F9" w:rsidRDefault="00AA53F9"/>
          <w:p w:rsidR="00AA53F9" w:rsidRDefault="00AA53F9" w:rsidP="00AA53F9">
            <w:pPr>
              <w:jc w:val="right"/>
            </w:pPr>
            <w:r>
              <w:t>Motion passed unanimously.</w:t>
            </w:r>
          </w:p>
          <w:p w:rsidR="00AA53F9" w:rsidRDefault="00AA53F9" w:rsidP="00AA53F9">
            <w:pPr>
              <w:jc w:val="right"/>
            </w:pPr>
          </w:p>
          <w:p w:rsidR="00AA53F9" w:rsidRDefault="00AA53F9" w:rsidP="00AA53F9">
            <w:r>
              <w:t>The Board entered in Closed Session at 7:50 p.m. for the Superintendents evaluation and contract.</w:t>
            </w:r>
          </w:p>
          <w:p w:rsidR="00AA53F9" w:rsidRDefault="00AA53F9" w:rsidP="00AA53F9"/>
          <w:p w:rsidR="00AA53F9" w:rsidRDefault="00AA53F9" w:rsidP="00AA53F9">
            <w:r>
              <w:t>The Board reconvened at 10:12 p.m.   No action was taken in Closed Session.</w:t>
            </w:r>
          </w:p>
          <w:p w:rsidR="00AA53F9" w:rsidRDefault="00AA53F9" w:rsidP="00AA53F9"/>
          <w:p w:rsidR="00AA53F9" w:rsidRDefault="00266592" w:rsidP="00AA53F9">
            <w:r>
              <w:t>David Chacon made a motion to extend Mr. Barnett’s contract for 2 years until the end of 2023 and to give a 2% raise annually.  E.R Saenz second the motion.</w:t>
            </w:r>
          </w:p>
          <w:p w:rsidR="00266592" w:rsidRDefault="00266592" w:rsidP="00AA53F9"/>
          <w:p w:rsidR="00266592" w:rsidRDefault="00266592" w:rsidP="00266592">
            <w:pPr>
              <w:jc w:val="right"/>
            </w:pPr>
            <w:r>
              <w:t>Motion passed unanimously.</w:t>
            </w:r>
          </w:p>
          <w:p w:rsidR="00266592" w:rsidRDefault="00266592" w:rsidP="00266592">
            <w:pPr>
              <w:jc w:val="right"/>
            </w:pPr>
          </w:p>
          <w:p w:rsidR="00266592" w:rsidRDefault="00266592" w:rsidP="00266592">
            <w:r>
              <w:t>Meeting adjourned at 10:15 p.m.</w:t>
            </w:r>
          </w:p>
          <w:p w:rsidR="00266592" w:rsidRDefault="00266592" w:rsidP="00AA53F9"/>
          <w:p w:rsidR="00266592" w:rsidRDefault="00266592" w:rsidP="00AA53F9"/>
        </w:tc>
        <w:tc>
          <w:tcPr>
            <w:tcW w:w="0" w:type="dxa"/>
            <w:tcBorders>
              <w:top w:val="nil"/>
              <w:left w:val="nil"/>
              <w:bottom w:val="nil"/>
              <w:right w:val="nil"/>
              <w:tl2br w:val="nil"/>
              <w:tr2bl w:val="nil"/>
            </w:tcBorders>
          </w:tcPr>
          <w:p w:rsidR="00CE2FCA" w:rsidRDefault="00CE2FCA">
            <w:pPr>
              <w:jc w:val="right"/>
            </w:pPr>
          </w:p>
        </w:tc>
      </w:tr>
    </w:tbl>
    <w:p w:rsidR="00676F52" w:rsidRDefault="002078D2">
      <w:r>
        <w:t xml:space="preserve"> </w:t>
      </w:r>
    </w:p>
    <w:p w:rsidR="00676F52" w:rsidRDefault="001F7048"/>
    <w:p w:rsidR="00676F52" w:rsidRDefault="001F7048"/>
    <w:p w:rsidR="00676F52" w:rsidRDefault="001F7048"/>
    <w:p w:rsidR="00676F52" w:rsidRDefault="00266592">
      <w:r>
        <w:t>___________________________________</w:t>
      </w:r>
      <w:r>
        <w:tab/>
      </w:r>
      <w:r>
        <w:tab/>
        <w:t>___________________________________</w:t>
      </w:r>
    </w:p>
    <w:p w:rsidR="00266592" w:rsidRDefault="00266592">
      <w:r>
        <w:t>Board President</w:t>
      </w:r>
      <w:r>
        <w:tab/>
      </w:r>
      <w:r>
        <w:tab/>
      </w:r>
      <w:r>
        <w:tab/>
      </w:r>
      <w:r>
        <w:tab/>
      </w:r>
      <w:r>
        <w:tab/>
        <w:t>Board Secretary</w:t>
      </w:r>
      <w:bookmarkStart w:id="0" w:name="_GoBack"/>
      <w:bookmarkEnd w:id="0"/>
    </w:p>
    <w:sectPr w:rsidR="00266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CA"/>
    <w:rsid w:val="001F7048"/>
    <w:rsid w:val="002078D2"/>
    <w:rsid w:val="00266592"/>
    <w:rsid w:val="004949BE"/>
    <w:rsid w:val="00541F33"/>
    <w:rsid w:val="005B3466"/>
    <w:rsid w:val="00864A0F"/>
    <w:rsid w:val="00926AFD"/>
    <w:rsid w:val="00981FDB"/>
    <w:rsid w:val="00AA53F9"/>
    <w:rsid w:val="00CE2FCA"/>
    <w:rsid w:val="00E14A62"/>
    <w:rsid w:val="00E3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D130"/>
  <w15:docId w15:val="{D78ECE1A-6170-4433-9AB4-3260B2BF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Kellye Chavana</cp:lastModifiedBy>
  <cp:revision>6</cp:revision>
  <cp:lastPrinted>2019-01-28T15:34:00Z</cp:lastPrinted>
  <dcterms:created xsi:type="dcterms:W3CDTF">2019-01-25T21:30:00Z</dcterms:created>
  <dcterms:modified xsi:type="dcterms:W3CDTF">2019-01-28T15:39:00Z</dcterms:modified>
</cp:coreProperties>
</file>