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D335A9">
      <w:pPr>
        <w:rPr>
          <w:rFonts w:ascii="Arial" w:hAnsi="Arial"/>
          <w:b/>
          <w:bCs/>
          <w:sz w:val="32"/>
          <w:szCs w:val="32"/>
        </w:rPr>
      </w:pPr>
      <w:r>
        <w:rPr>
          <w:rFonts w:ascii="Arial" w:hAnsi="Arial"/>
          <w:b/>
          <w:bCs/>
          <w:sz w:val="32"/>
          <w:szCs w:val="32"/>
        </w:rPr>
        <w:t>Minutes of Regular Meeting</w:t>
      </w:r>
    </w:p>
    <w:p w:rsidR="00676F52" w:rsidRDefault="00D335A9">
      <w:pPr>
        <w:rPr>
          <w:rFonts w:ascii="Arial" w:hAnsi="Arial"/>
          <w:b/>
          <w:bCs/>
        </w:rPr>
      </w:pPr>
    </w:p>
    <w:p w:rsidR="00676F52" w:rsidRDefault="00D335A9">
      <w:pPr>
        <w:rPr>
          <w:rFonts w:ascii="Arial" w:hAnsi="Arial"/>
          <w:b/>
          <w:bCs/>
          <w:sz w:val="28"/>
          <w:szCs w:val="28"/>
        </w:rPr>
      </w:pPr>
      <w:r>
        <w:rPr>
          <w:rFonts w:ascii="Arial" w:hAnsi="Arial"/>
          <w:b/>
          <w:bCs/>
          <w:sz w:val="28"/>
          <w:szCs w:val="28"/>
        </w:rPr>
        <w:t>The Board of Trustees</w:t>
      </w:r>
    </w:p>
    <w:p w:rsidR="00676F52" w:rsidRDefault="00D335A9">
      <w:r>
        <w:rPr>
          <w:rFonts w:ascii="Arial" w:hAnsi="Arial"/>
          <w:b/>
          <w:bCs/>
          <w:sz w:val="28"/>
          <w:szCs w:val="28"/>
        </w:rPr>
        <w:t>Bloomington Independent School District</w:t>
      </w:r>
    </w:p>
    <w:p w:rsidR="00676F52" w:rsidRDefault="00D335A9"/>
    <w:p w:rsidR="00676F52" w:rsidRDefault="00370A1E">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0C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D335A9"/>
    <w:p w:rsidR="00676F52" w:rsidRDefault="00D335A9">
      <w:r>
        <w:t xml:space="preserve">A Regular Meeting of the Board of Trustees of Bloomington Independent School District was held </w:t>
      </w:r>
      <w:r>
        <w:t>Monday, June 18, 2018</w:t>
      </w:r>
      <w:r>
        <w:t>, beginning at 6:30 PM in the Board Room,</w:t>
      </w:r>
      <w:r>
        <w:t xml:space="preserve"> </w:t>
      </w:r>
      <w:r>
        <w:t>2781 FM 616,</w:t>
      </w:r>
      <w:r>
        <w:t xml:space="preserve"> Bloomington, Texas.</w:t>
      </w:r>
    </w:p>
    <w:p w:rsidR="00676F52" w:rsidRDefault="00D335A9"/>
    <w:p w:rsidR="00E250DA" w:rsidRDefault="00E250DA">
      <w:r>
        <w:t>Board Members present were John Ellsworth, Joe Canales, David Chacon, Javier Chavana and Deloris White.  Raymond Martinez and Blanca Wallace were absent.</w:t>
      </w:r>
    </w:p>
    <w:p w:rsidR="00E250DA" w:rsidRDefault="00E250DA"/>
    <w:p w:rsidR="00E250DA" w:rsidRDefault="00E250DA">
      <w:r>
        <w:t>Others in attendance were Abbie Barnett, Kellye Chavana, Louise Escalante-Torres, Terry Young and Sylvia Hernandez.</w:t>
      </w:r>
    </w:p>
    <w:p w:rsidR="00E250DA" w:rsidRDefault="00E250DA"/>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8"/>
        <w:gridCol w:w="291"/>
        <w:gridCol w:w="291"/>
        <w:gridCol w:w="7631"/>
        <w:gridCol w:w="111"/>
      </w:tblGrid>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1.</w:t>
            </w:r>
          </w:p>
        </w:tc>
        <w:tc>
          <w:tcPr>
            <w:tcW w:w="0" w:type="auto"/>
            <w:gridSpan w:val="3"/>
            <w:tcBorders>
              <w:top w:val="nil"/>
              <w:left w:val="nil"/>
              <w:bottom w:val="nil"/>
              <w:right w:val="nil"/>
              <w:tl2br w:val="nil"/>
              <w:tr2bl w:val="nil"/>
            </w:tcBorders>
          </w:tcPr>
          <w:p w:rsidR="003B5BF9" w:rsidRDefault="00D335A9">
            <w:r>
              <w:t>Call to Order and Pledge of Allegiance</w:t>
            </w:r>
          </w:p>
          <w:p w:rsidR="00395940" w:rsidRDefault="00395940"/>
          <w:p w:rsidR="00395940" w:rsidRDefault="00395940">
            <w:r>
              <w:t>John Ellsworth, Board President, called the meeting to order at 6:32 pm.  The Pledge of Allegiance was led by John Ellsworth and a moment of silence was observed.</w:t>
            </w:r>
          </w:p>
          <w:p w:rsidR="00395940" w:rsidRDefault="00395940"/>
          <w:p w:rsidR="00395940" w:rsidRPr="00D335A9" w:rsidRDefault="00D335A9" w:rsidP="00DA23EE">
            <w:pPr>
              <w:rPr>
                <w:b/>
              </w:rPr>
            </w:pPr>
            <w:r>
              <w:rPr>
                <w:b/>
              </w:rPr>
              <w:t xml:space="preserve">John Ellsworth called the meeting </w:t>
            </w:r>
            <w:r w:rsidR="00395940" w:rsidRPr="00D335A9">
              <w:rPr>
                <w:b/>
              </w:rPr>
              <w:t xml:space="preserve">into Closed Session at 6:35 pm to </w:t>
            </w:r>
            <w:r w:rsidR="003A6A68" w:rsidRPr="00D335A9">
              <w:rPr>
                <w:b/>
              </w:rPr>
              <w:t xml:space="preserve">discuss </w:t>
            </w:r>
            <w:r w:rsidR="00395940" w:rsidRPr="00D335A9">
              <w:rPr>
                <w:b/>
                <w:u w:val="single"/>
              </w:rPr>
              <w:t>Item 8</w:t>
            </w:r>
            <w:r w:rsidR="00395940" w:rsidRPr="00D335A9">
              <w:rPr>
                <w:b/>
              </w:rPr>
              <w:t xml:space="preserve"> Consider</w:t>
            </w:r>
            <w:r w:rsidR="00DA23EE" w:rsidRPr="00D335A9">
              <w:rPr>
                <w:b/>
              </w:rPr>
              <w:t xml:space="preserve"> </w:t>
            </w:r>
            <w:r w:rsidR="00395940" w:rsidRPr="00D335A9">
              <w:rPr>
                <w:b/>
              </w:rPr>
              <w:t>the naming of Athletic Director.</w:t>
            </w:r>
          </w:p>
          <w:p w:rsidR="00DA23EE" w:rsidRDefault="00DA23EE" w:rsidP="00DA23EE"/>
          <w:p w:rsidR="00DA23EE" w:rsidRPr="00D335A9" w:rsidRDefault="00DA23EE" w:rsidP="00DA23EE">
            <w:pPr>
              <w:rPr>
                <w:b/>
              </w:rPr>
            </w:pPr>
            <w:r w:rsidRPr="00D335A9">
              <w:rPr>
                <w:b/>
              </w:rPr>
              <w:t>The Board reconvened at 6:55 pm.  No action was taken during Closed Session.</w:t>
            </w:r>
          </w:p>
          <w:p w:rsidR="0023340E" w:rsidRPr="00D335A9" w:rsidRDefault="0023340E" w:rsidP="00DA23EE">
            <w:pPr>
              <w:rPr>
                <w:b/>
              </w:rPr>
            </w:pPr>
          </w:p>
          <w:p w:rsidR="0023340E" w:rsidRDefault="0023340E" w:rsidP="00DA23EE">
            <w:r>
              <w:t xml:space="preserve">Abbie Barnett made a recommendation to the Board </w:t>
            </w:r>
            <w:r w:rsidR="003A6A68">
              <w:t>to name Chris Horn as Athletic Director.</w:t>
            </w:r>
          </w:p>
          <w:p w:rsidR="003A6A68" w:rsidRDefault="003A6A68" w:rsidP="00DA23EE"/>
          <w:p w:rsidR="003A6A68" w:rsidRDefault="003A6A68" w:rsidP="00DA23EE">
            <w:r>
              <w:t>David Chacon made a motion to name Chris Horn as Athletic Director.  Deloris White second the motion.</w:t>
            </w:r>
          </w:p>
          <w:p w:rsidR="003A6A68" w:rsidRDefault="003A6A68" w:rsidP="003A6A68">
            <w:pPr>
              <w:jc w:val="right"/>
            </w:pPr>
            <w:r>
              <w:t>Motion passed unanimously 5-0 (Martinez, Wallace absent).</w:t>
            </w:r>
          </w:p>
          <w:p w:rsidR="00DA23EE" w:rsidRDefault="00DA23EE" w:rsidP="00DA23EE"/>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2.</w:t>
            </w:r>
          </w:p>
        </w:tc>
        <w:tc>
          <w:tcPr>
            <w:tcW w:w="0" w:type="auto"/>
            <w:gridSpan w:val="3"/>
            <w:tcBorders>
              <w:top w:val="nil"/>
              <w:left w:val="nil"/>
              <w:bottom w:val="nil"/>
              <w:right w:val="nil"/>
              <w:tl2br w:val="nil"/>
              <w:tr2bl w:val="nil"/>
            </w:tcBorders>
          </w:tcPr>
          <w:p w:rsidR="003B5BF9" w:rsidRDefault="00D335A9">
            <w:r>
              <w:t>Public Comments</w:t>
            </w:r>
          </w:p>
          <w:p w:rsidR="0023340E" w:rsidRDefault="0023340E"/>
          <w:p w:rsidR="0023340E" w:rsidRDefault="0023340E" w:rsidP="0023340E">
            <w:r>
              <w:t>There were no public comments.</w:t>
            </w:r>
          </w:p>
          <w:p w:rsidR="0023340E" w:rsidRDefault="0023340E" w:rsidP="0023340E"/>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3.</w:t>
            </w:r>
          </w:p>
        </w:tc>
        <w:tc>
          <w:tcPr>
            <w:tcW w:w="0" w:type="auto"/>
            <w:gridSpan w:val="3"/>
            <w:tcBorders>
              <w:top w:val="nil"/>
              <w:left w:val="nil"/>
              <w:bottom w:val="nil"/>
              <w:right w:val="nil"/>
              <w:tl2br w:val="nil"/>
              <w:tr2bl w:val="nil"/>
            </w:tcBorders>
          </w:tcPr>
          <w:p w:rsidR="003B5BF9" w:rsidRDefault="00D335A9">
            <w:r>
              <w:t>Consent Agenda</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450" w:type="pct"/>
            <w:gridSpan w:val="2"/>
            <w:tcBorders>
              <w:top w:val="nil"/>
              <w:left w:val="nil"/>
              <w:bottom w:val="nil"/>
              <w:right w:val="nil"/>
              <w:tl2br w:val="nil"/>
              <w:tr2bl w:val="nil"/>
            </w:tcBorders>
          </w:tcPr>
          <w:p w:rsidR="003B5BF9" w:rsidRDefault="00D335A9">
            <w:pPr>
              <w:jc w:val="right"/>
            </w:pPr>
            <w:r>
              <w:t>A.</w:t>
            </w:r>
          </w:p>
        </w:tc>
        <w:tc>
          <w:tcPr>
            <w:tcW w:w="0" w:type="auto"/>
            <w:gridSpan w:val="2"/>
            <w:tcBorders>
              <w:top w:val="nil"/>
              <w:left w:val="nil"/>
              <w:bottom w:val="nil"/>
              <w:right w:val="nil"/>
              <w:tl2br w:val="nil"/>
              <w:tr2bl w:val="nil"/>
            </w:tcBorders>
          </w:tcPr>
          <w:p w:rsidR="003B5BF9" w:rsidRDefault="00D335A9">
            <w:r>
              <w:t>Approve Minutes for May 2018 Board Meetings</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450" w:type="pct"/>
            <w:gridSpan w:val="2"/>
            <w:tcBorders>
              <w:top w:val="nil"/>
              <w:left w:val="nil"/>
              <w:bottom w:val="nil"/>
              <w:right w:val="nil"/>
              <w:tl2br w:val="nil"/>
              <w:tr2bl w:val="nil"/>
            </w:tcBorders>
          </w:tcPr>
          <w:p w:rsidR="003B5BF9" w:rsidRDefault="00D335A9">
            <w:pPr>
              <w:jc w:val="right"/>
            </w:pPr>
            <w:r>
              <w:t>B.</w:t>
            </w:r>
          </w:p>
        </w:tc>
        <w:tc>
          <w:tcPr>
            <w:tcW w:w="0" w:type="auto"/>
            <w:gridSpan w:val="2"/>
            <w:tcBorders>
              <w:top w:val="nil"/>
              <w:left w:val="nil"/>
              <w:bottom w:val="nil"/>
              <w:right w:val="nil"/>
              <w:tl2br w:val="nil"/>
              <w:tr2bl w:val="nil"/>
            </w:tcBorders>
          </w:tcPr>
          <w:p w:rsidR="003B5BF9" w:rsidRDefault="00D335A9">
            <w:r>
              <w:t>Finance</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600" w:type="pct"/>
            <w:gridSpan w:val="3"/>
            <w:tcBorders>
              <w:top w:val="nil"/>
              <w:left w:val="nil"/>
              <w:bottom w:val="nil"/>
              <w:right w:val="nil"/>
              <w:tl2br w:val="nil"/>
              <w:tr2bl w:val="nil"/>
            </w:tcBorders>
          </w:tcPr>
          <w:p w:rsidR="003B5BF9" w:rsidRDefault="00D335A9">
            <w:pPr>
              <w:jc w:val="right"/>
            </w:pPr>
            <w:r>
              <w:t>1.</w:t>
            </w:r>
          </w:p>
        </w:tc>
        <w:tc>
          <w:tcPr>
            <w:tcW w:w="0" w:type="auto"/>
            <w:tcBorders>
              <w:top w:val="nil"/>
              <w:left w:val="nil"/>
              <w:bottom w:val="nil"/>
              <w:right w:val="nil"/>
              <w:tl2br w:val="nil"/>
              <w:tr2bl w:val="nil"/>
            </w:tcBorders>
          </w:tcPr>
          <w:p w:rsidR="003B5BF9" w:rsidRDefault="00D335A9">
            <w:r>
              <w:t>Accounts Payable</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600" w:type="pct"/>
            <w:gridSpan w:val="3"/>
            <w:tcBorders>
              <w:top w:val="nil"/>
              <w:left w:val="nil"/>
              <w:bottom w:val="nil"/>
              <w:right w:val="nil"/>
              <w:tl2br w:val="nil"/>
              <w:tr2bl w:val="nil"/>
            </w:tcBorders>
          </w:tcPr>
          <w:p w:rsidR="003B5BF9" w:rsidRDefault="00D335A9">
            <w:pPr>
              <w:jc w:val="right"/>
            </w:pPr>
            <w:r>
              <w:lastRenderedPageBreak/>
              <w:t>2.</w:t>
            </w:r>
          </w:p>
        </w:tc>
        <w:tc>
          <w:tcPr>
            <w:tcW w:w="0" w:type="auto"/>
            <w:tcBorders>
              <w:top w:val="nil"/>
              <w:left w:val="nil"/>
              <w:bottom w:val="nil"/>
              <w:right w:val="nil"/>
              <w:tl2br w:val="nil"/>
              <w:tr2bl w:val="nil"/>
            </w:tcBorders>
          </w:tcPr>
          <w:p w:rsidR="003B5BF9" w:rsidRDefault="00D335A9">
            <w:r>
              <w:t>Finance Report</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600" w:type="pct"/>
            <w:gridSpan w:val="3"/>
            <w:tcBorders>
              <w:top w:val="nil"/>
              <w:left w:val="nil"/>
              <w:bottom w:val="nil"/>
              <w:right w:val="nil"/>
              <w:tl2br w:val="nil"/>
              <w:tr2bl w:val="nil"/>
            </w:tcBorders>
          </w:tcPr>
          <w:p w:rsidR="003B5BF9" w:rsidRDefault="00D335A9">
            <w:pPr>
              <w:jc w:val="right"/>
            </w:pPr>
            <w:r>
              <w:t>3.</w:t>
            </w:r>
          </w:p>
        </w:tc>
        <w:tc>
          <w:tcPr>
            <w:tcW w:w="0" w:type="auto"/>
            <w:tcBorders>
              <w:top w:val="nil"/>
              <w:left w:val="nil"/>
              <w:bottom w:val="nil"/>
              <w:right w:val="nil"/>
              <w:tl2br w:val="nil"/>
              <w:tr2bl w:val="nil"/>
            </w:tcBorders>
          </w:tcPr>
          <w:p w:rsidR="003B5BF9" w:rsidRDefault="00D335A9">
            <w:r>
              <w:t>Investment Report</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600" w:type="pct"/>
            <w:gridSpan w:val="3"/>
            <w:tcBorders>
              <w:top w:val="nil"/>
              <w:left w:val="nil"/>
              <w:bottom w:val="nil"/>
              <w:right w:val="nil"/>
              <w:tl2br w:val="nil"/>
              <w:tr2bl w:val="nil"/>
            </w:tcBorders>
          </w:tcPr>
          <w:p w:rsidR="003B5BF9" w:rsidRDefault="00D335A9">
            <w:pPr>
              <w:jc w:val="right"/>
            </w:pPr>
            <w:r>
              <w:t>4.</w:t>
            </w:r>
          </w:p>
        </w:tc>
        <w:tc>
          <w:tcPr>
            <w:tcW w:w="0" w:type="auto"/>
            <w:tcBorders>
              <w:top w:val="nil"/>
              <w:left w:val="nil"/>
              <w:bottom w:val="nil"/>
              <w:right w:val="nil"/>
              <w:tl2br w:val="nil"/>
              <w:tr2bl w:val="nil"/>
            </w:tcBorders>
          </w:tcPr>
          <w:p w:rsidR="003B5BF9" w:rsidRDefault="00D335A9">
            <w:r>
              <w:t>Substitute Report</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600" w:type="pct"/>
            <w:gridSpan w:val="3"/>
            <w:tcBorders>
              <w:top w:val="nil"/>
              <w:left w:val="nil"/>
              <w:bottom w:val="nil"/>
              <w:right w:val="nil"/>
              <w:tl2br w:val="nil"/>
              <w:tr2bl w:val="nil"/>
            </w:tcBorders>
          </w:tcPr>
          <w:p w:rsidR="003B5BF9" w:rsidRDefault="00D335A9">
            <w:pPr>
              <w:jc w:val="right"/>
            </w:pPr>
            <w:r>
              <w:t>5.</w:t>
            </w:r>
          </w:p>
        </w:tc>
        <w:tc>
          <w:tcPr>
            <w:tcW w:w="0" w:type="auto"/>
            <w:tcBorders>
              <w:top w:val="nil"/>
              <w:left w:val="nil"/>
              <w:bottom w:val="nil"/>
              <w:right w:val="nil"/>
              <w:tl2br w:val="nil"/>
              <w:tr2bl w:val="nil"/>
            </w:tcBorders>
          </w:tcPr>
          <w:p w:rsidR="003B5BF9" w:rsidRDefault="00D335A9">
            <w:r>
              <w:t>Donations</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450" w:type="pct"/>
            <w:gridSpan w:val="2"/>
            <w:tcBorders>
              <w:top w:val="nil"/>
              <w:left w:val="nil"/>
              <w:bottom w:val="nil"/>
              <w:right w:val="nil"/>
              <w:tl2br w:val="nil"/>
              <w:tr2bl w:val="nil"/>
            </w:tcBorders>
          </w:tcPr>
          <w:p w:rsidR="003B5BF9" w:rsidRDefault="00D335A9">
            <w:pPr>
              <w:jc w:val="right"/>
            </w:pPr>
            <w:r>
              <w:t>C.</w:t>
            </w:r>
          </w:p>
        </w:tc>
        <w:tc>
          <w:tcPr>
            <w:tcW w:w="0" w:type="auto"/>
            <w:gridSpan w:val="2"/>
            <w:tcBorders>
              <w:top w:val="nil"/>
              <w:left w:val="nil"/>
              <w:bottom w:val="nil"/>
              <w:right w:val="nil"/>
              <w:tl2br w:val="nil"/>
              <w:tr2bl w:val="nil"/>
            </w:tcBorders>
          </w:tcPr>
          <w:p w:rsidR="003B5BF9" w:rsidRDefault="00D335A9">
            <w:r>
              <w:t>Departmental and Campus Report of Previous Month and Upcoming Activities - Athletic, Assistant Superintendent, Cafeteria, Maintenance, Technology, District Health, Directors, Campus Principals and S</w:t>
            </w:r>
            <w:r>
              <w:t>uperintendent.</w:t>
            </w:r>
          </w:p>
          <w:p w:rsidR="003A6A68" w:rsidRDefault="003A6A68"/>
          <w:p w:rsidR="003A6A68" w:rsidRDefault="003A6A68">
            <w:r>
              <w:t xml:space="preserve">Discussion on the Bloomington water bill and possibility of getting the bill lowered due to less taps and to look at June and July bills because no students are on campus these months.  </w:t>
            </w:r>
          </w:p>
          <w:p w:rsidR="003A6A68" w:rsidRDefault="003A6A68"/>
          <w:p w:rsidR="003A6A68" w:rsidRDefault="003A6A68">
            <w:r>
              <w:t xml:space="preserve">Joe Canales made a motion to accept the Consent Agenda as presented.  David Chacon seconds the motion.  </w:t>
            </w:r>
          </w:p>
          <w:p w:rsidR="003A6A68" w:rsidRDefault="003A6A68" w:rsidP="003A6A68">
            <w:pPr>
              <w:jc w:val="right"/>
            </w:pPr>
            <w:r>
              <w:t>Motion passed unanimously 5-0(Martinez, Wallace absent).</w:t>
            </w:r>
          </w:p>
          <w:p w:rsidR="003A6A68" w:rsidRDefault="003A6A68" w:rsidP="003A6A68">
            <w:pPr>
              <w:jc w:val="right"/>
            </w:pP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4.</w:t>
            </w:r>
          </w:p>
        </w:tc>
        <w:tc>
          <w:tcPr>
            <w:tcW w:w="0" w:type="auto"/>
            <w:gridSpan w:val="3"/>
            <w:tcBorders>
              <w:top w:val="nil"/>
              <w:left w:val="nil"/>
              <w:bottom w:val="nil"/>
              <w:right w:val="nil"/>
              <w:tl2br w:val="nil"/>
              <w:tr2bl w:val="nil"/>
            </w:tcBorders>
          </w:tcPr>
          <w:p w:rsidR="003B5BF9" w:rsidRDefault="00D335A9">
            <w:r>
              <w:t>Consider and Take Possible Action on Adult Meal Prices</w:t>
            </w:r>
          </w:p>
          <w:p w:rsidR="003A6A68" w:rsidRDefault="003A6A68"/>
          <w:p w:rsidR="003A6A68" w:rsidRDefault="003A6A68">
            <w:r>
              <w:t xml:space="preserve">Mr. Barnett presented to the Board the changes in meal prices for Adults.  All students are still free, but to be in compliance the district needs to raise the adult prices on breakfast </w:t>
            </w:r>
            <w:r w:rsidR="00040A1A">
              <w:t>$.07 and lunch $.10.</w:t>
            </w:r>
          </w:p>
          <w:p w:rsidR="00040A1A" w:rsidRDefault="00040A1A"/>
          <w:p w:rsidR="00040A1A" w:rsidRDefault="00040A1A" w:rsidP="00040A1A">
            <w:r>
              <w:t>David Chacon made a motion to accept he adult meals price increases as presented to the Board.  Javier Chavana seconds the motion.</w:t>
            </w:r>
          </w:p>
          <w:p w:rsidR="00040A1A" w:rsidRDefault="00040A1A" w:rsidP="00040A1A">
            <w:pPr>
              <w:jc w:val="right"/>
            </w:pPr>
            <w:r>
              <w:t>Motion passed unanimously 5-0(Martinez, Wallace absent).</w:t>
            </w:r>
          </w:p>
          <w:p w:rsidR="00040A1A" w:rsidRDefault="00040A1A" w:rsidP="00040A1A">
            <w:pPr>
              <w:jc w:val="right"/>
            </w:pP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5.</w:t>
            </w:r>
          </w:p>
        </w:tc>
        <w:tc>
          <w:tcPr>
            <w:tcW w:w="0" w:type="auto"/>
            <w:gridSpan w:val="3"/>
            <w:tcBorders>
              <w:top w:val="nil"/>
              <w:left w:val="nil"/>
              <w:bottom w:val="nil"/>
              <w:right w:val="nil"/>
              <w:tl2br w:val="nil"/>
              <w:tr2bl w:val="nil"/>
            </w:tcBorders>
          </w:tcPr>
          <w:p w:rsidR="003B5BF9" w:rsidRDefault="00D335A9">
            <w:r>
              <w:t>Consider STAAR Accountability</w:t>
            </w:r>
          </w:p>
          <w:p w:rsidR="00040A1A" w:rsidRDefault="00040A1A"/>
          <w:p w:rsidR="00040A1A" w:rsidRDefault="00040A1A" w:rsidP="00956D1F">
            <w:r>
              <w:t xml:space="preserve">Sylvia Hernandez gave a preliminary update for STAAR testing results.  Based on this information it looks that all schools will be out of IR status using evaluation guidelines from TEA.  It will be August before </w:t>
            </w:r>
            <w:r w:rsidR="00956D1F">
              <w:t>official scores are released.</w:t>
            </w:r>
          </w:p>
          <w:p w:rsidR="00956D1F" w:rsidRDefault="00956D1F" w:rsidP="00956D1F"/>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6.</w:t>
            </w:r>
          </w:p>
        </w:tc>
        <w:tc>
          <w:tcPr>
            <w:tcW w:w="0" w:type="auto"/>
            <w:gridSpan w:val="3"/>
            <w:tcBorders>
              <w:top w:val="nil"/>
              <w:left w:val="nil"/>
              <w:bottom w:val="nil"/>
              <w:right w:val="nil"/>
              <w:tl2br w:val="nil"/>
              <w:tr2bl w:val="nil"/>
            </w:tcBorders>
          </w:tcPr>
          <w:p w:rsidR="003B5BF9" w:rsidRDefault="00D335A9">
            <w:r>
              <w:t>Consider and Take Possible Action on Summer Hours</w:t>
            </w:r>
          </w:p>
        </w:tc>
        <w:tc>
          <w:tcPr>
            <w:tcW w:w="0" w:type="dxa"/>
            <w:tcBorders>
              <w:top w:val="nil"/>
              <w:left w:val="nil"/>
              <w:bottom w:val="nil"/>
              <w:right w:val="nil"/>
              <w:tl2br w:val="nil"/>
              <w:tr2bl w:val="nil"/>
            </w:tcBorders>
          </w:tcPr>
          <w:p w:rsidR="003B5BF9" w:rsidRDefault="003B5BF9">
            <w:pPr>
              <w:jc w:val="right"/>
            </w:pPr>
          </w:p>
        </w:tc>
      </w:tr>
      <w:tr w:rsidR="00040A1A" w:rsidTr="00E250DA">
        <w:trPr>
          <w:tblCellSpacing w:w="15" w:type="dxa"/>
        </w:trPr>
        <w:tc>
          <w:tcPr>
            <w:tcW w:w="300" w:type="pct"/>
            <w:tcBorders>
              <w:top w:val="nil"/>
              <w:left w:val="nil"/>
              <w:bottom w:val="nil"/>
              <w:right w:val="nil"/>
              <w:tl2br w:val="nil"/>
              <w:tr2bl w:val="nil"/>
            </w:tcBorders>
          </w:tcPr>
          <w:p w:rsidR="00040A1A" w:rsidRDefault="00040A1A">
            <w:pPr>
              <w:jc w:val="right"/>
            </w:pPr>
          </w:p>
        </w:tc>
        <w:tc>
          <w:tcPr>
            <w:tcW w:w="0" w:type="auto"/>
            <w:gridSpan w:val="3"/>
            <w:tcBorders>
              <w:top w:val="nil"/>
              <w:left w:val="nil"/>
              <w:bottom w:val="nil"/>
              <w:right w:val="nil"/>
              <w:tl2br w:val="nil"/>
              <w:tr2bl w:val="nil"/>
            </w:tcBorders>
          </w:tcPr>
          <w:p w:rsidR="00040A1A" w:rsidRDefault="00956D1F">
            <w:r>
              <w:t xml:space="preserve"> </w:t>
            </w:r>
          </w:p>
          <w:p w:rsidR="00956D1F" w:rsidRDefault="00956D1F">
            <w:r>
              <w:t>A recommendation was made to consider closing the district the week of July 4</w:t>
            </w:r>
            <w:r w:rsidRPr="00956D1F">
              <w:rPr>
                <w:vertAlign w:val="superscript"/>
              </w:rPr>
              <w:t>th</w:t>
            </w:r>
            <w:r>
              <w:t xml:space="preserve"> and the summer hours for the district would be Monday thru Thursday 8:00 am – 3:30 pm.</w:t>
            </w:r>
          </w:p>
          <w:p w:rsidR="00956D1F" w:rsidRDefault="00956D1F"/>
          <w:p w:rsidR="00956D1F" w:rsidRDefault="00956D1F">
            <w:r>
              <w:t>A motion was made by Joe Canales to accept the recommendation for July 4</w:t>
            </w:r>
            <w:r w:rsidRPr="00956D1F">
              <w:rPr>
                <w:vertAlign w:val="superscript"/>
              </w:rPr>
              <w:t>th</w:t>
            </w:r>
            <w:r>
              <w:t xml:space="preserve"> week closing the district and accepting the summer hours as presented.  David Chacon second the motion.</w:t>
            </w:r>
          </w:p>
          <w:p w:rsidR="00956D1F" w:rsidRDefault="00956D1F" w:rsidP="00956D1F">
            <w:pPr>
              <w:jc w:val="right"/>
            </w:pPr>
            <w:r>
              <w:t>Motion passed unanimously 5-0(Martinez, Wallace absent).</w:t>
            </w:r>
          </w:p>
        </w:tc>
        <w:tc>
          <w:tcPr>
            <w:tcW w:w="0" w:type="dxa"/>
            <w:tcBorders>
              <w:top w:val="nil"/>
              <w:left w:val="nil"/>
              <w:bottom w:val="nil"/>
              <w:right w:val="nil"/>
              <w:tl2br w:val="nil"/>
              <w:tr2bl w:val="nil"/>
            </w:tcBorders>
          </w:tcPr>
          <w:p w:rsidR="00040A1A" w:rsidRDefault="00040A1A">
            <w:pPr>
              <w:jc w:val="right"/>
            </w:pPr>
          </w:p>
        </w:tc>
      </w:tr>
      <w:tr w:rsidR="00E250DA" w:rsidTr="00E250DA">
        <w:trPr>
          <w:tblCellSpacing w:w="15" w:type="dxa"/>
        </w:trPr>
        <w:tc>
          <w:tcPr>
            <w:tcW w:w="450" w:type="pct"/>
            <w:gridSpan w:val="2"/>
            <w:tcBorders>
              <w:top w:val="nil"/>
              <w:left w:val="nil"/>
              <w:bottom w:val="nil"/>
              <w:right w:val="nil"/>
              <w:tl2br w:val="nil"/>
              <w:tr2bl w:val="nil"/>
            </w:tcBorders>
          </w:tcPr>
          <w:p w:rsidR="003B5BF9" w:rsidRDefault="003B5BF9">
            <w:pPr>
              <w:jc w:val="right"/>
            </w:pPr>
          </w:p>
        </w:tc>
        <w:tc>
          <w:tcPr>
            <w:tcW w:w="0" w:type="auto"/>
            <w:gridSpan w:val="2"/>
            <w:tcBorders>
              <w:top w:val="nil"/>
              <w:left w:val="nil"/>
              <w:bottom w:val="nil"/>
              <w:right w:val="nil"/>
              <w:tl2br w:val="nil"/>
              <w:tr2bl w:val="nil"/>
            </w:tcBorders>
          </w:tcPr>
          <w:p w:rsidR="003B5BF9" w:rsidRDefault="003B5BF9"/>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lastRenderedPageBreak/>
              <w:t>7.</w:t>
            </w:r>
          </w:p>
        </w:tc>
        <w:tc>
          <w:tcPr>
            <w:tcW w:w="0" w:type="auto"/>
            <w:gridSpan w:val="3"/>
            <w:tcBorders>
              <w:top w:val="nil"/>
              <w:left w:val="nil"/>
              <w:bottom w:val="nil"/>
              <w:right w:val="nil"/>
              <w:tl2br w:val="nil"/>
              <w:tr2bl w:val="nil"/>
            </w:tcBorders>
          </w:tcPr>
          <w:p w:rsidR="003B5BF9" w:rsidRDefault="00D335A9">
            <w:r>
              <w:t>Consider and Take Possible Action on the 4-H Resolution for Extracurricular Activities</w:t>
            </w:r>
          </w:p>
          <w:p w:rsidR="00956D1F" w:rsidRDefault="00956D1F"/>
          <w:p w:rsidR="00956D1F" w:rsidRDefault="00956D1F">
            <w:r>
              <w:t>John Ellsworth presented the information on the 4-H Resolution that is presented each year for acceptance of 4-H extracurricular activities.</w:t>
            </w:r>
          </w:p>
          <w:p w:rsidR="00956D1F" w:rsidRDefault="00956D1F"/>
          <w:p w:rsidR="00956D1F" w:rsidRDefault="00956D1F" w:rsidP="00956D1F">
            <w:r>
              <w:t xml:space="preserve">A motion was made by Deloris White to accept the 4-H Resolution.  Javier Chavana second the motion.  </w:t>
            </w:r>
          </w:p>
          <w:p w:rsidR="00956D1F" w:rsidRDefault="00956D1F" w:rsidP="00956D1F">
            <w:pPr>
              <w:jc w:val="right"/>
            </w:pPr>
            <w:r>
              <w:t>Motion passed unanimously 5-0(Martinez, Wallace absent).</w:t>
            </w:r>
          </w:p>
          <w:p w:rsidR="00D335A9" w:rsidRDefault="00D335A9" w:rsidP="00956D1F">
            <w:pPr>
              <w:jc w:val="right"/>
            </w:pPr>
          </w:p>
          <w:p w:rsidR="00D335A9" w:rsidRDefault="00D335A9" w:rsidP="00956D1F">
            <w:pPr>
              <w:jc w:val="right"/>
            </w:pP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300" w:type="pct"/>
            <w:tcBorders>
              <w:top w:val="nil"/>
              <w:left w:val="nil"/>
              <w:bottom w:val="nil"/>
              <w:right w:val="nil"/>
              <w:tl2br w:val="nil"/>
              <w:tr2bl w:val="nil"/>
            </w:tcBorders>
          </w:tcPr>
          <w:p w:rsidR="003B5BF9" w:rsidRDefault="00D335A9">
            <w:pPr>
              <w:jc w:val="right"/>
            </w:pPr>
            <w:r>
              <w:t>8.</w:t>
            </w:r>
          </w:p>
        </w:tc>
        <w:tc>
          <w:tcPr>
            <w:tcW w:w="0" w:type="auto"/>
            <w:gridSpan w:val="3"/>
            <w:tcBorders>
              <w:top w:val="nil"/>
              <w:left w:val="nil"/>
              <w:bottom w:val="nil"/>
              <w:right w:val="nil"/>
              <w:tl2br w:val="nil"/>
              <w:tr2bl w:val="nil"/>
            </w:tcBorders>
          </w:tcPr>
          <w:p w:rsidR="003B5BF9" w:rsidRDefault="00D335A9">
            <w:r>
              <w:t xml:space="preserve">Personnel Employment, Resignations, </w:t>
            </w:r>
            <w:r>
              <w:t>Assignments, Evaluations, Reassignments, Duties or Discipline (Texas Government Code §551.074)</w:t>
            </w:r>
          </w:p>
        </w:tc>
        <w:tc>
          <w:tcPr>
            <w:tcW w:w="0" w:type="dxa"/>
            <w:tcBorders>
              <w:top w:val="nil"/>
              <w:left w:val="nil"/>
              <w:bottom w:val="nil"/>
              <w:right w:val="nil"/>
              <w:tl2br w:val="nil"/>
              <w:tr2bl w:val="nil"/>
            </w:tcBorders>
          </w:tcPr>
          <w:p w:rsidR="003B5BF9" w:rsidRDefault="003B5BF9">
            <w:pPr>
              <w:jc w:val="right"/>
            </w:pPr>
          </w:p>
        </w:tc>
      </w:tr>
      <w:tr w:rsidR="00E250DA" w:rsidTr="00E250DA">
        <w:trPr>
          <w:tblCellSpacing w:w="15" w:type="dxa"/>
        </w:trPr>
        <w:tc>
          <w:tcPr>
            <w:tcW w:w="450" w:type="pct"/>
            <w:gridSpan w:val="2"/>
            <w:tcBorders>
              <w:top w:val="nil"/>
              <w:left w:val="nil"/>
              <w:bottom w:val="nil"/>
              <w:right w:val="nil"/>
              <w:tl2br w:val="nil"/>
              <w:tr2bl w:val="nil"/>
            </w:tcBorders>
          </w:tcPr>
          <w:p w:rsidR="003B5BF9" w:rsidRDefault="00D335A9">
            <w:pPr>
              <w:jc w:val="right"/>
            </w:pPr>
            <w:r>
              <w:t>A.</w:t>
            </w:r>
          </w:p>
        </w:tc>
        <w:tc>
          <w:tcPr>
            <w:tcW w:w="0" w:type="auto"/>
            <w:gridSpan w:val="2"/>
            <w:tcBorders>
              <w:top w:val="nil"/>
              <w:left w:val="nil"/>
              <w:bottom w:val="nil"/>
              <w:right w:val="nil"/>
              <w:tl2br w:val="nil"/>
              <w:tr2bl w:val="nil"/>
            </w:tcBorders>
          </w:tcPr>
          <w:p w:rsidR="003B5BF9" w:rsidRDefault="00D335A9">
            <w:r>
              <w:t>Consider and Take Possible Action on Naming the Athletic Director</w:t>
            </w:r>
          </w:p>
        </w:tc>
        <w:tc>
          <w:tcPr>
            <w:tcW w:w="0" w:type="dxa"/>
            <w:tcBorders>
              <w:top w:val="nil"/>
              <w:left w:val="nil"/>
              <w:bottom w:val="nil"/>
              <w:right w:val="nil"/>
              <w:tl2br w:val="nil"/>
              <w:tr2bl w:val="nil"/>
            </w:tcBorders>
          </w:tcPr>
          <w:p w:rsidR="003B5BF9" w:rsidRDefault="003B5BF9">
            <w:pPr>
              <w:jc w:val="right"/>
            </w:pPr>
          </w:p>
        </w:tc>
      </w:tr>
    </w:tbl>
    <w:p w:rsidR="00676F52" w:rsidRDefault="00D335A9">
      <w:r>
        <w:t xml:space="preserve"> </w:t>
      </w:r>
    </w:p>
    <w:p w:rsidR="00676F52" w:rsidRDefault="00D335A9">
      <w:r>
        <w:t xml:space="preserve">This item was moved up to be discussed at 6:35 pm in Closed session.   See information and action that was taken under Call to Order. </w:t>
      </w:r>
    </w:p>
    <w:p w:rsidR="00D335A9" w:rsidRDefault="00D335A9"/>
    <w:p w:rsidR="00D335A9" w:rsidRDefault="00D335A9">
      <w:r>
        <w:t>Meeting was adjourned at 7:24 pm.</w:t>
      </w:r>
    </w:p>
    <w:p w:rsidR="00D335A9" w:rsidRDefault="00D335A9"/>
    <w:p w:rsidR="00D335A9" w:rsidRDefault="00D335A9"/>
    <w:p w:rsidR="00D335A9" w:rsidRDefault="00D335A9"/>
    <w:p w:rsidR="00D335A9" w:rsidRDefault="00D335A9"/>
    <w:p w:rsidR="00D335A9" w:rsidRDefault="00D335A9"/>
    <w:p w:rsidR="00D335A9" w:rsidRDefault="00D335A9"/>
    <w:p w:rsidR="00D335A9" w:rsidRDefault="00D335A9"/>
    <w:p w:rsidR="00D335A9" w:rsidRDefault="00D335A9"/>
    <w:p w:rsidR="00D335A9" w:rsidRDefault="00D335A9">
      <w:r>
        <w:t>________________________________</w:t>
      </w:r>
      <w:r>
        <w:tab/>
      </w:r>
      <w:r>
        <w:tab/>
        <w:t>_______________________________</w:t>
      </w:r>
    </w:p>
    <w:p w:rsidR="00D335A9" w:rsidRDefault="00D335A9">
      <w:r>
        <w:t>Board President</w:t>
      </w:r>
      <w:r>
        <w:tab/>
      </w:r>
      <w:r>
        <w:tab/>
      </w:r>
      <w:r>
        <w:tab/>
      </w:r>
      <w:r>
        <w:tab/>
      </w:r>
      <w:r>
        <w:tab/>
        <w:t>Board Secretary</w:t>
      </w:r>
      <w:bookmarkStart w:id="0" w:name="_GoBack"/>
      <w:bookmarkEnd w:id="0"/>
    </w:p>
    <w:p w:rsidR="00676F52" w:rsidRDefault="00D335A9"/>
    <w:p w:rsidR="00676F52" w:rsidRDefault="00D335A9"/>
    <w:p w:rsidR="00676F52" w:rsidRDefault="00D335A9"/>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F9"/>
    <w:rsid w:val="00040A1A"/>
    <w:rsid w:val="0023340E"/>
    <w:rsid w:val="00370A1E"/>
    <w:rsid w:val="00395940"/>
    <w:rsid w:val="003A6A68"/>
    <w:rsid w:val="003B5BF9"/>
    <w:rsid w:val="00956D1F"/>
    <w:rsid w:val="00D335A9"/>
    <w:rsid w:val="00DA23EE"/>
    <w:rsid w:val="00E2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4DB"/>
  <w15:docId w15:val="{FE37D72C-77EE-425F-8827-D93B591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cp:lastModifiedBy>
  <cp:revision>3</cp:revision>
  <dcterms:created xsi:type="dcterms:W3CDTF">2018-06-26T16:43:00Z</dcterms:created>
  <dcterms:modified xsi:type="dcterms:W3CDTF">2018-06-26T18:58:00Z</dcterms:modified>
</cp:coreProperties>
</file>