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2C24C1">
      <w:pPr>
        <w:rPr>
          <w:rFonts w:ascii="Arial" w:hAnsi="Arial"/>
          <w:b/>
          <w:bCs/>
          <w:sz w:val="32"/>
          <w:szCs w:val="32"/>
        </w:rPr>
      </w:pPr>
      <w:r>
        <w:rPr>
          <w:rFonts w:ascii="Arial" w:hAnsi="Arial"/>
          <w:b/>
          <w:bCs/>
          <w:sz w:val="32"/>
          <w:szCs w:val="32"/>
        </w:rPr>
        <w:t>Minutes of Regular Meeting</w:t>
      </w:r>
    </w:p>
    <w:p w:rsidR="00676F52" w:rsidRDefault="006E519E">
      <w:pPr>
        <w:rPr>
          <w:rFonts w:ascii="Arial" w:hAnsi="Arial"/>
          <w:b/>
          <w:bCs/>
        </w:rPr>
      </w:pPr>
    </w:p>
    <w:p w:rsidR="00676F52" w:rsidRDefault="002C24C1">
      <w:pPr>
        <w:rPr>
          <w:rFonts w:ascii="Arial" w:hAnsi="Arial"/>
          <w:b/>
          <w:bCs/>
          <w:sz w:val="28"/>
          <w:szCs w:val="28"/>
        </w:rPr>
      </w:pPr>
      <w:r>
        <w:rPr>
          <w:rFonts w:ascii="Arial" w:hAnsi="Arial"/>
          <w:b/>
          <w:bCs/>
          <w:sz w:val="28"/>
          <w:szCs w:val="28"/>
        </w:rPr>
        <w:t>The Board of Trustees</w:t>
      </w:r>
    </w:p>
    <w:p w:rsidR="00676F52" w:rsidRDefault="002C24C1">
      <w:r>
        <w:rPr>
          <w:rFonts w:ascii="Arial" w:hAnsi="Arial"/>
          <w:b/>
          <w:bCs/>
          <w:sz w:val="28"/>
          <w:szCs w:val="28"/>
        </w:rPr>
        <w:t>Bloomington Independent School District</w:t>
      </w:r>
    </w:p>
    <w:p w:rsidR="00676F52" w:rsidRDefault="006E519E"/>
    <w:p w:rsidR="00676F52" w:rsidRDefault="00213942">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949D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6E519E"/>
    <w:p w:rsidR="00676F52" w:rsidRDefault="002C24C1">
      <w:r>
        <w:t xml:space="preserve">A Regular Meeting of the Board of Trustees of Bloomington Independent School District was held </w:t>
      </w:r>
      <w:r w:rsidR="00D11473">
        <w:t>Thursday</w:t>
      </w:r>
      <w:r>
        <w:t>, September 2</w:t>
      </w:r>
      <w:r w:rsidR="00D11473">
        <w:t>4</w:t>
      </w:r>
      <w:r>
        <w:t>, 2020, beginning at 6:30 PM in the Board Room, 2781 FM 616, Bloomington, Texas.</w:t>
      </w:r>
    </w:p>
    <w:p w:rsidR="00D11473" w:rsidRDefault="00D11473"/>
    <w:p w:rsidR="00D11473" w:rsidRDefault="00D11473">
      <w:r>
        <w:t>Board members present were Deloris White, Blanca Wallace, Javier Chavana, Joseph Nelms (6:45pm) and John Ellsworth (Zoom).</w:t>
      </w:r>
      <w:r w:rsidR="003140BB">
        <w:t xml:space="preserve">  Joe Canales and ER Saenz were absent.</w:t>
      </w:r>
    </w:p>
    <w:p w:rsidR="002C24C1" w:rsidRDefault="002C24C1"/>
    <w:p w:rsidR="002C24C1" w:rsidRDefault="002C24C1">
      <w:r>
        <w:t>Others in attendance were Mark Anglin, Randy Meyer, Kellye Chavana, Lina Moore, Louise Escalante-Torres, Carl Frisch, Melinda Perez, Sylvia Hernandez, Elliott Sung, Anthony Ray, and Juan Diaz.</w:t>
      </w:r>
    </w:p>
    <w:p w:rsidR="00676F52" w:rsidRDefault="006E519E"/>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68"/>
        <w:gridCol w:w="291"/>
        <w:gridCol w:w="291"/>
        <w:gridCol w:w="7631"/>
        <w:gridCol w:w="111"/>
      </w:tblGrid>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1.</w:t>
            </w:r>
          </w:p>
        </w:tc>
        <w:tc>
          <w:tcPr>
            <w:tcW w:w="0" w:type="auto"/>
            <w:gridSpan w:val="3"/>
            <w:tcBorders>
              <w:top w:val="nil"/>
              <w:left w:val="nil"/>
              <w:bottom w:val="nil"/>
              <w:right w:val="nil"/>
              <w:tl2br w:val="nil"/>
              <w:tr2bl w:val="nil"/>
            </w:tcBorders>
          </w:tcPr>
          <w:p w:rsidR="005A3353" w:rsidRDefault="002C24C1">
            <w:pPr>
              <w:rPr>
                <w:b/>
              </w:rPr>
            </w:pPr>
            <w:r>
              <w:rPr>
                <w:b/>
              </w:rPr>
              <w:t>Call to Order, Roll Call and Pledge of Allegiance</w:t>
            </w:r>
          </w:p>
          <w:p w:rsidR="002039DD" w:rsidRDefault="002039DD">
            <w:pPr>
              <w:rPr>
                <w:b/>
              </w:rPr>
            </w:pPr>
          </w:p>
          <w:p w:rsidR="002039DD" w:rsidRPr="002039DD" w:rsidRDefault="002039DD">
            <w:r w:rsidRPr="002039DD">
              <w:t>Deloris White called the meeting to order at 6:35 pm.  Blanca Wallace led the Pledge of Allegiance and a moment of silence was observed.</w:t>
            </w:r>
          </w:p>
          <w:p w:rsidR="002039DD" w:rsidRDefault="002039DD"/>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2.</w:t>
            </w:r>
          </w:p>
        </w:tc>
        <w:tc>
          <w:tcPr>
            <w:tcW w:w="0" w:type="auto"/>
            <w:gridSpan w:val="3"/>
            <w:tcBorders>
              <w:top w:val="nil"/>
              <w:left w:val="nil"/>
              <w:bottom w:val="nil"/>
              <w:right w:val="nil"/>
              <w:tl2br w:val="nil"/>
              <w:tr2bl w:val="nil"/>
            </w:tcBorders>
          </w:tcPr>
          <w:p w:rsidR="005A3353" w:rsidRDefault="002C24C1">
            <w:pPr>
              <w:rPr>
                <w:b/>
              </w:rPr>
            </w:pPr>
            <w:r>
              <w:rPr>
                <w:b/>
              </w:rPr>
              <w:t>Public Comments</w:t>
            </w:r>
          </w:p>
          <w:p w:rsidR="002039DD" w:rsidRDefault="002039DD">
            <w:pPr>
              <w:rPr>
                <w:b/>
              </w:rPr>
            </w:pPr>
          </w:p>
          <w:p w:rsidR="002039DD" w:rsidRPr="002039DD" w:rsidRDefault="002039DD">
            <w:r w:rsidRPr="002039DD">
              <w:t>There were none.</w:t>
            </w:r>
          </w:p>
          <w:p w:rsidR="002039DD" w:rsidRDefault="002039DD"/>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3.</w:t>
            </w:r>
          </w:p>
        </w:tc>
        <w:tc>
          <w:tcPr>
            <w:tcW w:w="0" w:type="auto"/>
            <w:gridSpan w:val="3"/>
            <w:tcBorders>
              <w:top w:val="nil"/>
              <w:left w:val="nil"/>
              <w:bottom w:val="nil"/>
              <w:right w:val="nil"/>
              <w:tl2br w:val="nil"/>
              <w:tr2bl w:val="nil"/>
            </w:tcBorders>
          </w:tcPr>
          <w:p w:rsidR="005A3353" w:rsidRDefault="002C24C1">
            <w:pPr>
              <w:rPr>
                <w:b/>
              </w:rPr>
            </w:pPr>
            <w:r>
              <w:rPr>
                <w:b/>
              </w:rPr>
              <w:t>Public Participation on Current Agenda Items</w:t>
            </w:r>
          </w:p>
          <w:p w:rsidR="002039DD" w:rsidRDefault="002039DD">
            <w:pPr>
              <w:rPr>
                <w:b/>
              </w:rPr>
            </w:pPr>
          </w:p>
          <w:p w:rsidR="002039DD" w:rsidRPr="002039DD" w:rsidRDefault="002039DD">
            <w:r w:rsidRPr="002039DD">
              <w:t>There were none.</w:t>
            </w:r>
          </w:p>
          <w:p w:rsidR="002039DD" w:rsidRDefault="002039DD"/>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4.</w:t>
            </w:r>
          </w:p>
        </w:tc>
        <w:tc>
          <w:tcPr>
            <w:tcW w:w="0" w:type="auto"/>
            <w:gridSpan w:val="3"/>
            <w:tcBorders>
              <w:top w:val="nil"/>
              <w:left w:val="nil"/>
              <w:bottom w:val="nil"/>
              <w:right w:val="nil"/>
              <w:tl2br w:val="nil"/>
              <w:tr2bl w:val="nil"/>
            </w:tcBorders>
          </w:tcPr>
          <w:p w:rsidR="005A3353" w:rsidRDefault="002C24C1">
            <w:r>
              <w:rPr>
                <w:b/>
              </w:rPr>
              <w:t>Reports</w:t>
            </w: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t>A.</w:t>
            </w:r>
          </w:p>
        </w:tc>
        <w:tc>
          <w:tcPr>
            <w:tcW w:w="0" w:type="auto"/>
            <w:gridSpan w:val="2"/>
            <w:tcBorders>
              <w:top w:val="nil"/>
              <w:left w:val="nil"/>
              <w:bottom w:val="nil"/>
              <w:right w:val="nil"/>
              <w:tl2br w:val="nil"/>
              <w:tr2bl w:val="nil"/>
            </w:tcBorders>
          </w:tcPr>
          <w:p w:rsidR="005A3353" w:rsidRDefault="002C24C1">
            <w:r>
              <w:t> DISCIPLINE - Anthony Ray </w:t>
            </w:r>
          </w:p>
          <w:p w:rsidR="00295DBE" w:rsidRDefault="00295DBE"/>
          <w:p w:rsidR="00295DBE" w:rsidRDefault="00295DBE" w:rsidP="00F220A8">
            <w:r>
              <w:t xml:space="preserve">Anthony Ray presented to the Board an overview of the students in grades 6-12 discipline issues resulting in ISS and DAEP.  </w:t>
            </w:r>
            <w:r w:rsidR="00F220A8">
              <w:t xml:space="preserve">Mr. Ray gave a breakdown by each grade level. </w:t>
            </w:r>
            <w:r>
              <w:t xml:space="preserve">His goals </w:t>
            </w:r>
            <w:r w:rsidR="00F220A8">
              <w:t>are</w:t>
            </w:r>
            <w:r>
              <w:t xml:space="preserve"> to eliminate student referrals because students will know how their disr</w:t>
            </w:r>
            <w:r w:rsidR="00F220A8">
              <w:t xml:space="preserve">uptive behavior will be handled by the district. </w:t>
            </w:r>
          </w:p>
          <w:p w:rsidR="00F220A8" w:rsidRDefault="00F220A8" w:rsidP="00F220A8"/>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t>B.</w:t>
            </w:r>
          </w:p>
        </w:tc>
        <w:tc>
          <w:tcPr>
            <w:tcW w:w="0" w:type="auto"/>
            <w:gridSpan w:val="2"/>
            <w:tcBorders>
              <w:top w:val="nil"/>
              <w:left w:val="nil"/>
              <w:bottom w:val="nil"/>
              <w:right w:val="nil"/>
              <w:tl2br w:val="nil"/>
              <w:tr2bl w:val="nil"/>
            </w:tcBorders>
          </w:tcPr>
          <w:p w:rsidR="005A3353" w:rsidRDefault="002C24C1">
            <w:r>
              <w:t>PES Principal - Melinda Perez</w:t>
            </w:r>
          </w:p>
          <w:p w:rsidR="00F220A8" w:rsidRDefault="00F220A8"/>
          <w:p w:rsidR="00F220A8" w:rsidRDefault="00F220A8">
            <w:r>
              <w:t xml:space="preserve">Ms. Perez </w:t>
            </w:r>
            <w:r w:rsidR="00A51136">
              <w:t xml:space="preserve">informed the Board that Placedo Elementary enrollment is higher than last year at 162 students.  90 students are face to face and the rest are virtual.  Teachers are checking in with their remote students and are keeping a daily log </w:t>
            </w:r>
            <w:r w:rsidR="00A51136">
              <w:lastRenderedPageBreak/>
              <w:t>of the numbers called.  Students are TPRI testing and virtual students will make an appointment to come to the school for their testing.</w:t>
            </w:r>
          </w:p>
          <w:p w:rsidR="00A51136" w:rsidRDefault="00A51136"/>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lastRenderedPageBreak/>
              <w:t>C.</w:t>
            </w:r>
          </w:p>
        </w:tc>
        <w:tc>
          <w:tcPr>
            <w:tcW w:w="0" w:type="auto"/>
            <w:gridSpan w:val="2"/>
            <w:tcBorders>
              <w:top w:val="nil"/>
              <w:left w:val="nil"/>
              <w:bottom w:val="nil"/>
              <w:right w:val="nil"/>
              <w:tl2br w:val="nil"/>
              <w:tr2bl w:val="nil"/>
            </w:tcBorders>
          </w:tcPr>
          <w:p w:rsidR="005A3353" w:rsidRDefault="002C24C1">
            <w:r>
              <w:t>BES Principal - Carl Frisch</w:t>
            </w:r>
          </w:p>
          <w:p w:rsidR="00A51136" w:rsidRDefault="00A51136"/>
          <w:p w:rsidR="00325621" w:rsidRDefault="00325621">
            <w:r>
              <w:t>Mr. Frisch informed the Board that Bloomington Elementary enrollment is 249 students.  63 are steady virtual learners.  Attendance is about 94%.  Teachers are checking in with students daily.  Ms. White asked about their BOY (Beginning of the Year) assessments.  Mr. Frisch stated that teachers are finishing up the testing of student face to face.  Students learning virtual will need to set up appointments to come in for their assessment.  Mr. Frisch will bring the results of BOY testing at the next meeting.</w:t>
            </w:r>
          </w:p>
          <w:p w:rsidR="00A51136" w:rsidRDefault="00325621">
            <w:r>
              <w:t xml:space="preserve"> </w:t>
            </w: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t>D.</w:t>
            </w:r>
          </w:p>
        </w:tc>
        <w:tc>
          <w:tcPr>
            <w:tcW w:w="0" w:type="auto"/>
            <w:gridSpan w:val="2"/>
            <w:tcBorders>
              <w:top w:val="nil"/>
              <w:left w:val="nil"/>
              <w:bottom w:val="nil"/>
              <w:right w:val="nil"/>
              <w:tl2br w:val="nil"/>
              <w:tr2bl w:val="nil"/>
            </w:tcBorders>
          </w:tcPr>
          <w:p w:rsidR="005A3353" w:rsidRDefault="002C24C1">
            <w:r>
              <w:t>BMS Principal - Louise Escalante-Torres</w:t>
            </w:r>
          </w:p>
          <w:p w:rsidR="00325621" w:rsidRDefault="00325621"/>
          <w:p w:rsidR="00325621" w:rsidRDefault="00325621" w:rsidP="0019424B">
            <w:r>
              <w:t>Mr. Anglin present</w:t>
            </w:r>
            <w:r w:rsidR="00E77F34">
              <w:t>ed</w:t>
            </w:r>
            <w:r>
              <w:t xml:space="preserve"> the middle school report</w:t>
            </w:r>
            <w:r w:rsidR="00E77F34">
              <w:t xml:space="preserve">.  Attendance average for middle school is 88.79%.  </w:t>
            </w:r>
            <w:r w:rsidR="00F74927">
              <w:t xml:space="preserve">All students on campus have Math and Reading BOY screeners complete and students will be put into their STAAR Lab classrooms.  All virtual students should be complete with </w:t>
            </w:r>
            <w:r w:rsidR="0019424B">
              <w:t xml:space="preserve">their screeners </w:t>
            </w:r>
            <w:r w:rsidR="00551972">
              <w:t xml:space="preserve">by the end of the week and will be assigned to an on-line STAAR Lab classroom.  </w:t>
            </w:r>
          </w:p>
          <w:p w:rsidR="00551972" w:rsidRDefault="00551972" w:rsidP="0019424B"/>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t>E.</w:t>
            </w:r>
          </w:p>
        </w:tc>
        <w:tc>
          <w:tcPr>
            <w:tcW w:w="0" w:type="auto"/>
            <w:gridSpan w:val="2"/>
            <w:tcBorders>
              <w:top w:val="nil"/>
              <w:left w:val="nil"/>
              <w:bottom w:val="nil"/>
              <w:right w:val="nil"/>
              <w:tl2br w:val="nil"/>
              <w:tr2bl w:val="nil"/>
            </w:tcBorders>
          </w:tcPr>
          <w:p w:rsidR="005A3353" w:rsidRDefault="002C24C1">
            <w:r>
              <w:t>BHS Principal - Lina Moore</w:t>
            </w:r>
          </w:p>
          <w:p w:rsidR="00551972" w:rsidRDefault="00551972"/>
          <w:p w:rsidR="00551972" w:rsidRDefault="00551972">
            <w:r>
              <w:t xml:space="preserve">Ms. Moore stated that the high school has an enrollment of 228 students.  Approximately 45% are face to face.  Each teacher monitors 10 of their students for grades and attendance.  Logs are kept on the calls and the person they reached.  If the teacher is not getting in contact with the student or parents, home visits are done.  All information and logs will be presented to judge on truancy.  Most problems are with the virtual students, not the students attending classes.  Testing will begin soon and the virtual students will need to set appointments to take the tests.  </w:t>
            </w:r>
          </w:p>
          <w:p w:rsidR="00551972" w:rsidRDefault="00551972"/>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t>F.</w:t>
            </w:r>
          </w:p>
        </w:tc>
        <w:tc>
          <w:tcPr>
            <w:tcW w:w="0" w:type="auto"/>
            <w:gridSpan w:val="2"/>
            <w:tcBorders>
              <w:top w:val="nil"/>
              <w:left w:val="nil"/>
              <w:bottom w:val="nil"/>
              <w:right w:val="nil"/>
              <w:tl2br w:val="nil"/>
              <w:tr2bl w:val="nil"/>
            </w:tcBorders>
          </w:tcPr>
          <w:p w:rsidR="005A3353" w:rsidRDefault="002C24C1">
            <w:r>
              <w:t>Crossroads Connect Academy (CCA) - Sylvia Hernandez</w:t>
            </w:r>
          </w:p>
          <w:p w:rsidR="00551972" w:rsidRDefault="00551972"/>
          <w:p w:rsidR="00551972" w:rsidRDefault="00551972" w:rsidP="00EC4F41">
            <w:r>
              <w:t>Ms. Hernandez stated there are 18 students total enrolled in the Crossroads Connect Academy</w:t>
            </w:r>
            <w:r w:rsidR="00EC4F41">
              <w:t>.  Thirteen students are face-to-face and</w:t>
            </w:r>
            <w:r>
              <w:t xml:space="preserve"> 5 students are virtual.   A total of 9 credits have been earned by students.</w:t>
            </w:r>
            <w:r w:rsidR="00EC4F41">
              <w:t xml:space="preserve">  Attendance is still an issue with a few of the students.  Ms. Hernandez informed the Board that Reading Comprehension is an issue with most of the students, so she is implementing Reading Plus program to assist in bringing up their reading levels.</w:t>
            </w:r>
          </w:p>
          <w:p w:rsidR="00EC4F41" w:rsidRDefault="00EC4F41" w:rsidP="00EC4F41"/>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t>G.</w:t>
            </w:r>
          </w:p>
        </w:tc>
        <w:tc>
          <w:tcPr>
            <w:tcW w:w="0" w:type="auto"/>
            <w:gridSpan w:val="2"/>
            <w:tcBorders>
              <w:top w:val="nil"/>
              <w:left w:val="nil"/>
              <w:bottom w:val="nil"/>
              <w:right w:val="nil"/>
              <w:tl2br w:val="nil"/>
              <w:tr2bl w:val="nil"/>
            </w:tcBorders>
          </w:tcPr>
          <w:p w:rsidR="005A3353" w:rsidRDefault="002C24C1">
            <w:r>
              <w:t>Business Office - Randy Meyer</w:t>
            </w: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600" w:type="pct"/>
            <w:gridSpan w:val="3"/>
            <w:tcBorders>
              <w:top w:val="nil"/>
              <w:left w:val="nil"/>
              <w:bottom w:val="nil"/>
              <w:right w:val="nil"/>
              <w:tl2br w:val="nil"/>
              <w:tr2bl w:val="nil"/>
            </w:tcBorders>
          </w:tcPr>
          <w:p w:rsidR="005A3353" w:rsidRDefault="002C24C1">
            <w:pPr>
              <w:jc w:val="right"/>
            </w:pPr>
            <w:r>
              <w:t>1.</w:t>
            </w:r>
          </w:p>
        </w:tc>
        <w:tc>
          <w:tcPr>
            <w:tcW w:w="0" w:type="auto"/>
            <w:tcBorders>
              <w:top w:val="nil"/>
              <w:left w:val="nil"/>
              <w:bottom w:val="nil"/>
              <w:right w:val="nil"/>
              <w:tl2br w:val="nil"/>
              <w:tr2bl w:val="nil"/>
            </w:tcBorders>
          </w:tcPr>
          <w:p w:rsidR="005A3353" w:rsidRDefault="002C24C1">
            <w:r>
              <w:t>School Finance Training - Bank Accounts</w:t>
            </w:r>
          </w:p>
          <w:p w:rsidR="00EC4F41" w:rsidRDefault="00EC4F41"/>
          <w:p w:rsidR="00EC4F41" w:rsidRDefault="00EC4F41">
            <w:r>
              <w:lastRenderedPageBreak/>
              <w:t xml:space="preserve">Mr. Meyer presented to the Board information on the accounts that the district has set up.  He explained each account and the purpose of the accounts.  </w:t>
            </w:r>
          </w:p>
          <w:p w:rsidR="00EC4F41" w:rsidRDefault="00EC4F41"/>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lastRenderedPageBreak/>
              <w:t>H.</w:t>
            </w:r>
          </w:p>
        </w:tc>
        <w:tc>
          <w:tcPr>
            <w:tcW w:w="0" w:type="auto"/>
            <w:gridSpan w:val="2"/>
            <w:tcBorders>
              <w:top w:val="nil"/>
              <w:left w:val="nil"/>
              <w:bottom w:val="nil"/>
              <w:right w:val="nil"/>
              <w:tl2br w:val="nil"/>
              <w:tr2bl w:val="nil"/>
            </w:tcBorders>
          </w:tcPr>
          <w:p w:rsidR="005A3353" w:rsidRDefault="002C24C1">
            <w:r>
              <w:t>Superintendent - Mr. Anglin</w:t>
            </w:r>
          </w:p>
          <w:p w:rsidR="00EC4F41" w:rsidRDefault="00EC4F41"/>
          <w:p w:rsidR="00EC4F41" w:rsidRDefault="006A63B5" w:rsidP="006A63B5">
            <w:r>
              <w:t xml:space="preserve">Mr. Anglin stated that we are still waiting on the arrival of the hotspots for students.  They should be here anytime.  Some students are doing packets until we receive the hotspots.  Mr. Anglin informed them he will be doing his T-PESS evaluations of Administrators soon.  He performs walk-throughs at each campus </w:t>
            </w:r>
            <w:r w:rsidR="00B407E9">
              <w:t>and provided the Board a copy of the form he uses as he evaluates their classrooms.</w:t>
            </w:r>
          </w:p>
          <w:p w:rsidR="003140BB" w:rsidRDefault="003140BB" w:rsidP="006A63B5"/>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t>I.</w:t>
            </w:r>
          </w:p>
        </w:tc>
        <w:tc>
          <w:tcPr>
            <w:tcW w:w="0" w:type="auto"/>
            <w:gridSpan w:val="2"/>
            <w:tcBorders>
              <w:top w:val="nil"/>
              <w:left w:val="nil"/>
              <w:bottom w:val="nil"/>
              <w:right w:val="nil"/>
              <w:tl2br w:val="nil"/>
              <w:tr2bl w:val="nil"/>
            </w:tcBorders>
          </w:tcPr>
          <w:p w:rsidR="005A3353" w:rsidRDefault="002C24C1">
            <w:r>
              <w:t>Department Reports for Information Only</w:t>
            </w:r>
          </w:p>
          <w:p w:rsidR="003140BB" w:rsidRDefault="003140BB"/>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5.</w:t>
            </w:r>
          </w:p>
        </w:tc>
        <w:tc>
          <w:tcPr>
            <w:tcW w:w="0" w:type="auto"/>
            <w:gridSpan w:val="3"/>
            <w:tcBorders>
              <w:top w:val="nil"/>
              <w:left w:val="nil"/>
              <w:bottom w:val="nil"/>
              <w:right w:val="nil"/>
              <w:tl2br w:val="nil"/>
              <w:tr2bl w:val="nil"/>
            </w:tcBorders>
          </w:tcPr>
          <w:p w:rsidR="005A3353" w:rsidRDefault="002C24C1">
            <w:r>
              <w:rPr>
                <w:b/>
              </w:rPr>
              <w:t>ITEMS OF BUSINESS</w:t>
            </w: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6.</w:t>
            </w:r>
          </w:p>
        </w:tc>
        <w:tc>
          <w:tcPr>
            <w:tcW w:w="0" w:type="auto"/>
            <w:gridSpan w:val="3"/>
            <w:tcBorders>
              <w:top w:val="nil"/>
              <w:left w:val="nil"/>
              <w:bottom w:val="nil"/>
              <w:right w:val="nil"/>
              <w:tl2br w:val="nil"/>
              <w:tr2bl w:val="nil"/>
            </w:tcBorders>
          </w:tcPr>
          <w:p w:rsidR="005A3353" w:rsidRDefault="002C24C1">
            <w:r>
              <w:rPr>
                <w:b/>
              </w:rPr>
              <w:t>Consent Agenda</w:t>
            </w: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t>A.</w:t>
            </w:r>
          </w:p>
        </w:tc>
        <w:tc>
          <w:tcPr>
            <w:tcW w:w="0" w:type="auto"/>
            <w:gridSpan w:val="2"/>
            <w:tcBorders>
              <w:top w:val="nil"/>
              <w:left w:val="nil"/>
              <w:bottom w:val="nil"/>
              <w:right w:val="nil"/>
              <w:tl2br w:val="nil"/>
              <w:tr2bl w:val="nil"/>
            </w:tcBorders>
          </w:tcPr>
          <w:p w:rsidR="005A3353" w:rsidRDefault="002C24C1">
            <w:r>
              <w:t>Approve Minutes for August 2020</w:t>
            </w: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t>B.</w:t>
            </w:r>
          </w:p>
        </w:tc>
        <w:tc>
          <w:tcPr>
            <w:tcW w:w="0" w:type="auto"/>
            <w:gridSpan w:val="2"/>
            <w:tcBorders>
              <w:top w:val="nil"/>
              <w:left w:val="nil"/>
              <w:bottom w:val="nil"/>
              <w:right w:val="nil"/>
              <w:tl2br w:val="nil"/>
              <w:tr2bl w:val="nil"/>
            </w:tcBorders>
          </w:tcPr>
          <w:p w:rsidR="005A3353" w:rsidRDefault="002C24C1">
            <w:r>
              <w:t>Finance Reports</w:t>
            </w: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600" w:type="pct"/>
            <w:gridSpan w:val="3"/>
            <w:tcBorders>
              <w:top w:val="nil"/>
              <w:left w:val="nil"/>
              <w:bottom w:val="nil"/>
              <w:right w:val="nil"/>
              <w:tl2br w:val="nil"/>
              <w:tr2bl w:val="nil"/>
            </w:tcBorders>
          </w:tcPr>
          <w:p w:rsidR="005A3353" w:rsidRDefault="002C24C1">
            <w:pPr>
              <w:jc w:val="right"/>
            </w:pPr>
            <w:r>
              <w:t>1.</w:t>
            </w:r>
          </w:p>
        </w:tc>
        <w:tc>
          <w:tcPr>
            <w:tcW w:w="0" w:type="auto"/>
            <w:tcBorders>
              <w:top w:val="nil"/>
              <w:left w:val="nil"/>
              <w:bottom w:val="nil"/>
              <w:right w:val="nil"/>
              <w:tl2br w:val="nil"/>
              <w:tr2bl w:val="nil"/>
            </w:tcBorders>
          </w:tcPr>
          <w:p w:rsidR="005A3353" w:rsidRDefault="002C24C1">
            <w:r>
              <w:t>Donations</w:t>
            </w:r>
          </w:p>
          <w:p w:rsidR="003140BB" w:rsidRDefault="003140BB"/>
          <w:p w:rsidR="003140BB" w:rsidRDefault="003140BB">
            <w:r>
              <w:t>Joseph Nelms made a motion to accept the Consent Agenda as presented.  Javier Chavana second the motion.</w:t>
            </w:r>
          </w:p>
          <w:p w:rsidR="00D40B35" w:rsidRDefault="00D40B35"/>
          <w:p w:rsidR="003140BB" w:rsidRDefault="003140BB" w:rsidP="003140BB">
            <w:pPr>
              <w:jc w:val="right"/>
            </w:pPr>
            <w:r>
              <w:t>Motion passed 5-0</w:t>
            </w:r>
            <w:r w:rsidR="00EE0D5C">
              <w:t xml:space="preserve"> </w:t>
            </w:r>
            <w:r>
              <w:t>(Canales, Saenz absent)</w:t>
            </w:r>
          </w:p>
          <w:p w:rsidR="003140BB" w:rsidRDefault="003140BB" w:rsidP="003140BB">
            <w:pPr>
              <w:jc w:val="right"/>
            </w:pP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7.</w:t>
            </w:r>
          </w:p>
        </w:tc>
        <w:tc>
          <w:tcPr>
            <w:tcW w:w="0" w:type="auto"/>
            <w:gridSpan w:val="3"/>
            <w:tcBorders>
              <w:top w:val="nil"/>
              <w:left w:val="nil"/>
              <w:bottom w:val="nil"/>
              <w:right w:val="nil"/>
              <w:tl2br w:val="nil"/>
              <w:tr2bl w:val="nil"/>
            </w:tcBorders>
          </w:tcPr>
          <w:p w:rsidR="005A3353" w:rsidRDefault="002C24C1">
            <w:pPr>
              <w:rPr>
                <w:b/>
              </w:rPr>
            </w:pPr>
            <w:r>
              <w:rPr>
                <w:b/>
              </w:rPr>
              <w:t>Consider and Take Possible Action on Cancellation of Election for November 3, 2020 School Board Places 4,5,6 and 7.</w:t>
            </w:r>
          </w:p>
          <w:p w:rsidR="003140BB" w:rsidRDefault="003140BB">
            <w:pPr>
              <w:rPr>
                <w:b/>
              </w:rPr>
            </w:pPr>
          </w:p>
          <w:p w:rsidR="003140BB" w:rsidRDefault="003140BB" w:rsidP="003140BB">
            <w:r w:rsidRPr="00D40B35">
              <w:t>A motion was made by John Ellsworth to cancel the election for school board places 4,5,6 and 7.  Javier Chavana second the motion.</w:t>
            </w:r>
          </w:p>
          <w:p w:rsidR="00D40B35" w:rsidRDefault="00D40B35" w:rsidP="003140BB"/>
          <w:p w:rsidR="00D40B35" w:rsidRPr="00D40B35" w:rsidRDefault="00D40B35" w:rsidP="00D40B35">
            <w:pPr>
              <w:jc w:val="right"/>
            </w:pPr>
            <w:r>
              <w:t>Motion passed 5-0</w:t>
            </w:r>
            <w:r w:rsidR="00EE0D5C">
              <w:t xml:space="preserve"> </w:t>
            </w:r>
            <w:r>
              <w:t>(Canales, Saenz absent)</w:t>
            </w:r>
          </w:p>
          <w:p w:rsidR="003140BB" w:rsidRDefault="003140BB" w:rsidP="003140BB">
            <w:r>
              <w:rPr>
                <w:b/>
              </w:rPr>
              <w:t xml:space="preserve"> </w:t>
            </w: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8.</w:t>
            </w:r>
          </w:p>
        </w:tc>
        <w:tc>
          <w:tcPr>
            <w:tcW w:w="0" w:type="auto"/>
            <w:gridSpan w:val="3"/>
            <w:tcBorders>
              <w:top w:val="nil"/>
              <w:left w:val="nil"/>
              <w:bottom w:val="nil"/>
              <w:right w:val="nil"/>
              <w:tl2br w:val="nil"/>
              <w:tr2bl w:val="nil"/>
            </w:tcBorders>
          </w:tcPr>
          <w:p w:rsidR="005A3353" w:rsidRDefault="002C24C1">
            <w:pPr>
              <w:rPr>
                <w:b/>
              </w:rPr>
            </w:pPr>
            <w:r>
              <w:rPr>
                <w:b/>
              </w:rPr>
              <w:t>Consider and Take Possible Action on Requesting 4 weeks of Hold Harmless Attendance</w:t>
            </w:r>
          </w:p>
          <w:p w:rsidR="00D40B35" w:rsidRDefault="00D40B35">
            <w:pPr>
              <w:rPr>
                <w:b/>
              </w:rPr>
            </w:pPr>
          </w:p>
          <w:p w:rsidR="00D40B35" w:rsidRPr="00D40B35" w:rsidRDefault="00D40B35">
            <w:r w:rsidRPr="00D40B35">
              <w:t>Mr. Anglin stated this was no longer a valid item to consider.</w:t>
            </w:r>
          </w:p>
          <w:p w:rsidR="00D40B35" w:rsidRDefault="00D40B35"/>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9.</w:t>
            </w:r>
          </w:p>
        </w:tc>
        <w:tc>
          <w:tcPr>
            <w:tcW w:w="0" w:type="auto"/>
            <w:gridSpan w:val="3"/>
            <w:tcBorders>
              <w:top w:val="nil"/>
              <w:left w:val="nil"/>
              <w:bottom w:val="nil"/>
              <w:right w:val="nil"/>
              <w:tl2br w:val="nil"/>
              <w:tr2bl w:val="nil"/>
            </w:tcBorders>
          </w:tcPr>
          <w:p w:rsidR="005A3353" w:rsidRDefault="002C24C1">
            <w:pPr>
              <w:rPr>
                <w:b/>
              </w:rPr>
            </w:pPr>
            <w:r>
              <w:rPr>
                <w:b/>
              </w:rPr>
              <w:t>Consider and Take Possible Action on Budget Amendments</w:t>
            </w:r>
          </w:p>
          <w:p w:rsidR="00D40B35" w:rsidRDefault="00D40B35">
            <w:pPr>
              <w:rPr>
                <w:b/>
              </w:rPr>
            </w:pPr>
          </w:p>
          <w:p w:rsidR="00D40B35" w:rsidRDefault="00D40B35" w:rsidP="00D40B35">
            <w:r w:rsidRPr="00EE162F">
              <w:t>Randy Meyer presented to the Board the budget amendments that were needed to be approved.  He also informed the Board that student enrollment</w:t>
            </w:r>
            <w:r>
              <w:rPr>
                <w:b/>
              </w:rPr>
              <w:t xml:space="preserve"> </w:t>
            </w:r>
            <w:r w:rsidRPr="00EE162F">
              <w:t>was higher than he</w:t>
            </w:r>
            <w:r>
              <w:rPr>
                <w:b/>
              </w:rPr>
              <w:t xml:space="preserve"> </w:t>
            </w:r>
            <w:r w:rsidRPr="00EE162F">
              <w:t xml:space="preserve">initially based the budget on and the district was currently looking at approximately </w:t>
            </w:r>
            <w:r w:rsidRPr="00EE162F">
              <w:lastRenderedPageBreak/>
              <w:t>$325</w:t>
            </w:r>
            <w:r w:rsidR="00EE0D5C" w:rsidRPr="00EE162F">
              <w:t xml:space="preserve">,000 additional funds.  </w:t>
            </w:r>
            <w:r w:rsidR="00EE162F">
              <w:t xml:space="preserve">Mr. Meyer will continue to monitor every six weeks student enrollment and attendance.  </w:t>
            </w:r>
          </w:p>
          <w:p w:rsidR="00EE162F" w:rsidRDefault="00EE162F" w:rsidP="00D40B35"/>
          <w:p w:rsidR="00EE162F" w:rsidRDefault="00EE162F" w:rsidP="00D40B35">
            <w:r>
              <w:t>A motion was made by John Ellsworth to approve the budget amendments as presented.  Joseph Nelms second the motion.</w:t>
            </w:r>
          </w:p>
          <w:p w:rsidR="00EE162F" w:rsidRDefault="00EE162F" w:rsidP="00D40B35"/>
          <w:p w:rsidR="00EE162F" w:rsidRDefault="00EE162F" w:rsidP="00EE162F">
            <w:pPr>
              <w:jc w:val="right"/>
              <w:rPr>
                <w:b/>
              </w:rPr>
            </w:pPr>
            <w:r>
              <w:t>Motion passed 5-0 (Canales, Saenz absent)</w:t>
            </w:r>
          </w:p>
          <w:p w:rsidR="00EE162F" w:rsidRDefault="00EE162F" w:rsidP="00D40B35"/>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lastRenderedPageBreak/>
              <w:t>10.</w:t>
            </w:r>
          </w:p>
        </w:tc>
        <w:tc>
          <w:tcPr>
            <w:tcW w:w="0" w:type="auto"/>
            <w:gridSpan w:val="3"/>
            <w:tcBorders>
              <w:top w:val="nil"/>
              <w:left w:val="nil"/>
              <w:bottom w:val="nil"/>
              <w:right w:val="nil"/>
              <w:tl2br w:val="nil"/>
              <w:tr2bl w:val="nil"/>
            </w:tcBorders>
          </w:tcPr>
          <w:p w:rsidR="005A3353" w:rsidRDefault="002C24C1">
            <w:pPr>
              <w:rPr>
                <w:b/>
              </w:rPr>
            </w:pPr>
            <w:r>
              <w:rPr>
                <w:b/>
              </w:rPr>
              <w:t>Consider and Take Possible Action on Region 3 Education Service Center Contracted Services</w:t>
            </w:r>
          </w:p>
          <w:p w:rsidR="00EE162F" w:rsidRDefault="00EE162F">
            <w:pPr>
              <w:rPr>
                <w:b/>
              </w:rPr>
            </w:pPr>
          </w:p>
          <w:p w:rsidR="00EE162F" w:rsidRDefault="00F42BE7">
            <w:r w:rsidRPr="00F42BE7">
              <w:t>Mr. Meyer presented to the Board the propo</w:t>
            </w:r>
            <w:r>
              <w:t xml:space="preserve">sed contracted services </w:t>
            </w:r>
            <w:r w:rsidR="009764E8">
              <w:t xml:space="preserve">with Region 3 ESC.  These are the services that Region 3 assists the district </w:t>
            </w:r>
            <w:r w:rsidR="008C6E2B">
              <w:t>in governmental work.</w:t>
            </w:r>
          </w:p>
          <w:p w:rsidR="008C6E2B" w:rsidRDefault="008C6E2B"/>
          <w:p w:rsidR="008C6E2B" w:rsidRDefault="008C6E2B">
            <w:r>
              <w:t>A motion was made</w:t>
            </w:r>
            <w:r w:rsidR="00F03357">
              <w:t xml:space="preserve"> by John Ellsworth to accept the Region 3 Education Service Center Shared Contracted Services.  A second was given by Javier Chavana.</w:t>
            </w:r>
          </w:p>
          <w:p w:rsidR="00F03357" w:rsidRDefault="00F03357"/>
          <w:p w:rsidR="00F03357" w:rsidRDefault="00F03357" w:rsidP="00F03357">
            <w:pPr>
              <w:jc w:val="right"/>
            </w:pPr>
            <w:r>
              <w:t>Motion passed 5-0 (Canales, Saenz absent)</w:t>
            </w:r>
          </w:p>
          <w:p w:rsidR="00F03357" w:rsidRPr="00F42BE7" w:rsidRDefault="00F03357" w:rsidP="00F03357">
            <w:pPr>
              <w:jc w:val="right"/>
            </w:pP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11.</w:t>
            </w:r>
          </w:p>
        </w:tc>
        <w:tc>
          <w:tcPr>
            <w:tcW w:w="0" w:type="auto"/>
            <w:gridSpan w:val="3"/>
            <w:tcBorders>
              <w:top w:val="nil"/>
              <w:left w:val="nil"/>
              <w:bottom w:val="nil"/>
              <w:right w:val="nil"/>
              <w:tl2br w:val="nil"/>
              <w:tr2bl w:val="nil"/>
            </w:tcBorders>
          </w:tcPr>
          <w:p w:rsidR="005A3353" w:rsidRDefault="002C24C1">
            <w:pPr>
              <w:rPr>
                <w:b/>
              </w:rPr>
            </w:pPr>
            <w:r>
              <w:rPr>
                <w:b/>
              </w:rPr>
              <w:t>Consider and Take Possible Action on the Purchase of Laptops for PES &amp; BES Teachers</w:t>
            </w:r>
          </w:p>
          <w:p w:rsidR="00F03357" w:rsidRDefault="00F03357">
            <w:pPr>
              <w:rPr>
                <w:b/>
              </w:rPr>
            </w:pPr>
          </w:p>
          <w:p w:rsidR="00F03357" w:rsidRDefault="00F03357" w:rsidP="00F03357">
            <w:r>
              <w:t xml:space="preserve">Mr. Meyer </w:t>
            </w:r>
            <w:r w:rsidR="005C6C90">
              <w:t>received</w:t>
            </w:r>
            <w:r>
              <w:t xml:space="preserve"> quotes from three vendors on Surface Pros with keyboards.  The Elementary teachers at PES and BES have really old devices that need to be replaced.  Mr. Meyer built into the budget $50,000 for this purchase.  </w:t>
            </w:r>
            <w:r w:rsidR="00F235B7">
              <w:t>Mr. Meyer presented the quote from Synergisdic for the Surface Pro Tablets.</w:t>
            </w:r>
          </w:p>
          <w:p w:rsidR="00F03357" w:rsidRDefault="00F03357" w:rsidP="00F03357"/>
          <w:p w:rsidR="00F03357" w:rsidRDefault="00F03357" w:rsidP="00F03357">
            <w:r>
              <w:t xml:space="preserve">A motion was made by Joseph Nelms to accept the bid by </w:t>
            </w:r>
            <w:r w:rsidR="005C6C90">
              <w:t>Synergisdic for $41,755.80.  A second was given by John Ellsworth.</w:t>
            </w:r>
          </w:p>
          <w:p w:rsidR="005C6C90" w:rsidRDefault="005C6C90" w:rsidP="00F03357"/>
          <w:p w:rsidR="005C6C90" w:rsidRDefault="005C6C90" w:rsidP="005C6C90">
            <w:pPr>
              <w:jc w:val="right"/>
            </w:pPr>
            <w:r>
              <w:t>Motion passed 5-0 (Canales, Saenz absent)</w:t>
            </w:r>
          </w:p>
          <w:p w:rsidR="005C6C90" w:rsidRPr="00F03357" w:rsidRDefault="005C6C90" w:rsidP="005C6C90">
            <w:pPr>
              <w:jc w:val="right"/>
            </w:pP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12.</w:t>
            </w:r>
          </w:p>
        </w:tc>
        <w:tc>
          <w:tcPr>
            <w:tcW w:w="0" w:type="auto"/>
            <w:gridSpan w:val="3"/>
            <w:tcBorders>
              <w:top w:val="nil"/>
              <w:left w:val="nil"/>
              <w:bottom w:val="nil"/>
              <w:right w:val="nil"/>
              <w:tl2br w:val="nil"/>
              <w:tr2bl w:val="nil"/>
            </w:tcBorders>
          </w:tcPr>
          <w:p w:rsidR="005A3353" w:rsidRDefault="002C24C1">
            <w:pPr>
              <w:rPr>
                <w:b/>
              </w:rPr>
            </w:pPr>
            <w:r>
              <w:rPr>
                <w:b/>
              </w:rPr>
              <w:t>Consider and Take Possible Action on having Law Enforcement at Away Games</w:t>
            </w:r>
          </w:p>
          <w:p w:rsidR="005C6C90" w:rsidRDefault="005C6C90">
            <w:pPr>
              <w:rPr>
                <w:b/>
              </w:rPr>
            </w:pPr>
          </w:p>
          <w:p w:rsidR="005C6C90" w:rsidRDefault="00F235B7">
            <w:r>
              <w:t xml:space="preserve">Mr. Anglin presented to the Board that having Law Enforcement is $35/hr.  Time begins when they leave Bloomington and ends when they return to Bloomington.  There is no charge for gas and they will follow the bus.  The Board conversed regarding if it would be all sport events or just certain sports where this service would be needed.  After discussion the Board agreed to football only at this time. </w:t>
            </w:r>
          </w:p>
          <w:p w:rsidR="006E519E" w:rsidRDefault="006E519E">
            <w:r>
              <w:t>The Board authorized Mr. Anglin to make a call if the district needed extra security.</w:t>
            </w:r>
            <w:bookmarkStart w:id="0" w:name="_GoBack"/>
            <w:bookmarkEnd w:id="0"/>
          </w:p>
          <w:p w:rsidR="00F235B7" w:rsidRDefault="00F235B7"/>
          <w:p w:rsidR="00F235B7" w:rsidRDefault="00F235B7">
            <w:r>
              <w:t>A motion was made by Javier Chavana to approve the expenditures for Law Enforcement to attend away games.  A second was given by Joseph Nelms.</w:t>
            </w:r>
          </w:p>
          <w:p w:rsidR="00F235B7" w:rsidRDefault="00F235B7"/>
          <w:p w:rsidR="00F235B7" w:rsidRDefault="00F235B7" w:rsidP="00F235B7">
            <w:pPr>
              <w:jc w:val="right"/>
            </w:pPr>
            <w:r>
              <w:lastRenderedPageBreak/>
              <w:t>Motion passed 5-0 (Canales, Saenz absent)</w:t>
            </w: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lastRenderedPageBreak/>
              <w:t>13.</w:t>
            </w:r>
          </w:p>
        </w:tc>
        <w:tc>
          <w:tcPr>
            <w:tcW w:w="0" w:type="auto"/>
            <w:gridSpan w:val="3"/>
            <w:tcBorders>
              <w:top w:val="nil"/>
              <w:left w:val="nil"/>
              <w:bottom w:val="nil"/>
              <w:right w:val="nil"/>
              <w:tl2br w:val="nil"/>
              <w:tr2bl w:val="nil"/>
            </w:tcBorders>
          </w:tcPr>
          <w:p w:rsidR="005A3353" w:rsidRDefault="002C24C1">
            <w:pPr>
              <w:rPr>
                <w:b/>
              </w:rPr>
            </w:pPr>
            <w:r>
              <w:rPr>
                <w:b/>
              </w:rPr>
              <w:t>Future Agenda Items</w:t>
            </w:r>
          </w:p>
          <w:p w:rsidR="00C26E41" w:rsidRDefault="00C26E41">
            <w:pPr>
              <w:rPr>
                <w:b/>
              </w:rPr>
            </w:pPr>
          </w:p>
          <w:p w:rsidR="00C26E41" w:rsidRDefault="00C26E41">
            <w:r w:rsidRPr="00C26E41">
              <w:t>Ms. Wallace would like information on the amount of students using paper packets for remote learning.</w:t>
            </w:r>
          </w:p>
          <w:p w:rsidR="00C26E41" w:rsidRDefault="00C26E41"/>
          <w:p w:rsidR="00C26E41" w:rsidRPr="00C26E41" w:rsidRDefault="00C26E41">
            <w:pPr>
              <w:rPr>
                <w:b/>
              </w:rPr>
            </w:pPr>
            <w:r w:rsidRPr="00C26E41">
              <w:rPr>
                <w:b/>
              </w:rPr>
              <w:t>The Board entered Closed Session at 8:2</w:t>
            </w:r>
            <w:r>
              <w:rPr>
                <w:b/>
              </w:rPr>
              <w:t>5</w:t>
            </w:r>
            <w:r w:rsidRPr="00C26E41">
              <w:rPr>
                <w:b/>
              </w:rPr>
              <w:t xml:space="preserve"> pm</w:t>
            </w:r>
            <w:r>
              <w:rPr>
                <w:b/>
              </w:rPr>
              <w:t>.</w:t>
            </w:r>
          </w:p>
          <w:p w:rsidR="00C26E41" w:rsidRDefault="00C26E41"/>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14.</w:t>
            </w:r>
          </w:p>
        </w:tc>
        <w:tc>
          <w:tcPr>
            <w:tcW w:w="0" w:type="auto"/>
            <w:gridSpan w:val="3"/>
            <w:tcBorders>
              <w:top w:val="nil"/>
              <w:left w:val="nil"/>
              <w:bottom w:val="nil"/>
              <w:right w:val="nil"/>
              <w:tl2br w:val="nil"/>
              <w:tr2bl w:val="nil"/>
            </w:tcBorders>
          </w:tcPr>
          <w:p w:rsidR="005A3353" w:rsidRDefault="002C24C1">
            <w:r>
              <w:rPr>
                <w:b/>
              </w:rPr>
              <w:t>Adjourn to Closed Meeting pursuant to Texas Government Code Section 551.071 and 551.074 of the Open Meetings Act for the following purpose:</w:t>
            </w:r>
          </w:p>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450" w:type="pct"/>
            <w:gridSpan w:val="2"/>
            <w:tcBorders>
              <w:top w:val="nil"/>
              <w:left w:val="nil"/>
              <w:bottom w:val="nil"/>
              <w:right w:val="nil"/>
              <w:tl2br w:val="nil"/>
              <w:tr2bl w:val="nil"/>
            </w:tcBorders>
          </w:tcPr>
          <w:p w:rsidR="005A3353" w:rsidRDefault="002C24C1">
            <w:pPr>
              <w:jc w:val="right"/>
            </w:pPr>
            <w:r>
              <w:t>A.</w:t>
            </w:r>
          </w:p>
        </w:tc>
        <w:tc>
          <w:tcPr>
            <w:tcW w:w="0" w:type="auto"/>
            <w:gridSpan w:val="2"/>
            <w:tcBorders>
              <w:top w:val="nil"/>
              <w:left w:val="nil"/>
              <w:bottom w:val="nil"/>
              <w:right w:val="nil"/>
              <w:tl2br w:val="nil"/>
              <w:tr2bl w:val="nil"/>
            </w:tcBorders>
          </w:tcPr>
          <w:p w:rsidR="005A3353" w:rsidRDefault="002C24C1">
            <w:r>
              <w:t>Personnel Employment, Resignations, Assignments, Evaluations, Reassignments, Duties or Discipline</w:t>
            </w:r>
          </w:p>
          <w:p w:rsidR="00C26E41" w:rsidRDefault="00C26E41"/>
          <w:p w:rsidR="00C26E41" w:rsidRDefault="00C26E41"/>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15.</w:t>
            </w:r>
          </w:p>
        </w:tc>
        <w:tc>
          <w:tcPr>
            <w:tcW w:w="0" w:type="auto"/>
            <w:gridSpan w:val="3"/>
            <w:tcBorders>
              <w:top w:val="nil"/>
              <w:left w:val="nil"/>
              <w:bottom w:val="nil"/>
              <w:right w:val="nil"/>
              <w:tl2br w:val="nil"/>
              <w:tr2bl w:val="nil"/>
            </w:tcBorders>
          </w:tcPr>
          <w:p w:rsidR="005A3353" w:rsidRDefault="002C24C1">
            <w:pPr>
              <w:rPr>
                <w:b/>
              </w:rPr>
            </w:pPr>
            <w:r>
              <w:rPr>
                <w:b/>
              </w:rPr>
              <w:t>Reconvene Open Meeting</w:t>
            </w:r>
            <w:r w:rsidR="00C26E41">
              <w:rPr>
                <w:b/>
              </w:rPr>
              <w:t xml:space="preserve">   The Board reconvened at 9:16 pm.  No action was taken in Closed Session.</w:t>
            </w:r>
          </w:p>
          <w:p w:rsidR="00C26E41" w:rsidRDefault="00C26E41"/>
        </w:tc>
        <w:tc>
          <w:tcPr>
            <w:tcW w:w="0" w:type="dxa"/>
            <w:tcBorders>
              <w:top w:val="nil"/>
              <w:left w:val="nil"/>
              <w:bottom w:val="nil"/>
              <w:right w:val="nil"/>
              <w:tl2br w:val="nil"/>
              <w:tr2bl w:val="nil"/>
            </w:tcBorders>
          </w:tcPr>
          <w:p w:rsidR="005A3353" w:rsidRDefault="005A3353">
            <w:pPr>
              <w:jc w:val="right"/>
            </w:pPr>
          </w:p>
        </w:tc>
      </w:tr>
      <w:tr w:rsidR="00213942" w:rsidTr="00213942">
        <w:trPr>
          <w:tblCellSpacing w:w="15" w:type="dxa"/>
        </w:trPr>
        <w:tc>
          <w:tcPr>
            <w:tcW w:w="300" w:type="pct"/>
            <w:tcBorders>
              <w:top w:val="nil"/>
              <w:left w:val="nil"/>
              <w:bottom w:val="nil"/>
              <w:right w:val="nil"/>
              <w:tl2br w:val="nil"/>
              <w:tr2bl w:val="nil"/>
            </w:tcBorders>
          </w:tcPr>
          <w:p w:rsidR="005A3353" w:rsidRDefault="002C24C1">
            <w:pPr>
              <w:jc w:val="right"/>
            </w:pPr>
            <w:r>
              <w:t>16.</w:t>
            </w:r>
          </w:p>
        </w:tc>
        <w:tc>
          <w:tcPr>
            <w:tcW w:w="0" w:type="auto"/>
            <w:gridSpan w:val="3"/>
            <w:tcBorders>
              <w:top w:val="nil"/>
              <w:left w:val="nil"/>
              <w:bottom w:val="nil"/>
              <w:right w:val="nil"/>
              <w:tl2br w:val="nil"/>
              <w:tr2bl w:val="nil"/>
            </w:tcBorders>
          </w:tcPr>
          <w:p w:rsidR="005A3353" w:rsidRDefault="002C24C1">
            <w:pPr>
              <w:rPr>
                <w:b/>
              </w:rPr>
            </w:pPr>
            <w:r>
              <w:rPr>
                <w:b/>
              </w:rPr>
              <w:t>Adjourn</w:t>
            </w:r>
          </w:p>
          <w:p w:rsidR="00C26E41" w:rsidRDefault="00C26E41">
            <w:pPr>
              <w:rPr>
                <w:b/>
              </w:rPr>
            </w:pPr>
          </w:p>
          <w:p w:rsidR="00C26E41" w:rsidRPr="00C26E41" w:rsidRDefault="00C26E41">
            <w:r w:rsidRPr="00C26E41">
              <w:t>A motion to adjourn was made by John Ellsworth to adjourn and a second was given by Javier Chavana.</w:t>
            </w:r>
          </w:p>
          <w:p w:rsidR="00C26E41" w:rsidRDefault="00C26E41">
            <w:pPr>
              <w:rPr>
                <w:b/>
              </w:rPr>
            </w:pPr>
          </w:p>
          <w:p w:rsidR="00C26E41" w:rsidRPr="00C26E41" w:rsidRDefault="00C26E41" w:rsidP="00C26E41">
            <w:pPr>
              <w:jc w:val="right"/>
            </w:pPr>
            <w:r w:rsidRPr="00C26E41">
              <w:t>Motion passed 5-0 (Canales, Saenz absent)</w:t>
            </w:r>
          </w:p>
          <w:p w:rsidR="00C26E41" w:rsidRPr="00C26E41" w:rsidRDefault="00C26E41"/>
          <w:p w:rsidR="00C26E41" w:rsidRDefault="00C26E41">
            <w:pPr>
              <w:rPr>
                <w:b/>
              </w:rPr>
            </w:pPr>
          </w:p>
          <w:p w:rsidR="00C26E41" w:rsidRDefault="00C26E41">
            <w:pPr>
              <w:rPr>
                <w:b/>
              </w:rPr>
            </w:pPr>
            <w:r>
              <w:rPr>
                <w:b/>
              </w:rPr>
              <w:t>Meeting adjourned at 9:17 pm</w:t>
            </w:r>
          </w:p>
          <w:p w:rsidR="00C26E41" w:rsidRDefault="00C26E41">
            <w:pPr>
              <w:rPr>
                <w:b/>
              </w:rPr>
            </w:pPr>
          </w:p>
          <w:p w:rsidR="00C26E41" w:rsidRDefault="00C26E41">
            <w:pPr>
              <w:rPr>
                <w:b/>
              </w:rPr>
            </w:pPr>
          </w:p>
          <w:p w:rsidR="00C26E41" w:rsidRDefault="00C26E41">
            <w:pPr>
              <w:rPr>
                <w:b/>
              </w:rPr>
            </w:pPr>
          </w:p>
          <w:p w:rsidR="00C26E41" w:rsidRDefault="00C26E41">
            <w:pPr>
              <w:rPr>
                <w:b/>
              </w:rPr>
            </w:pPr>
          </w:p>
          <w:p w:rsidR="00C26E41" w:rsidRDefault="00C26E41">
            <w:pPr>
              <w:rPr>
                <w:b/>
              </w:rPr>
            </w:pPr>
          </w:p>
          <w:p w:rsidR="00C26E41" w:rsidRDefault="00C26E41">
            <w:pPr>
              <w:rPr>
                <w:b/>
              </w:rPr>
            </w:pPr>
          </w:p>
          <w:p w:rsidR="00C26E41" w:rsidRDefault="00C26E41">
            <w:pPr>
              <w:rPr>
                <w:b/>
              </w:rPr>
            </w:pPr>
          </w:p>
          <w:p w:rsidR="00C26E41" w:rsidRDefault="00C26E41">
            <w:pPr>
              <w:rPr>
                <w:b/>
              </w:rPr>
            </w:pPr>
          </w:p>
          <w:p w:rsidR="00C26E41" w:rsidRDefault="00C26E41">
            <w:pPr>
              <w:rPr>
                <w:b/>
              </w:rPr>
            </w:pPr>
            <w:r>
              <w:rPr>
                <w:b/>
              </w:rPr>
              <w:t>______________________________      __________________________________</w:t>
            </w:r>
          </w:p>
          <w:p w:rsidR="00C26E41" w:rsidRDefault="00C26E41">
            <w:r>
              <w:rPr>
                <w:b/>
              </w:rPr>
              <w:t xml:space="preserve">Board President                                      Board Secretary     </w:t>
            </w:r>
          </w:p>
        </w:tc>
        <w:tc>
          <w:tcPr>
            <w:tcW w:w="0" w:type="dxa"/>
            <w:tcBorders>
              <w:top w:val="nil"/>
              <w:left w:val="nil"/>
              <w:bottom w:val="nil"/>
              <w:right w:val="nil"/>
              <w:tl2br w:val="nil"/>
              <w:tr2bl w:val="nil"/>
            </w:tcBorders>
          </w:tcPr>
          <w:p w:rsidR="005A3353" w:rsidRDefault="005A3353">
            <w:pPr>
              <w:jc w:val="right"/>
            </w:pPr>
          </w:p>
        </w:tc>
      </w:tr>
    </w:tbl>
    <w:p w:rsidR="00676F52" w:rsidRDefault="002C24C1">
      <w:r>
        <w:t xml:space="preserve"> </w:t>
      </w:r>
    </w:p>
    <w:p w:rsidR="00676F52" w:rsidRDefault="006E519E"/>
    <w:p w:rsidR="00676F52" w:rsidRDefault="006E519E"/>
    <w:p w:rsidR="00676F52" w:rsidRDefault="006E519E"/>
    <w:p w:rsidR="00676F52" w:rsidRDefault="006E519E"/>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53"/>
    <w:rsid w:val="0019424B"/>
    <w:rsid w:val="002039DD"/>
    <w:rsid w:val="00213942"/>
    <w:rsid w:val="00295DBE"/>
    <w:rsid w:val="002C24C1"/>
    <w:rsid w:val="003140BB"/>
    <w:rsid w:val="00325621"/>
    <w:rsid w:val="00551972"/>
    <w:rsid w:val="005A3353"/>
    <w:rsid w:val="005C6C90"/>
    <w:rsid w:val="00625096"/>
    <w:rsid w:val="006A63B5"/>
    <w:rsid w:val="006E519E"/>
    <w:rsid w:val="008C6E2B"/>
    <w:rsid w:val="009764E8"/>
    <w:rsid w:val="00A51136"/>
    <w:rsid w:val="00B407E9"/>
    <w:rsid w:val="00C26E41"/>
    <w:rsid w:val="00D11473"/>
    <w:rsid w:val="00D40B35"/>
    <w:rsid w:val="00E77F34"/>
    <w:rsid w:val="00EC4F41"/>
    <w:rsid w:val="00EE0D5C"/>
    <w:rsid w:val="00EE162F"/>
    <w:rsid w:val="00F03357"/>
    <w:rsid w:val="00F220A8"/>
    <w:rsid w:val="00F235B7"/>
    <w:rsid w:val="00F42BE7"/>
    <w:rsid w:val="00F7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A44C"/>
  <w15:docId w15:val="{11F38843-D6E6-40E8-B7B4-A32EEC0C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Kellye Chavana</cp:lastModifiedBy>
  <cp:revision>12</cp:revision>
  <dcterms:created xsi:type="dcterms:W3CDTF">2020-09-28T19:28:00Z</dcterms:created>
  <dcterms:modified xsi:type="dcterms:W3CDTF">2020-10-01T20:06:00Z</dcterms:modified>
</cp:coreProperties>
</file>