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1041" w14:textId="6DDD8960" w:rsidR="00FD4265" w:rsidRPr="00FD4265" w:rsidRDefault="002F7BA7" w:rsidP="00FD4265">
      <w:pPr>
        <w:jc w:val="center"/>
        <w:rPr>
          <w:rFonts w:ascii="Garamond" w:hAnsi="Garamond"/>
          <w:b/>
          <w:w w:val="85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w w:val="8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29935F" wp14:editId="5A07739C">
            <wp:simplePos x="0" y="0"/>
            <wp:positionH relativeFrom="margin">
              <wp:align>left</wp:align>
            </wp:positionH>
            <wp:positionV relativeFrom="paragraph">
              <wp:posOffset>-347091</wp:posOffset>
            </wp:positionV>
            <wp:extent cx="639093" cy="622173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ett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93" cy="62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65" w:rsidRPr="00FD4265">
        <w:rPr>
          <w:rFonts w:ascii="Garamond" w:hAnsi="Garamond"/>
          <w:b/>
          <w:w w:val="85"/>
          <w:sz w:val="32"/>
          <w:szCs w:val="32"/>
        </w:rPr>
        <w:t>MCS</w:t>
      </w:r>
      <w:r w:rsidR="00FD4265" w:rsidRPr="00FD4265">
        <w:rPr>
          <w:rFonts w:ascii="Garamond" w:hAnsi="Garamond"/>
          <w:b/>
          <w:spacing w:val="32"/>
          <w:w w:val="85"/>
          <w:sz w:val="32"/>
          <w:szCs w:val="32"/>
        </w:rPr>
        <w:t xml:space="preserve"> </w:t>
      </w:r>
      <w:r w:rsidR="00D06C73">
        <w:rPr>
          <w:rFonts w:ascii="Garamond" w:hAnsi="Garamond"/>
          <w:b/>
          <w:w w:val="85"/>
          <w:sz w:val="32"/>
          <w:szCs w:val="32"/>
        </w:rPr>
        <w:t>SPRING</w:t>
      </w:r>
      <w:r w:rsidR="00FD4265" w:rsidRPr="00FD4265">
        <w:rPr>
          <w:rFonts w:ascii="Garamond" w:hAnsi="Garamond"/>
          <w:b/>
          <w:spacing w:val="9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TESTING</w:t>
      </w:r>
      <w:r w:rsidR="00FD4265" w:rsidRPr="00FD4265">
        <w:rPr>
          <w:rFonts w:ascii="Garamond" w:hAnsi="Garamond"/>
          <w:b/>
          <w:spacing w:val="63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SCHEDULE FOR</w:t>
      </w:r>
      <w:r w:rsidR="00FD4265" w:rsidRPr="00FD4265">
        <w:rPr>
          <w:rFonts w:ascii="Garamond" w:hAnsi="Garamond"/>
          <w:b/>
          <w:spacing w:val="35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201</w:t>
      </w:r>
      <w:r w:rsidR="008C7CED">
        <w:rPr>
          <w:rFonts w:ascii="Garamond" w:hAnsi="Garamond"/>
          <w:b/>
          <w:w w:val="85"/>
          <w:sz w:val="32"/>
          <w:szCs w:val="32"/>
        </w:rPr>
        <w:t>9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-20</w:t>
      </w:r>
      <w:r w:rsidR="008C7CED">
        <w:rPr>
          <w:rFonts w:ascii="Garamond" w:hAnsi="Garamond"/>
          <w:b/>
          <w:w w:val="85"/>
          <w:sz w:val="32"/>
          <w:szCs w:val="32"/>
        </w:rPr>
        <w:t>20</w:t>
      </w:r>
    </w:p>
    <w:tbl>
      <w:tblPr>
        <w:tblStyle w:val="TableGrid"/>
        <w:tblW w:w="13013" w:type="dxa"/>
        <w:tblLook w:val="04A0" w:firstRow="1" w:lastRow="0" w:firstColumn="1" w:lastColumn="0" w:noHBand="0" w:noVBand="1"/>
      </w:tblPr>
      <w:tblGrid>
        <w:gridCol w:w="1734"/>
        <w:gridCol w:w="6110"/>
        <w:gridCol w:w="5169"/>
      </w:tblGrid>
      <w:tr w:rsidR="00FD4265" w14:paraId="035E7873" w14:textId="77777777" w:rsidTr="002F7BA7">
        <w:trPr>
          <w:trHeight w:val="431"/>
        </w:trPr>
        <w:tc>
          <w:tcPr>
            <w:tcW w:w="1734" w:type="dxa"/>
            <w:vAlign w:val="center"/>
          </w:tcPr>
          <w:p w14:paraId="5FFC528C" w14:textId="77777777" w:rsidR="00FD4265" w:rsidRPr="002F7BA7" w:rsidRDefault="00FD4265" w:rsidP="00FD42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7BA7">
              <w:rPr>
                <w:rFonts w:ascii="Garamond" w:eastAsia="Arial" w:hAnsi="Garamond" w:cs="Arial"/>
                <w:b/>
                <w:bCs/>
                <w:w w:val="105"/>
                <w:sz w:val="24"/>
                <w:szCs w:val="24"/>
              </w:rPr>
              <w:t>Grade</w:t>
            </w:r>
          </w:p>
        </w:tc>
        <w:tc>
          <w:tcPr>
            <w:tcW w:w="6110" w:type="dxa"/>
            <w:vAlign w:val="center"/>
          </w:tcPr>
          <w:p w14:paraId="6DF7A2E4" w14:textId="77777777" w:rsidR="00FD4265" w:rsidRPr="002F7BA7" w:rsidRDefault="00FD4265" w:rsidP="00FD42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7BA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5169" w:type="dxa"/>
            <w:vAlign w:val="center"/>
          </w:tcPr>
          <w:p w14:paraId="50310375" w14:textId="77777777" w:rsidR="00FD4265" w:rsidRPr="002F7BA7" w:rsidRDefault="00FD4265" w:rsidP="00FD42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7BA7">
              <w:rPr>
                <w:rFonts w:ascii="Garamond" w:eastAsia="Arial" w:hAnsi="Garamond" w:cs="Arial"/>
                <w:b/>
                <w:bCs/>
                <w:w w:val="105"/>
                <w:sz w:val="24"/>
                <w:szCs w:val="24"/>
              </w:rPr>
              <w:t>Test</w:t>
            </w:r>
            <w:r w:rsidRPr="002F7BA7">
              <w:rPr>
                <w:rFonts w:ascii="Garamond" w:eastAsia="Arial" w:hAnsi="Garamond" w:cs="Arial"/>
                <w:b/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Pr="002F7BA7">
              <w:rPr>
                <w:rFonts w:ascii="Garamond" w:eastAsia="Arial" w:hAnsi="Garamond" w:cs="Arial"/>
                <w:b/>
                <w:bCs/>
                <w:w w:val="105"/>
                <w:sz w:val="24"/>
                <w:szCs w:val="24"/>
              </w:rPr>
              <w:t>Dates</w:t>
            </w:r>
          </w:p>
        </w:tc>
      </w:tr>
      <w:tr w:rsidR="00FD4265" w14:paraId="49F3C899" w14:textId="77777777" w:rsidTr="00D06C73">
        <w:trPr>
          <w:trHeight w:val="681"/>
        </w:trPr>
        <w:tc>
          <w:tcPr>
            <w:tcW w:w="1734" w:type="dxa"/>
            <w:vAlign w:val="center"/>
          </w:tcPr>
          <w:p w14:paraId="5A3F7831" w14:textId="77777777" w:rsidR="00FD4265" w:rsidRPr="002F7BA7" w:rsidRDefault="003E1C46" w:rsidP="00FD4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hAnsiTheme="majorHAnsi"/>
                <w:sz w:val="20"/>
                <w:szCs w:val="20"/>
              </w:rPr>
              <w:t xml:space="preserve">Limited </w:t>
            </w:r>
          </w:p>
          <w:p w14:paraId="4FF2D447" w14:textId="77777777" w:rsidR="003E1C46" w:rsidRPr="002F7BA7" w:rsidRDefault="003E1C46" w:rsidP="00FD4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hAnsiTheme="majorHAnsi"/>
                <w:sz w:val="20"/>
                <w:szCs w:val="20"/>
              </w:rPr>
              <w:t>English</w:t>
            </w:r>
            <w:r w:rsidR="002F7B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hAnsiTheme="majorHAnsi"/>
                <w:sz w:val="20"/>
                <w:szCs w:val="20"/>
              </w:rPr>
              <w:t>Proficient</w:t>
            </w:r>
          </w:p>
        </w:tc>
        <w:tc>
          <w:tcPr>
            <w:tcW w:w="6110" w:type="dxa"/>
          </w:tcPr>
          <w:p w14:paraId="31C697E3" w14:textId="77777777" w:rsidR="00FD4265" w:rsidRPr="002F7BA7" w:rsidRDefault="003E1C46" w:rsidP="00FD4265">
            <w:pPr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hAnsiTheme="majorHAnsi"/>
                <w:w w:val="110"/>
                <w:sz w:val="20"/>
                <w:szCs w:val="20"/>
              </w:rPr>
              <w:t>OELPA</w:t>
            </w:r>
            <w:r w:rsidRPr="002F7BA7">
              <w:rPr>
                <w:rFonts w:asciiTheme="majorHAnsi" w:hAnsiTheme="majorHAnsi"/>
                <w:spacing w:val="10"/>
                <w:w w:val="110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hAnsiTheme="majorHAnsi"/>
                <w:w w:val="110"/>
                <w:sz w:val="20"/>
                <w:szCs w:val="20"/>
              </w:rPr>
              <w:t>(online)</w:t>
            </w:r>
          </w:p>
        </w:tc>
        <w:tc>
          <w:tcPr>
            <w:tcW w:w="5169" w:type="dxa"/>
          </w:tcPr>
          <w:p w14:paraId="2ABDAF1E" w14:textId="7B80E3C1" w:rsidR="00FD4265" w:rsidRPr="002F7BA7" w:rsidRDefault="003E1C46" w:rsidP="001C7241">
            <w:pPr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hAnsiTheme="majorHAnsi"/>
                <w:w w:val="110"/>
                <w:position w:val="1"/>
                <w:sz w:val="20"/>
                <w:szCs w:val="20"/>
              </w:rPr>
              <w:t>Feb</w:t>
            </w:r>
            <w:r w:rsidRPr="002F7BA7">
              <w:rPr>
                <w:rFonts w:asciiTheme="majorHAnsi" w:hAnsiTheme="majorHAnsi"/>
                <w:spacing w:val="-10"/>
                <w:w w:val="110"/>
                <w:position w:val="1"/>
                <w:sz w:val="20"/>
                <w:szCs w:val="20"/>
              </w:rPr>
              <w:t xml:space="preserve"> </w:t>
            </w:r>
            <w:r w:rsidR="001C7241" w:rsidRPr="002F7BA7">
              <w:rPr>
                <w:rFonts w:asciiTheme="majorHAnsi" w:eastAsia="Times New Roman" w:hAnsiTheme="majorHAnsi" w:cs="Times New Roman"/>
                <w:w w:val="110"/>
                <w:position w:val="1"/>
                <w:sz w:val="20"/>
                <w:szCs w:val="20"/>
              </w:rPr>
              <w:t>3</w:t>
            </w:r>
            <w:r w:rsidRPr="002F7BA7">
              <w:rPr>
                <w:rFonts w:asciiTheme="majorHAnsi" w:eastAsia="Times New Roman" w:hAnsiTheme="majorHAnsi" w:cs="Times New Roman"/>
                <w:spacing w:val="20"/>
                <w:w w:val="110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hAnsiTheme="majorHAnsi"/>
                <w:w w:val="115"/>
                <w:position w:val="1"/>
                <w:sz w:val="20"/>
                <w:szCs w:val="20"/>
              </w:rPr>
              <w:t>-Mar</w:t>
            </w:r>
            <w:r w:rsidRPr="002F7BA7">
              <w:rPr>
                <w:rFonts w:asciiTheme="majorHAnsi" w:hAnsiTheme="majorHAnsi"/>
                <w:spacing w:val="3"/>
                <w:w w:val="115"/>
                <w:position w:val="1"/>
                <w:sz w:val="20"/>
                <w:szCs w:val="20"/>
              </w:rPr>
              <w:t xml:space="preserve"> </w:t>
            </w:r>
            <w:r w:rsidR="0038042E" w:rsidRPr="002F7BA7">
              <w:rPr>
                <w:rFonts w:asciiTheme="majorHAnsi" w:eastAsia="Times New Roman" w:hAnsiTheme="majorHAnsi" w:cs="Times New Roman"/>
                <w:w w:val="110"/>
                <w:position w:val="1"/>
                <w:sz w:val="20"/>
                <w:szCs w:val="20"/>
              </w:rPr>
              <w:t>2</w:t>
            </w:r>
            <w:r w:rsidR="001C7241" w:rsidRPr="002F7BA7">
              <w:rPr>
                <w:rFonts w:asciiTheme="majorHAnsi" w:eastAsia="Times New Roman" w:hAnsiTheme="majorHAnsi" w:cs="Times New Roman"/>
                <w:w w:val="110"/>
                <w:position w:val="1"/>
                <w:sz w:val="20"/>
                <w:szCs w:val="20"/>
              </w:rPr>
              <w:t>7</w:t>
            </w:r>
            <w:r w:rsidRPr="002F7BA7">
              <w:rPr>
                <w:rFonts w:asciiTheme="majorHAnsi" w:eastAsia="Times New Roman" w:hAnsiTheme="majorHAnsi" w:cs="Times New Roman"/>
                <w:w w:val="110"/>
                <w:position w:val="1"/>
                <w:sz w:val="20"/>
                <w:szCs w:val="20"/>
              </w:rPr>
              <w:t>,</w:t>
            </w:r>
            <w:r w:rsidRPr="002F7BA7">
              <w:rPr>
                <w:rFonts w:asciiTheme="majorHAnsi" w:eastAsia="Times New Roman" w:hAnsiTheme="majorHAnsi" w:cs="Times New Roman"/>
                <w:spacing w:val="2"/>
                <w:w w:val="110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10"/>
                <w:position w:val="1"/>
                <w:sz w:val="20"/>
                <w:szCs w:val="20"/>
              </w:rPr>
              <w:t>20</w:t>
            </w:r>
            <w:r w:rsidR="001C7241" w:rsidRPr="002F7BA7">
              <w:rPr>
                <w:rFonts w:asciiTheme="majorHAnsi" w:eastAsia="Times New Roman" w:hAnsiTheme="majorHAnsi" w:cs="Times New Roman"/>
                <w:w w:val="110"/>
                <w:position w:val="1"/>
                <w:sz w:val="20"/>
                <w:szCs w:val="20"/>
              </w:rPr>
              <w:t xml:space="preserve">20 </w:t>
            </w:r>
          </w:p>
        </w:tc>
      </w:tr>
      <w:tr w:rsidR="00FD4265" w14:paraId="09696C03" w14:textId="77777777" w:rsidTr="00D06C73">
        <w:trPr>
          <w:trHeight w:val="722"/>
        </w:trPr>
        <w:tc>
          <w:tcPr>
            <w:tcW w:w="1734" w:type="dxa"/>
            <w:vAlign w:val="center"/>
          </w:tcPr>
          <w:p w14:paraId="28635FFD" w14:textId="3B1AD90D" w:rsidR="00FD4265" w:rsidRPr="002F7BA7" w:rsidRDefault="002F7BA7" w:rsidP="00FD4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3-</w:t>
            </w:r>
            <w:r w:rsidR="0009181E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8 and 10-</w:t>
            </w: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6110" w:type="dxa"/>
          </w:tcPr>
          <w:p w14:paraId="07662E8D" w14:textId="226CBB9D" w:rsidR="00FD4265" w:rsidRPr="002F7BA7" w:rsidRDefault="003E1C46" w:rsidP="00D06C73">
            <w:pPr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AASCD</w:t>
            </w:r>
            <w:r w:rsidR="000704EE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 xml:space="preserve"> operational</w:t>
            </w:r>
            <w:r w:rsidRPr="002F7BA7">
              <w:rPr>
                <w:rFonts w:asciiTheme="majorHAnsi" w:eastAsia="Arial" w:hAnsiTheme="majorHAnsi" w:cs="Arial"/>
                <w:spacing w:val="16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(online)</w:t>
            </w:r>
          </w:p>
        </w:tc>
        <w:tc>
          <w:tcPr>
            <w:tcW w:w="5169" w:type="dxa"/>
          </w:tcPr>
          <w:p w14:paraId="76148F31" w14:textId="6C9F2EE0" w:rsidR="00FD4265" w:rsidRPr="002F7BA7" w:rsidRDefault="00D06C73" w:rsidP="0038042E">
            <w:pPr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Feb</w:t>
            </w:r>
            <w:r w:rsidRPr="002F7BA7">
              <w:rPr>
                <w:rFonts w:asciiTheme="majorHAnsi" w:eastAsia="Arial" w:hAnsiTheme="majorHAnsi" w:cs="Arial"/>
                <w:spacing w:val="13"/>
                <w:w w:val="105"/>
                <w:position w:val="1"/>
                <w:sz w:val="20"/>
                <w:szCs w:val="20"/>
              </w:rPr>
              <w:t xml:space="preserve"> </w:t>
            </w:r>
            <w:r w:rsidR="0038042E"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18</w:t>
            </w: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-</w:t>
            </w:r>
            <w:r w:rsidRPr="002F7BA7">
              <w:rPr>
                <w:rFonts w:asciiTheme="majorHAnsi" w:eastAsia="Times New Roman" w:hAnsiTheme="majorHAnsi" w:cs="Times New Roman"/>
                <w:spacing w:val="13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April1</w:t>
            </w:r>
            <w:r w:rsidR="001C7241"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0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,</w:t>
            </w:r>
            <w:r w:rsidRPr="002F7BA7">
              <w:rPr>
                <w:rFonts w:asciiTheme="majorHAnsi" w:eastAsia="Arial" w:hAnsiTheme="majorHAnsi" w:cs="Arial"/>
                <w:spacing w:val="42"/>
                <w:w w:val="105"/>
                <w:position w:val="1"/>
                <w:sz w:val="20"/>
                <w:szCs w:val="20"/>
              </w:rPr>
              <w:t xml:space="preserve"> </w:t>
            </w:r>
            <w:r w:rsidR="001C7241"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2020</w:t>
            </w:r>
            <w:r w:rsidRPr="002F7BA7">
              <w:rPr>
                <w:rFonts w:asciiTheme="majorHAnsi" w:eastAsia="Times New Roman" w:hAnsiTheme="majorHAnsi" w:cs="Times New Roman"/>
                <w:spacing w:val="28"/>
                <w:w w:val="105"/>
                <w:position w:val="1"/>
                <w:sz w:val="20"/>
                <w:szCs w:val="20"/>
              </w:rPr>
              <w:t xml:space="preserve"> </w:t>
            </w:r>
          </w:p>
          <w:p w14:paraId="0DC63EF1" w14:textId="77777777" w:rsidR="0038042E" w:rsidRPr="002F7BA7" w:rsidRDefault="0038042E" w:rsidP="003804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D4265" w14:paraId="0D65D85E" w14:textId="77777777" w:rsidTr="002F7BA7">
        <w:trPr>
          <w:trHeight w:val="584"/>
        </w:trPr>
        <w:tc>
          <w:tcPr>
            <w:tcW w:w="1734" w:type="dxa"/>
            <w:vAlign w:val="center"/>
          </w:tcPr>
          <w:p w14:paraId="2C615501" w14:textId="593BE3E3" w:rsidR="00FD4265" w:rsidRPr="002F7BA7" w:rsidRDefault="003E1C46" w:rsidP="00FD4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2"/>
                <w:sz w:val="20"/>
                <w:szCs w:val="20"/>
              </w:rPr>
              <w:t>11</w:t>
            </w:r>
          </w:p>
        </w:tc>
        <w:tc>
          <w:tcPr>
            <w:tcW w:w="6110" w:type="dxa"/>
          </w:tcPr>
          <w:p w14:paraId="2D06DDC2" w14:textId="77777777" w:rsidR="00FD4265" w:rsidRPr="002F7BA7" w:rsidRDefault="003E1C46" w:rsidP="00E45687">
            <w:pPr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ACT</w:t>
            </w:r>
            <w:r w:rsidRPr="002F7BA7">
              <w:rPr>
                <w:rFonts w:asciiTheme="majorHAnsi" w:eastAsia="Arial" w:hAnsiTheme="majorHAnsi" w:cs="Arial"/>
                <w:spacing w:val="1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169" w:type="dxa"/>
          </w:tcPr>
          <w:p w14:paraId="7B761F82" w14:textId="77777777" w:rsidR="00186ADF" w:rsidRPr="002F7BA7" w:rsidRDefault="00186ADF" w:rsidP="00063294">
            <w:pPr>
              <w:pStyle w:val="TableParagraph"/>
              <w:spacing w:before="32"/>
              <w:rPr>
                <w:rFonts w:asciiTheme="majorHAnsi" w:eastAsia="Arial" w:hAnsiTheme="majorHAnsi" w:cs="Arial"/>
                <w:w w:val="105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February 2</w:t>
            </w:r>
            <w:r w:rsidR="00E45687"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5</w:t>
            </w: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, 20</w:t>
            </w:r>
            <w:r w:rsidR="00E45687"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20</w:t>
            </w:r>
          </w:p>
          <w:p w14:paraId="7DA3BBBA" w14:textId="2E2D4BE8" w:rsidR="00FD4265" w:rsidRPr="002F7BA7" w:rsidRDefault="00E45687" w:rsidP="00063294">
            <w:pPr>
              <w:pStyle w:val="TableParagraph"/>
              <w:spacing w:before="32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March 24, 2020</w:t>
            </w:r>
            <w:r w:rsidR="00D06C73" w:rsidRPr="002F7BA7">
              <w:rPr>
                <w:rFonts w:asciiTheme="majorHAnsi" w:eastAsia="Arial" w:hAnsiTheme="majorHAnsi" w:cs="Arial"/>
                <w:w w:val="110"/>
                <w:sz w:val="20"/>
                <w:szCs w:val="20"/>
              </w:rPr>
              <w:t xml:space="preserve"> </w:t>
            </w:r>
            <w:r w:rsidR="000704EE">
              <w:rPr>
                <w:rFonts w:asciiTheme="majorHAnsi" w:eastAsia="Arial" w:hAnsiTheme="majorHAnsi" w:cs="Arial"/>
                <w:w w:val="110"/>
                <w:sz w:val="20"/>
                <w:szCs w:val="20"/>
              </w:rPr>
              <w:t>(</w:t>
            </w:r>
            <w:r w:rsidR="00186ADF" w:rsidRPr="002F7BA7">
              <w:rPr>
                <w:rFonts w:asciiTheme="majorHAnsi" w:eastAsia="Arial" w:hAnsiTheme="majorHAnsi" w:cs="Arial"/>
                <w:w w:val="110"/>
                <w:sz w:val="20"/>
                <w:szCs w:val="20"/>
              </w:rPr>
              <w:t>Make-up</w:t>
            </w:r>
            <w:r w:rsidR="00D06C73" w:rsidRPr="002F7BA7">
              <w:rPr>
                <w:rFonts w:asciiTheme="majorHAnsi" w:eastAsia="Arial" w:hAnsiTheme="majorHAnsi" w:cs="Arial"/>
                <w:w w:val="110"/>
                <w:sz w:val="20"/>
                <w:szCs w:val="20"/>
              </w:rPr>
              <w:t xml:space="preserve"> Date</w:t>
            </w:r>
            <w:r w:rsidR="000704EE">
              <w:rPr>
                <w:rFonts w:asciiTheme="majorHAnsi" w:eastAsia="Arial" w:hAnsiTheme="majorHAnsi" w:cs="Arial"/>
                <w:w w:val="110"/>
                <w:sz w:val="20"/>
                <w:szCs w:val="20"/>
              </w:rPr>
              <w:t>)</w:t>
            </w:r>
          </w:p>
        </w:tc>
      </w:tr>
      <w:tr w:rsidR="00FD4265" w14:paraId="0BC35950" w14:textId="77777777" w:rsidTr="00D06C73">
        <w:trPr>
          <w:trHeight w:val="681"/>
        </w:trPr>
        <w:tc>
          <w:tcPr>
            <w:tcW w:w="1734" w:type="dxa"/>
            <w:vAlign w:val="center"/>
          </w:tcPr>
          <w:p w14:paraId="172A4320" w14:textId="77777777" w:rsidR="00FD4265" w:rsidRPr="002F7BA7" w:rsidRDefault="003E1C46" w:rsidP="00FD4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3-8</w:t>
            </w:r>
          </w:p>
        </w:tc>
        <w:tc>
          <w:tcPr>
            <w:tcW w:w="6110" w:type="dxa"/>
          </w:tcPr>
          <w:p w14:paraId="4B5DE636" w14:textId="77777777" w:rsidR="00FD4265" w:rsidRPr="002F7BA7" w:rsidRDefault="003E1C46" w:rsidP="00FD4265">
            <w:pPr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OHIO</w:t>
            </w:r>
            <w:r w:rsidRPr="002F7BA7">
              <w:rPr>
                <w:rFonts w:asciiTheme="majorHAnsi" w:eastAsia="Arial" w:hAnsiTheme="majorHAnsi" w:cs="Arial"/>
                <w:spacing w:val="-4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STATE</w:t>
            </w:r>
            <w:r w:rsidRPr="002F7BA7">
              <w:rPr>
                <w:rFonts w:asciiTheme="majorHAnsi" w:eastAsia="Arial" w:hAnsiTheme="majorHAnsi" w:cs="Arial"/>
                <w:spacing w:val="-2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TESTS-</w:t>
            </w:r>
            <w:r w:rsidRPr="002F7BA7">
              <w:rPr>
                <w:rFonts w:asciiTheme="majorHAnsi" w:eastAsia="Arial" w:hAnsiTheme="majorHAnsi" w:cs="Arial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ELA</w:t>
            </w:r>
            <w:r w:rsidRPr="002F7BA7">
              <w:rPr>
                <w:rFonts w:asciiTheme="majorHAnsi" w:eastAsia="Arial" w:hAnsiTheme="majorHAnsi" w:cs="Arial"/>
                <w:spacing w:val="-3"/>
                <w:w w:val="105"/>
                <w:position w:val="1"/>
                <w:sz w:val="20"/>
                <w:szCs w:val="20"/>
              </w:rPr>
              <w:t xml:space="preserve"> </w:t>
            </w:r>
            <w:r w:rsidR="00E45687"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(paper-pencil)</w:t>
            </w:r>
          </w:p>
          <w:p w14:paraId="6C55794F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OHIO</w:t>
            </w:r>
            <w:r w:rsidRPr="002F7BA7">
              <w:rPr>
                <w:rFonts w:asciiTheme="majorHAnsi" w:eastAsia="Arial" w:hAnsiTheme="majorHAnsi" w:cs="Arial"/>
                <w:spacing w:val="-4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STATE</w:t>
            </w:r>
            <w:r w:rsidRPr="002F7BA7">
              <w:rPr>
                <w:rFonts w:asciiTheme="majorHAnsi" w:eastAsia="Arial" w:hAnsiTheme="majorHAnsi" w:cs="Arial"/>
                <w:spacing w:val="-2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TESTS-</w:t>
            </w:r>
            <w:r w:rsidRPr="002F7BA7">
              <w:rPr>
                <w:rFonts w:asciiTheme="majorHAnsi" w:eastAsia="Arial" w:hAnsiTheme="majorHAnsi" w:cs="Arial"/>
                <w:spacing w:val="5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ELA</w:t>
            </w:r>
            <w:r w:rsidRPr="002F7BA7">
              <w:rPr>
                <w:rFonts w:asciiTheme="majorHAnsi" w:eastAsia="Arial" w:hAnsiTheme="majorHAnsi" w:cs="Arial"/>
                <w:spacing w:val="-3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(online)</w:t>
            </w:r>
          </w:p>
          <w:p w14:paraId="261BC7C8" w14:textId="355E558C" w:rsidR="003E1C46" w:rsidRPr="002F7BA7" w:rsidRDefault="003E1C46" w:rsidP="00FD4265">
            <w:pPr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OHIO</w:t>
            </w:r>
            <w:r w:rsidRPr="002F7BA7">
              <w:rPr>
                <w:rFonts w:asciiTheme="majorHAnsi" w:eastAsia="Arial" w:hAnsiTheme="majorHAnsi" w:cs="Arial"/>
                <w:spacing w:val="-11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STATE</w:t>
            </w:r>
            <w:r w:rsidRPr="002F7BA7">
              <w:rPr>
                <w:rFonts w:asciiTheme="majorHAnsi" w:eastAsia="Arial" w:hAnsiTheme="majorHAnsi" w:cs="Arial"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TESTS-</w:t>
            </w:r>
            <w:r w:rsidRPr="002F7BA7">
              <w:rPr>
                <w:rFonts w:asciiTheme="majorHAnsi" w:eastAsia="Arial" w:hAnsiTheme="majorHAnsi" w:cs="Arial"/>
                <w:spacing w:val="-3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Math/Science/S</w:t>
            </w:r>
            <w:r w:rsidRPr="002F7BA7">
              <w:rPr>
                <w:rFonts w:asciiTheme="majorHAnsi" w:eastAsia="Arial" w:hAnsiTheme="majorHAnsi" w:cs="Arial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Studies</w:t>
            </w:r>
            <w:r w:rsidRPr="002F7BA7">
              <w:rPr>
                <w:rFonts w:asciiTheme="majorHAnsi" w:eastAsia="Arial" w:hAnsiTheme="majorHAnsi" w:cs="Arial"/>
                <w:spacing w:val="-3"/>
                <w:w w:val="105"/>
                <w:position w:val="1"/>
                <w:sz w:val="20"/>
                <w:szCs w:val="20"/>
              </w:rPr>
              <w:t xml:space="preserve"> </w:t>
            </w:r>
            <w:r w:rsidR="001F7709" w:rsidRPr="002F7BA7">
              <w:rPr>
                <w:rFonts w:asciiTheme="majorHAnsi" w:hAnsiTheme="majorHAnsi"/>
                <w:w w:val="110"/>
                <w:position w:val="1"/>
                <w:sz w:val="20"/>
                <w:szCs w:val="20"/>
              </w:rPr>
              <w:t>(paper</w:t>
            </w:r>
            <w:r w:rsidR="000C72B2">
              <w:rPr>
                <w:rFonts w:asciiTheme="majorHAnsi" w:hAnsiTheme="majorHAnsi"/>
                <w:w w:val="110"/>
                <w:position w:val="1"/>
                <w:sz w:val="20"/>
                <w:szCs w:val="20"/>
              </w:rPr>
              <w:t>-</w:t>
            </w:r>
            <w:r w:rsidR="001F7709" w:rsidRPr="002F7BA7">
              <w:rPr>
                <w:rFonts w:asciiTheme="majorHAnsi" w:hAnsiTheme="majorHAnsi"/>
                <w:w w:val="110"/>
                <w:position w:val="1"/>
                <w:sz w:val="20"/>
                <w:szCs w:val="20"/>
              </w:rPr>
              <w:t>pencil)</w:t>
            </w:r>
          </w:p>
          <w:p w14:paraId="12CC15B5" w14:textId="77777777" w:rsidR="003E1C46" w:rsidRPr="002F7BA7" w:rsidRDefault="003E1C46" w:rsidP="001F7709">
            <w:pPr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hAnsiTheme="majorHAnsi"/>
                <w:sz w:val="20"/>
                <w:szCs w:val="20"/>
              </w:rPr>
              <w:t xml:space="preserve">                                    </w:t>
            </w:r>
            <w:r w:rsidRPr="002F7BA7">
              <w:rPr>
                <w:rFonts w:asciiTheme="majorHAnsi" w:hAnsiTheme="majorHAnsi"/>
                <w:w w:val="110"/>
                <w:position w:val="1"/>
                <w:sz w:val="20"/>
                <w:szCs w:val="20"/>
              </w:rPr>
              <w:t>Math/Science/S</w:t>
            </w:r>
            <w:r w:rsidRPr="002F7BA7">
              <w:rPr>
                <w:rFonts w:asciiTheme="majorHAnsi" w:hAnsiTheme="majorHAnsi"/>
                <w:spacing w:val="-22"/>
                <w:w w:val="110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hAnsiTheme="majorHAnsi"/>
                <w:w w:val="110"/>
                <w:position w:val="1"/>
                <w:sz w:val="20"/>
                <w:szCs w:val="20"/>
              </w:rPr>
              <w:t>Studies</w:t>
            </w:r>
            <w:r w:rsidRPr="002F7BA7">
              <w:rPr>
                <w:rFonts w:asciiTheme="majorHAnsi" w:hAnsiTheme="majorHAnsi"/>
                <w:spacing w:val="-24"/>
                <w:w w:val="110"/>
                <w:position w:val="1"/>
                <w:sz w:val="20"/>
                <w:szCs w:val="20"/>
              </w:rPr>
              <w:t xml:space="preserve"> </w:t>
            </w:r>
            <w:r w:rsidR="001F7709" w:rsidRPr="002F7BA7">
              <w:rPr>
                <w:rFonts w:asciiTheme="majorHAnsi" w:hAnsiTheme="majorHAnsi"/>
                <w:spacing w:val="-24"/>
                <w:w w:val="110"/>
                <w:position w:val="1"/>
                <w:sz w:val="20"/>
                <w:szCs w:val="20"/>
              </w:rPr>
              <w:t>(online)</w:t>
            </w:r>
          </w:p>
        </w:tc>
        <w:tc>
          <w:tcPr>
            <w:tcW w:w="5169" w:type="dxa"/>
          </w:tcPr>
          <w:p w14:paraId="3A697042" w14:textId="77777777" w:rsidR="00FD4265" w:rsidRPr="002F7BA7" w:rsidRDefault="00186ADF" w:rsidP="003E1C46">
            <w:pPr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March 2</w:t>
            </w:r>
            <w:r w:rsidR="001F7709"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3</w:t>
            </w:r>
            <w:r w:rsidR="003E1C46" w:rsidRPr="002F7BA7">
              <w:rPr>
                <w:rFonts w:asciiTheme="majorHAnsi" w:eastAsia="Times New Roman" w:hAnsiTheme="majorHAnsi" w:cs="Times New Roman"/>
                <w:w w:val="135"/>
                <w:sz w:val="20"/>
                <w:szCs w:val="20"/>
              </w:rPr>
              <w:t>-</w:t>
            </w:r>
            <w:r w:rsidR="003E1C46" w:rsidRPr="002F7BA7">
              <w:rPr>
                <w:rFonts w:asciiTheme="majorHAnsi" w:eastAsia="Times New Roman" w:hAnsiTheme="majorHAnsi" w:cs="Times New Roman"/>
                <w:spacing w:val="-30"/>
                <w:w w:val="135"/>
                <w:sz w:val="20"/>
                <w:szCs w:val="20"/>
              </w:rPr>
              <w:t xml:space="preserve"> </w:t>
            </w:r>
            <w:r w:rsidR="003E1C46"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April</w:t>
            </w:r>
            <w:r w:rsidR="003E1C46" w:rsidRPr="002F7BA7">
              <w:rPr>
                <w:rFonts w:asciiTheme="majorHAnsi" w:eastAsia="Arial" w:hAnsiTheme="majorHAnsi" w:cs="Arial"/>
                <w:spacing w:val="27"/>
                <w:w w:val="105"/>
                <w:sz w:val="20"/>
                <w:szCs w:val="20"/>
              </w:rPr>
              <w:t xml:space="preserve"> </w:t>
            </w:r>
            <w:r w:rsidR="001F7709"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3</w:t>
            </w:r>
            <w:r w:rsidR="003E1C46"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,</w:t>
            </w:r>
            <w:r w:rsidR="003E1C46" w:rsidRPr="002F7BA7">
              <w:rPr>
                <w:rFonts w:asciiTheme="majorHAnsi" w:eastAsia="Times New Roman" w:hAnsiTheme="majorHAnsi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="003E1C46"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20</w:t>
            </w:r>
            <w:r w:rsidR="001F7709"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20</w:t>
            </w:r>
          </w:p>
          <w:p w14:paraId="7A0473F5" w14:textId="77777777" w:rsidR="001F7709" w:rsidRPr="002F7BA7" w:rsidRDefault="001F7709" w:rsidP="003E1C46">
            <w:pPr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March 23</w:t>
            </w:r>
            <w:r w:rsidRPr="002F7BA7">
              <w:rPr>
                <w:rFonts w:asciiTheme="majorHAnsi" w:eastAsia="Times New Roman" w:hAnsiTheme="majorHAnsi" w:cs="Times New Roman"/>
                <w:w w:val="135"/>
                <w:sz w:val="20"/>
                <w:szCs w:val="20"/>
              </w:rPr>
              <w:t>-</w:t>
            </w:r>
            <w:r w:rsidRPr="002F7BA7">
              <w:rPr>
                <w:rFonts w:asciiTheme="majorHAnsi" w:eastAsia="Times New Roman" w:hAnsiTheme="majorHAnsi" w:cs="Times New Roman"/>
                <w:spacing w:val="-30"/>
                <w:w w:val="13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April</w:t>
            </w:r>
            <w:r w:rsidRPr="002F7BA7">
              <w:rPr>
                <w:rFonts w:asciiTheme="majorHAnsi" w:eastAsia="Arial" w:hAnsiTheme="majorHAnsi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10,</w:t>
            </w:r>
            <w:r w:rsidRPr="002F7BA7">
              <w:rPr>
                <w:rFonts w:asciiTheme="majorHAnsi" w:eastAsia="Times New Roman" w:hAnsiTheme="majorHAnsi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2020</w:t>
            </w:r>
          </w:p>
          <w:p w14:paraId="17E171FF" w14:textId="77777777" w:rsidR="003E1C46" w:rsidRPr="002F7BA7" w:rsidRDefault="003E1C46" w:rsidP="003E1C46">
            <w:pPr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April</w:t>
            </w:r>
            <w:r w:rsidRPr="002F7BA7">
              <w:rPr>
                <w:rFonts w:asciiTheme="majorHAnsi" w:eastAsia="Arial" w:hAnsiTheme="majorHAnsi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2</w:t>
            </w:r>
            <w:r w:rsidR="001F7709"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0</w:t>
            </w:r>
            <w:r w:rsidRPr="002F7BA7">
              <w:rPr>
                <w:rFonts w:asciiTheme="majorHAnsi" w:eastAsia="Times New Roman" w:hAnsiTheme="majorHAnsi" w:cs="Times New Roman"/>
                <w:spacing w:val="46"/>
                <w:w w:val="10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85"/>
                <w:sz w:val="20"/>
                <w:szCs w:val="20"/>
              </w:rPr>
              <w:t>-</w:t>
            </w:r>
            <w:r w:rsidRPr="002F7BA7">
              <w:rPr>
                <w:rFonts w:asciiTheme="majorHAnsi" w:eastAsia="Times New Roman" w:hAnsiTheme="majorHAnsi" w:cs="Times New Roman"/>
                <w:spacing w:val="-64"/>
                <w:w w:val="18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sz w:val="20"/>
                <w:szCs w:val="20"/>
              </w:rPr>
              <w:t>May</w:t>
            </w:r>
            <w:r w:rsidRPr="002F7BA7">
              <w:rPr>
                <w:rFonts w:asciiTheme="majorHAnsi" w:eastAsia="Arial" w:hAnsiTheme="majorHAnsi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1,</w:t>
            </w:r>
            <w:r w:rsidRPr="002F7BA7">
              <w:rPr>
                <w:rFonts w:asciiTheme="majorHAnsi" w:eastAsia="Times New Roman" w:hAnsiTheme="majorHAnsi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20</w:t>
            </w:r>
            <w:r w:rsidR="001F7709" w:rsidRPr="002F7BA7">
              <w:rPr>
                <w:rFonts w:asciiTheme="majorHAnsi" w:eastAsia="Times New Roman" w:hAnsiTheme="majorHAnsi" w:cs="Times New Roman"/>
                <w:w w:val="105"/>
                <w:sz w:val="20"/>
                <w:szCs w:val="20"/>
              </w:rPr>
              <w:t>20</w:t>
            </w:r>
          </w:p>
          <w:p w14:paraId="3EDEFE02" w14:textId="77777777" w:rsidR="00D06C73" w:rsidRPr="002F7BA7" w:rsidRDefault="00D06C73" w:rsidP="001F7709">
            <w:pPr>
              <w:rPr>
                <w:rFonts w:asciiTheme="majorHAnsi" w:hAnsiTheme="majorHAnsi"/>
                <w:sz w:val="20"/>
                <w:szCs w:val="20"/>
              </w:rPr>
            </w:pPr>
            <w:r w:rsidRPr="002F7BA7">
              <w:rPr>
                <w:rFonts w:asciiTheme="majorHAnsi" w:hAnsiTheme="majorHAnsi"/>
                <w:w w:val="110"/>
                <w:sz w:val="20"/>
                <w:szCs w:val="20"/>
              </w:rPr>
              <w:t>April</w:t>
            </w:r>
            <w:r w:rsidRPr="002F7BA7">
              <w:rPr>
                <w:rFonts w:asciiTheme="majorHAnsi" w:hAnsiTheme="majorHAnsi"/>
                <w:spacing w:val="19"/>
                <w:w w:val="110"/>
                <w:sz w:val="20"/>
                <w:szCs w:val="20"/>
              </w:rPr>
              <w:t xml:space="preserve"> </w:t>
            </w:r>
            <w:r w:rsidR="00186ADF"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2</w:t>
            </w:r>
            <w:r w:rsidR="001F7709"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0</w:t>
            </w:r>
            <w:r w:rsidR="00186ADF"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-</w:t>
            </w:r>
            <w:r w:rsidRPr="002F7BA7">
              <w:rPr>
                <w:rFonts w:asciiTheme="majorHAnsi" w:eastAsia="Times New Roman" w:hAnsiTheme="majorHAnsi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hAnsiTheme="majorHAnsi"/>
                <w:w w:val="110"/>
                <w:sz w:val="20"/>
                <w:szCs w:val="20"/>
              </w:rPr>
              <w:t>May</w:t>
            </w:r>
            <w:r w:rsidRPr="002F7BA7">
              <w:rPr>
                <w:rFonts w:asciiTheme="majorHAnsi" w:hAnsiTheme="majorHAnsi"/>
                <w:spacing w:val="7"/>
                <w:w w:val="110"/>
                <w:sz w:val="20"/>
                <w:szCs w:val="20"/>
              </w:rPr>
              <w:t xml:space="preserve"> </w:t>
            </w:r>
            <w:r w:rsidR="001F7709"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8</w:t>
            </w:r>
            <w:r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,</w:t>
            </w:r>
            <w:r w:rsidRPr="002F7BA7">
              <w:rPr>
                <w:rFonts w:asciiTheme="majorHAnsi" w:eastAsia="Times New Roman" w:hAnsiTheme="majorHAnsi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20</w:t>
            </w:r>
            <w:r w:rsidR="001F7709" w:rsidRPr="002F7BA7">
              <w:rPr>
                <w:rFonts w:asciiTheme="majorHAnsi" w:eastAsia="Times New Roman" w:hAnsiTheme="majorHAnsi" w:cs="Times New Roman"/>
                <w:w w:val="110"/>
                <w:sz w:val="20"/>
                <w:szCs w:val="20"/>
              </w:rPr>
              <w:t>20</w:t>
            </w:r>
          </w:p>
        </w:tc>
      </w:tr>
      <w:tr w:rsidR="003E1C46" w14:paraId="0827F11B" w14:textId="77777777" w:rsidTr="00D06C73">
        <w:trPr>
          <w:trHeight w:val="681"/>
        </w:trPr>
        <w:tc>
          <w:tcPr>
            <w:tcW w:w="1734" w:type="dxa"/>
            <w:vAlign w:val="center"/>
          </w:tcPr>
          <w:p w14:paraId="60460995" w14:textId="77777777" w:rsidR="003E1C46" w:rsidRPr="002F7BA7" w:rsidRDefault="003E1C46" w:rsidP="00FD4265">
            <w:pPr>
              <w:jc w:val="center"/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9-12</w:t>
            </w:r>
          </w:p>
        </w:tc>
        <w:tc>
          <w:tcPr>
            <w:tcW w:w="6110" w:type="dxa"/>
          </w:tcPr>
          <w:p w14:paraId="6D78DAE2" w14:textId="0F7B8DE5" w:rsidR="003E1C46" w:rsidRPr="00063294" w:rsidRDefault="003E1C46" w:rsidP="00FD4265">
            <w:pPr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OHIO</w:t>
            </w:r>
            <w:r w:rsidRPr="002F7BA7">
              <w:rPr>
                <w:rFonts w:asciiTheme="majorHAnsi" w:eastAsia="Arial" w:hAnsiTheme="majorHAnsi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STATE</w:t>
            </w:r>
            <w:r w:rsidRPr="002F7BA7">
              <w:rPr>
                <w:rFonts w:asciiTheme="majorHAnsi" w:eastAsia="Arial" w:hAnsiTheme="majorHAnsi" w:cs="Arial"/>
                <w:spacing w:val="4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TESTS-</w:t>
            </w:r>
            <w:r w:rsidRPr="002F7BA7">
              <w:rPr>
                <w:rFonts w:asciiTheme="majorHAnsi" w:eastAsia="Arial" w:hAnsiTheme="majorHAnsi" w:cs="Arial"/>
                <w:spacing w:val="12"/>
                <w:position w:val="1"/>
                <w:sz w:val="20"/>
                <w:szCs w:val="20"/>
              </w:rPr>
              <w:t xml:space="preserve"> </w:t>
            </w:r>
            <w:r w:rsidR="00EF2982" w:rsidRPr="002F7BA7">
              <w:rPr>
                <w:rFonts w:asciiTheme="majorHAnsi" w:eastAsia="Arial" w:hAnsiTheme="majorHAnsi" w:cs="Arial"/>
                <w:spacing w:val="12"/>
                <w:position w:val="1"/>
                <w:sz w:val="20"/>
                <w:szCs w:val="20"/>
              </w:rPr>
              <w:t xml:space="preserve"> </w:t>
            </w:r>
            <w:r w:rsidR="00EF2982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English </w:t>
            </w:r>
            <w:r w:rsidR="00063294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I</w:t>
            </w:r>
            <w:r w:rsidR="00EF2982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spacing w:val="-16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2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  <w:t>1)</w:t>
            </w:r>
          </w:p>
          <w:p w14:paraId="507201B1" w14:textId="11E1AA56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  <w:t xml:space="preserve">                                     </w:t>
            </w:r>
            <w:r w:rsidR="00EF2982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English </w:t>
            </w:r>
            <w:r w:rsidR="00063294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I</w:t>
            </w:r>
            <w:r w:rsidR="00EF2982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spacing w:val="-16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10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  <w:t>2)</w:t>
            </w:r>
          </w:p>
          <w:p w14:paraId="40B7CB3A" w14:textId="2A93AB1F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  <w:t xml:space="preserve">                                     </w:t>
            </w:r>
            <w:r w:rsidR="00EF2982"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 xml:space="preserve">English </w:t>
            </w:r>
            <w:r w:rsidR="00063294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II</w:t>
            </w:r>
            <w:r w:rsidR="00EF2982"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6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1)</w:t>
            </w:r>
          </w:p>
          <w:p w14:paraId="65FC476F" w14:textId="143CF04F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 xml:space="preserve">                                   </w:t>
            </w:r>
            <w:r w:rsidR="00EF2982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English </w:t>
            </w:r>
            <w:r w:rsidR="00063294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II</w:t>
            </w:r>
            <w:r w:rsidR="00EF2982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  <w:t>2)</w:t>
            </w:r>
          </w:p>
          <w:p w14:paraId="1A4D6596" w14:textId="77777777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position w:val="1"/>
                <w:sz w:val="20"/>
                <w:szCs w:val="20"/>
              </w:rPr>
              <w:t xml:space="preserve">                                    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Algebra</w:t>
            </w:r>
            <w:r w:rsidRPr="002F7BA7">
              <w:rPr>
                <w:rFonts w:asciiTheme="majorHAnsi" w:eastAsia="Arial" w:hAnsiTheme="majorHAnsi" w:cs="Arial"/>
                <w:spacing w:val="24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I</w:t>
            </w:r>
            <w:r w:rsidRPr="002F7BA7">
              <w:rPr>
                <w:rFonts w:asciiTheme="majorHAnsi" w:eastAsia="Arial" w:hAnsiTheme="majorHAnsi" w:cs="Arial"/>
                <w:spacing w:val="-17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1)</w:t>
            </w:r>
          </w:p>
          <w:p w14:paraId="263EF36D" w14:textId="77777777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 xml:space="preserve">                                  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Algebra</w:t>
            </w:r>
            <w:r w:rsidRPr="002F7BA7">
              <w:rPr>
                <w:rFonts w:asciiTheme="majorHAnsi" w:eastAsia="Arial" w:hAnsiTheme="majorHAnsi" w:cs="Arial"/>
                <w:spacing w:val="36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I</w:t>
            </w:r>
            <w:r w:rsidRPr="002F7BA7">
              <w:rPr>
                <w:rFonts w:asciiTheme="majorHAnsi" w:eastAsia="Arial" w:hAnsiTheme="majorHAnsi" w:cs="Arial"/>
                <w:spacing w:val="-18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 xml:space="preserve">(part </w:t>
            </w: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2)</w:t>
            </w:r>
          </w:p>
          <w:p w14:paraId="580D5E75" w14:textId="77777777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 xml:space="preserve">                                  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Geometry</w:t>
            </w:r>
            <w:r w:rsidRPr="002F7BA7">
              <w:rPr>
                <w:rFonts w:asciiTheme="majorHAnsi" w:eastAsia="Arial" w:hAnsiTheme="majorHAnsi" w:cs="Arial"/>
                <w:spacing w:val="11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8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1)</w:t>
            </w:r>
          </w:p>
          <w:p w14:paraId="13EDA1BF" w14:textId="77777777" w:rsidR="003E1C46" w:rsidRPr="002F7BA7" w:rsidRDefault="003E1C46" w:rsidP="00FD4265">
            <w:pPr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 xml:space="preserve">                                  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Geometry</w:t>
            </w:r>
            <w:r w:rsidRPr="002F7BA7">
              <w:rPr>
                <w:rFonts w:asciiTheme="majorHAnsi" w:eastAsia="Arial" w:hAnsiTheme="majorHAnsi" w:cs="Arial"/>
                <w:spacing w:val="11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(part</w:t>
            </w:r>
            <w:r w:rsidRPr="002F7BA7">
              <w:rPr>
                <w:rFonts w:asciiTheme="majorHAnsi" w:eastAsia="Arial" w:hAnsiTheme="majorHAnsi" w:cs="Arial"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2)</w:t>
            </w:r>
          </w:p>
          <w:p w14:paraId="1E62DDCD" w14:textId="77777777" w:rsidR="003E1C46" w:rsidRPr="002F7BA7" w:rsidRDefault="003E1C46" w:rsidP="00FD4265">
            <w:pPr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 xml:space="preserve">                                  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US</w:t>
            </w:r>
            <w:r w:rsidRPr="002F7BA7">
              <w:rPr>
                <w:rFonts w:asciiTheme="majorHAnsi" w:eastAsia="Arial" w:hAnsiTheme="majorHAnsi" w:cs="Arial"/>
                <w:spacing w:val="6"/>
                <w:w w:val="105"/>
                <w:position w:val="1"/>
                <w:sz w:val="20"/>
                <w:szCs w:val="20"/>
              </w:rPr>
              <w:t xml:space="preserve"> </w:t>
            </w: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>History</w:t>
            </w:r>
          </w:p>
          <w:p w14:paraId="51E3CAE7" w14:textId="77777777" w:rsidR="003E1C46" w:rsidRPr="002F7BA7" w:rsidRDefault="003E1C46" w:rsidP="00FD4265">
            <w:pPr>
              <w:rPr>
                <w:rFonts w:asciiTheme="majorHAnsi" w:eastAsia="Arial" w:hAnsiTheme="majorHAnsi" w:cs="Arial"/>
                <w:w w:val="110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05"/>
                <w:position w:val="1"/>
                <w:sz w:val="20"/>
                <w:szCs w:val="20"/>
              </w:rPr>
              <w:t xml:space="preserve">                                   </w:t>
            </w:r>
            <w:r w:rsidRPr="002F7BA7">
              <w:rPr>
                <w:rFonts w:asciiTheme="majorHAnsi" w:eastAsia="Arial" w:hAnsiTheme="majorHAnsi" w:cs="Arial"/>
                <w:w w:val="110"/>
                <w:position w:val="1"/>
                <w:sz w:val="20"/>
                <w:szCs w:val="20"/>
              </w:rPr>
              <w:t>Biology</w:t>
            </w:r>
            <w:r w:rsidR="001F7709" w:rsidRPr="002F7BA7">
              <w:rPr>
                <w:rFonts w:asciiTheme="majorHAnsi" w:eastAsia="Arial" w:hAnsiTheme="majorHAnsi" w:cs="Arial"/>
                <w:w w:val="110"/>
                <w:position w:val="1"/>
                <w:sz w:val="20"/>
                <w:szCs w:val="20"/>
              </w:rPr>
              <w:t xml:space="preserve"> (part 1)</w:t>
            </w:r>
          </w:p>
          <w:p w14:paraId="7C398783" w14:textId="77777777" w:rsidR="00036D64" w:rsidRDefault="001F7709" w:rsidP="001F7709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sz w:val="20"/>
                <w:szCs w:val="20"/>
              </w:rPr>
              <w:t xml:space="preserve">                                     Biology (part 2)  </w:t>
            </w:r>
          </w:p>
          <w:p w14:paraId="2AEBDA0F" w14:textId="181C9F70" w:rsidR="001F7709" w:rsidRPr="002F7BA7" w:rsidRDefault="001F7709" w:rsidP="001F7709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036D64">
              <w:rPr>
                <w:rFonts w:asciiTheme="majorHAnsi" w:eastAsia="Arial" w:hAnsiTheme="majorHAnsi" w:cs="Arial"/>
                <w:sz w:val="20"/>
                <w:szCs w:val="20"/>
              </w:rPr>
              <w:t xml:space="preserve">                                    American Government</w:t>
            </w:r>
          </w:p>
        </w:tc>
        <w:tc>
          <w:tcPr>
            <w:tcW w:w="5169" w:type="dxa"/>
          </w:tcPr>
          <w:p w14:paraId="2170AAB6" w14:textId="77777777" w:rsidR="003E1C46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March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3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rd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  <w:p w14:paraId="7A51D42B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March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4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30455D79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March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5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701FBB81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March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6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0C6927D2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0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  <w:p w14:paraId="392962C1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1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st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  <w:p w14:paraId="03BE5A30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nd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  <w:p w14:paraId="38968F45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3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rd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  <w:p w14:paraId="03032DE0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4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2C039BC1" w14:textId="77777777" w:rsidR="00EF2982" w:rsidRPr="002F7BA7" w:rsidRDefault="00EF2982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</w:t>
            </w:r>
            <w:r w:rsidR="001F7709"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7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0857658D" w14:textId="77777777" w:rsidR="001F7709" w:rsidRDefault="001F7709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28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  <w:p w14:paraId="217B097E" w14:textId="0D9BBE58" w:rsidR="00036D64" w:rsidRPr="002F7BA7" w:rsidRDefault="00036D64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April 20</w:t>
            </w:r>
            <w:r w:rsidRPr="00036D64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, 21</w:t>
            </w:r>
            <w:r w:rsidRPr="00036D64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, 22</w:t>
            </w:r>
            <w:r w:rsidRPr="00036D64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(Afternoon)</w:t>
            </w:r>
          </w:p>
        </w:tc>
      </w:tr>
      <w:tr w:rsidR="001F7709" w14:paraId="333D900C" w14:textId="77777777" w:rsidTr="00D06C73">
        <w:trPr>
          <w:trHeight w:val="681"/>
        </w:trPr>
        <w:tc>
          <w:tcPr>
            <w:tcW w:w="1734" w:type="dxa"/>
            <w:vAlign w:val="center"/>
          </w:tcPr>
          <w:p w14:paraId="7F595379" w14:textId="77777777" w:rsidR="001F7709" w:rsidRPr="002F7BA7" w:rsidRDefault="001F7709" w:rsidP="00FD4265">
            <w:pPr>
              <w:jc w:val="center"/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Times New Roman" w:hAnsiTheme="majorHAnsi" w:cs="Times New Roman"/>
                <w:w w:val="105"/>
                <w:position w:val="1"/>
                <w:sz w:val="20"/>
                <w:szCs w:val="20"/>
              </w:rPr>
              <w:t>9-12</w:t>
            </w:r>
          </w:p>
        </w:tc>
        <w:tc>
          <w:tcPr>
            <w:tcW w:w="6110" w:type="dxa"/>
          </w:tcPr>
          <w:p w14:paraId="20E451C7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AP Exams –</w:t>
            </w:r>
            <w:r w:rsidR="002F7BA7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Government</w:t>
            </w:r>
          </w:p>
          <w:p w14:paraId="72220CD7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       </w:t>
            </w:r>
            <w:r w:rsidR="002F7BA7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>Calculus</w:t>
            </w:r>
          </w:p>
          <w:p w14:paraId="1F53943C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       </w:t>
            </w:r>
            <w:r w:rsidR="002F7BA7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Physics</w:t>
            </w:r>
          </w:p>
          <w:p w14:paraId="646A8CA6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   </w:t>
            </w:r>
            <w:r w:rsidR="002F7BA7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   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History</w:t>
            </w:r>
          </w:p>
          <w:p w14:paraId="66A2A7C0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     </w:t>
            </w:r>
            <w:r w:rsidR="002F7BA7"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                 </w:t>
            </w:r>
            <w:r w:rsidRPr="002F7BA7">
              <w:rPr>
                <w:rFonts w:asciiTheme="majorHAnsi" w:eastAsia="Arial" w:hAnsiTheme="majorHAnsi" w:cs="Arial"/>
                <w:position w:val="1"/>
                <w:sz w:val="20"/>
                <w:szCs w:val="20"/>
              </w:rPr>
              <w:t xml:space="preserve">Biology </w:t>
            </w:r>
          </w:p>
        </w:tc>
        <w:tc>
          <w:tcPr>
            <w:tcW w:w="5169" w:type="dxa"/>
          </w:tcPr>
          <w:p w14:paraId="090A5CBA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May 4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6D93F53A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May 5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6033B1F9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May 7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3A3F79B2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May 8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</w:p>
          <w:p w14:paraId="302C6C25" w14:textId="77777777" w:rsidR="001F7709" w:rsidRPr="002F7BA7" w:rsidRDefault="001F7709" w:rsidP="00FD4265">
            <w:pPr>
              <w:rPr>
                <w:rFonts w:asciiTheme="majorHAnsi" w:eastAsia="Arial" w:hAnsiTheme="majorHAnsi" w:cs="Arial"/>
                <w:w w:val="120"/>
                <w:sz w:val="20"/>
                <w:szCs w:val="20"/>
              </w:rPr>
            </w:pP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>May 11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  <w:vertAlign w:val="superscript"/>
              </w:rPr>
              <w:t>th</w:t>
            </w:r>
            <w:r w:rsidRPr="002F7BA7">
              <w:rPr>
                <w:rFonts w:asciiTheme="majorHAnsi" w:eastAsia="Arial" w:hAnsiTheme="majorHAnsi" w:cs="Arial"/>
                <w:w w:val="120"/>
                <w:sz w:val="20"/>
                <w:szCs w:val="20"/>
              </w:rPr>
              <w:t xml:space="preserve"> </w:t>
            </w:r>
          </w:p>
        </w:tc>
      </w:tr>
    </w:tbl>
    <w:p w14:paraId="5BCBF692" w14:textId="77777777" w:rsidR="00EF2982" w:rsidRDefault="00EF2982" w:rsidP="00EF29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3ABF338E" w14:textId="77777777" w:rsidR="002F7BA7" w:rsidRPr="002F7BA7" w:rsidRDefault="002F7BA7" w:rsidP="00EF2982">
      <w:pPr>
        <w:rPr>
          <w:b/>
          <w:sz w:val="28"/>
          <w:szCs w:val="28"/>
        </w:rPr>
      </w:pPr>
      <w:r w:rsidRPr="002F7BA7">
        <w:rPr>
          <w:b/>
          <w:sz w:val="28"/>
          <w:szCs w:val="28"/>
        </w:rPr>
        <w:t>K- 5: Guided Reading Data is due to principals / Jona by 5/29/2020</w:t>
      </w:r>
    </w:p>
    <w:sectPr w:rsidR="002F7BA7" w:rsidRPr="002F7BA7" w:rsidSect="002F7B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5"/>
    <w:rsid w:val="00036D64"/>
    <w:rsid w:val="00063294"/>
    <w:rsid w:val="000704EE"/>
    <w:rsid w:val="0009181E"/>
    <w:rsid w:val="000C72B2"/>
    <w:rsid w:val="00186ADF"/>
    <w:rsid w:val="001C7241"/>
    <w:rsid w:val="001F7709"/>
    <w:rsid w:val="00267881"/>
    <w:rsid w:val="002F7BA7"/>
    <w:rsid w:val="003233A8"/>
    <w:rsid w:val="0038042E"/>
    <w:rsid w:val="003E1C46"/>
    <w:rsid w:val="00671F1D"/>
    <w:rsid w:val="008C7CED"/>
    <w:rsid w:val="00A75EED"/>
    <w:rsid w:val="00C802CD"/>
    <w:rsid w:val="00D06C73"/>
    <w:rsid w:val="00DD02C9"/>
    <w:rsid w:val="00DE5F28"/>
    <w:rsid w:val="00E45687"/>
    <w:rsid w:val="00E822DA"/>
    <w:rsid w:val="00EF2982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4413"/>
  <w15:chartTrackingRefBased/>
  <w15:docId w15:val="{4517D3E6-6C8D-44CD-9E03-B49AFB8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426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FD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FDD0-9D82-4CF9-97D4-D16A9DA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Hall</dc:creator>
  <cp:keywords/>
  <dc:description/>
  <cp:lastModifiedBy>Jona Hall</cp:lastModifiedBy>
  <cp:revision>2</cp:revision>
  <cp:lastPrinted>2018-06-11T12:25:00Z</cp:lastPrinted>
  <dcterms:created xsi:type="dcterms:W3CDTF">2019-08-14T12:19:00Z</dcterms:created>
  <dcterms:modified xsi:type="dcterms:W3CDTF">2019-08-14T12:19:00Z</dcterms:modified>
</cp:coreProperties>
</file>