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129" w:rsidRDefault="00721129" w:rsidP="00721129">
      <w:pPr>
        <w:jc w:val="center"/>
        <w:rPr>
          <w:rFonts w:eastAsia="Garamond"/>
          <w:b/>
          <w:smallCaps/>
          <w:sz w:val="24"/>
          <w:szCs w:val="24"/>
        </w:rPr>
      </w:pPr>
      <w:r>
        <w:rPr>
          <w:rFonts w:eastAsia="Garamond"/>
          <w:b/>
          <w:smallCaps/>
          <w:sz w:val="24"/>
          <w:szCs w:val="24"/>
        </w:rPr>
        <w:t>HARRINGTON SCHOOL DISTRICT NO. 204</w:t>
      </w:r>
    </w:p>
    <w:p w:rsidR="00721129" w:rsidRDefault="00721129" w:rsidP="00721129">
      <w:pPr>
        <w:jc w:val="center"/>
        <w:rPr>
          <w:rFonts w:eastAsia="Garamond"/>
          <w:b/>
          <w:smallCaps/>
          <w:sz w:val="24"/>
          <w:szCs w:val="24"/>
        </w:rPr>
      </w:pPr>
      <w:r>
        <w:rPr>
          <w:rFonts w:eastAsia="Garamond"/>
          <w:b/>
          <w:smallCaps/>
          <w:sz w:val="24"/>
          <w:szCs w:val="24"/>
        </w:rPr>
        <w:t>SCHOOL BOARD OF DIRECTORS MEETING</w:t>
      </w:r>
    </w:p>
    <w:p w:rsidR="00721129" w:rsidRDefault="00721129" w:rsidP="00721129">
      <w:pPr>
        <w:jc w:val="center"/>
        <w:rPr>
          <w:rFonts w:eastAsia="Garamond"/>
          <w:b/>
          <w:sz w:val="24"/>
          <w:szCs w:val="24"/>
          <w:u w:val="single"/>
        </w:rPr>
      </w:pPr>
      <w:r>
        <w:rPr>
          <w:rFonts w:eastAsia="Garamond"/>
          <w:b/>
          <w:sz w:val="24"/>
          <w:szCs w:val="24"/>
          <w:u w:val="single"/>
        </w:rPr>
        <w:t xml:space="preserve"> May 26, 2021 </w:t>
      </w:r>
    </w:p>
    <w:p w:rsidR="00721129" w:rsidRDefault="00721129" w:rsidP="00721129">
      <w:pPr>
        <w:jc w:val="center"/>
        <w:rPr>
          <w:rFonts w:eastAsia="Garamond"/>
          <w:b/>
          <w:sz w:val="24"/>
          <w:szCs w:val="24"/>
          <w:u w:val="single"/>
        </w:rPr>
      </w:pPr>
      <w:r>
        <w:rPr>
          <w:rFonts w:eastAsia="Garamond"/>
          <w:b/>
          <w:sz w:val="24"/>
          <w:szCs w:val="24"/>
          <w:u w:val="single"/>
        </w:rPr>
        <w:t>Work Session @ 6:00 PM</w:t>
      </w:r>
    </w:p>
    <w:p w:rsidR="00721129" w:rsidRDefault="00721129" w:rsidP="00721129">
      <w:pPr>
        <w:jc w:val="center"/>
        <w:rPr>
          <w:rFonts w:eastAsia="Garamond"/>
          <w:b/>
          <w:sz w:val="24"/>
          <w:szCs w:val="24"/>
          <w:u w:val="single"/>
        </w:rPr>
      </w:pPr>
      <w:r>
        <w:rPr>
          <w:rFonts w:eastAsia="Garamond"/>
          <w:b/>
          <w:sz w:val="24"/>
          <w:szCs w:val="24"/>
          <w:u w:val="single"/>
        </w:rPr>
        <w:t>Regular Board Meeting @ 6:30 PM</w:t>
      </w:r>
    </w:p>
    <w:p w:rsidR="00721129" w:rsidRDefault="00721129" w:rsidP="00721129">
      <w:pPr>
        <w:jc w:val="center"/>
        <w:rPr>
          <w:rFonts w:eastAsia="Garamond"/>
          <w:b/>
          <w:sz w:val="24"/>
          <w:szCs w:val="24"/>
          <w:u w:val="single"/>
        </w:rPr>
      </w:pPr>
      <w:r>
        <w:rPr>
          <w:rFonts w:eastAsia="Garamond"/>
          <w:b/>
          <w:sz w:val="24"/>
          <w:szCs w:val="24"/>
          <w:u w:val="single"/>
        </w:rPr>
        <w:t>In High School Library or</w:t>
      </w:r>
    </w:p>
    <w:p w:rsidR="00721129" w:rsidRDefault="00721129" w:rsidP="00721129">
      <w:pPr>
        <w:jc w:val="center"/>
        <w:rPr>
          <w:rFonts w:eastAsia="Garamond"/>
          <w:b/>
          <w:sz w:val="24"/>
          <w:szCs w:val="24"/>
          <w:u w:val="single"/>
        </w:rPr>
      </w:pPr>
      <w:r>
        <w:rPr>
          <w:rFonts w:eastAsia="Garamond"/>
          <w:b/>
          <w:sz w:val="24"/>
          <w:szCs w:val="24"/>
          <w:u w:val="single"/>
        </w:rPr>
        <w:t>Via Zoom through Harrington School District Website</w:t>
      </w:r>
    </w:p>
    <w:p w:rsidR="00721129" w:rsidRDefault="00721129" w:rsidP="00721129">
      <w:pPr>
        <w:jc w:val="center"/>
        <w:rPr>
          <w:rFonts w:eastAsia="Garamond"/>
          <w:b/>
          <w:sz w:val="24"/>
          <w:szCs w:val="24"/>
          <w:u w:val="single"/>
        </w:rPr>
      </w:pPr>
    </w:p>
    <w:p w:rsidR="00721129" w:rsidRDefault="00721129" w:rsidP="00721129">
      <w:pPr>
        <w:rPr>
          <w:rFonts w:eastAsia="Garamond"/>
          <w:b/>
          <w:sz w:val="24"/>
          <w:szCs w:val="24"/>
        </w:rPr>
      </w:pPr>
      <w:r>
        <w:rPr>
          <w:rFonts w:eastAsia="Garamond"/>
          <w:b/>
          <w:sz w:val="24"/>
          <w:szCs w:val="24"/>
        </w:rPr>
        <w:t>The Board Work Session consisted of the following topic:</w:t>
      </w:r>
    </w:p>
    <w:p w:rsidR="00721129" w:rsidRDefault="00721129" w:rsidP="00721129">
      <w:pPr>
        <w:pStyle w:val="ListParagraph"/>
        <w:numPr>
          <w:ilvl w:val="0"/>
          <w:numId w:val="1"/>
        </w:numPr>
        <w:rPr>
          <w:rFonts w:eastAsia="Garamond"/>
          <w:sz w:val="24"/>
          <w:szCs w:val="24"/>
        </w:rPr>
      </w:pPr>
      <w:r w:rsidRPr="003A7A77">
        <w:rPr>
          <w:rFonts w:eastAsia="Garamond"/>
          <w:sz w:val="24"/>
          <w:szCs w:val="24"/>
        </w:rPr>
        <w:t>Academic &amp; Student Well-Being Recovery Plan</w:t>
      </w:r>
      <w:r w:rsidR="00667CE5">
        <w:rPr>
          <w:rFonts w:eastAsia="Garamond"/>
          <w:sz w:val="24"/>
          <w:szCs w:val="24"/>
        </w:rPr>
        <w:t xml:space="preserve"> and Equity Analysis and Tool</w:t>
      </w:r>
    </w:p>
    <w:p w:rsidR="00721129" w:rsidRPr="003A7A77" w:rsidRDefault="00721129" w:rsidP="00721129">
      <w:pPr>
        <w:pStyle w:val="ListParagraph"/>
        <w:numPr>
          <w:ilvl w:val="0"/>
          <w:numId w:val="1"/>
        </w:numPr>
        <w:rPr>
          <w:rFonts w:eastAsia="Garamond"/>
          <w:sz w:val="24"/>
          <w:szCs w:val="24"/>
        </w:rPr>
      </w:pPr>
      <w:r>
        <w:rPr>
          <w:rFonts w:eastAsia="Garamond"/>
          <w:sz w:val="24"/>
          <w:szCs w:val="24"/>
        </w:rPr>
        <w:t>Future of Athletics at Harrington</w:t>
      </w:r>
    </w:p>
    <w:p w:rsidR="00721129" w:rsidRDefault="00721129" w:rsidP="00721129">
      <w:pPr>
        <w:rPr>
          <w:rFonts w:eastAsia="Garamond"/>
          <w:b/>
          <w:sz w:val="24"/>
          <w:szCs w:val="24"/>
        </w:rPr>
      </w:pPr>
    </w:p>
    <w:p w:rsidR="00721129" w:rsidRDefault="00721129" w:rsidP="00721129">
      <w:pPr>
        <w:rPr>
          <w:rFonts w:eastAsia="Garamond"/>
          <w:sz w:val="24"/>
          <w:szCs w:val="24"/>
        </w:rPr>
      </w:pPr>
      <w:r>
        <w:rPr>
          <w:rFonts w:eastAsia="Garamond"/>
          <w:b/>
          <w:sz w:val="24"/>
          <w:szCs w:val="24"/>
        </w:rPr>
        <w:t xml:space="preserve">CALL TO ORDER: </w:t>
      </w:r>
      <w:r>
        <w:rPr>
          <w:rFonts w:eastAsia="Garamond"/>
          <w:sz w:val="24"/>
          <w:szCs w:val="24"/>
        </w:rPr>
        <w:t>The regular board meeting was called to order by Board of Directors Vice-Chair, Mark Kramer at 6:30 PM.</w:t>
      </w:r>
    </w:p>
    <w:p w:rsidR="00721129" w:rsidRDefault="00721129" w:rsidP="00721129">
      <w:pPr>
        <w:rPr>
          <w:rFonts w:eastAsia="Garamond"/>
          <w:sz w:val="24"/>
          <w:szCs w:val="24"/>
        </w:rPr>
      </w:pPr>
    </w:p>
    <w:p w:rsidR="00721129" w:rsidRDefault="00721129" w:rsidP="00721129">
      <w:pPr>
        <w:rPr>
          <w:rFonts w:eastAsia="Garamond"/>
          <w:sz w:val="24"/>
          <w:szCs w:val="24"/>
        </w:rPr>
      </w:pPr>
      <w:r>
        <w:rPr>
          <w:rFonts w:eastAsia="Garamond"/>
          <w:b/>
          <w:sz w:val="24"/>
          <w:szCs w:val="24"/>
        </w:rPr>
        <w:t>MEMBERS PRESENT:</w:t>
      </w:r>
      <w:r>
        <w:rPr>
          <w:rFonts w:eastAsia="Garamond"/>
          <w:sz w:val="24"/>
          <w:szCs w:val="24"/>
        </w:rPr>
        <w:t xml:space="preserve"> Present at the meeting were,</w:t>
      </w:r>
      <w:r w:rsidR="00D950D7">
        <w:rPr>
          <w:rFonts w:eastAsia="Garamond"/>
          <w:sz w:val="24"/>
          <w:szCs w:val="24"/>
        </w:rPr>
        <w:t xml:space="preserve"> Board of Directors Vice Chair </w:t>
      </w:r>
      <w:r>
        <w:rPr>
          <w:rFonts w:eastAsia="Garamond"/>
          <w:sz w:val="24"/>
          <w:szCs w:val="24"/>
        </w:rPr>
        <w:t xml:space="preserve">Mark Kramer, Shannon Sewall, Linda Mielke, and Cade Clarke. </w:t>
      </w:r>
      <w:r w:rsidR="00D950D7">
        <w:rPr>
          <w:rFonts w:eastAsia="Garamond"/>
          <w:sz w:val="24"/>
          <w:szCs w:val="24"/>
        </w:rPr>
        <w:t>Board Chair</w:t>
      </w:r>
      <w:r w:rsidR="00FC2CF9">
        <w:rPr>
          <w:rFonts w:eastAsia="Garamond"/>
          <w:sz w:val="24"/>
          <w:szCs w:val="24"/>
        </w:rPr>
        <w:t xml:space="preserve"> Darren Mattozzi was excused.  </w:t>
      </w:r>
      <w:r>
        <w:rPr>
          <w:rFonts w:eastAsia="Garamond"/>
          <w:sz w:val="24"/>
          <w:szCs w:val="24"/>
        </w:rPr>
        <w:t xml:space="preserve">Staff members present were Superintendent Wayne Massie, Principal Tiffany Clouse, Jane Talkington, </w:t>
      </w:r>
      <w:r w:rsidR="00FC2CF9">
        <w:rPr>
          <w:rFonts w:eastAsia="Garamond"/>
          <w:sz w:val="24"/>
          <w:szCs w:val="24"/>
        </w:rPr>
        <w:t xml:space="preserve">Justin Ikehara, </w:t>
      </w:r>
      <w:r>
        <w:rPr>
          <w:rFonts w:eastAsia="Garamond"/>
          <w:sz w:val="24"/>
          <w:szCs w:val="24"/>
        </w:rPr>
        <w:t xml:space="preserve">and Mike Cronrath. </w:t>
      </w:r>
      <w:r w:rsidR="00FC2CF9">
        <w:rPr>
          <w:rFonts w:eastAsia="Garamond"/>
          <w:sz w:val="24"/>
          <w:szCs w:val="24"/>
        </w:rPr>
        <w:t>NEW ESD 101 staff Katie Hamersky and Stephanie Hance along with community m</w:t>
      </w:r>
      <w:r>
        <w:rPr>
          <w:rFonts w:eastAsia="Garamond"/>
          <w:sz w:val="24"/>
          <w:szCs w:val="24"/>
        </w:rPr>
        <w:t>embers Justin and Heather Slack</w:t>
      </w:r>
      <w:r w:rsidR="00FC2CF9">
        <w:rPr>
          <w:rFonts w:eastAsia="Garamond"/>
          <w:sz w:val="24"/>
          <w:szCs w:val="24"/>
        </w:rPr>
        <w:t>, John Evans, Teri Kramer,</w:t>
      </w:r>
      <w:r>
        <w:rPr>
          <w:rFonts w:eastAsia="Garamond"/>
          <w:sz w:val="24"/>
          <w:szCs w:val="24"/>
        </w:rPr>
        <w:t xml:space="preserve"> and Heather Wagner were also present.  </w:t>
      </w:r>
    </w:p>
    <w:p w:rsidR="00721129" w:rsidRDefault="00721129" w:rsidP="00721129">
      <w:pPr>
        <w:rPr>
          <w:rFonts w:eastAsia="Garamond"/>
          <w:b/>
          <w:sz w:val="24"/>
          <w:szCs w:val="24"/>
        </w:rPr>
      </w:pPr>
    </w:p>
    <w:p w:rsidR="00721129" w:rsidRDefault="00721129" w:rsidP="00721129">
      <w:pPr>
        <w:rPr>
          <w:color w:val="000000"/>
          <w:sz w:val="24"/>
          <w:szCs w:val="24"/>
        </w:rPr>
      </w:pPr>
      <w:r>
        <w:rPr>
          <w:rFonts w:eastAsia="Garamond"/>
          <w:b/>
          <w:sz w:val="24"/>
          <w:szCs w:val="24"/>
        </w:rPr>
        <w:t xml:space="preserve">FLAG SALUTE: </w:t>
      </w:r>
      <w:r>
        <w:rPr>
          <w:rFonts w:eastAsia="Garamond"/>
          <w:sz w:val="24"/>
          <w:szCs w:val="24"/>
        </w:rPr>
        <w:t xml:space="preserve">The flag salute was led by </w:t>
      </w:r>
      <w:r w:rsidR="00FC2CF9">
        <w:rPr>
          <w:rFonts w:eastAsia="Garamond"/>
          <w:sz w:val="24"/>
          <w:szCs w:val="24"/>
        </w:rPr>
        <w:t>Mark Kramer</w:t>
      </w:r>
      <w:r>
        <w:rPr>
          <w:rFonts w:eastAsia="Garamond"/>
          <w:sz w:val="24"/>
          <w:szCs w:val="24"/>
        </w:rPr>
        <w:t>.</w:t>
      </w:r>
      <w:r>
        <w:rPr>
          <w:color w:val="000000"/>
          <w:sz w:val="24"/>
          <w:szCs w:val="24"/>
        </w:rPr>
        <w:t xml:space="preserve">  </w:t>
      </w:r>
    </w:p>
    <w:p w:rsidR="00FC2CF9" w:rsidRDefault="00FC2CF9" w:rsidP="00721129">
      <w:pPr>
        <w:rPr>
          <w:color w:val="000000"/>
          <w:sz w:val="24"/>
          <w:szCs w:val="24"/>
        </w:rPr>
      </w:pPr>
    </w:p>
    <w:p w:rsidR="00FC2CF9" w:rsidRDefault="00FC2CF9" w:rsidP="00FC2CF9">
      <w:pPr>
        <w:ind w:right="-720"/>
        <w:rPr>
          <w:color w:val="000000"/>
          <w:sz w:val="24"/>
          <w:szCs w:val="24"/>
        </w:rPr>
      </w:pPr>
      <w:r>
        <w:rPr>
          <w:b/>
          <w:color w:val="000000"/>
          <w:sz w:val="24"/>
          <w:szCs w:val="24"/>
        </w:rPr>
        <w:t>AMENDMENTS/ADDITIONS TO AGENDA:</w:t>
      </w:r>
      <w:r>
        <w:rPr>
          <w:color w:val="000000"/>
          <w:sz w:val="24"/>
          <w:szCs w:val="24"/>
        </w:rPr>
        <w:t xml:space="preserve"> Linda Mielke made and Shannon Sewall seconded the motion to add item #10 under New Business to the agenda.  The motion carried 4-0.    </w:t>
      </w:r>
    </w:p>
    <w:p w:rsidR="00721129" w:rsidRDefault="00721129" w:rsidP="00721129">
      <w:pPr>
        <w:rPr>
          <w:rFonts w:eastAsia="Garamond"/>
          <w:sz w:val="24"/>
          <w:szCs w:val="24"/>
        </w:rPr>
      </w:pPr>
    </w:p>
    <w:p w:rsidR="008F51A3" w:rsidRDefault="008F51A3" w:rsidP="00721129">
      <w:pPr>
        <w:rPr>
          <w:rFonts w:eastAsia="Garamond"/>
          <w:sz w:val="24"/>
          <w:szCs w:val="24"/>
        </w:rPr>
      </w:pPr>
      <w:r>
        <w:rPr>
          <w:rFonts w:eastAsia="Garamond"/>
          <w:sz w:val="24"/>
          <w:szCs w:val="24"/>
        </w:rPr>
        <w:t>Katie Hamersky and Stephanie Hance explained the F-195 delays.  A bulletin came out from OSPI that the module will not be released until mid-</w:t>
      </w:r>
      <w:r w:rsidR="00EC4824">
        <w:rPr>
          <w:rFonts w:eastAsia="Garamond"/>
          <w:sz w:val="24"/>
          <w:szCs w:val="24"/>
        </w:rPr>
        <w:t>June.  Time is needed to post the meeting, adjust, build and review the budget, so the Budget Hearing will ne</w:t>
      </w:r>
      <w:r w:rsidR="001F2182">
        <w:rPr>
          <w:rFonts w:eastAsia="Garamond"/>
          <w:sz w:val="24"/>
          <w:szCs w:val="24"/>
        </w:rPr>
        <w:t>ed to be post</w:t>
      </w:r>
      <w:r w:rsidR="00EC4824">
        <w:rPr>
          <w:rFonts w:eastAsia="Garamond"/>
          <w:sz w:val="24"/>
          <w:szCs w:val="24"/>
        </w:rPr>
        <w:t>poned until the July 28, 2021 board meeting.  OSPI is trying to work on some kinks.  Stephanie Hance me</w:t>
      </w:r>
      <w:r w:rsidR="001F2182">
        <w:rPr>
          <w:rFonts w:eastAsia="Garamond"/>
          <w:sz w:val="24"/>
          <w:szCs w:val="24"/>
        </w:rPr>
        <w:t>n</w:t>
      </w:r>
      <w:r w:rsidR="00EC4824">
        <w:rPr>
          <w:rFonts w:eastAsia="Garamond"/>
          <w:sz w:val="24"/>
          <w:szCs w:val="24"/>
        </w:rPr>
        <w:t>tioned that the F-203 was released, so everything has to be as accurate as possible to review.  The budget has to be adopted by the end of July or August 1</w:t>
      </w:r>
      <w:r w:rsidR="00EC4824" w:rsidRPr="00EC4824">
        <w:rPr>
          <w:rFonts w:eastAsia="Garamond"/>
          <w:sz w:val="24"/>
          <w:szCs w:val="24"/>
          <w:vertAlign w:val="superscript"/>
        </w:rPr>
        <w:t>st</w:t>
      </w:r>
      <w:r w:rsidR="00EC4824">
        <w:rPr>
          <w:rFonts w:eastAsia="Garamond"/>
          <w:sz w:val="24"/>
          <w:szCs w:val="24"/>
        </w:rPr>
        <w:t>.  Katie stated that as soon as the budget is released, she will work on it.  Her goal is to have the full budget ready for the board to review by July 2</w:t>
      </w:r>
      <w:r w:rsidR="00EC4824" w:rsidRPr="00EC4824">
        <w:rPr>
          <w:rFonts w:eastAsia="Garamond"/>
          <w:sz w:val="24"/>
          <w:szCs w:val="24"/>
          <w:vertAlign w:val="superscript"/>
        </w:rPr>
        <w:t>nd</w:t>
      </w:r>
      <w:r w:rsidR="00EC4824">
        <w:rPr>
          <w:rFonts w:eastAsia="Garamond"/>
          <w:sz w:val="24"/>
          <w:szCs w:val="24"/>
        </w:rPr>
        <w:t xml:space="preserve"> so that they have time to make any changes or adjustments needed.  A board work session may have to be scheduled prior to the budget meeting in July to review and make changes.</w:t>
      </w:r>
      <w:r w:rsidR="001F2182">
        <w:rPr>
          <w:rFonts w:eastAsia="Garamond"/>
          <w:sz w:val="24"/>
          <w:szCs w:val="24"/>
        </w:rPr>
        <w:t xml:space="preserve">  The board was concerned because in prior years they have not received the budget to look over, review and make changes in a timely manner before the budget adoption meeting.  There was also much discussion on the monthly cash flow spreadsheets and Stephanie told the board that she would look them over and get back to them on the balances for the next few months of this fiscal year.</w:t>
      </w:r>
    </w:p>
    <w:p w:rsidR="001F2182" w:rsidRDefault="001F2182" w:rsidP="00721129">
      <w:pPr>
        <w:rPr>
          <w:rFonts w:eastAsia="Garamond"/>
          <w:sz w:val="24"/>
          <w:szCs w:val="24"/>
        </w:rPr>
      </w:pPr>
    </w:p>
    <w:p w:rsidR="00721129" w:rsidRDefault="00721129" w:rsidP="00721129">
      <w:pPr>
        <w:rPr>
          <w:rFonts w:eastAsia="Garamond"/>
          <w:b/>
          <w:sz w:val="24"/>
          <w:szCs w:val="24"/>
        </w:rPr>
      </w:pPr>
      <w:r>
        <w:rPr>
          <w:rFonts w:eastAsia="Garamond"/>
          <w:b/>
          <w:sz w:val="24"/>
          <w:szCs w:val="24"/>
        </w:rPr>
        <w:t>CONSENT AGENDA:</w:t>
      </w:r>
    </w:p>
    <w:p w:rsidR="00721129" w:rsidRDefault="00721129" w:rsidP="00721129">
      <w:pPr>
        <w:rPr>
          <w:rFonts w:eastAsia="Garamond"/>
          <w:sz w:val="24"/>
          <w:szCs w:val="24"/>
        </w:rPr>
      </w:pPr>
      <w:r>
        <w:rPr>
          <w:rFonts w:eastAsia="Garamond"/>
          <w:sz w:val="24"/>
          <w:szCs w:val="24"/>
        </w:rPr>
        <w:t xml:space="preserve">The Consent Agenda included the </w:t>
      </w:r>
      <w:r w:rsidR="00FC2CF9">
        <w:rPr>
          <w:rFonts w:eastAsia="Garamond"/>
          <w:sz w:val="24"/>
          <w:szCs w:val="24"/>
        </w:rPr>
        <w:t>April 28</w:t>
      </w:r>
      <w:r>
        <w:rPr>
          <w:rFonts w:eastAsia="Garamond"/>
          <w:sz w:val="24"/>
          <w:szCs w:val="24"/>
        </w:rPr>
        <w:t>, 2021 meeting minutes</w:t>
      </w:r>
      <w:r w:rsidR="00FC2CF9">
        <w:rPr>
          <w:rFonts w:eastAsia="Garamond"/>
          <w:sz w:val="24"/>
          <w:szCs w:val="24"/>
        </w:rPr>
        <w:t xml:space="preserve"> along with Special Meeting, May 7, 2021</w:t>
      </w:r>
      <w:r>
        <w:rPr>
          <w:rFonts w:eastAsia="Garamond"/>
          <w:sz w:val="24"/>
          <w:szCs w:val="24"/>
        </w:rPr>
        <w:t>; April 2021 accounts payable and payroll. Warrants: General Fund BMO MasterCard Wire equaling $</w:t>
      </w:r>
      <w:r w:rsidR="00FC2CF9">
        <w:rPr>
          <w:rFonts w:eastAsia="Garamond"/>
          <w:sz w:val="24"/>
          <w:szCs w:val="24"/>
        </w:rPr>
        <w:t>6,704.03; General Fund Warrants #812846-812849</w:t>
      </w:r>
      <w:r>
        <w:rPr>
          <w:rFonts w:eastAsia="Garamond"/>
          <w:sz w:val="24"/>
          <w:szCs w:val="24"/>
        </w:rPr>
        <w:t xml:space="preserve"> (First Run) </w:t>
      </w:r>
      <w:r>
        <w:rPr>
          <w:rFonts w:eastAsia="Garamond"/>
          <w:sz w:val="24"/>
          <w:szCs w:val="24"/>
        </w:rPr>
        <w:lastRenderedPageBreak/>
        <w:t>equaling $</w:t>
      </w:r>
      <w:r w:rsidR="00FC2CF9">
        <w:rPr>
          <w:rFonts w:eastAsia="Garamond"/>
          <w:sz w:val="24"/>
          <w:szCs w:val="24"/>
        </w:rPr>
        <w:t>2,930.40; GF #812850</w:t>
      </w:r>
      <w:r>
        <w:rPr>
          <w:rFonts w:eastAsia="Garamond"/>
          <w:sz w:val="24"/>
          <w:szCs w:val="24"/>
        </w:rPr>
        <w:t>-8128</w:t>
      </w:r>
      <w:r w:rsidR="00FC2CF9">
        <w:rPr>
          <w:rFonts w:eastAsia="Garamond"/>
          <w:sz w:val="24"/>
          <w:szCs w:val="24"/>
        </w:rPr>
        <w:t>78</w:t>
      </w:r>
      <w:r>
        <w:rPr>
          <w:rFonts w:eastAsia="Garamond"/>
          <w:sz w:val="24"/>
          <w:szCs w:val="24"/>
        </w:rPr>
        <w:t xml:space="preserve"> (Second Run), equaling $</w:t>
      </w:r>
      <w:r w:rsidR="008F51A3">
        <w:rPr>
          <w:rFonts w:eastAsia="Garamond"/>
          <w:sz w:val="24"/>
          <w:szCs w:val="24"/>
        </w:rPr>
        <w:t>28,956.41</w:t>
      </w:r>
      <w:r>
        <w:rPr>
          <w:rFonts w:eastAsia="Garamond"/>
          <w:sz w:val="24"/>
          <w:szCs w:val="24"/>
        </w:rPr>
        <w:t>; Payro</w:t>
      </w:r>
      <w:r w:rsidR="008F51A3">
        <w:rPr>
          <w:rFonts w:eastAsia="Garamond"/>
          <w:sz w:val="24"/>
          <w:szCs w:val="24"/>
        </w:rPr>
        <w:t>ll Warrants #812880-812901</w:t>
      </w:r>
      <w:r>
        <w:rPr>
          <w:rFonts w:eastAsia="Garamond"/>
          <w:sz w:val="24"/>
          <w:szCs w:val="24"/>
        </w:rPr>
        <w:t>, equaling $</w:t>
      </w:r>
      <w:r w:rsidR="008F51A3">
        <w:rPr>
          <w:rFonts w:eastAsia="Garamond"/>
          <w:sz w:val="24"/>
          <w:szCs w:val="24"/>
        </w:rPr>
        <w:t>238,542.93</w:t>
      </w:r>
      <w:r>
        <w:rPr>
          <w:rFonts w:eastAsia="Garamond"/>
          <w:sz w:val="24"/>
          <w:szCs w:val="24"/>
        </w:rPr>
        <w:t>; ASB BMO MasterCard Wire equaling $</w:t>
      </w:r>
      <w:r w:rsidR="008F51A3">
        <w:rPr>
          <w:rFonts w:eastAsia="Garamond"/>
          <w:sz w:val="24"/>
          <w:szCs w:val="24"/>
        </w:rPr>
        <w:t>0</w:t>
      </w:r>
      <w:r>
        <w:rPr>
          <w:rFonts w:eastAsia="Garamond"/>
          <w:sz w:val="24"/>
          <w:szCs w:val="24"/>
        </w:rPr>
        <w:t>; and ASB Fund Warrants #8128</w:t>
      </w:r>
      <w:r w:rsidR="008F51A3">
        <w:rPr>
          <w:rFonts w:eastAsia="Garamond"/>
          <w:sz w:val="24"/>
          <w:szCs w:val="24"/>
        </w:rPr>
        <w:t>79</w:t>
      </w:r>
      <w:r>
        <w:rPr>
          <w:rFonts w:eastAsia="Garamond"/>
          <w:sz w:val="24"/>
          <w:szCs w:val="24"/>
        </w:rPr>
        <w:t>, equaling $</w:t>
      </w:r>
      <w:r w:rsidR="008F51A3">
        <w:rPr>
          <w:rFonts w:eastAsia="Garamond"/>
          <w:sz w:val="24"/>
          <w:szCs w:val="24"/>
        </w:rPr>
        <w:t>465</w:t>
      </w:r>
      <w:r>
        <w:rPr>
          <w:rFonts w:eastAsia="Garamond"/>
          <w:sz w:val="24"/>
          <w:szCs w:val="24"/>
        </w:rPr>
        <w:t>.00; Private Purpose Trust Fund Warrant #0, equaling $0; Transportation Fund Warrants #0, equaling $0; Capital Projects Fund Warrant #0, equaling $0.</w:t>
      </w:r>
    </w:p>
    <w:p w:rsidR="00721129" w:rsidRDefault="008F51A3" w:rsidP="00721129">
      <w:pPr>
        <w:rPr>
          <w:rFonts w:eastAsia="Garamond"/>
          <w:sz w:val="24"/>
          <w:szCs w:val="24"/>
        </w:rPr>
      </w:pPr>
      <w:r>
        <w:rPr>
          <w:rFonts w:eastAsia="Garamond"/>
          <w:sz w:val="24"/>
          <w:szCs w:val="24"/>
        </w:rPr>
        <w:t>Cade Clarke</w:t>
      </w:r>
      <w:r w:rsidR="00721129">
        <w:rPr>
          <w:rFonts w:eastAsia="Garamond"/>
          <w:sz w:val="24"/>
          <w:szCs w:val="24"/>
        </w:rPr>
        <w:t xml:space="preserve"> made and </w:t>
      </w:r>
      <w:r>
        <w:rPr>
          <w:rFonts w:eastAsia="Garamond"/>
          <w:sz w:val="24"/>
          <w:szCs w:val="24"/>
        </w:rPr>
        <w:t>Linda Mielke</w:t>
      </w:r>
      <w:r w:rsidR="00721129">
        <w:rPr>
          <w:rFonts w:eastAsia="Garamond"/>
          <w:sz w:val="24"/>
          <w:szCs w:val="24"/>
        </w:rPr>
        <w:t xml:space="preserve"> seconded the motion to approve the conse</w:t>
      </w:r>
      <w:r>
        <w:rPr>
          <w:rFonts w:eastAsia="Garamond"/>
          <w:sz w:val="24"/>
          <w:szCs w:val="24"/>
        </w:rPr>
        <w:t>nt agenda.  The motion carried 4</w:t>
      </w:r>
      <w:r w:rsidR="00721129">
        <w:rPr>
          <w:rFonts w:eastAsia="Garamond"/>
          <w:sz w:val="24"/>
          <w:szCs w:val="24"/>
        </w:rPr>
        <w:t>-0.</w:t>
      </w:r>
    </w:p>
    <w:p w:rsidR="00721129" w:rsidRDefault="00721129" w:rsidP="00721129">
      <w:pPr>
        <w:rPr>
          <w:rFonts w:eastAsia="Garamond"/>
          <w:b/>
          <w:sz w:val="24"/>
          <w:szCs w:val="24"/>
        </w:rPr>
      </w:pPr>
    </w:p>
    <w:p w:rsidR="00721129" w:rsidRDefault="00721129" w:rsidP="00721129">
      <w:pPr>
        <w:rPr>
          <w:rFonts w:eastAsia="Garamond"/>
          <w:b/>
          <w:sz w:val="24"/>
          <w:szCs w:val="24"/>
        </w:rPr>
      </w:pPr>
      <w:r>
        <w:rPr>
          <w:rFonts w:eastAsia="Garamond"/>
          <w:b/>
          <w:sz w:val="24"/>
          <w:szCs w:val="24"/>
        </w:rPr>
        <w:t>DELEGATIONS:</w:t>
      </w:r>
    </w:p>
    <w:p w:rsidR="001F2182" w:rsidRDefault="00721129" w:rsidP="00721129">
      <w:pPr>
        <w:rPr>
          <w:rFonts w:eastAsia="Garamond"/>
          <w:color w:val="000000"/>
          <w:sz w:val="24"/>
          <w:szCs w:val="24"/>
        </w:rPr>
      </w:pPr>
      <w:r>
        <w:rPr>
          <w:rFonts w:eastAsia="Garamond"/>
          <w:b/>
          <w:color w:val="000000"/>
          <w:sz w:val="24"/>
          <w:szCs w:val="24"/>
        </w:rPr>
        <w:t xml:space="preserve">ASB:  </w:t>
      </w:r>
    </w:p>
    <w:p w:rsidR="001F2182" w:rsidRDefault="001F2182" w:rsidP="00721129">
      <w:pPr>
        <w:rPr>
          <w:rFonts w:eastAsia="Garamond"/>
          <w:color w:val="000000"/>
          <w:sz w:val="24"/>
          <w:szCs w:val="24"/>
        </w:rPr>
      </w:pPr>
    </w:p>
    <w:p w:rsidR="001F2182" w:rsidRDefault="001F2182" w:rsidP="00721129">
      <w:pPr>
        <w:rPr>
          <w:rFonts w:eastAsia="Garamond"/>
          <w:color w:val="000000"/>
          <w:sz w:val="24"/>
          <w:szCs w:val="24"/>
        </w:rPr>
      </w:pPr>
      <w:r>
        <w:rPr>
          <w:rFonts w:eastAsia="Garamond"/>
          <w:color w:val="000000"/>
          <w:sz w:val="24"/>
          <w:szCs w:val="24"/>
        </w:rPr>
        <w:t xml:space="preserve">Justin Ikehara had a video presentation for the board that highlighted some things that they are working on in the shop and science classes.  It included Ag mechanics, </w:t>
      </w:r>
      <w:r w:rsidR="000F3ADC">
        <w:rPr>
          <w:rFonts w:eastAsia="Garamond"/>
          <w:color w:val="000000"/>
          <w:sz w:val="24"/>
          <w:szCs w:val="24"/>
        </w:rPr>
        <w:t xml:space="preserve">wood shop, laser and plasma cutter projects along with STEM guitars and ukuleles.  </w:t>
      </w:r>
      <w:r w:rsidR="001E018E">
        <w:rPr>
          <w:rFonts w:eastAsia="Garamond"/>
          <w:color w:val="000000"/>
          <w:sz w:val="24"/>
          <w:szCs w:val="24"/>
        </w:rPr>
        <w:t xml:space="preserve">There are a handful of students that would like to learn how to play their instruments.  Mr. Ikehara stated that he team teaches with Betty Warner and he is the one that does the design work for the classes and </w:t>
      </w:r>
      <w:r w:rsidR="003E59DA">
        <w:rPr>
          <w:rFonts w:eastAsia="Garamond"/>
          <w:color w:val="000000"/>
          <w:sz w:val="24"/>
          <w:szCs w:val="24"/>
        </w:rPr>
        <w:t xml:space="preserve">she </w:t>
      </w:r>
      <w:bookmarkStart w:id="0" w:name="_GoBack"/>
      <w:bookmarkEnd w:id="0"/>
      <w:r w:rsidR="001E018E">
        <w:rPr>
          <w:rFonts w:eastAsia="Garamond"/>
          <w:color w:val="000000"/>
          <w:sz w:val="24"/>
          <w:szCs w:val="24"/>
        </w:rPr>
        <w:t xml:space="preserve">teaches the wood, welding, and ag classes.  </w:t>
      </w:r>
    </w:p>
    <w:p w:rsidR="005D00D0" w:rsidRDefault="005D00D0" w:rsidP="00721129">
      <w:pPr>
        <w:rPr>
          <w:rFonts w:eastAsia="Garamond"/>
          <w:b/>
          <w:sz w:val="24"/>
          <w:szCs w:val="24"/>
        </w:rPr>
      </w:pPr>
    </w:p>
    <w:p w:rsidR="00721129" w:rsidRDefault="00721129" w:rsidP="00721129">
      <w:pPr>
        <w:rPr>
          <w:rFonts w:eastAsia="Garamond"/>
          <w:b/>
          <w:sz w:val="24"/>
          <w:szCs w:val="24"/>
        </w:rPr>
      </w:pPr>
      <w:r>
        <w:rPr>
          <w:rFonts w:eastAsia="Garamond"/>
          <w:b/>
          <w:sz w:val="24"/>
          <w:szCs w:val="24"/>
        </w:rPr>
        <w:t>REPORTS:</w:t>
      </w:r>
    </w:p>
    <w:p w:rsidR="00721129" w:rsidRDefault="00721129" w:rsidP="00721129">
      <w:pPr>
        <w:rPr>
          <w:rFonts w:eastAsia="Garamond"/>
          <w:b/>
          <w:color w:val="000000"/>
          <w:sz w:val="24"/>
          <w:szCs w:val="24"/>
        </w:rPr>
      </w:pPr>
      <w:r>
        <w:rPr>
          <w:rFonts w:eastAsia="Garamond"/>
          <w:b/>
          <w:color w:val="000000"/>
          <w:sz w:val="24"/>
          <w:szCs w:val="24"/>
        </w:rPr>
        <w:t>BOARD:</w:t>
      </w:r>
    </w:p>
    <w:p w:rsidR="00721129" w:rsidRDefault="00C66200" w:rsidP="00721129">
      <w:pPr>
        <w:rPr>
          <w:rFonts w:eastAsia="Garamond"/>
          <w:color w:val="000000"/>
          <w:sz w:val="24"/>
          <w:szCs w:val="24"/>
        </w:rPr>
      </w:pPr>
      <w:r>
        <w:rPr>
          <w:rFonts w:eastAsia="Garamond"/>
          <w:color w:val="000000"/>
          <w:sz w:val="24"/>
          <w:szCs w:val="24"/>
        </w:rPr>
        <w:t xml:space="preserve">Mr. Massie talked about </w:t>
      </w:r>
      <w:r w:rsidR="00F35EAF">
        <w:rPr>
          <w:rFonts w:eastAsia="Garamond"/>
          <w:color w:val="000000"/>
          <w:sz w:val="24"/>
          <w:szCs w:val="24"/>
        </w:rPr>
        <w:t>the Safety Committee meeting that was on May 25</w:t>
      </w:r>
      <w:r w:rsidR="00F35EAF" w:rsidRPr="00F35EAF">
        <w:rPr>
          <w:rFonts w:eastAsia="Garamond"/>
          <w:color w:val="000000"/>
          <w:sz w:val="24"/>
          <w:szCs w:val="24"/>
          <w:vertAlign w:val="superscript"/>
        </w:rPr>
        <w:t>th</w:t>
      </w:r>
      <w:r w:rsidR="00F35EAF">
        <w:rPr>
          <w:rFonts w:eastAsia="Garamond"/>
          <w:color w:val="000000"/>
          <w:sz w:val="24"/>
          <w:szCs w:val="24"/>
        </w:rPr>
        <w:t>.  There was discussion on purchasing the blue lights for hallways for security lockdowns and a message to go out on the intercom</w:t>
      </w:r>
      <w:r w:rsidR="00D950D7">
        <w:rPr>
          <w:rFonts w:eastAsia="Garamond"/>
          <w:color w:val="000000"/>
          <w:sz w:val="24"/>
          <w:szCs w:val="24"/>
        </w:rPr>
        <w:t xml:space="preserve">. There was also conversation on summer maintenance employment of </w:t>
      </w:r>
      <w:r w:rsidR="00F35EAF">
        <w:rPr>
          <w:rFonts w:eastAsia="Garamond"/>
          <w:color w:val="000000"/>
          <w:sz w:val="24"/>
          <w:szCs w:val="24"/>
        </w:rPr>
        <w:t>summer hires.</w:t>
      </w:r>
    </w:p>
    <w:p w:rsidR="00F35EAF" w:rsidRDefault="00F35EAF" w:rsidP="00721129">
      <w:pPr>
        <w:rPr>
          <w:rFonts w:eastAsia="Garamond"/>
          <w:color w:val="000000"/>
          <w:sz w:val="24"/>
          <w:szCs w:val="24"/>
        </w:rPr>
      </w:pPr>
      <w:r>
        <w:rPr>
          <w:rFonts w:eastAsia="Garamond"/>
          <w:color w:val="000000"/>
          <w:sz w:val="24"/>
          <w:szCs w:val="24"/>
        </w:rPr>
        <w:t>WASA will have a new legislature report next week.</w:t>
      </w:r>
    </w:p>
    <w:p w:rsidR="00F35EAF" w:rsidRDefault="00F35EAF" w:rsidP="00721129">
      <w:pPr>
        <w:rPr>
          <w:rFonts w:eastAsia="Garamond"/>
          <w:color w:val="000000"/>
          <w:sz w:val="24"/>
          <w:szCs w:val="24"/>
        </w:rPr>
      </w:pPr>
      <w:r>
        <w:rPr>
          <w:rFonts w:eastAsia="Garamond"/>
          <w:color w:val="000000"/>
          <w:sz w:val="24"/>
          <w:szCs w:val="24"/>
        </w:rPr>
        <w:t>Mrs. Sewall reported on the Library Committee meeting.  Mrs. Lawrence</w:t>
      </w:r>
      <w:r w:rsidR="00D950D7">
        <w:rPr>
          <w:rFonts w:eastAsia="Garamond"/>
          <w:color w:val="000000"/>
          <w:sz w:val="24"/>
          <w:szCs w:val="24"/>
        </w:rPr>
        <w:t xml:space="preserve"> is always looking to buy books. T</w:t>
      </w:r>
      <w:r>
        <w:rPr>
          <w:rFonts w:eastAsia="Garamond"/>
          <w:color w:val="000000"/>
          <w:sz w:val="24"/>
          <w:szCs w:val="24"/>
        </w:rPr>
        <w:t xml:space="preserve">here were quite a few students that took part in the summer reading program and will receive </w:t>
      </w:r>
      <w:proofErr w:type="spellStart"/>
      <w:r>
        <w:rPr>
          <w:rFonts w:eastAsia="Garamond"/>
          <w:color w:val="000000"/>
          <w:sz w:val="24"/>
          <w:szCs w:val="24"/>
        </w:rPr>
        <w:t>Silverwood</w:t>
      </w:r>
      <w:proofErr w:type="spellEnd"/>
      <w:r>
        <w:rPr>
          <w:rFonts w:eastAsia="Garamond"/>
          <w:color w:val="000000"/>
          <w:sz w:val="24"/>
          <w:szCs w:val="24"/>
        </w:rPr>
        <w:t xml:space="preserve"> tickets.  Her husband is potentially going to build more book cases for the library.  Mrs. Mielke </w:t>
      </w:r>
      <w:r w:rsidR="005D00D0">
        <w:rPr>
          <w:rFonts w:eastAsia="Garamond"/>
          <w:color w:val="000000"/>
          <w:sz w:val="24"/>
          <w:szCs w:val="24"/>
        </w:rPr>
        <w:t>said that the Special Ed Committee meeting was scheduled at the s</w:t>
      </w:r>
      <w:r w:rsidR="0013648C">
        <w:rPr>
          <w:rFonts w:eastAsia="Garamond"/>
          <w:color w:val="000000"/>
          <w:sz w:val="24"/>
          <w:szCs w:val="24"/>
        </w:rPr>
        <w:t>ame time as the Library meeting, but there wasn’t a report on it.</w:t>
      </w:r>
      <w:r w:rsidR="005D00D0">
        <w:rPr>
          <w:rFonts w:eastAsia="Garamond"/>
          <w:color w:val="000000"/>
          <w:sz w:val="24"/>
          <w:szCs w:val="24"/>
        </w:rPr>
        <w:t xml:space="preserve">  </w:t>
      </w:r>
    </w:p>
    <w:p w:rsidR="00721129" w:rsidRDefault="00721129" w:rsidP="00721129">
      <w:pPr>
        <w:rPr>
          <w:rFonts w:eastAsia="Garamond"/>
          <w:b/>
          <w:sz w:val="24"/>
          <w:szCs w:val="24"/>
        </w:rPr>
      </w:pPr>
    </w:p>
    <w:p w:rsidR="00721129" w:rsidRDefault="00721129" w:rsidP="00721129">
      <w:pPr>
        <w:rPr>
          <w:rFonts w:eastAsia="Garamond"/>
          <w:sz w:val="24"/>
          <w:szCs w:val="24"/>
        </w:rPr>
      </w:pPr>
      <w:r>
        <w:rPr>
          <w:rFonts w:eastAsia="Garamond"/>
          <w:b/>
          <w:sz w:val="24"/>
          <w:szCs w:val="24"/>
        </w:rPr>
        <w:t>AD – Mike Cronrath:</w:t>
      </w:r>
      <w:r>
        <w:rPr>
          <w:rFonts w:eastAsia="Garamond"/>
          <w:sz w:val="24"/>
          <w:szCs w:val="24"/>
        </w:rPr>
        <w:t xml:space="preserve"> </w:t>
      </w:r>
    </w:p>
    <w:p w:rsidR="00672837" w:rsidRPr="00F41001" w:rsidRDefault="00672837" w:rsidP="00672837">
      <w:pPr>
        <w:pStyle w:val="ListParagraph"/>
        <w:numPr>
          <w:ilvl w:val="0"/>
          <w:numId w:val="5"/>
        </w:numPr>
        <w:autoSpaceDE w:val="0"/>
        <w:autoSpaceDN w:val="0"/>
        <w:adjustRightInd w:val="0"/>
        <w:rPr>
          <w:b/>
          <w:bCs/>
          <w:sz w:val="24"/>
          <w:szCs w:val="28"/>
          <w:u w:val="single"/>
        </w:rPr>
      </w:pPr>
      <w:r w:rsidRPr="00F41001">
        <w:rPr>
          <w:b/>
          <w:bCs/>
          <w:sz w:val="24"/>
          <w:szCs w:val="28"/>
          <w:u w:val="single"/>
        </w:rPr>
        <w:t xml:space="preserve">WIAA Report </w:t>
      </w:r>
    </w:p>
    <w:p w:rsidR="00672837" w:rsidRPr="00F41001" w:rsidRDefault="00672837" w:rsidP="00672837">
      <w:pPr>
        <w:pStyle w:val="ListParagraph"/>
        <w:numPr>
          <w:ilvl w:val="1"/>
          <w:numId w:val="5"/>
        </w:numPr>
        <w:autoSpaceDE w:val="0"/>
        <w:autoSpaceDN w:val="0"/>
        <w:adjustRightInd w:val="0"/>
        <w:ind w:left="720"/>
        <w:rPr>
          <w:b/>
          <w:sz w:val="24"/>
          <w:szCs w:val="24"/>
        </w:rPr>
      </w:pPr>
      <w:r w:rsidRPr="00F41001">
        <w:rPr>
          <w:b/>
          <w:sz w:val="24"/>
          <w:szCs w:val="24"/>
        </w:rPr>
        <w:t xml:space="preserve">General Information. </w:t>
      </w:r>
    </w:p>
    <w:p w:rsidR="00672837" w:rsidRPr="00F41001" w:rsidRDefault="00672837" w:rsidP="00672837">
      <w:pPr>
        <w:pStyle w:val="ListParagraph"/>
        <w:numPr>
          <w:ilvl w:val="2"/>
          <w:numId w:val="5"/>
        </w:numPr>
        <w:autoSpaceDE w:val="0"/>
        <w:autoSpaceDN w:val="0"/>
        <w:adjustRightInd w:val="0"/>
        <w:ind w:left="1080"/>
        <w:rPr>
          <w:b/>
          <w:sz w:val="24"/>
          <w:szCs w:val="24"/>
        </w:rPr>
      </w:pPr>
      <w:r w:rsidRPr="00F41001">
        <w:rPr>
          <w:b/>
          <w:sz w:val="24"/>
          <w:szCs w:val="24"/>
        </w:rPr>
        <w:t>COVID-19 ACTIVITY LEVEL</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On May 13, 2021 Governor Jay Inslee announced that the state is moving toward a statewide June 30 reopening date and that all counties in Washington will move to Phase 3 of the Healthy Washington: Roadmap to Recovery reopening plan effective May 18 until J</w:t>
      </w:r>
      <w:r w:rsidR="00466C51" w:rsidRPr="00F41001">
        <w:rPr>
          <w:sz w:val="24"/>
          <w:szCs w:val="24"/>
        </w:rPr>
        <w:t>une 30</w:t>
      </w:r>
      <w:r w:rsidRPr="00F41001">
        <w:rPr>
          <w:sz w:val="24"/>
          <w:szCs w:val="24"/>
        </w:rPr>
        <w:t xml:space="preserve">. </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Counties are individually evaluated every three weeks. The evaluations occur on Mondays with any phase changes taking effect on Friday. The next evaluation is scheduled for May 18, 2021.</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All “Indoor, High Risk, Activities may have competitions with 400 people, or 50% capacity (includes players and official personnel), whichever is fewer.</w:t>
      </w:r>
    </w:p>
    <w:p w:rsidR="00672837" w:rsidRPr="00F41001" w:rsidRDefault="00672837" w:rsidP="00672837">
      <w:pPr>
        <w:pStyle w:val="ListParagraph"/>
        <w:autoSpaceDE w:val="0"/>
        <w:autoSpaceDN w:val="0"/>
        <w:adjustRightInd w:val="0"/>
        <w:ind w:left="0"/>
        <w:rPr>
          <w:bCs/>
          <w:sz w:val="16"/>
          <w:szCs w:val="16"/>
        </w:rPr>
      </w:pPr>
    </w:p>
    <w:p w:rsidR="00672837" w:rsidRPr="00F41001" w:rsidRDefault="00672837" w:rsidP="00672837">
      <w:pPr>
        <w:pStyle w:val="ListParagraph"/>
        <w:numPr>
          <w:ilvl w:val="1"/>
          <w:numId w:val="5"/>
        </w:numPr>
        <w:autoSpaceDE w:val="0"/>
        <w:autoSpaceDN w:val="0"/>
        <w:adjustRightInd w:val="0"/>
        <w:ind w:left="720"/>
        <w:rPr>
          <w:b/>
          <w:sz w:val="24"/>
          <w:szCs w:val="24"/>
        </w:rPr>
      </w:pPr>
      <w:r w:rsidRPr="00F41001">
        <w:rPr>
          <w:b/>
          <w:sz w:val="24"/>
          <w:szCs w:val="24"/>
        </w:rPr>
        <w:t>WIAA Executive Board.</w:t>
      </w:r>
    </w:p>
    <w:p w:rsidR="00672837" w:rsidRPr="00F41001" w:rsidRDefault="00672837" w:rsidP="00672837">
      <w:pPr>
        <w:pStyle w:val="ListParagraph"/>
        <w:numPr>
          <w:ilvl w:val="2"/>
          <w:numId w:val="5"/>
        </w:numPr>
        <w:autoSpaceDE w:val="0"/>
        <w:autoSpaceDN w:val="0"/>
        <w:adjustRightInd w:val="0"/>
        <w:ind w:left="1080"/>
        <w:rPr>
          <w:sz w:val="24"/>
          <w:szCs w:val="24"/>
        </w:rPr>
      </w:pPr>
      <w:r w:rsidRPr="00F41001">
        <w:rPr>
          <w:sz w:val="24"/>
          <w:szCs w:val="24"/>
        </w:rPr>
        <w:t>The Executive Board met on May 16</w:t>
      </w:r>
      <w:r w:rsidRPr="00F41001">
        <w:rPr>
          <w:sz w:val="24"/>
          <w:szCs w:val="24"/>
          <w:vertAlign w:val="superscript"/>
        </w:rPr>
        <w:t>th</w:t>
      </w:r>
      <w:r w:rsidRPr="00F41001">
        <w:rPr>
          <w:sz w:val="24"/>
          <w:szCs w:val="24"/>
        </w:rPr>
        <w:t xml:space="preserve"> to discuss WIAA handbook editorial changes.</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Proposed Changes addressed reporting and handling of Rule Violations</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lastRenderedPageBreak/>
        <w:t xml:space="preserve">Additional proposed changes addressed the idea of running “zoom practices,” which the WIAA was opposed to allowing any such practices to occur. </w:t>
      </w:r>
    </w:p>
    <w:p w:rsidR="00672837" w:rsidRPr="00F41001" w:rsidRDefault="00672837" w:rsidP="00672837">
      <w:pPr>
        <w:pStyle w:val="ListParagraph"/>
        <w:numPr>
          <w:ilvl w:val="2"/>
          <w:numId w:val="5"/>
        </w:numPr>
        <w:autoSpaceDE w:val="0"/>
        <w:autoSpaceDN w:val="0"/>
        <w:adjustRightInd w:val="0"/>
        <w:ind w:left="1080"/>
        <w:rPr>
          <w:sz w:val="24"/>
          <w:szCs w:val="24"/>
        </w:rPr>
      </w:pPr>
      <w:r w:rsidRPr="00F41001">
        <w:rPr>
          <w:sz w:val="24"/>
          <w:szCs w:val="24"/>
        </w:rPr>
        <w:t>The Executive Board will meet again on Friday, May 21</w:t>
      </w:r>
      <w:r w:rsidRPr="00F41001">
        <w:rPr>
          <w:sz w:val="24"/>
          <w:szCs w:val="24"/>
          <w:vertAlign w:val="superscript"/>
        </w:rPr>
        <w:t>st</w:t>
      </w:r>
      <w:r w:rsidRPr="00F41001">
        <w:rPr>
          <w:sz w:val="24"/>
          <w:szCs w:val="24"/>
        </w:rPr>
        <w:t>.</w:t>
      </w:r>
    </w:p>
    <w:p w:rsidR="00672837" w:rsidRPr="00F41001" w:rsidRDefault="00672837" w:rsidP="00672837">
      <w:pPr>
        <w:autoSpaceDE w:val="0"/>
        <w:autoSpaceDN w:val="0"/>
        <w:adjustRightInd w:val="0"/>
        <w:rPr>
          <w:sz w:val="16"/>
          <w:szCs w:val="16"/>
        </w:rPr>
      </w:pPr>
    </w:p>
    <w:p w:rsidR="00672837" w:rsidRPr="00F41001" w:rsidRDefault="00672837" w:rsidP="00672837">
      <w:pPr>
        <w:pStyle w:val="ListParagraph"/>
        <w:numPr>
          <w:ilvl w:val="1"/>
          <w:numId w:val="5"/>
        </w:numPr>
        <w:autoSpaceDE w:val="0"/>
        <w:autoSpaceDN w:val="0"/>
        <w:adjustRightInd w:val="0"/>
        <w:ind w:left="720"/>
        <w:rPr>
          <w:b/>
          <w:sz w:val="24"/>
          <w:szCs w:val="24"/>
        </w:rPr>
      </w:pPr>
      <w:r w:rsidRPr="00F41001">
        <w:rPr>
          <w:b/>
          <w:sz w:val="24"/>
          <w:szCs w:val="24"/>
        </w:rPr>
        <w:t>WIAA Redistricting Proposal</w:t>
      </w:r>
    </w:p>
    <w:p w:rsidR="00672837" w:rsidRPr="00F41001" w:rsidRDefault="00672837" w:rsidP="00672837">
      <w:pPr>
        <w:pStyle w:val="ListParagraph"/>
        <w:numPr>
          <w:ilvl w:val="2"/>
          <w:numId w:val="5"/>
        </w:numPr>
        <w:autoSpaceDE w:val="0"/>
        <w:autoSpaceDN w:val="0"/>
        <w:adjustRightInd w:val="0"/>
        <w:ind w:left="1080"/>
        <w:rPr>
          <w:sz w:val="24"/>
          <w:szCs w:val="24"/>
        </w:rPr>
      </w:pPr>
      <w:r w:rsidRPr="00F41001">
        <w:rPr>
          <w:sz w:val="24"/>
          <w:szCs w:val="24"/>
        </w:rPr>
        <w:t xml:space="preserve">There is a proposal to combine the five eastern WIAA districts into two districts.  </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Central Washington districts 5 &amp; 6 would be combined</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Eastern Washington districts 7, 8, &amp; 9 would be combined.</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There would be four districts west of the Cascades, and two on the East side of the state.</w:t>
      </w:r>
    </w:p>
    <w:p w:rsidR="00672837" w:rsidRPr="00F41001" w:rsidRDefault="00672837" w:rsidP="00672837">
      <w:pPr>
        <w:pStyle w:val="ListParagraph"/>
        <w:numPr>
          <w:ilvl w:val="2"/>
          <w:numId w:val="5"/>
        </w:numPr>
        <w:autoSpaceDE w:val="0"/>
        <w:autoSpaceDN w:val="0"/>
        <w:adjustRightInd w:val="0"/>
        <w:ind w:left="1080"/>
        <w:rPr>
          <w:sz w:val="24"/>
          <w:szCs w:val="24"/>
        </w:rPr>
      </w:pPr>
      <w:r w:rsidRPr="00F41001">
        <w:rPr>
          <w:sz w:val="24"/>
          <w:szCs w:val="24"/>
        </w:rPr>
        <w:t>The full proposal and rationale is attached at the end of this report.</w:t>
      </w:r>
    </w:p>
    <w:p w:rsidR="00672837" w:rsidRPr="00F41001" w:rsidRDefault="00672837" w:rsidP="00672837">
      <w:pPr>
        <w:pStyle w:val="ListParagraph"/>
        <w:autoSpaceDE w:val="0"/>
        <w:autoSpaceDN w:val="0"/>
        <w:adjustRightInd w:val="0"/>
        <w:ind w:left="0"/>
        <w:rPr>
          <w:bCs/>
          <w:sz w:val="16"/>
          <w:szCs w:val="16"/>
        </w:rPr>
      </w:pPr>
    </w:p>
    <w:p w:rsidR="00672837" w:rsidRPr="00F41001" w:rsidRDefault="00672837" w:rsidP="00672837">
      <w:pPr>
        <w:pStyle w:val="ListParagraph"/>
        <w:numPr>
          <w:ilvl w:val="1"/>
          <w:numId w:val="5"/>
        </w:numPr>
        <w:autoSpaceDE w:val="0"/>
        <w:autoSpaceDN w:val="0"/>
        <w:adjustRightInd w:val="0"/>
        <w:ind w:left="720"/>
        <w:rPr>
          <w:b/>
          <w:sz w:val="24"/>
          <w:szCs w:val="24"/>
        </w:rPr>
      </w:pPr>
      <w:r w:rsidRPr="00F41001">
        <w:rPr>
          <w:b/>
          <w:sz w:val="24"/>
          <w:szCs w:val="24"/>
        </w:rPr>
        <w:t>WIAA Representative Assembly.</w:t>
      </w:r>
    </w:p>
    <w:p w:rsidR="00672837" w:rsidRPr="00F41001" w:rsidRDefault="00672837" w:rsidP="00672837">
      <w:pPr>
        <w:pStyle w:val="ListParagraph"/>
        <w:numPr>
          <w:ilvl w:val="2"/>
          <w:numId w:val="5"/>
        </w:numPr>
        <w:autoSpaceDE w:val="0"/>
        <w:autoSpaceDN w:val="0"/>
        <w:adjustRightInd w:val="0"/>
        <w:ind w:left="1080"/>
        <w:rPr>
          <w:sz w:val="24"/>
          <w:szCs w:val="24"/>
        </w:rPr>
      </w:pPr>
      <w:r w:rsidRPr="00F41001">
        <w:rPr>
          <w:sz w:val="24"/>
          <w:szCs w:val="24"/>
        </w:rPr>
        <w:t>The Representative Assembly is comprised of 53 (35 high school, 18 middle level) school administrators from each of the nine WIAA districts. For an amendment to pass, 60 percent approval is needed from voting members of the Assembly. A total of 32 votes are needed for a middle level/high school amendment to pass, while 21 votes are needed for a high school amendment to pass</w:t>
      </w:r>
    </w:p>
    <w:p w:rsidR="00672837" w:rsidRPr="00F41001" w:rsidRDefault="00672837" w:rsidP="00672837">
      <w:pPr>
        <w:pStyle w:val="ListParagraph"/>
        <w:numPr>
          <w:ilvl w:val="2"/>
          <w:numId w:val="5"/>
        </w:numPr>
        <w:autoSpaceDE w:val="0"/>
        <w:autoSpaceDN w:val="0"/>
        <w:adjustRightInd w:val="0"/>
        <w:ind w:left="1080"/>
        <w:rPr>
          <w:sz w:val="24"/>
          <w:szCs w:val="24"/>
        </w:rPr>
      </w:pPr>
      <w:r w:rsidRPr="00F41001">
        <w:rPr>
          <w:sz w:val="24"/>
          <w:szCs w:val="24"/>
        </w:rPr>
        <w:t xml:space="preserve">A total of seven amendments were passed, Monday, </w:t>
      </w:r>
      <w:proofErr w:type="gramStart"/>
      <w:r w:rsidRPr="00F41001">
        <w:rPr>
          <w:sz w:val="24"/>
          <w:szCs w:val="24"/>
        </w:rPr>
        <w:t>May</w:t>
      </w:r>
      <w:proofErr w:type="gramEnd"/>
      <w:r w:rsidRPr="00F41001">
        <w:rPr>
          <w:sz w:val="24"/>
          <w:szCs w:val="24"/>
        </w:rPr>
        <w:t xml:space="preserve"> 10</w:t>
      </w:r>
      <w:r w:rsidRPr="00F41001">
        <w:rPr>
          <w:sz w:val="24"/>
          <w:szCs w:val="24"/>
          <w:vertAlign w:val="superscript"/>
        </w:rPr>
        <w:t>th</w:t>
      </w:r>
      <w:r w:rsidRPr="00F41001">
        <w:rPr>
          <w:sz w:val="24"/>
          <w:szCs w:val="24"/>
        </w:rPr>
        <w:t>, and will go into effect next school year with the exception of HS #9, which will go into effect at the conclusion of the 2021 spring season.</w:t>
      </w:r>
    </w:p>
    <w:p w:rsidR="00672837" w:rsidRPr="00F41001" w:rsidRDefault="00672837" w:rsidP="00672837">
      <w:pPr>
        <w:pStyle w:val="ListParagraph"/>
        <w:numPr>
          <w:ilvl w:val="2"/>
          <w:numId w:val="5"/>
        </w:numPr>
        <w:autoSpaceDE w:val="0"/>
        <w:autoSpaceDN w:val="0"/>
        <w:adjustRightInd w:val="0"/>
        <w:ind w:left="1080"/>
        <w:rPr>
          <w:sz w:val="24"/>
          <w:szCs w:val="24"/>
        </w:rPr>
      </w:pPr>
      <w:r w:rsidRPr="00F41001">
        <w:rPr>
          <w:sz w:val="24"/>
          <w:szCs w:val="24"/>
        </w:rPr>
        <w:t xml:space="preserve">The passed and failed amendments are shown on the next page, while the full text of the amendments can be seen at  </w:t>
      </w:r>
      <w:hyperlink r:id="rId5" w:history="1">
        <w:r w:rsidRPr="00F41001">
          <w:rPr>
            <w:rStyle w:val="Hyperlink"/>
            <w:sz w:val="24"/>
            <w:szCs w:val="24"/>
          </w:rPr>
          <w:t>https://wiaa.com/NewsDocs/N2784/2021%20Passed%20Amendments.pdf</w:t>
        </w:r>
      </w:hyperlink>
      <w:r w:rsidRPr="00F41001">
        <w:rPr>
          <w:sz w:val="24"/>
          <w:szCs w:val="24"/>
        </w:rPr>
        <w:br w:type="page"/>
      </w:r>
    </w:p>
    <w:p w:rsidR="00672837" w:rsidRPr="00F41001" w:rsidRDefault="00672837" w:rsidP="00672837">
      <w:pPr>
        <w:pStyle w:val="NormalWeb"/>
      </w:pPr>
      <w:r w:rsidRPr="00F41001">
        <w:rPr>
          <w:b/>
          <w:bCs/>
          <w:color w:val="000000"/>
          <w:sz w:val="18"/>
          <w:szCs w:val="18"/>
          <w:u w:val="single"/>
        </w:rPr>
        <w:lastRenderedPageBreak/>
        <w:t>Passed Amendments</w:t>
      </w:r>
    </w:p>
    <w:tbl>
      <w:tblPr>
        <w:tblW w:w="0" w:type="auto"/>
        <w:tblCellSpacing w:w="15"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4A0" w:firstRow="1" w:lastRow="0" w:firstColumn="1" w:lastColumn="0" w:noHBand="0" w:noVBand="1"/>
      </w:tblPr>
      <w:tblGrid>
        <w:gridCol w:w="802"/>
        <w:gridCol w:w="770"/>
        <w:gridCol w:w="6624"/>
        <w:gridCol w:w="370"/>
        <w:gridCol w:w="326"/>
        <w:gridCol w:w="452"/>
      </w:tblGrid>
      <w:tr w:rsidR="00672837" w:rsidRPr="00F41001" w:rsidTr="00EF3DC6">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rPr>
                <w:rStyle w:val="Strong"/>
              </w:rPr>
              <w:t>RULE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rPr>
                <w:rStyle w:val="Strong"/>
              </w:rPr>
              <w:t> SUMMARY</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rPr>
                <w:rStyle w:val="Strong"/>
              </w:rPr>
              <w:t>S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rPr>
                <w:rStyle w:val="Strong"/>
              </w:rPr>
              <w:t> O</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rPr>
                <w:rStyle w:val="Strong"/>
              </w:rPr>
              <w:t> NP</w:t>
            </w:r>
          </w:p>
        </w:tc>
      </w:tr>
      <w:tr w:rsidR="00672837" w:rsidRPr="00F41001" w:rsidTr="00EF3DC6">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HS #2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18.11.5 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 A student is not varsity eligible if they transfer to a school after participating on a non-school team if one or more of the high school coaches were involved, and/or after receiving instruction or training, including weight training and conditioning, from a person affiliated with another school to which the student transfers.</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25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10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0 </w:t>
            </w:r>
          </w:p>
        </w:tc>
      </w:tr>
      <w:tr w:rsidR="00672837" w:rsidRPr="00F41001" w:rsidTr="00EF3DC6">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ML/HS #3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18.15.0</w:t>
            </w:r>
            <w:r w:rsidRPr="00F41001">
              <w:br/>
              <w:t>19.3.3 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Updates language in the WIAA handbook regarding appeals of eligibility regarding gender equity.</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53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0</w:t>
            </w:r>
          </w:p>
        </w:tc>
      </w:tr>
      <w:tr w:rsidR="00672837" w:rsidRPr="00F41001" w:rsidTr="00EF3DC6">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ML/HS #5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18.20.1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With league approval 1A high schools may utilize eighth graders.</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32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21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0</w:t>
            </w:r>
          </w:p>
        </w:tc>
      </w:tr>
      <w:tr w:rsidR="00672837" w:rsidRPr="00F41001" w:rsidTr="00EF3DC6">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ML/HS #6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18.23.1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Changes the definition of “regular” from no more than once to no more than once per week.</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42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10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1</w:t>
            </w:r>
          </w:p>
        </w:tc>
      </w:tr>
      <w:tr w:rsidR="00672837" w:rsidRPr="00F41001" w:rsidTr="00EF3DC6">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ML/HS #7</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20.4.7</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Adds a minimum of one hour in coaches standards for student mental health and diversity, equity and inclusion education.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49 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0</w:t>
            </w:r>
          </w:p>
        </w:tc>
      </w:tr>
      <w:tr w:rsidR="00672837" w:rsidRPr="00F41001" w:rsidTr="00EF3DC6">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HS #9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35.1.1</w:t>
            </w:r>
            <w:r w:rsidRPr="00F41001">
              <w:br/>
              <w:t>35.2.0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pPr>
              <w:pStyle w:val="NormalWeb"/>
              <w:rPr>
                <w:sz w:val="20"/>
                <w:szCs w:val="20"/>
              </w:rPr>
            </w:pPr>
            <w:r w:rsidRPr="00F41001">
              <w:rPr>
                <w:sz w:val="20"/>
                <w:szCs w:val="20"/>
              </w:rPr>
              <w:t>Eliminates the restriction of 20 days of coaching for summer football.</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21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13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1</w:t>
            </w:r>
          </w:p>
        </w:tc>
      </w:tr>
      <w:tr w:rsidR="00672837" w:rsidRPr="00F41001" w:rsidTr="00EF3DC6">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HS #10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44.4.7</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A two-day wrestling tournament consisting of brackets larger than 16 individuals will count as one of the 16 allowed team dates.</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26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0</w:t>
            </w:r>
          </w:p>
        </w:tc>
      </w:tr>
    </w:tbl>
    <w:p w:rsidR="00672837" w:rsidRPr="00F41001" w:rsidRDefault="00672837" w:rsidP="00672837">
      <w:pPr>
        <w:pStyle w:val="NormalWeb"/>
      </w:pPr>
      <w:r w:rsidRPr="00F41001">
        <w:rPr>
          <w:rStyle w:val="Strong"/>
          <w:color w:val="000000"/>
          <w:sz w:val="18"/>
          <w:szCs w:val="18"/>
          <w:u w:val="single"/>
        </w:rPr>
        <w:t>Failed Amendments</w:t>
      </w:r>
    </w:p>
    <w:tbl>
      <w:tblPr>
        <w:tblW w:w="0" w:type="auto"/>
        <w:tblCellSpacing w:w="15"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4A0" w:firstRow="1" w:lastRow="0" w:firstColumn="1" w:lastColumn="0" w:noHBand="0" w:noVBand="1"/>
      </w:tblPr>
      <w:tblGrid>
        <w:gridCol w:w="826"/>
        <w:gridCol w:w="770"/>
        <w:gridCol w:w="6650"/>
        <w:gridCol w:w="320"/>
        <w:gridCol w:w="326"/>
        <w:gridCol w:w="452"/>
      </w:tblGrid>
      <w:tr w:rsidR="00672837" w:rsidRPr="00F41001" w:rsidTr="00EF3DC6">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pPr>
              <w:rPr>
                <w:color w:val="000000"/>
                <w:sz w:val="18"/>
                <w:szCs w:val="18"/>
              </w:rPr>
            </w:pP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rPr>
                <w:rStyle w:val="Strong"/>
              </w:rPr>
              <w:t>RULE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rPr>
                <w:rStyle w:val="Strong"/>
              </w:rPr>
              <w:t> SUMMARY</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rPr>
                <w:rStyle w:val="Strong"/>
              </w:rPr>
              <w:t>S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rPr>
                <w:rStyle w:val="Strong"/>
              </w:rPr>
              <w:t> O</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rPr>
                <w:rStyle w:val="Strong"/>
              </w:rPr>
              <w:t> NP</w:t>
            </w:r>
          </w:p>
        </w:tc>
      </w:tr>
      <w:tr w:rsidR="00672837" w:rsidRPr="00F41001" w:rsidTr="00EF3DC6">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ML/HS #1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17.5.1 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Adds flag football, 7-on-7 football and sand volleyball to the sports that are considered to be separate and distinct from interscholastic sports.</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23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30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0 </w:t>
            </w:r>
          </w:p>
        </w:tc>
      </w:tr>
      <w:tr w:rsidR="00672837" w:rsidRPr="00F41001" w:rsidTr="00EF3DC6">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ML/HS #4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18.20.1 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pPr>
              <w:pStyle w:val="NormalWeb"/>
              <w:rPr>
                <w:sz w:val="20"/>
                <w:szCs w:val="20"/>
              </w:rPr>
            </w:pPr>
            <w:r w:rsidRPr="00F41001">
              <w:rPr>
                <w:sz w:val="20"/>
                <w:szCs w:val="20"/>
              </w:rPr>
              <w:t>1B and 2B high schools may utilize eighth graders from non-WIAA member middle schools.</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29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24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0</w:t>
            </w:r>
          </w:p>
        </w:tc>
      </w:tr>
      <w:tr w:rsidR="00672837" w:rsidRPr="00F41001" w:rsidTr="00EF3DC6">
        <w:trPr>
          <w:tblCellSpacing w:w="15"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HS #8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30.1.0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High school basketball teams may participate in 20 games or 19 games plus one tournament for a total of up to 23 games. A WIAA foundation game or game against an international touring team will not count toward this total.</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20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14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672837" w:rsidRPr="00F41001" w:rsidRDefault="00672837" w:rsidP="00EF3DC6">
            <w:r w:rsidRPr="00F41001">
              <w:t>1</w:t>
            </w:r>
          </w:p>
        </w:tc>
      </w:tr>
    </w:tbl>
    <w:p w:rsidR="00672837" w:rsidRPr="00F41001" w:rsidRDefault="00672837" w:rsidP="00672837">
      <w:pPr>
        <w:pStyle w:val="ListParagraph"/>
        <w:autoSpaceDE w:val="0"/>
        <w:autoSpaceDN w:val="0"/>
        <w:adjustRightInd w:val="0"/>
        <w:ind w:left="0"/>
        <w:rPr>
          <w:bCs/>
          <w:sz w:val="16"/>
          <w:szCs w:val="16"/>
        </w:rPr>
      </w:pPr>
    </w:p>
    <w:p w:rsidR="00672837" w:rsidRPr="00F41001" w:rsidRDefault="00672837" w:rsidP="00672837">
      <w:pPr>
        <w:pStyle w:val="ListParagraph"/>
        <w:numPr>
          <w:ilvl w:val="1"/>
          <w:numId w:val="5"/>
        </w:numPr>
        <w:autoSpaceDE w:val="0"/>
        <w:autoSpaceDN w:val="0"/>
        <w:adjustRightInd w:val="0"/>
        <w:ind w:left="720"/>
        <w:rPr>
          <w:b/>
          <w:sz w:val="24"/>
          <w:szCs w:val="24"/>
        </w:rPr>
      </w:pPr>
      <w:r w:rsidRPr="00F41001">
        <w:rPr>
          <w:b/>
          <w:sz w:val="24"/>
          <w:szCs w:val="24"/>
        </w:rPr>
        <w:t>WIAA Membership Renewal &amp; Board Resolution</w:t>
      </w:r>
    </w:p>
    <w:p w:rsidR="00672837" w:rsidRPr="00F41001" w:rsidRDefault="00672837" w:rsidP="00672837">
      <w:pPr>
        <w:pStyle w:val="ListParagraph"/>
        <w:numPr>
          <w:ilvl w:val="2"/>
          <w:numId w:val="5"/>
        </w:numPr>
        <w:autoSpaceDE w:val="0"/>
        <w:autoSpaceDN w:val="0"/>
        <w:adjustRightInd w:val="0"/>
        <w:ind w:left="1080"/>
        <w:rPr>
          <w:sz w:val="24"/>
          <w:szCs w:val="24"/>
        </w:rPr>
      </w:pPr>
      <w:r w:rsidRPr="00F41001">
        <w:rPr>
          <w:sz w:val="24"/>
          <w:szCs w:val="24"/>
        </w:rPr>
        <w:t xml:space="preserve">This is our yearly process of letting the WIAA know that we are continuing our membership for the coming year.  </w:t>
      </w:r>
    </w:p>
    <w:p w:rsidR="00672837" w:rsidRPr="00F41001" w:rsidRDefault="00672837" w:rsidP="00672837">
      <w:pPr>
        <w:pStyle w:val="ListParagraph"/>
        <w:numPr>
          <w:ilvl w:val="2"/>
          <w:numId w:val="5"/>
        </w:numPr>
        <w:autoSpaceDE w:val="0"/>
        <w:autoSpaceDN w:val="0"/>
        <w:adjustRightInd w:val="0"/>
        <w:ind w:left="1080"/>
        <w:rPr>
          <w:sz w:val="24"/>
          <w:szCs w:val="24"/>
        </w:rPr>
      </w:pPr>
      <w:r w:rsidRPr="00F41001">
        <w:rPr>
          <w:sz w:val="24"/>
          <w:szCs w:val="24"/>
        </w:rPr>
        <w:t>Forms should have been in your Board Packet, and are also attached to this report.</w:t>
      </w:r>
    </w:p>
    <w:p w:rsidR="00672837" w:rsidRPr="00F41001" w:rsidRDefault="00672837" w:rsidP="00672837">
      <w:pPr>
        <w:pStyle w:val="ListParagraph"/>
        <w:numPr>
          <w:ilvl w:val="0"/>
          <w:numId w:val="5"/>
        </w:numPr>
        <w:rPr>
          <w:b/>
          <w:sz w:val="24"/>
          <w:szCs w:val="24"/>
        </w:rPr>
      </w:pPr>
      <w:r w:rsidRPr="00F41001">
        <w:rPr>
          <w:b/>
          <w:bCs/>
          <w:sz w:val="24"/>
          <w:szCs w:val="28"/>
          <w:u w:val="single"/>
        </w:rPr>
        <w:t xml:space="preserve">NE1B/2B Report </w:t>
      </w:r>
    </w:p>
    <w:p w:rsidR="00672837" w:rsidRPr="00F41001" w:rsidRDefault="00672837" w:rsidP="00672837">
      <w:pPr>
        <w:pStyle w:val="ListParagraph"/>
        <w:numPr>
          <w:ilvl w:val="1"/>
          <w:numId w:val="5"/>
        </w:numPr>
        <w:autoSpaceDE w:val="0"/>
        <w:autoSpaceDN w:val="0"/>
        <w:adjustRightInd w:val="0"/>
        <w:ind w:left="720"/>
        <w:rPr>
          <w:b/>
          <w:sz w:val="24"/>
          <w:szCs w:val="24"/>
        </w:rPr>
      </w:pPr>
      <w:r w:rsidRPr="00F41001">
        <w:rPr>
          <w:b/>
          <w:sz w:val="24"/>
          <w:szCs w:val="24"/>
        </w:rPr>
        <w:t>General Information.</w:t>
      </w:r>
    </w:p>
    <w:p w:rsidR="00672837" w:rsidRPr="00F41001" w:rsidRDefault="00672837" w:rsidP="00672837">
      <w:pPr>
        <w:pStyle w:val="ListParagraph"/>
        <w:numPr>
          <w:ilvl w:val="2"/>
          <w:numId w:val="5"/>
        </w:numPr>
        <w:autoSpaceDE w:val="0"/>
        <w:autoSpaceDN w:val="0"/>
        <w:adjustRightInd w:val="0"/>
        <w:ind w:left="1080"/>
        <w:rPr>
          <w:sz w:val="24"/>
          <w:szCs w:val="24"/>
        </w:rPr>
      </w:pPr>
      <w:r w:rsidRPr="00F41001">
        <w:rPr>
          <w:b/>
          <w:sz w:val="24"/>
          <w:szCs w:val="24"/>
        </w:rPr>
        <w:t xml:space="preserve">1B MEETING: </w:t>
      </w:r>
      <w:r w:rsidRPr="00F41001">
        <w:rPr>
          <w:sz w:val="24"/>
          <w:szCs w:val="24"/>
        </w:rPr>
        <w:t>Scheduled for Wednesday, May 26th</w:t>
      </w:r>
    </w:p>
    <w:p w:rsidR="00F41001" w:rsidRPr="00F41001" w:rsidRDefault="00F41001" w:rsidP="00F41001">
      <w:pPr>
        <w:pStyle w:val="ListParagraph"/>
        <w:numPr>
          <w:ilvl w:val="0"/>
          <w:numId w:val="5"/>
        </w:numPr>
        <w:rPr>
          <w:b/>
          <w:sz w:val="24"/>
          <w:szCs w:val="24"/>
          <w:u w:val="single"/>
        </w:rPr>
      </w:pPr>
      <w:r w:rsidRPr="00F41001">
        <w:rPr>
          <w:b/>
          <w:sz w:val="24"/>
          <w:szCs w:val="24"/>
          <w:u w:val="single"/>
        </w:rPr>
        <w:t xml:space="preserve">Middle School Sports </w:t>
      </w:r>
    </w:p>
    <w:p w:rsidR="00F41001" w:rsidRPr="00F41001" w:rsidRDefault="00F41001" w:rsidP="00F41001">
      <w:pPr>
        <w:pStyle w:val="ListParagraph"/>
        <w:numPr>
          <w:ilvl w:val="1"/>
          <w:numId w:val="5"/>
        </w:numPr>
        <w:autoSpaceDE w:val="0"/>
        <w:autoSpaceDN w:val="0"/>
        <w:adjustRightInd w:val="0"/>
        <w:ind w:left="720"/>
        <w:rPr>
          <w:b/>
          <w:sz w:val="24"/>
          <w:szCs w:val="24"/>
        </w:rPr>
      </w:pPr>
      <w:r w:rsidRPr="00F41001">
        <w:rPr>
          <w:b/>
          <w:sz w:val="24"/>
          <w:szCs w:val="24"/>
        </w:rPr>
        <w:t>SE1B League</w:t>
      </w:r>
    </w:p>
    <w:p w:rsidR="00F41001" w:rsidRPr="00F41001" w:rsidRDefault="00F41001" w:rsidP="00F41001">
      <w:pPr>
        <w:pStyle w:val="ListParagraph"/>
        <w:autoSpaceDE w:val="0"/>
        <w:autoSpaceDN w:val="0"/>
        <w:adjustRightInd w:val="0"/>
        <w:rPr>
          <w:sz w:val="24"/>
          <w:szCs w:val="24"/>
        </w:rPr>
      </w:pPr>
      <w:r w:rsidRPr="00F41001">
        <w:rPr>
          <w:sz w:val="24"/>
          <w:szCs w:val="24"/>
        </w:rPr>
        <w:t>We would like to continue our participation with the SE1B League for 2021-22 year for Middle School Volleyball and Basketball.</w:t>
      </w:r>
    </w:p>
    <w:p w:rsidR="00F41001" w:rsidRPr="00F41001" w:rsidRDefault="00F41001" w:rsidP="00F41001">
      <w:pPr>
        <w:pStyle w:val="ListParagraph"/>
        <w:numPr>
          <w:ilvl w:val="2"/>
          <w:numId w:val="5"/>
        </w:numPr>
        <w:autoSpaceDE w:val="0"/>
        <w:autoSpaceDN w:val="0"/>
        <w:adjustRightInd w:val="0"/>
        <w:ind w:left="1080"/>
        <w:rPr>
          <w:sz w:val="24"/>
          <w:szCs w:val="24"/>
        </w:rPr>
      </w:pPr>
      <w:r w:rsidRPr="00F41001">
        <w:rPr>
          <w:sz w:val="24"/>
          <w:szCs w:val="24"/>
        </w:rPr>
        <w:t>My preference would be to continue the relationship, as it allows Mr. Ikehara to coach both MS and HS Volleyball, as they are done in different seasons.</w:t>
      </w:r>
    </w:p>
    <w:p w:rsidR="00672837" w:rsidRPr="00F41001" w:rsidRDefault="00672837" w:rsidP="00F41001">
      <w:pPr>
        <w:rPr>
          <w:sz w:val="24"/>
          <w:szCs w:val="24"/>
        </w:rPr>
      </w:pPr>
      <w:r w:rsidRPr="00F41001">
        <w:rPr>
          <w:sz w:val="24"/>
          <w:szCs w:val="24"/>
        </w:rPr>
        <w:br w:type="page"/>
      </w:r>
    </w:p>
    <w:p w:rsidR="00672837" w:rsidRPr="00F41001" w:rsidRDefault="00672837" w:rsidP="00672837">
      <w:pPr>
        <w:pStyle w:val="ListParagraph"/>
        <w:numPr>
          <w:ilvl w:val="0"/>
          <w:numId w:val="5"/>
        </w:numPr>
        <w:autoSpaceDE w:val="0"/>
        <w:autoSpaceDN w:val="0"/>
        <w:adjustRightInd w:val="0"/>
        <w:rPr>
          <w:b/>
          <w:bCs/>
          <w:sz w:val="24"/>
          <w:szCs w:val="28"/>
          <w:u w:val="single"/>
        </w:rPr>
      </w:pPr>
      <w:r w:rsidRPr="00F41001">
        <w:rPr>
          <w:b/>
          <w:bCs/>
          <w:sz w:val="24"/>
          <w:szCs w:val="28"/>
          <w:u w:val="single"/>
        </w:rPr>
        <w:lastRenderedPageBreak/>
        <w:t xml:space="preserve">Fall / Winter / Spring Programs Report. </w:t>
      </w:r>
    </w:p>
    <w:p w:rsidR="00672837" w:rsidRPr="00F41001" w:rsidRDefault="00672837" w:rsidP="00672837">
      <w:pPr>
        <w:pStyle w:val="ListParagraph"/>
        <w:numPr>
          <w:ilvl w:val="1"/>
          <w:numId w:val="5"/>
        </w:numPr>
        <w:autoSpaceDE w:val="0"/>
        <w:autoSpaceDN w:val="0"/>
        <w:adjustRightInd w:val="0"/>
        <w:ind w:left="720"/>
        <w:rPr>
          <w:b/>
          <w:sz w:val="24"/>
          <w:szCs w:val="24"/>
        </w:rPr>
      </w:pPr>
      <w:r w:rsidRPr="00F41001">
        <w:rPr>
          <w:b/>
          <w:sz w:val="24"/>
          <w:szCs w:val="24"/>
        </w:rPr>
        <w:t>Fall Sports</w:t>
      </w:r>
    </w:p>
    <w:p w:rsidR="00672837" w:rsidRPr="00F41001" w:rsidRDefault="00672837" w:rsidP="00672837">
      <w:pPr>
        <w:pStyle w:val="ListParagraph"/>
        <w:autoSpaceDE w:val="0"/>
        <w:autoSpaceDN w:val="0"/>
        <w:adjustRightInd w:val="0"/>
        <w:rPr>
          <w:sz w:val="24"/>
          <w:szCs w:val="24"/>
        </w:rPr>
      </w:pPr>
      <w:r w:rsidRPr="00F41001">
        <w:rPr>
          <w:sz w:val="24"/>
          <w:szCs w:val="24"/>
        </w:rPr>
        <w:t xml:space="preserve">The NE1B Athletic directors are working on schedules for the Fall of 2021.  They are preparing schedules in the traditional manner, under the assumption that we will all be back to full, in-person learning in the fall, as well as at all being in at least </w:t>
      </w:r>
      <w:proofErr w:type="spellStart"/>
      <w:r w:rsidRPr="00F41001">
        <w:rPr>
          <w:sz w:val="24"/>
          <w:szCs w:val="24"/>
        </w:rPr>
        <w:t>Covid</w:t>
      </w:r>
      <w:proofErr w:type="spellEnd"/>
      <w:r w:rsidRPr="00F41001">
        <w:rPr>
          <w:sz w:val="24"/>
          <w:szCs w:val="24"/>
        </w:rPr>
        <w:t xml:space="preserve"> Phase 3.</w:t>
      </w:r>
    </w:p>
    <w:p w:rsidR="00672837" w:rsidRPr="00F41001" w:rsidRDefault="00672837" w:rsidP="00672837">
      <w:pPr>
        <w:pStyle w:val="ListParagraph"/>
        <w:numPr>
          <w:ilvl w:val="2"/>
          <w:numId w:val="5"/>
        </w:numPr>
        <w:autoSpaceDE w:val="0"/>
        <w:autoSpaceDN w:val="0"/>
        <w:adjustRightInd w:val="0"/>
        <w:ind w:left="990"/>
        <w:rPr>
          <w:sz w:val="24"/>
          <w:szCs w:val="24"/>
        </w:rPr>
      </w:pPr>
      <w:r w:rsidRPr="00F41001">
        <w:rPr>
          <w:sz w:val="24"/>
          <w:szCs w:val="24"/>
        </w:rPr>
        <w:t>We are anticipating that High School Volleyball, as well as Middle School and High School Cross-Country to be offered.</w:t>
      </w:r>
    </w:p>
    <w:p w:rsidR="00672837" w:rsidRPr="00F41001" w:rsidRDefault="00672837" w:rsidP="00672837">
      <w:pPr>
        <w:pStyle w:val="ListParagraph"/>
        <w:autoSpaceDE w:val="0"/>
        <w:autoSpaceDN w:val="0"/>
        <w:adjustRightInd w:val="0"/>
        <w:ind w:left="0"/>
        <w:rPr>
          <w:bCs/>
          <w:sz w:val="16"/>
          <w:szCs w:val="16"/>
        </w:rPr>
      </w:pPr>
    </w:p>
    <w:p w:rsidR="00672837" w:rsidRPr="00F41001" w:rsidRDefault="00672837" w:rsidP="00672837">
      <w:pPr>
        <w:pStyle w:val="ListParagraph"/>
        <w:numPr>
          <w:ilvl w:val="1"/>
          <w:numId w:val="5"/>
        </w:numPr>
        <w:autoSpaceDE w:val="0"/>
        <w:autoSpaceDN w:val="0"/>
        <w:adjustRightInd w:val="0"/>
        <w:ind w:left="720"/>
        <w:rPr>
          <w:b/>
          <w:sz w:val="24"/>
          <w:szCs w:val="24"/>
        </w:rPr>
      </w:pPr>
      <w:r w:rsidRPr="00F41001">
        <w:rPr>
          <w:b/>
          <w:sz w:val="24"/>
          <w:szCs w:val="24"/>
        </w:rPr>
        <w:t>Spring Sports</w:t>
      </w:r>
    </w:p>
    <w:p w:rsidR="00672837" w:rsidRPr="00F41001" w:rsidRDefault="00672837" w:rsidP="00672837">
      <w:pPr>
        <w:pStyle w:val="ListParagraph"/>
        <w:autoSpaceDE w:val="0"/>
        <w:autoSpaceDN w:val="0"/>
        <w:adjustRightInd w:val="0"/>
        <w:rPr>
          <w:sz w:val="24"/>
          <w:szCs w:val="24"/>
        </w:rPr>
      </w:pPr>
      <w:r w:rsidRPr="00F41001">
        <w:rPr>
          <w:sz w:val="24"/>
          <w:szCs w:val="24"/>
        </w:rPr>
        <w:t>The Spring Sports Season concluded on Saturday, May 8</w:t>
      </w:r>
      <w:r w:rsidRPr="00F41001">
        <w:rPr>
          <w:sz w:val="24"/>
          <w:szCs w:val="24"/>
          <w:vertAlign w:val="superscript"/>
        </w:rPr>
        <w:t>th</w:t>
      </w:r>
      <w:r w:rsidRPr="00F41001">
        <w:rPr>
          <w:sz w:val="24"/>
          <w:szCs w:val="24"/>
        </w:rPr>
        <w:t xml:space="preserve">.  </w:t>
      </w:r>
    </w:p>
    <w:p w:rsidR="00672837" w:rsidRPr="00F41001" w:rsidRDefault="00672837" w:rsidP="00672837">
      <w:pPr>
        <w:pStyle w:val="ListParagraph"/>
        <w:numPr>
          <w:ilvl w:val="2"/>
          <w:numId w:val="5"/>
        </w:numPr>
        <w:autoSpaceDE w:val="0"/>
        <w:autoSpaceDN w:val="0"/>
        <w:adjustRightInd w:val="0"/>
        <w:ind w:left="1080"/>
        <w:rPr>
          <w:sz w:val="24"/>
          <w:szCs w:val="24"/>
        </w:rPr>
      </w:pPr>
      <w:r w:rsidRPr="00F41001">
        <w:rPr>
          <w:sz w:val="24"/>
          <w:szCs w:val="24"/>
        </w:rPr>
        <w:t>Harrington had successful seasons in MS/HS Track &amp; Field, HS Tennis, and HS Golf</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TENNIS</w:t>
      </w:r>
    </w:p>
    <w:p w:rsidR="00672837" w:rsidRPr="00F41001" w:rsidRDefault="00672837" w:rsidP="00672837">
      <w:pPr>
        <w:pStyle w:val="ListParagraph"/>
        <w:numPr>
          <w:ilvl w:val="4"/>
          <w:numId w:val="5"/>
        </w:numPr>
        <w:autoSpaceDE w:val="0"/>
        <w:autoSpaceDN w:val="0"/>
        <w:adjustRightInd w:val="0"/>
        <w:ind w:left="1800"/>
        <w:rPr>
          <w:sz w:val="24"/>
          <w:szCs w:val="24"/>
        </w:rPr>
      </w:pPr>
      <w:r w:rsidRPr="00F41001">
        <w:rPr>
          <w:b/>
          <w:sz w:val="24"/>
          <w:szCs w:val="24"/>
        </w:rPr>
        <w:t>5 athletes</w:t>
      </w:r>
      <w:r w:rsidRPr="00F41001">
        <w:rPr>
          <w:sz w:val="24"/>
          <w:szCs w:val="24"/>
        </w:rPr>
        <w:t xml:space="preserve"> (all girls) from 8</w:t>
      </w:r>
      <w:r w:rsidRPr="00F41001">
        <w:rPr>
          <w:sz w:val="24"/>
          <w:szCs w:val="24"/>
          <w:vertAlign w:val="superscript"/>
        </w:rPr>
        <w:t>th</w:t>
      </w:r>
      <w:r w:rsidRPr="00F41001">
        <w:rPr>
          <w:sz w:val="24"/>
          <w:szCs w:val="24"/>
        </w:rPr>
        <w:t xml:space="preserve"> through 11</w:t>
      </w:r>
      <w:r w:rsidRPr="00F41001">
        <w:rPr>
          <w:sz w:val="24"/>
          <w:szCs w:val="24"/>
          <w:vertAlign w:val="superscript"/>
        </w:rPr>
        <w:t>th</w:t>
      </w:r>
      <w:r w:rsidRPr="00F41001">
        <w:rPr>
          <w:sz w:val="24"/>
          <w:szCs w:val="24"/>
        </w:rPr>
        <w:t xml:space="preserve"> grade completed the season and Lettered for HS Tennis.</w:t>
      </w:r>
    </w:p>
    <w:p w:rsidR="00672837" w:rsidRPr="00F41001" w:rsidRDefault="00672837" w:rsidP="00672837">
      <w:pPr>
        <w:pStyle w:val="ListParagraph"/>
        <w:numPr>
          <w:ilvl w:val="4"/>
          <w:numId w:val="5"/>
        </w:numPr>
        <w:autoSpaceDE w:val="0"/>
        <w:autoSpaceDN w:val="0"/>
        <w:adjustRightInd w:val="0"/>
        <w:ind w:left="1800"/>
        <w:rPr>
          <w:sz w:val="24"/>
          <w:szCs w:val="24"/>
        </w:rPr>
      </w:pPr>
      <w:r w:rsidRPr="00F41001">
        <w:rPr>
          <w:sz w:val="24"/>
          <w:szCs w:val="24"/>
        </w:rPr>
        <w:t xml:space="preserve">The girls steadily improved throughout the season under Coach </w:t>
      </w:r>
      <w:proofErr w:type="spellStart"/>
      <w:r w:rsidRPr="00F41001">
        <w:rPr>
          <w:sz w:val="24"/>
          <w:szCs w:val="24"/>
        </w:rPr>
        <w:t>Smedley’s</w:t>
      </w:r>
      <w:proofErr w:type="spellEnd"/>
      <w:r w:rsidRPr="00F41001">
        <w:rPr>
          <w:sz w:val="24"/>
          <w:szCs w:val="24"/>
        </w:rPr>
        <w:t xml:space="preserve"> guidance.  They were able to tie with </w:t>
      </w:r>
      <w:proofErr w:type="spellStart"/>
      <w:r w:rsidRPr="00F41001">
        <w:rPr>
          <w:sz w:val="24"/>
          <w:szCs w:val="24"/>
        </w:rPr>
        <w:t>Reardan</w:t>
      </w:r>
      <w:proofErr w:type="spellEnd"/>
      <w:r w:rsidRPr="00F41001">
        <w:rPr>
          <w:sz w:val="24"/>
          <w:szCs w:val="24"/>
        </w:rPr>
        <w:t xml:space="preserve"> and St. George’s in their final two matches of the season.</w:t>
      </w:r>
    </w:p>
    <w:p w:rsidR="00672837" w:rsidRPr="00F41001" w:rsidRDefault="00672837" w:rsidP="00672837">
      <w:pPr>
        <w:pStyle w:val="ListParagraph"/>
        <w:numPr>
          <w:ilvl w:val="3"/>
          <w:numId w:val="5"/>
        </w:numPr>
        <w:autoSpaceDE w:val="0"/>
        <w:autoSpaceDN w:val="0"/>
        <w:adjustRightInd w:val="0"/>
        <w:ind w:left="1350"/>
        <w:rPr>
          <w:sz w:val="24"/>
          <w:szCs w:val="24"/>
        </w:rPr>
      </w:pPr>
      <w:r w:rsidRPr="00F41001">
        <w:rPr>
          <w:sz w:val="24"/>
          <w:szCs w:val="24"/>
        </w:rPr>
        <w:t>GOLF</w:t>
      </w:r>
    </w:p>
    <w:p w:rsidR="00672837" w:rsidRPr="00F41001" w:rsidRDefault="00672837" w:rsidP="00672837">
      <w:pPr>
        <w:pStyle w:val="ListParagraph"/>
        <w:numPr>
          <w:ilvl w:val="4"/>
          <w:numId w:val="5"/>
        </w:numPr>
        <w:autoSpaceDE w:val="0"/>
        <w:autoSpaceDN w:val="0"/>
        <w:adjustRightInd w:val="0"/>
        <w:ind w:left="1800"/>
        <w:rPr>
          <w:sz w:val="24"/>
          <w:szCs w:val="24"/>
        </w:rPr>
      </w:pPr>
      <w:r w:rsidRPr="00F41001">
        <w:rPr>
          <w:b/>
          <w:sz w:val="24"/>
          <w:szCs w:val="24"/>
        </w:rPr>
        <w:t>4 athletes</w:t>
      </w:r>
      <w:r w:rsidRPr="00F41001">
        <w:rPr>
          <w:sz w:val="24"/>
          <w:szCs w:val="24"/>
        </w:rPr>
        <w:t xml:space="preserve"> (3 boys, 1 girl) from 10</w:t>
      </w:r>
      <w:r w:rsidRPr="00F41001">
        <w:rPr>
          <w:sz w:val="24"/>
          <w:szCs w:val="24"/>
          <w:vertAlign w:val="superscript"/>
        </w:rPr>
        <w:t>th</w:t>
      </w:r>
      <w:r w:rsidRPr="00F41001">
        <w:rPr>
          <w:sz w:val="24"/>
          <w:szCs w:val="24"/>
        </w:rPr>
        <w:t xml:space="preserve"> through 12</w:t>
      </w:r>
      <w:r w:rsidRPr="00F41001">
        <w:rPr>
          <w:sz w:val="24"/>
          <w:szCs w:val="24"/>
          <w:vertAlign w:val="superscript"/>
        </w:rPr>
        <w:t>th</w:t>
      </w:r>
      <w:r w:rsidRPr="00F41001">
        <w:rPr>
          <w:sz w:val="24"/>
          <w:szCs w:val="24"/>
        </w:rPr>
        <w:t xml:space="preserve"> grade completed the season and Lettered.</w:t>
      </w:r>
    </w:p>
    <w:p w:rsidR="00672837" w:rsidRPr="00F41001" w:rsidRDefault="00672837" w:rsidP="00672837">
      <w:pPr>
        <w:pStyle w:val="ListParagraph"/>
        <w:numPr>
          <w:ilvl w:val="4"/>
          <w:numId w:val="5"/>
        </w:numPr>
        <w:autoSpaceDE w:val="0"/>
        <w:autoSpaceDN w:val="0"/>
        <w:adjustRightInd w:val="0"/>
        <w:ind w:left="1800"/>
        <w:rPr>
          <w:sz w:val="24"/>
          <w:szCs w:val="24"/>
        </w:rPr>
      </w:pPr>
      <w:r w:rsidRPr="00F41001">
        <w:rPr>
          <w:sz w:val="24"/>
          <w:szCs w:val="24"/>
        </w:rPr>
        <w:t xml:space="preserve">Coach Greenwood said that the athletes worked hard, and turned in consistent scores throughout the season.  </w:t>
      </w:r>
    </w:p>
    <w:p w:rsidR="00672837" w:rsidRPr="00F41001" w:rsidRDefault="00672837" w:rsidP="00672837">
      <w:pPr>
        <w:pStyle w:val="ListParagraph"/>
        <w:numPr>
          <w:ilvl w:val="4"/>
          <w:numId w:val="5"/>
        </w:numPr>
        <w:autoSpaceDE w:val="0"/>
        <w:autoSpaceDN w:val="0"/>
        <w:adjustRightInd w:val="0"/>
        <w:ind w:left="1800"/>
        <w:rPr>
          <w:sz w:val="24"/>
          <w:szCs w:val="24"/>
        </w:rPr>
      </w:pPr>
      <w:r w:rsidRPr="00F41001">
        <w:rPr>
          <w:sz w:val="24"/>
          <w:szCs w:val="24"/>
        </w:rPr>
        <w:t>The final match was at Deer Park, on Monday, May 3</w:t>
      </w:r>
      <w:r w:rsidRPr="00F41001">
        <w:rPr>
          <w:sz w:val="24"/>
          <w:szCs w:val="24"/>
          <w:vertAlign w:val="superscript"/>
        </w:rPr>
        <w:t>rd</w:t>
      </w:r>
      <w:r w:rsidRPr="00F41001">
        <w:rPr>
          <w:sz w:val="24"/>
          <w:szCs w:val="24"/>
        </w:rPr>
        <w:t xml:space="preserve">.  Three of the golfers went on to the culminating event which was held at the </w:t>
      </w:r>
      <w:proofErr w:type="spellStart"/>
      <w:r w:rsidRPr="00F41001">
        <w:rPr>
          <w:sz w:val="24"/>
          <w:szCs w:val="24"/>
        </w:rPr>
        <w:t>Kalispel</w:t>
      </w:r>
      <w:proofErr w:type="spellEnd"/>
      <w:r w:rsidRPr="00F41001">
        <w:rPr>
          <w:sz w:val="24"/>
          <w:szCs w:val="24"/>
        </w:rPr>
        <w:t xml:space="preserve"> Golf and Country Club (and sponsored by the </w:t>
      </w:r>
      <w:proofErr w:type="spellStart"/>
      <w:r w:rsidRPr="00F41001">
        <w:rPr>
          <w:sz w:val="24"/>
          <w:szCs w:val="24"/>
        </w:rPr>
        <w:t>Kalispel</w:t>
      </w:r>
      <w:proofErr w:type="spellEnd"/>
      <w:r w:rsidRPr="00F41001">
        <w:rPr>
          <w:sz w:val="24"/>
          <w:szCs w:val="24"/>
        </w:rPr>
        <w:t xml:space="preserve"> Tribe of Indians) on Thursday, May 6</w:t>
      </w:r>
      <w:r w:rsidRPr="00F41001">
        <w:rPr>
          <w:sz w:val="24"/>
          <w:szCs w:val="24"/>
          <w:vertAlign w:val="superscript"/>
        </w:rPr>
        <w:t>th</w:t>
      </w:r>
      <w:r w:rsidRPr="00F41001">
        <w:rPr>
          <w:sz w:val="24"/>
          <w:szCs w:val="24"/>
        </w:rPr>
        <w:t>.</w:t>
      </w:r>
    </w:p>
    <w:p w:rsidR="00672837" w:rsidRPr="00F41001" w:rsidRDefault="00672837" w:rsidP="00672837">
      <w:pPr>
        <w:pStyle w:val="ListParagraph"/>
        <w:numPr>
          <w:ilvl w:val="3"/>
          <w:numId w:val="5"/>
        </w:numPr>
        <w:autoSpaceDE w:val="0"/>
        <w:autoSpaceDN w:val="0"/>
        <w:adjustRightInd w:val="0"/>
        <w:ind w:left="1350"/>
        <w:rPr>
          <w:sz w:val="24"/>
          <w:szCs w:val="24"/>
        </w:rPr>
      </w:pPr>
      <w:r w:rsidRPr="00F41001">
        <w:rPr>
          <w:sz w:val="24"/>
          <w:szCs w:val="24"/>
        </w:rPr>
        <w:t>TRACK &amp; FIELD</w:t>
      </w:r>
    </w:p>
    <w:p w:rsidR="00672837" w:rsidRPr="00F41001" w:rsidRDefault="00672837" w:rsidP="00672837">
      <w:pPr>
        <w:pStyle w:val="ListParagraph"/>
        <w:numPr>
          <w:ilvl w:val="4"/>
          <w:numId w:val="5"/>
        </w:numPr>
        <w:autoSpaceDE w:val="0"/>
        <w:autoSpaceDN w:val="0"/>
        <w:adjustRightInd w:val="0"/>
        <w:ind w:left="1710"/>
        <w:rPr>
          <w:sz w:val="24"/>
          <w:szCs w:val="24"/>
        </w:rPr>
      </w:pPr>
      <w:r w:rsidRPr="00F41001">
        <w:rPr>
          <w:b/>
          <w:sz w:val="24"/>
          <w:szCs w:val="24"/>
        </w:rPr>
        <w:t xml:space="preserve">3 athletes </w:t>
      </w:r>
      <w:r w:rsidRPr="00F41001">
        <w:rPr>
          <w:sz w:val="24"/>
          <w:szCs w:val="24"/>
        </w:rPr>
        <w:t>(1 boy, 2 girls) from 8</w:t>
      </w:r>
      <w:r w:rsidRPr="00F41001">
        <w:rPr>
          <w:sz w:val="24"/>
          <w:szCs w:val="24"/>
          <w:vertAlign w:val="superscript"/>
        </w:rPr>
        <w:t>th</w:t>
      </w:r>
      <w:r w:rsidRPr="00F41001">
        <w:rPr>
          <w:sz w:val="24"/>
          <w:szCs w:val="24"/>
        </w:rPr>
        <w:t xml:space="preserve"> through 11</w:t>
      </w:r>
      <w:r w:rsidRPr="00F41001">
        <w:rPr>
          <w:sz w:val="24"/>
          <w:szCs w:val="24"/>
          <w:vertAlign w:val="superscript"/>
        </w:rPr>
        <w:t>th</w:t>
      </w:r>
      <w:r w:rsidRPr="00F41001">
        <w:rPr>
          <w:sz w:val="24"/>
          <w:szCs w:val="24"/>
        </w:rPr>
        <w:t xml:space="preserve"> grade completed the season and Lettered.</w:t>
      </w:r>
    </w:p>
    <w:p w:rsidR="00672837" w:rsidRPr="00F41001" w:rsidRDefault="00672837" w:rsidP="00672837">
      <w:pPr>
        <w:pStyle w:val="ListParagraph"/>
        <w:numPr>
          <w:ilvl w:val="5"/>
          <w:numId w:val="5"/>
        </w:numPr>
        <w:autoSpaceDE w:val="0"/>
        <w:autoSpaceDN w:val="0"/>
        <w:adjustRightInd w:val="0"/>
        <w:ind w:left="2430" w:hanging="270"/>
        <w:rPr>
          <w:sz w:val="24"/>
          <w:szCs w:val="24"/>
        </w:rPr>
      </w:pPr>
      <w:r w:rsidRPr="00F41001">
        <w:rPr>
          <w:sz w:val="24"/>
          <w:szCs w:val="24"/>
        </w:rPr>
        <w:t>The 2 girls both qualified in three events for the final meet which was the Eastern Washington 1B Culminating Event at Ritzville on Friday, May 7</w:t>
      </w:r>
      <w:r w:rsidRPr="00F41001">
        <w:rPr>
          <w:sz w:val="24"/>
          <w:szCs w:val="24"/>
          <w:vertAlign w:val="superscript"/>
        </w:rPr>
        <w:t>th</w:t>
      </w:r>
      <w:r w:rsidRPr="00F41001">
        <w:rPr>
          <w:sz w:val="24"/>
          <w:szCs w:val="24"/>
        </w:rPr>
        <w:t>.</w:t>
      </w:r>
    </w:p>
    <w:p w:rsidR="00672837" w:rsidRPr="00F41001" w:rsidRDefault="00672837" w:rsidP="00672837">
      <w:pPr>
        <w:pStyle w:val="ListParagraph"/>
        <w:numPr>
          <w:ilvl w:val="4"/>
          <w:numId w:val="5"/>
        </w:numPr>
        <w:autoSpaceDE w:val="0"/>
        <w:autoSpaceDN w:val="0"/>
        <w:adjustRightInd w:val="0"/>
        <w:ind w:left="1710"/>
        <w:rPr>
          <w:sz w:val="24"/>
          <w:szCs w:val="24"/>
        </w:rPr>
      </w:pPr>
      <w:r w:rsidRPr="00F41001">
        <w:rPr>
          <w:b/>
          <w:sz w:val="24"/>
          <w:szCs w:val="24"/>
        </w:rPr>
        <w:t>11 athletes</w:t>
      </w:r>
      <w:r w:rsidRPr="00F41001">
        <w:rPr>
          <w:sz w:val="24"/>
          <w:szCs w:val="24"/>
        </w:rPr>
        <w:t xml:space="preserve"> for MS Track &amp; Field from 5</w:t>
      </w:r>
      <w:r w:rsidRPr="00F41001">
        <w:rPr>
          <w:sz w:val="24"/>
          <w:szCs w:val="24"/>
          <w:vertAlign w:val="superscript"/>
        </w:rPr>
        <w:t>th</w:t>
      </w:r>
      <w:r w:rsidRPr="00F41001">
        <w:rPr>
          <w:sz w:val="24"/>
          <w:szCs w:val="24"/>
        </w:rPr>
        <w:t xml:space="preserve"> through 8</w:t>
      </w:r>
      <w:r w:rsidRPr="00F41001">
        <w:rPr>
          <w:sz w:val="24"/>
          <w:szCs w:val="24"/>
          <w:vertAlign w:val="superscript"/>
        </w:rPr>
        <w:t>th</w:t>
      </w:r>
      <w:r w:rsidRPr="00F41001">
        <w:rPr>
          <w:sz w:val="24"/>
          <w:szCs w:val="24"/>
        </w:rPr>
        <w:t xml:space="preserve"> grade completed the season.</w:t>
      </w:r>
    </w:p>
    <w:p w:rsidR="00672837" w:rsidRPr="00F41001" w:rsidRDefault="00672837" w:rsidP="00672837">
      <w:pPr>
        <w:pStyle w:val="ListParagraph"/>
        <w:numPr>
          <w:ilvl w:val="5"/>
          <w:numId w:val="5"/>
        </w:numPr>
        <w:autoSpaceDE w:val="0"/>
        <w:autoSpaceDN w:val="0"/>
        <w:adjustRightInd w:val="0"/>
        <w:ind w:left="2430" w:hanging="270"/>
        <w:rPr>
          <w:sz w:val="24"/>
          <w:szCs w:val="24"/>
        </w:rPr>
      </w:pPr>
      <w:r w:rsidRPr="00F41001">
        <w:rPr>
          <w:sz w:val="24"/>
          <w:szCs w:val="24"/>
        </w:rPr>
        <w:t>Their final meet of the season was on Monday, May 3</w:t>
      </w:r>
      <w:r w:rsidRPr="00F41001">
        <w:rPr>
          <w:sz w:val="24"/>
          <w:szCs w:val="24"/>
          <w:vertAlign w:val="superscript"/>
        </w:rPr>
        <w:t>rd</w:t>
      </w:r>
      <w:r w:rsidRPr="00F41001">
        <w:rPr>
          <w:sz w:val="24"/>
          <w:szCs w:val="24"/>
        </w:rPr>
        <w:t xml:space="preserve"> at Chewelah.</w:t>
      </w:r>
    </w:p>
    <w:p w:rsidR="00672837" w:rsidRPr="00F41001" w:rsidRDefault="00672837" w:rsidP="00672837">
      <w:pPr>
        <w:pStyle w:val="ListParagraph"/>
        <w:autoSpaceDE w:val="0"/>
        <w:autoSpaceDN w:val="0"/>
        <w:adjustRightInd w:val="0"/>
        <w:ind w:left="0"/>
        <w:rPr>
          <w:bCs/>
          <w:sz w:val="16"/>
          <w:szCs w:val="16"/>
        </w:rPr>
      </w:pPr>
    </w:p>
    <w:p w:rsidR="00672837" w:rsidRPr="00F41001" w:rsidRDefault="00672837" w:rsidP="00672837">
      <w:pPr>
        <w:pStyle w:val="ListParagraph"/>
        <w:numPr>
          <w:ilvl w:val="1"/>
          <w:numId w:val="5"/>
        </w:numPr>
        <w:autoSpaceDE w:val="0"/>
        <w:autoSpaceDN w:val="0"/>
        <w:adjustRightInd w:val="0"/>
        <w:ind w:left="720"/>
        <w:rPr>
          <w:b/>
          <w:sz w:val="24"/>
          <w:szCs w:val="24"/>
        </w:rPr>
      </w:pPr>
      <w:r w:rsidRPr="00F41001">
        <w:rPr>
          <w:b/>
          <w:sz w:val="24"/>
          <w:szCs w:val="24"/>
        </w:rPr>
        <w:t>Winter Sports</w:t>
      </w:r>
    </w:p>
    <w:p w:rsidR="00672837" w:rsidRPr="00F41001" w:rsidRDefault="00672837" w:rsidP="00672837">
      <w:pPr>
        <w:pStyle w:val="ListParagraph"/>
        <w:autoSpaceDE w:val="0"/>
        <w:autoSpaceDN w:val="0"/>
        <w:adjustRightInd w:val="0"/>
        <w:rPr>
          <w:sz w:val="24"/>
          <w:szCs w:val="24"/>
        </w:rPr>
      </w:pPr>
      <w:r w:rsidRPr="00F41001">
        <w:rPr>
          <w:sz w:val="24"/>
          <w:szCs w:val="24"/>
        </w:rPr>
        <w:t>Practices for Winter Sports began the week of May 10</w:t>
      </w:r>
      <w:r w:rsidRPr="00F41001">
        <w:rPr>
          <w:sz w:val="24"/>
          <w:szCs w:val="24"/>
          <w:vertAlign w:val="superscript"/>
        </w:rPr>
        <w:t>th</w:t>
      </w:r>
      <w:r w:rsidRPr="00F41001">
        <w:rPr>
          <w:sz w:val="24"/>
          <w:szCs w:val="24"/>
        </w:rPr>
        <w:t>, and the season will officially end on June 19</w:t>
      </w:r>
      <w:r w:rsidRPr="00F41001">
        <w:rPr>
          <w:sz w:val="24"/>
          <w:szCs w:val="24"/>
          <w:vertAlign w:val="superscript"/>
        </w:rPr>
        <w:t>th</w:t>
      </w:r>
      <w:r w:rsidRPr="00F41001">
        <w:rPr>
          <w:sz w:val="24"/>
          <w:szCs w:val="24"/>
        </w:rPr>
        <w:t xml:space="preserve">. </w:t>
      </w:r>
    </w:p>
    <w:p w:rsidR="00672837" w:rsidRPr="00F41001" w:rsidRDefault="00672837" w:rsidP="00672837">
      <w:pPr>
        <w:autoSpaceDE w:val="0"/>
        <w:autoSpaceDN w:val="0"/>
        <w:adjustRightInd w:val="0"/>
        <w:ind w:left="720"/>
        <w:rPr>
          <w:sz w:val="24"/>
          <w:szCs w:val="24"/>
        </w:rPr>
      </w:pPr>
    </w:p>
    <w:p w:rsidR="00672837" w:rsidRPr="00F41001" w:rsidRDefault="00672837" w:rsidP="00672837">
      <w:pPr>
        <w:autoSpaceDE w:val="0"/>
        <w:autoSpaceDN w:val="0"/>
        <w:adjustRightInd w:val="0"/>
        <w:ind w:left="720"/>
        <w:rPr>
          <w:sz w:val="24"/>
          <w:szCs w:val="24"/>
        </w:rPr>
      </w:pPr>
      <w:r w:rsidRPr="00F41001">
        <w:rPr>
          <w:sz w:val="24"/>
          <w:szCs w:val="24"/>
        </w:rPr>
        <w:t>Harrington is offering HS Girls Basketball, HS Cheer, as well as MS Volleyball (with the SE1B League)</w:t>
      </w:r>
    </w:p>
    <w:p w:rsidR="00672837" w:rsidRPr="00F41001" w:rsidRDefault="00672837" w:rsidP="00672837">
      <w:pPr>
        <w:pStyle w:val="ListParagraph"/>
        <w:numPr>
          <w:ilvl w:val="2"/>
          <w:numId w:val="5"/>
        </w:numPr>
        <w:autoSpaceDE w:val="0"/>
        <w:autoSpaceDN w:val="0"/>
        <w:adjustRightInd w:val="0"/>
        <w:ind w:left="1080"/>
        <w:rPr>
          <w:sz w:val="24"/>
          <w:szCs w:val="24"/>
        </w:rPr>
      </w:pPr>
      <w:r w:rsidRPr="00F41001">
        <w:rPr>
          <w:sz w:val="24"/>
          <w:szCs w:val="24"/>
        </w:rPr>
        <w:t>HS Girls Basketball</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Initial turn-out was four girls, but we are up to six/seven.</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Current schedule of 9 games is posted on Facebook and the school webpage.</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Most schools are allowing 2 Parents of each Senior player to attend away games.</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 xml:space="preserve">Cheerleaders are allowed to go to only a few away sites. </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lastRenderedPageBreak/>
        <w:t>At this point, fan attendance at basketball games will still be essentially the same as what we had at Volleyball.</w:t>
      </w:r>
    </w:p>
    <w:p w:rsidR="00672837" w:rsidRPr="00F41001" w:rsidRDefault="00672837" w:rsidP="00672837">
      <w:pPr>
        <w:pStyle w:val="ListParagraph"/>
        <w:numPr>
          <w:ilvl w:val="2"/>
          <w:numId w:val="5"/>
        </w:numPr>
        <w:autoSpaceDE w:val="0"/>
        <w:autoSpaceDN w:val="0"/>
        <w:adjustRightInd w:val="0"/>
        <w:ind w:left="1080"/>
        <w:rPr>
          <w:sz w:val="24"/>
          <w:szCs w:val="24"/>
        </w:rPr>
      </w:pPr>
      <w:r w:rsidRPr="00F41001">
        <w:rPr>
          <w:sz w:val="24"/>
          <w:szCs w:val="24"/>
        </w:rPr>
        <w:t>HS Cheerleading</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Initial turn-out was five girls, but we are down to four, as one girl went to play basketball.</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Current schedule of 9 games allows for Cheer at 5 Home and 2 Away games.</w:t>
      </w:r>
    </w:p>
    <w:p w:rsidR="00672837" w:rsidRPr="00F41001" w:rsidRDefault="00672837" w:rsidP="00672837">
      <w:pPr>
        <w:pStyle w:val="ListParagraph"/>
        <w:numPr>
          <w:ilvl w:val="2"/>
          <w:numId w:val="5"/>
        </w:numPr>
        <w:autoSpaceDE w:val="0"/>
        <w:autoSpaceDN w:val="0"/>
        <w:adjustRightInd w:val="0"/>
        <w:ind w:left="1080"/>
        <w:rPr>
          <w:sz w:val="24"/>
          <w:szCs w:val="24"/>
        </w:rPr>
      </w:pPr>
      <w:r w:rsidRPr="00F41001">
        <w:rPr>
          <w:sz w:val="24"/>
          <w:szCs w:val="24"/>
        </w:rPr>
        <w:t>MS Volleyball</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Initial turn-out was five girls, but we are up to seven/eight.</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Current schedule of 4 games is posted on Facebook and the school webpage.</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Most schools are allowing 2 Parents of each 8</w:t>
      </w:r>
      <w:r w:rsidRPr="00F41001">
        <w:rPr>
          <w:sz w:val="24"/>
          <w:szCs w:val="24"/>
          <w:vertAlign w:val="superscript"/>
        </w:rPr>
        <w:t>th</w:t>
      </w:r>
      <w:r w:rsidRPr="00F41001">
        <w:rPr>
          <w:sz w:val="24"/>
          <w:szCs w:val="24"/>
        </w:rPr>
        <w:t xml:space="preserve"> grade player to attend away games.</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At this point, fan attendance will still be essentially the same as what we had at HS Volleyball.  However, we only plan on doing a sign-in sheet as an Attestation, since the crowd size should be minimal.</w:t>
      </w:r>
    </w:p>
    <w:p w:rsidR="00672837" w:rsidRPr="00F41001" w:rsidRDefault="00672837" w:rsidP="00672837">
      <w:pPr>
        <w:pStyle w:val="ListParagraph"/>
        <w:autoSpaceDE w:val="0"/>
        <w:autoSpaceDN w:val="0"/>
        <w:adjustRightInd w:val="0"/>
        <w:ind w:left="0"/>
        <w:rPr>
          <w:bCs/>
          <w:sz w:val="16"/>
          <w:szCs w:val="16"/>
        </w:rPr>
      </w:pPr>
    </w:p>
    <w:p w:rsidR="00672837" w:rsidRPr="00F41001" w:rsidRDefault="00672837" w:rsidP="00672837">
      <w:pPr>
        <w:pStyle w:val="ListParagraph"/>
        <w:numPr>
          <w:ilvl w:val="0"/>
          <w:numId w:val="5"/>
        </w:numPr>
        <w:autoSpaceDE w:val="0"/>
        <w:autoSpaceDN w:val="0"/>
        <w:adjustRightInd w:val="0"/>
        <w:rPr>
          <w:b/>
          <w:bCs/>
          <w:sz w:val="24"/>
          <w:szCs w:val="28"/>
          <w:u w:val="single"/>
        </w:rPr>
      </w:pPr>
      <w:r w:rsidRPr="00F41001">
        <w:rPr>
          <w:b/>
          <w:bCs/>
          <w:sz w:val="24"/>
          <w:szCs w:val="28"/>
          <w:u w:val="single"/>
        </w:rPr>
        <w:t xml:space="preserve">Activities Report.  </w:t>
      </w:r>
      <w:r w:rsidRPr="00F41001">
        <w:rPr>
          <w:sz w:val="24"/>
          <w:szCs w:val="24"/>
        </w:rPr>
        <w:t>– No report</w:t>
      </w:r>
    </w:p>
    <w:p w:rsidR="00672837" w:rsidRPr="00F41001" w:rsidRDefault="00672837" w:rsidP="00672837">
      <w:pPr>
        <w:pStyle w:val="ListParagraph"/>
        <w:autoSpaceDE w:val="0"/>
        <w:autoSpaceDN w:val="0"/>
        <w:adjustRightInd w:val="0"/>
        <w:ind w:left="0"/>
        <w:rPr>
          <w:bCs/>
          <w:sz w:val="16"/>
          <w:szCs w:val="16"/>
        </w:rPr>
      </w:pPr>
    </w:p>
    <w:p w:rsidR="00672837" w:rsidRPr="00F41001" w:rsidRDefault="00672837" w:rsidP="00466C51">
      <w:pPr>
        <w:pStyle w:val="ListParagraph"/>
        <w:numPr>
          <w:ilvl w:val="0"/>
          <w:numId w:val="5"/>
        </w:numPr>
        <w:autoSpaceDE w:val="0"/>
        <w:autoSpaceDN w:val="0"/>
        <w:adjustRightInd w:val="0"/>
        <w:rPr>
          <w:b/>
          <w:bCs/>
          <w:sz w:val="24"/>
          <w:szCs w:val="28"/>
          <w:u w:val="single"/>
        </w:rPr>
      </w:pPr>
      <w:r w:rsidRPr="00F41001">
        <w:rPr>
          <w:b/>
          <w:bCs/>
          <w:sz w:val="24"/>
          <w:szCs w:val="28"/>
          <w:u w:val="single"/>
        </w:rPr>
        <w:t>Miscellaneous Items</w:t>
      </w:r>
      <w:r w:rsidRPr="00F41001">
        <w:rPr>
          <w:sz w:val="24"/>
          <w:szCs w:val="24"/>
        </w:rPr>
        <w:t xml:space="preserve"> </w:t>
      </w:r>
    </w:p>
    <w:p w:rsidR="00672837" w:rsidRPr="00F41001" w:rsidRDefault="00672837" w:rsidP="00672837">
      <w:pPr>
        <w:pStyle w:val="ListParagraph"/>
        <w:numPr>
          <w:ilvl w:val="1"/>
          <w:numId w:val="5"/>
        </w:numPr>
        <w:autoSpaceDE w:val="0"/>
        <w:autoSpaceDN w:val="0"/>
        <w:adjustRightInd w:val="0"/>
        <w:ind w:left="720"/>
        <w:rPr>
          <w:b/>
          <w:sz w:val="24"/>
          <w:szCs w:val="24"/>
        </w:rPr>
      </w:pPr>
      <w:r w:rsidRPr="00F41001">
        <w:rPr>
          <w:b/>
          <w:sz w:val="24"/>
          <w:szCs w:val="24"/>
        </w:rPr>
        <w:t>Student Athletic Interest Surveys</w:t>
      </w:r>
    </w:p>
    <w:p w:rsidR="00672837" w:rsidRPr="00F41001" w:rsidRDefault="00672837" w:rsidP="00672837">
      <w:pPr>
        <w:pStyle w:val="ListParagraph"/>
        <w:numPr>
          <w:ilvl w:val="2"/>
          <w:numId w:val="5"/>
        </w:numPr>
        <w:autoSpaceDE w:val="0"/>
        <w:autoSpaceDN w:val="0"/>
        <w:adjustRightInd w:val="0"/>
        <w:ind w:left="1080"/>
        <w:rPr>
          <w:sz w:val="24"/>
          <w:szCs w:val="24"/>
        </w:rPr>
      </w:pPr>
      <w:r w:rsidRPr="00F41001">
        <w:rPr>
          <w:sz w:val="24"/>
          <w:szCs w:val="24"/>
        </w:rPr>
        <w:t>Students are receiving two Athletic Interest Surveys in the coming weeks.</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The Harrington survey will gauge interest in sports/activities that could be offered here in Harrington, but also students willingness to participate in those, and other activities should we combine with a neighboring school.</w:t>
      </w:r>
    </w:p>
    <w:p w:rsidR="00672837" w:rsidRPr="00F41001" w:rsidRDefault="00672837" w:rsidP="00672837">
      <w:pPr>
        <w:pStyle w:val="ListParagraph"/>
        <w:numPr>
          <w:ilvl w:val="3"/>
          <w:numId w:val="5"/>
        </w:numPr>
        <w:autoSpaceDE w:val="0"/>
        <w:autoSpaceDN w:val="0"/>
        <w:adjustRightInd w:val="0"/>
        <w:ind w:left="1440"/>
        <w:rPr>
          <w:sz w:val="24"/>
          <w:szCs w:val="24"/>
        </w:rPr>
      </w:pPr>
      <w:r w:rsidRPr="00F41001">
        <w:rPr>
          <w:sz w:val="24"/>
          <w:szCs w:val="24"/>
        </w:rPr>
        <w:t>The WIAA survey is one that the Association asks us to provide to students each year.</w:t>
      </w:r>
    </w:p>
    <w:p w:rsidR="00672837" w:rsidRPr="00F41001" w:rsidRDefault="00672837" w:rsidP="00672837">
      <w:pPr>
        <w:pStyle w:val="ListParagraph"/>
        <w:numPr>
          <w:ilvl w:val="1"/>
          <w:numId w:val="5"/>
        </w:numPr>
        <w:autoSpaceDE w:val="0"/>
        <w:autoSpaceDN w:val="0"/>
        <w:adjustRightInd w:val="0"/>
        <w:ind w:left="720"/>
        <w:rPr>
          <w:b/>
          <w:sz w:val="24"/>
          <w:szCs w:val="24"/>
        </w:rPr>
      </w:pPr>
      <w:r w:rsidRPr="00F41001">
        <w:rPr>
          <w:b/>
          <w:sz w:val="24"/>
          <w:szCs w:val="24"/>
        </w:rPr>
        <w:t>Surplus Football Equipment</w:t>
      </w:r>
    </w:p>
    <w:p w:rsidR="00672837" w:rsidRPr="00F41001" w:rsidRDefault="00672837" w:rsidP="00672837">
      <w:pPr>
        <w:pStyle w:val="ListParagraph"/>
        <w:numPr>
          <w:ilvl w:val="2"/>
          <w:numId w:val="5"/>
        </w:numPr>
        <w:autoSpaceDE w:val="0"/>
        <w:autoSpaceDN w:val="0"/>
        <w:adjustRightInd w:val="0"/>
        <w:ind w:left="1080"/>
        <w:rPr>
          <w:sz w:val="24"/>
          <w:szCs w:val="24"/>
        </w:rPr>
      </w:pPr>
      <w:r w:rsidRPr="00F41001">
        <w:rPr>
          <w:sz w:val="24"/>
          <w:szCs w:val="24"/>
        </w:rPr>
        <w:t xml:space="preserve">The Middle School Football uniforms and equipment has all been inventoried, and a list has been prepared and sent out to the local area Athletic Directors to gauge interest in purchasing the equipment.  </w:t>
      </w:r>
      <w:r w:rsidR="00F41001" w:rsidRPr="00F41001">
        <w:rPr>
          <w:sz w:val="24"/>
          <w:szCs w:val="24"/>
        </w:rPr>
        <w:t xml:space="preserve">Odessa has sent out a purchase order and are purchasing the helmets at 50% cost and </w:t>
      </w:r>
      <w:proofErr w:type="spellStart"/>
      <w:r w:rsidR="00F41001" w:rsidRPr="00F41001">
        <w:rPr>
          <w:sz w:val="24"/>
          <w:szCs w:val="24"/>
        </w:rPr>
        <w:t>Wellpinit</w:t>
      </w:r>
      <w:proofErr w:type="spellEnd"/>
      <w:r w:rsidR="00F41001" w:rsidRPr="00F41001">
        <w:rPr>
          <w:sz w:val="24"/>
          <w:szCs w:val="24"/>
        </w:rPr>
        <w:t xml:space="preserve"> would like to purchase the football pads.</w:t>
      </w:r>
    </w:p>
    <w:p w:rsidR="00672837" w:rsidRDefault="00672837" w:rsidP="00721129">
      <w:pPr>
        <w:rPr>
          <w:rFonts w:eastAsia="Garamond"/>
          <w:sz w:val="24"/>
          <w:szCs w:val="24"/>
        </w:rPr>
      </w:pPr>
    </w:p>
    <w:p w:rsidR="00721129" w:rsidRDefault="00721129" w:rsidP="00721129">
      <w:pPr>
        <w:rPr>
          <w:b/>
          <w:bCs/>
          <w:u w:val="single"/>
        </w:rPr>
      </w:pPr>
      <w:r>
        <w:rPr>
          <w:rFonts w:eastAsia="Garamond"/>
          <w:b/>
          <w:sz w:val="24"/>
          <w:szCs w:val="24"/>
        </w:rPr>
        <w:t>PRINCIPAL – Tiffany Clous</w:t>
      </w:r>
      <w:r>
        <w:rPr>
          <w:rFonts w:eastAsia="Garamond"/>
          <w:sz w:val="24"/>
          <w:szCs w:val="24"/>
        </w:rPr>
        <w:t>e:</w:t>
      </w:r>
      <w:r>
        <w:rPr>
          <w:rFonts w:eastAsia="Garamond"/>
          <w:sz w:val="24"/>
          <w:szCs w:val="24"/>
        </w:rPr>
        <w:tab/>
      </w:r>
    </w:p>
    <w:p w:rsidR="00721129" w:rsidRPr="000825DB" w:rsidRDefault="00721129" w:rsidP="00721129">
      <w:pPr>
        <w:pStyle w:val="ListParagraph"/>
        <w:numPr>
          <w:ilvl w:val="3"/>
          <w:numId w:val="2"/>
        </w:numPr>
        <w:tabs>
          <w:tab w:val="left" w:pos="0"/>
        </w:tabs>
        <w:ind w:left="720" w:hanging="720"/>
        <w:rPr>
          <w:rFonts w:eastAsia="Garamond"/>
          <w:sz w:val="24"/>
          <w:szCs w:val="24"/>
        </w:rPr>
      </w:pPr>
      <w:r>
        <w:rPr>
          <w:rFonts w:eastAsia="Garamond"/>
          <w:sz w:val="24"/>
          <w:szCs w:val="24"/>
        </w:rPr>
        <w:t xml:space="preserve">The </w:t>
      </w:r>
      <w:r w:rsidR="00672837">
        <w:rPr>
          <w:rFonts w:eastAsia="Garamond"/>
          <w:sz w:val="24"/>
          <w:szCs w:val="24"/>
        </w:rPr>
        <w:t>Crisis Reality Training is all done and was a success.</w:t>
      </w:r>
    </w:p>
    <w:p w:rsidR="00721129" w:rsidRDefault="00672837" w:rsidP="00721129">
      <w:pPr>
        <w:pStyle w:val="ListParagraph"/>
        <w:numPr>
          <w:ilvl w:val="3"/>
          <w:numId w:val="2"/>
        </w:numPr>
        <w:tabs>
          <w:tab w:val="left" w:pos="0"/>
        </w:tabs>
        <w:ind w:left="720" w:hanging="720"/>
        <w:rPr>
          <w:rFonts w:eastAsia="Garamond"/>
          <w:sz w:val="24"/>
          <w:szCs w:val="24"/>
        </w:rPr>
      </w:pPr>
      <w:r>
        <w:rPr>
          <w:rFonts w:eastAsia="Garamond"/>
          <w:sz w:val="24"/>
          <w:szCs w:val="24"/>
        </w:rPr>
        <w:t>Graduation day is Friday, June 4</w:t>
      </w:r>
      <w:r w:rsidRPr="00672837">
        <w:rPr>
          <w:rFonts w:eastAsia="Garamond"/>
          <w:sz w:val="24"/>
          <w:szCs w:val="24"/>
          <w:vertAlign w:val="superscript"/>
        </w:rPr>
        <w:t>th</w:t>
      </w:r>
      <w:r>
        <w:rPr>
          <w:rFonts w:eastAsia="Garamond"/>
          <w:sz w:val="24"/>
          <w:szCs w:val="24"/>
        </w:rPr>
        <w:t xml:space="preserve">.  If any community members or staff would like to attend, they would need </w:t>
      </w:r>
      <w:r w:rsidR="0013648C">
        <w:rPr>
          <w:rFonts w:eastAsia="Garamond"/>
          <w:sz w:val="24"/>
          <w:szCs w:val="24"/>
        </w:rPr>
        <w:t xml:space="preserve">to </w:t>
      </w:r>
      <w:r>
        <w:rPr>
          <w:rFonts w:eastAsia="Garamond"/>
          <w:sz w:val="24"/>
          <w:szCs w:val="24"/>
        </w:rPr>
        <w:t>sign up on a list.  Community members are invited to a parade downtown at 5:00 pm before graduation to show support for our graduates.  Heath</w:t>
      </w:r>
      <w:r w:rsidR="002F278D">
        <w:rPr>
          <w:rFonts w:eastAsia="Garamond"/>
          <w:sz w:val="24"/>
          <w:szCs w:val="24"/>
        </w:rPr>
        <w:t>er Slack has flyers to distribute and post on the school website and Facebook and encourages the community to attend.</w:t>
      </w:r>
    </w:p>
    <w:p w:rsidR="00721129" w:rsidRPr="000825DB" w:rsidRDefault="002F278D" w:rsidP="00721129">
      <w:pPr>
        <w:pStyle w:val="BlockText"/>
        <w:numPr>
          <w:ilvl w:val="3"/>
          <w:numId w:val="2"/>
        </w:numPr>
        <w:tabs>
          <w:tab w:val="clear" w:pos="2880"/>
          <w:tab w:val="left" w:pos="0"/>
        </w:tabs>
        <w:ind w:left="720" w:hanging="720"/>
        <w:rPr>
          <w:szCs w:val="20"/>
        </w:rPr>
      </w:pPr>
      <w:r>
        <w:rPr>
          <w:szCs w:val="20"/>
        </w:rPr>
        <w:t>Last day of school is June 11</w:t>
      </w:r>
      <w:r w:rsidRPr="002F278D">
        <w:rPr>
          <w:szCs w:val="20"/>
          <w:vertAlign w:val="superscript"/>
        </w:rPr>
        <w:t>th</w:t>
      </w:r>
      <w:r>
        <w:rPr>
          <w:szCs w:val="20"/>
        </w:rPr>
        <w:t>.</w:t>
      </w:r>
    </w:p>
    <w:p w:rsidR="00721129" w:rsidRDefault="002F278D" w:rsidP="00721129">
      <w:pPr>
        <w:pStyle w:val="ListParagraph"/>
        <w:numPr>
          <w:ilvl w:val="3"/>
          <w:numId w:val="2"/>
        </w:numPr>
        <w:tabs>
          <w:tab w:val="left" w:pos="0"/>
        </w:tabs>
        <w:ind w:left="720" w:hanging="720"/>
        <w:rPr>
          <w:rFonts w:eastAsia="Garamond"/>
          <w:sz w:val="24"/>
          <w:szCs w:val="24"/>
        </w:rPr>
      </w:pPr>
      <w:r>
        <w:rPr>
          <w:rFonts w:eastAsia="Garamond"/>
          <w:sz w:val="24"/>
          <w:szCs w:val="24"/>
        </w:rPr>
        <w:t>We are waiting for guidance from OSPI to make plans for next school year.  We are hopefully going to plan for full days.</w:t>
      </w:r>
    </w:p>
    <w:p w:rsidR="00721129" w:rsidRDefault="002F278D" w:rsidP="00721129">
      <w:pPr>
        <w:pStyle w:val="ListParagraph"/>
        <w:numPr>
          <w:ilvl w:val="3"/>
          <w:numId w:val="2"/>
        </w:numPr>
        <w:tabs>
          <w:tab w:val="left" w:pos="0"/>
        </w:tabs>
        <w:ind w:left="720" w:hanging="720"/>
        <w:rPr>
          <w:rFonts w:eastAsia="Garamond"/>
          <w:sz w:val="24"/>
          <w:szCs w:val="24"/>
        </w:rPr>
      </w:pPr>
      <w:r>
        <w:rPr>
          <w:rFonts w:eastAsia="Garamond"/>
          <w:sz w:val="24"/>
          <w:szCs w:val="24"/>
        </w:rPr>
        <w:t>The CDC has come out with new requirements for the summer 2021 and 2021-2022 school year.  Schools still have to wear face coverings, physical distancing</w:t>
      </w:r>
      <w:r w:rsidR="0013648C">
        <w:rPr>
          <w:rFonts w:eastAsia="Garamond"/>
          <w:sz w:val="24"/>
          <w:szCs w:val="24"/>
        </w:rPr>
        <w:t xml:space="preserve"> is required</w:t>
      </w:r>
      <w:r>
        <w:rPr>
          <w:rFonts w:eastAsia="Garamond"/>
          <w:sz w:val="24"/>
          <w:szCs w:val="24"/>
        </w:rPr>
        <w:t>,</w:t>
      </w:r>
      <w:r w:rsidR="0013648C">
        <w:rPr>
          <w:rFonts w:eastAsia="Garamond"/>
          <w:sz w:val="24"/>
          <w:szCs w:val="24"/>
        </w:rPr>
        <w:t xml:space="preserve"> we still need to</w:t>
      </w:r>
      <w:r>
        <w:rPr>
          <w:rFonts w:eastAsia="Garamond"/>
          <w:sz w:val="24"/>
          <w:szCs w:val="24"/>
        </w:rPr>
        <w:t xml:space="preserve"> teach and reinforce handwashing, and keep up with cleaning and sanitizing.</w:t>
      </w:r>
    </w:p>
    <w:p w:rsidR="008A2755" w:rsidRDefault="008A2755" w:rsidP="008A2755">
      <w:pPr>
        <w:pStyle w:val="ListParagraph"/>
        <w:tabs>
          <w:tab w:val="left" w:pos="0"/>
        </w:tabs>
        <w:rPr>
          <w:rFonts w:eastAsia="Garamond"/>
          <w:sz w:val="24"/>
          <w:szCs w:val="24"/>
        </w:rPr>
      </w:pPr>
      <w:r>
        <w:rPr>
          <w:rFonts w:eastAsia="Garamond"/>
          <w:sz w:val="24"/>
          <w:szCs w:val="24"/>
        </w:rPr>
        <w:lastRenderedPageBreak/>
        <w:t>Mr. Slack wondered if enough people are vaccinated, will we have to wear masks.  Mrs. Clouse replied that it is up to individual states</w:t>
      </w:r>
      <w:r w:rsidR="0013648C">
        <w:rPr>
          <w:rFonts w:eastAsia="Garamond"/>
          <w:sz w:val="24"/>
          <w:szCs w:val="24"/>
        </w:rPr>
        <w:t xml:space="preserve"> to make that decision</w:t>
      </w:r>
      <w:r>
        <w:rPr>
          <w:rFonts w:eastAsia="Garamond"/>
          <w:sz w:val="24"/>
          <w:szCs w:val="24"/>
        </w:rPr>
        <w:t>.</w:t>
      </w:r>
    </w:p>
    <w:p w:rsidR="008A2755" w:rsidRDefault="008A2755" w:rsidP="008A2755">
      <w:pPr>
        <w:pStyle w:val="ListParagraph"/>
        <w:tabs>
          <w:tab w:val="left" w:pos="0"/>
        </w:tabs>
        <w:rPr>
          <w:rFonts w:eastAsia="Garamond"/>
          <w:sz w:val="24"/>
          <w:szCs w:val="24"/>
        </w:rPr>
      </w:pPr>
      <w:r>
        <w:rPr>
          <w:rFonts w:eastAsia="Garamond"/>
          <w:sz w:val="24"/>
          <w:szCs w:val="24"/>
        </w:rPr>
        <w:t>Mrs. Sewall commented on the Crisis Reality open public meeting with Jesus</w:t>
      </w:r>
      <w:r w:rsidR="0013648C">
        <w:rPr>
          <w:rFonts w:eastAsia="Garamond"/>
          <w:sz w:val="24"/>
          <w:szCs w:val="24"/>
        </w:rPr>
        <w:t>.  It was an eye opener!</w:t>
      </w:r>
      <w:r>
        <w:rPr>
          <w:rFonts w:eastAsia="Garamond"/>
          <w:sz w:val="24"/>
          <w:szCs w:val="24"/>
        </w:rPr>
        <w:t xml:space="preserve">  She feels it was a hug</w:t>
      </w:r>
      <w:r w:rsidR="006839C8">
        <w:rPr>
          <w:rFonts w:eastAsia="Garamond"/>
          <w:sz w:val="24"/>
          <w:szCs w:val="24"/>
        </w:rPr>
        <w:t>e</w:t>
      </w:r>
      <w:r>
        <w:rPr>
          <w:rFonts w:eastAsia="Garamond"/>
          <w:sz w:val="24"/>
          <w:szCs w:val="24"/>
        </w:rPr>
        <w:t xml:space="preserve"> asset for the school and really enjoyed his interaction.</w:t>
      </w:r>
    </w:p>
    <w:p w:rsidR="00721129" w:rsidRDefault="00721129" w:rsidP="00721129">
      <w:pPr>
        <w:rPr>
          <w:rFonts w:ascii="Cambria Math" w:hAnsi="Cambria Math"/>
          <w:b/>
          <w:bCs/>
          <w:sz w:val="16"/>
          <w:szCs w:val="16"/>
          <w:u w:val="single"/>
        </w:rPr>
      </w:pPr>
    </w:p>
    <w:p w:rsidR="00721129" w:rsidRDefault="00721129" w:rsidP="00721129">
      <w:pPr>
        <w:rPr>
          <w:rFonts w:eastAsia="Garamond"/>
          <w:b/>
          <w:sz w:val="24"/>
          <w:szCs w:val="24"/>
        </w:rPr>
      </w:pPr>
      <w:r>
        <w:rPr>
          <w:rFonts w:eastAsia="Garamond"/>
          <w:b/>
          <w:sz w:val="24"/>
          <w:szCs w:val="24"/>
        </w:rPr>
        <w:t>SUPERINTENDENT – Wayne Massie:</w:t>
      </w:r>
    </w:p>
    <w:p w:rsidR="00721129" w:rsidRDefault="006839C8" w:rsidP="00721129">
      <w:pPr>
        <w:pStyle w:val="BlockText"/>
        <w:numPr>
          <w:ilvl w:val="0"/>
          <w:numId w:val="3"/>
        </w:numPr>
        <w:tabs>
          <w:tab w:val="clear" w:pos="720"/>
        </w:tabs>
        <w:ind w:left="720" w:right="0" w:hanging="720"/>
        <w:rPr>
          <w:u w:val="single"/>
        </w:rPr>
      </w:pPr>
      <w:proofErr w:type="spellStart"/>
      <w:r>
        <w:t>Covid</w:t>
      </w:r>
      <w:proofErr w:type="spellEnd"/>
      <w:r>
        <w:t xml:space="preserve"> testing at school – tentatively set up next year for rapid testing at the school.</w:t>
      </w:r>
    </w:p>
    <w:p w:rsidR="00721129" w:rsidRPr="006839C8" w:rsidRDefault="006839C8" w:rsidP="00721129">
      <w:pPr>
        <w:pStyle w:val="BlockText"/>
        <w:numPr>
          <w:ilvl w:val="0"/>
          <w:numId w:val="3"/>
        </w:numPr>
        <w:tabs>
          <w:tab w:val="clear" w:pos="720"/>
        </w:tabs>
        <w:ind w:left="720" w:right="0" w:hanging="720"/>
        <w:rPr>
          <w:b/>
          <w:i/>
          <w:u w:val="single"/>
        </w:rPr>
      </w:pPr>
      <w:r w:rsidRPr="006839C8">
        <w:rPr>
          <w:b/>
          <w:i/>
        </w:rPr>
        <w:t>Budget 2021-2022 school year considerations – need to update the school improvement plan.</w:t>
      </w:r>
    </w:p>
    <w:p w:rsidR="00721129" w:rsidRDefault="00721129" w:rsidP="006839C8">
      <w:pPr>
        <w:ind w:left="720"/>
        <w:rPr>
          <w:rFonts w:ascii="Cambria Math" w:hAnsi="Cambria Math"/>
          <w:b/>
          <w:bCs/>
          <w:sz w:val="16"/>
          <w:szCs w:val="16"/>
          <w:u w:val="single"/>
        </w:rPr>
      </w:pPr>
    </w:p>
    <w:p w:rsidR="006839C8" w:rsidRDefault="006839C8" w:rsidP="006839C8">
      <w:pPr>
        <w:ind w:left="720"/>
        <w:rPr>
          <w:bCs/>
          <w:sz w:val="24"/>
          <w:szCs w:val="24"/>
        </w:rPr>
      </w:pPr>
      <w:r>
        <w:rPr>
          <w:bCs/>
          <w:sz w:val="24"/>
          <w:szCs w:val="24"/>
        </w:rPr>
        <w:t>Mrs. Sewall wondered how it would work to test students and staff and would it have to do with exposure or symptoms?  Mr. Clarke stated that you cannot make people do it.</w:t>
      </w:r>
    </w:p>
    <w:p w:rsidR="006839C8" w:rsidRPr="006839C8" w:rsidRDefault="006839C8" w:rsidP="006839C8">
      <w:pPr>
        <w:ind w:left="720"/>
        <w:rPr>
          <w:bCs/>
          <w:sz w:val="24"/>
          <w:szCs w:val="24"/>
        </w:rPr>
      </w:pPr>
    </w:p>
    <w:p w:rsidR="00721129" w:rsidRDefault="00721129" w:rsidP="00721129">
      <w:pPr>
        <w:rPr>
          <w:rFonts w:eastAsia="Garamond"/>
          <w:b/>
          <w:sz w:val="24"/>
          <w:szCs w:val="24"/>
        </w:rPr>
      </w:pPr>
      <w:r>
        <w:rPr>
          <w:rFonts w:eastAsia="Garamond"/>
          <w:b/>
          <w:sz w:val="24"/>
          <w:szCs w:val="24"/>
        </w:rPr>
        <w:t>NEW BUSINESS:</w:t>
      </w:r>
    </w:p>
    <w:p w:rsidR="00721129" w:rsidRDefault="006839C8" w:rsidP="00721129">
      <w:pPr>
        <w:numPr>
          <w:ilvl w:val="0"/>
          <w:numId w:val="4"/>
        </w:numPr>
        <w:ind w:left="720" w:hanging="720"/>
        <w:contextualSpacing/>
        <w:rPr>
          <w:rFonts w:eastAsia="Garamond"/>
          <w:color w:val="000000"/>
          <w:sz w:val="24"/>
          <w:szCs w:val="24"/>
        </w:rPr>
      </w:pPr>
      <w:r>
        <w:rPr>
          <w:sz w:val="24"/>
          <w:szCs w:val="24"/>
        </w:rPr>
        <w:t>Cade Clarke made and Linda Mielke seconded the motion to approve the</w:t>
      </w:r>
      <w:r w:rsidR="00721129">
        <w:rPr>
          <w:sz w:val="24"/>
          <w:szCs w:val="24"/>
        </w:rPr>
        <w:t xml:space="preserve"> (Updating) Policy No. 1610, Conflicts of Interest 2</w:t>
      </w:r>
      <w:r w:rsidR="00721129">
        <w:rPr>
          <w:sz w:val="24"/>
          <w:szCs w:val="24"/>
          <w:vertAlign w:val="superscript"/>
        </w:rPr>
        <w:t>nd</w:t>
      </w:r>
      <w:r w:rsidR="00721129">
        <w:rPr>
          <w:sz w:val="24"/>
          <w:szCs w:val="24"/>
        </w:rPr>
        <w:t xml:space="preserve"> Class Districts</w:t>
      </w:r>
      <w:r>
        <w:rPr>
          <w:sz w:val="24"/>
          <w:szCs w:val="24"/>
        </w:rPr>
        <w:t xml:space="preserve">.  The motion carried 4-0.  </w:t>
      </w:r>
      <w:r w:rsidR="00721129">
        <w:rPr>
          <w:b/>
          <w:sz w:val="24"/>
          <w:szCs w:val="24"/>
        </w:rPr>
        <w:t xml:space="preserve"> </w:t>
      </w:r>
    </w:p>
    <w:p w:rsidR="00721129" w:rsidRDefault="00721129" w:rsidP="00721129">
      <w:pPr>
        <w:rPr>
          <w:rFonts w:eastAsia="Garamond"/>
          <w:color w:val="000000"/>
          <w:sz w:val="24"/>
          <w:szCs w:val="24"/>
        </w:rPr>
      </w:pPr>
    </w:p>
    <w:p w:rsidR="00721129" w:rsidRDefault="006839C8" w:rsidP="006839C8">
      <w:pPr>
        <w:pStyle w:val="ListParagraph"/>
        <w:numPr>
          <w:ilvl w:val="0"/>
          <w:numId w:val="4"/>
        </w:numPr>
        <w:tabs>
          <w:tab w:val="num" w:pos="1440"/>
        </w:tabs>
        <w:ind w:left="720" w:hanging="720"/>
        <w:rPr>
          <w:sz w:val="24"/>
          <w:szCs w:val="24"/>
        </w:rPr>
      </w:pPr>
      <w:r>
        <w:rPr>
          <w:b/>
          <w:sz w:val="24"/>
          <w:szCs w:val="24"/>
        </w:rPr>
        <w:t xml:space="preserve"> </w:t>
      </w:r>
      <w:r>
        <w:rPr>
          <w:sz w:val="24"/>
          <w:szCs w:val="24"/>
        </w:rPr>
        <w:t>Linda Mielke made and Shannon Sewall seconded the motion to approve the following</w:t>
      </w:r>
      <w:r w:rsidR="00721129">
        <w:rPr>
          <w:sz w:val="24"/>
          <w:szCs w:val="24"/>
        </w:rPr>
        <w:t xml:space="preserve"> Policies and Procedures as follows:</w:t>
      </w:r>
    </w:p>
    <w:p w:rsidR="00721129" w:rsidRDefault="00721129" w:rsidP="00721129">
      <w:pPr>
        <w:pStyle w:val="ListParagraph"/>
        <w:ind w:left="1440" w:hanging="720"/>
        <w:rPr>
          <w:sz w:val="24"/>
          <w:szCs w:val="24"/>
        </w:rPr>
      </w:pPr>
      <w:r>
        <w:rPr>
          <w:sz w:val="24"/>
          <w:szCs w:val="24"/>
        </w:rPr>
        <w:t>No. 2402 - English Language Arts Mastery-Based Credit</w:t>
      </w:r>
    </w:p>
    <w:p w:rsidR="00721129" w:rsidRDefault="00721129" w:rsidP="00721129">
      <w:pPr>
        <w:pStyle w:val="ListParagraph"/>
        <w:rPr>
          <w:sz w:val="24"/>
          <w:szCs w:val="24"/>
        </w:rPr>
      </w:pPr>
      <w:r>
        <w:rPr>
          <w:sz w:val="24"/>
          <w:szCs w:val="24"/>
        </w:rPr>
        <w:t>No. 2403 – Math Mastery-Based Credit</w:t>
      </w:r>
    </w:p>
    <w:p w:rsidR="00721129" w:rsidRDefault="00721129" w:rsidP="00721129">
      <w:pPr>
        <w:pStyle w:val="ListParagraph"/>
        <w:rPr>
          <w:sz w:val="24"/>
          <w:szCs w:val="24"/>
        </w:rPr>
      </w:pPr>
      <w:r>
        <w:rPr>
          <w:sz w:val="24"/>
          <w:szCs w:val="24"/>
        </w:rPr>
        <w:t>No. 2404 – Science Mastery-Based Credit</w:t>
      </w:r>
    </w:p>
    <w:p w:rsidR="00721129" w:rsidRDefault="00721129" w:rsidP="00721129">
      <w:pPr>
        <w:pStyle w:val="ListParagraph"/>
        <w:rPr>
          <w:sz w:val="24"/>
          <w:szCs w:val="24"/>
        </w:rPr>
      </w:pPr>
      <w:r>
        <w:rPr>
          <w:sz w:val="24"/>
          <w:szCs w:val="24"/>
        </w:rPr>
        <w:t>No. 2405 – Social Studies Mastery-Based Credit</w:t>
      </w:r>
    </w:p>
    <w:p w:rsidR="00721129" w:rsidRDefault="00721129" w:rsidP="00721129">
      <w:pPr>
        <w:pStyle w:val="ListParagraph"/>
        <w:rPr>
          <w:sz w:val="24"/>
          <w:szCs w:val="24"/>
        </w:rPr>
      </w:pPr>
      <w:r>
        <w:rPr>
          <w:sz w:val="24"/>
          <w:szCs w:val="24"/>
        </w:rPr>
        <w:t>No. 2406 – Arts Mastery-Based Credit</w:t>
      </w:r>
    </w:p>
    <w:p w:rsidR="00721129" w:rsidRDefault="00721129" w:rsidP="00721129">
      <w:pPr>
        <w:pStyle w:val="ListParagraph"/>
        <w:rPr>
          <w:sz w:val="24"/>
          <w:szCs w:val="24"/>
        </w:rPr>
      </w:pPr>
      <w:r>
        <w:rPr>
          <w:sz w:val="24"/>
          <w:szCs w:val="24"/>
        </w:rPr>
        <w:t>No. 2407 – Health and Physical Education Mastery-Based Credit</w:t>
      </w:r>
    </w:p>
    <w:p w:rsidR="006839C8" w:rsidRDefault="006839C8" w:rsidP="00721129">
      <w:pPr>
        <w:pStyle w:val="ListParagraph"/>
        <w:rPr>
          <w:rFonts w:eastAsia="Garamond"/>
          <w:color w:val="000000"/>
          <w:sz w:val="24"/>
          <w:szCs w:val="24"/>
        </w:rPr>
      </w:pPr>
      <w:r>
        <w:rPr>
          <w:sz w:val="24"/>
          <w:szCs w:val="24"/>
        </w:rPr>
        <w:t>The motion carried 4-0.</w:t>
      </w:r>
    </w:p>
    <w:p w:rsidR="00721129" w:rsidRDefault="00721129" w:rsidP="00721129">
      <w:pPr>
        <w:pStyle w:val="ListParagraph"/>
        <w:ind w:left="0"/>
        <w:rPr>
          <w:b/>
          <w:sz w:val="24"/>
          <w:szCs w:val="24"/>
        </w:rPr>
      </w:pPr>
    </w:p>
    <w:p w:rsidR="00721129" w:rsidRDefault="009E3ED4" w:rsidP="009E3ED4">
      <w:pPr>
        <w:pStyle w:val="ListParagraph"/>
        <w:numPr>
          <w:ilvl w:val="0"/>
          <w:numId w:val="4"/>
        </w:numPr>
        <w:ind w:left="720" w:hanging="720"/>
        <w:rPr>
          <w:sz w:val="24"/>
          <w:szCs w:val="24"/>
        </w:rPr>
      </w:pPr>
      <w:r>
        <w:rPr>
          <w:sz w:val="24"/>
          <w:szCs w:val="24"/>
        </w:rPr>
        <w:t>Cade Clarke</w:t>
      </w:r>
      <w:r w:rsidR="00721129">
        <w:rPr>
          <w:sz w:val="24"/>
          <w:szCs w:val="24"/>
        </w:rPr>
        <w:t xml:space="preserve"> made and Shannon Sewall seconded the motion to approve </w:t>
      </w:r>
      <w:r>
        <w:rPr>
          <w:sz w:val="24"/>
          <w:szCs w:val="24"/>
        </w:rPr>
        <w:t xml:space="preserve">the 2021-2022 WIAA Membership renewal. </w:t>
      </w:r>
      <w:r w:rsidR="00721129">
        <w:rPr>
          <w:sz w:val="24"/>
          <w:szCs w:val="24"/>
        </w:rPr>
        <w:t xml:space="preserve"> </w:t>
      </w:r>
      <w:r w:rsidR="00721129" w:rsidRPr="009852A1">
        <w:rPr>
          <w:sz w:val="24"/>
          <w:szCs w:val="24"/>
        </w:rPr>
        <w:t>The motion carried</w:t>
      </w:r>
      <w:r>
        <w:rPr>
          <w:sz w:val="24"/>
          <w:szCs w:val="24"/>
        </w:rPr>
        <w:t xml:space="preserve"> 4</w:t>
      </w:r>
      <w:r w:rsidR="00721129" w:rsidRPr="009852A1">
        <w:rPr>
          <w:sz w:val="24"/>
          <w:szCs w:val="24"/>
        </w:rPr>
        <w:t>-0.</w:t>
      </w:r>
    </w:p>
    <w:p w:rsidR="009E3ED4" w:rsidRPr="009E3ED4" w:rsidRDefault="009E3ED4" w:rsidP="009E3ED4">
      <w:pPr>
        <w:rPr>
          <w:sz w:val="24"/>
          <w:szCs w:val="24"/>
        </w:rPr>
      </w:pPr>
    </w:p>
    <w:p w:rsidR="009E3ED4" w:rsidRPr="009E3ED4" w:rsidRDefault="00721129" w:rsidP="009E3ED4">
      <w:pPr>
        <w:pStyle w:val="ListParagraph"/>
        <w:numPr>
          <w:ilvl w:val="0"/>
          <w:numId w:val="4"/>
        </w:numPr>
        <w:ind w:left="720" w:hanging="720"/>
        <w:rPr>
          <w:rFonts w:eastAsia="Garamond"/>
          <w:color w:val="000000"/>
          <w:sz w:val="24"/>
          <w:szCs w:val="24"/>
        </w:rPr>
      </w:pPr>
      <w:r>
        <w:rPr>
          <w:rFonts w:eastAsia="Garamond"/>
          <w:color w:val="000000"/>
          <w:sz w:val="24"/>
          <w:szCs w:val="24"/>
        </w:rPr>
        <w:t xml:space="preserve">Shannon Sewall made and </w:t>
      </w:r>
      <w:r w:rsidR="009E3ED4">
        <w:rPr>
          <w:rFonts w:eastAsia="Garamond"/>
          <w:color w:val="000000"/>
          <w:sz w:val="24"/>
          <w:szCs w:val="24"/>
        </w:rPr>
        <w:t>Linda Mielke</w:t>
      </w:r>
      <w:r>
        <w:rPr>
          <w:rFonts w:eastAsia="Garamond"/>
          <w:color w:val="000000"/>
          <w:sz w:val="24"/>
          <w:szCs w:val="24"/>
        </w:rPr>
        <w:t xml:space="preserve"> seconded the motion to </w:t>
      </w:r>
      <w:r w:rsidR="0013648C">
        <w:rPr>
          <w:rFonts w:eastAsia="Garamond"/>
          <w:color w:val="000000"/>
          <w:sz w:val="24"/>
          <w:szCs w:val="24"/>
        </w:rPr>
        <w:t xml:space="preserve">approve </w:t>
      </w:r>
      <w:r w:rsidR="009E3ED4">
        <w:rPr>
          <w:rFonts w:eastAsia="Garamond"/>
          <w:color w:val="000000"/>
          <w:sz w:val="24"/>
          <w:szCs w:val="24"/>
        </w:rPr>
        <w:t>Resolution No. 01-21, 2021-2022 WIAA Membership renewal.  The motion carried 4</w:t>
      </w:r>
      <w:r>
        <w:rPr>
          <w:rFonts w:eastAsia="Garamond"/>
          <w:color w:val="000000"/>
          <w:sz w:val="24"/>
          <w:szCs w:val="24"/>
        </w:rPr>
        <w:t>-0.</w:t>
      </w:r>
    </w:p>
    <w:p w:rsidR="009E3ED4" w:rsidRPr="009E3ED4" w:rsidRDefault="009E3ED4" w:rsidP="009E3ED4">
      <w:pPr>
        <w:rPr>
          <w:rFonts w:eastAsia="Garamond"/>
          <w:color w:val="000000"/>
          <w:sz w:val="24"/>
          <w:szCs w:val="24"/>
        </w:rPr>
      </w:pPr>
    </w:p>
    <w:p w:rsidR="009E3ED4" w:rsidRDefault="009E3ED4" w:rsidP="00721129">
      <w:pPr>
        <w:pStyle w:val="ListParagraph"/>
        <w:numPr>
          <w:ilvl w:val="0"/>
          <w:numId w:val="4"/>
        </w:numPr>
        <w:ind w:left="720" w:hanging="720"/>
        <w:rPr>
          <w:rFonts w:eastAsia="Garamond"/>
          <w:color w:val="000000"/>
          <w:sz w:val="24"/>
          <w:szCs w:val="24"/>
        </w:rPr>
      </w:pPr>
      <w:r>
        <w:rPr>
          <w:rFonts w:eastAsia="Garamond"/>
          <w:color w:val="000000"/>
          <w:sz w:val="24"/>
          <w:szCs w:val="24"/>
        </w:rPr>
        <w:t>Cade Clarke</w:t>
      </w:r>
      <w:r w:rsidR="00721129">
        <w:rPr>
          <w:rFonts w:eastAsia="Garamond"/>
          <w:color w:val="000000"/>
          <w:sz w:val="24"/>
          <w:szCs w:val="24"/>
        </w:rPr>
        <w:t xml:space="preserve"> made and </w:t>
      </w:r>
      <w:r>
        <w:rPr>
          <w:rFonts w:eastAsia="Garamond"/>
          <w:color w:val="000000"/>
          <w:sz w:val="24"/>
          <w:szCs w:val="24"/>
        </w:rPr>
        <w:t>Linda Mielke</w:t>
      </w:r>
      <w:r w:rsidR="00721129">
        <w:rPr>
          <w:rFonts w:eastAsia="Garamond"/>
          <w:color w:val="000000"/>
          <w:sz w:val="24"/>
          <w:szCs w:val="24"/>
        </w:rPr>
        <w:t xml:space="preserve"> seconded the motion to approve </w:t>
      </w:r>
      <w:r>
        <w:rPr>
          <w:rFonts w:eastAsia="Garamond"/>
          <w:color w:val="000000"/>
          <w:sz w:val="24"/>
          <w:szCs w:val="24"/>
        </w:rPr>
        <w:t>Resolution No. 02-21, Academic and Student Well-Being.  The motion carried 4</w:t>
      </w:r>
      <w:r w:rsidR="00721129">
        <w:rPr>
          <w:rFonts w:eastAsia="Garamond"/>
          <w:color w:val="000000"/>
          <w:sz w:val="24"/>
          <w:szCs w:val="24"/>
        </w:rPr>
        <w:t>-0.</w:t>
      </w:r>
    </w:p>
    <w:p w:rsidR="00721129" w:rsidRPr="009E3ED4" w:rsidRDefault="00721129" w:rsidP="009E3ED4">
      <w:pPr>
        <w:rPr>
          <w:rFonts w:eastAsia="Garamond"/>
          <w:color w:val="000000"/>
          <w:sz w:val="24"/>
          <w:szCs w:val="24"/>
        </w:rPr>
      </w:pPr>
      <w:r w:rsidRPr="009E3ED4">
        <w:rPr>
          <w:rFonts w:eastAsia="Garamond"/>
          <w:color w:val="000000"/>
          <w:sz w:val="24"/>
          <w:szCs w:val="24"/>
        </w:rPr>
        <w:t xml:space="preserve">  </w:t>
      </w:r>
    </w:p>
    <w:p w:rsidR="00721129" w:rsidRDefault="009E3ED4" w:rsidP="009E3ED4">
      <w:pPr>
        <w:pStyle w:val="ListParagraph"/>
        <w:numPr>
          <w:ilvl w:val="0"/>
          <w:numId w:val="4"/>
        </w:numPr>
        <w:ind w:left="720" w:hanging="720"/>
        <w:rPr>
          <w:rFonts w:eastAsia="Garamond"/>
          <w:color w:val="000000"/>
          <w:sz w:val="24"/>
          <w:szCs w:val="24"/>
        </w:rPr>
      </w:pPr>
      <w:r>
        <w:rPr>
          <w:rFonts w:eastAsia="Garamond"/>
          <w:color w:val="000000"/>
          <w:sz w:val="24"/>
          <w:szCs w:val="24"/>
        </w:rPr>
        <w:t>Linda Mielke</w:t>
      </w:r>
      <w:r w:rsidR="00721129">
        <w:rPr>
          <w:rFonts w:eastAsia="Garamond"/>
          <w:color w:val="000000"/>
          <w:sz w:val="24"/>
          <w:szCs w:val="24"/>
        </w:rPr>
        <w:t xml:space="preserve"> made and </w:t>
      </w:r>
      <w:r>
        <w:rPr>
          <w:rFonts w:eastAsia="Garamond"/>
          <w:color w:val="000000"/>
          <w:sz w:val="24"/>
          <w:szCs w:val="24"/>
        </w:rPr>
        <w:t>Cade Clarke</w:t>
      </w:r>
      <w:r w:rsidR="00721129">
        <w:rPr>
          <w:rFonts w:eastAsia="Garamond"/>
          <w:color w:val="000000"/>
          <w:sz w:val="24"/>
          <w:szCs w:val="24"/>
        </w:rPr>
        <w:t xml:space="preserve"> seconded the motion to approve </w:t>
      </w:r>
      <w:r>
        <w:rPr>
          <w:rFonts w:eastAsia="Garamond"/>
          <w:color w:val="000000"/>
          <w:sz w:val="24"/>
          <w:szCs w:val="24"/>
        </w:rPr>
        <w:t>Washington LEA Academic and Student Well-being Recovery Plan.  The motion carried 4</w:t>
      </w:r>
      <w:r w:rsidR="00721129">
        <w:rPr>
          <w:rFonts w:eastAsia="Garamond"/>
          <w:color w:val="000000"/>
          <w:sz w:val="24"/>
          <w:szCs w:val="24"/>
        </w:rPr>
        <w:t>-0.</w:t>
      </w:r>
    </w:p>
    <w:p w:rsidR="009E3ED4" w:rsidRDefault="009E3ED4" w:rsidP="00721129">
      <w:pPr>
        <w:pStyle w:val="ListParagraph"/>
        <w:rPr>
          <w:rFonts w:eastAsia="Garamond"/>
          <w:color w:val="000000"/>
          <w:sz w:val="24"/>
          <w:szCs w:val="24"/>
        </w:rPr>
      </w:pPr>
    </w:p>
    <w:p w:rsidR="00721129" w:rsidRPr="009E3ED4" w:rsidRDefault="009E3ED4" w:rsidP="00721129">
      <w:pPr>
        <w:pStyle w:val="ListParagraph"/>
        <w:numPr>
          <w:ilvl w:val="0"/>
          <w:numId w:val="4"/>
        </w:numPr>
        <w:ind w:left="720" w:hanging="720"/>
        <w:rPr>
          <w:rFonts w:eastAsia="Garamond"/>
          <w:b/>
          <w:color w:val="000000"/>
          <w:sz w:val="24"/>
          <w:szCs w:val="24"/>
        </w:rPr>
      </w:pPr>
      <w:r>
        <w:rPr>
          <w:rFonts w:eastAsia="Garamond"/>
          <w:color w:val="000000"/>
          <w:sz w:val="24"/>
          <w:szCs w:val="24"/>
        </w:rPr>
        <w:t>Linda Mielke</w:t>
      </w:r>
      <w:r w:rsidR="00721129">
        <w:rPr>
          <w:rFonts w:eastAsia="Garamond"/>
          <w:color w:val="000000"/>
          <w:sz w:val="24"/>
          <w:szCs w:val="24"/>
        </w:rPr>
        <w:t xml:space="preserve"> made and </w:t>
      </w:r>
      <w:r>
        <w:rPr>
          <w:rFonts w:eastAsia="Garamond"/>
          <w:color w:val="000000"/>
          <w:sz w:val="24"/>
          <w:szCs w:val="24"/>
        </w:rPr>
        <w:t>Shannon Sewall</w:t>
      </w:r>
      <w:r w:rsidR="00721129">
        <w:rPr>
          <w:rFonts w:eastAsia="Garamond"/>
          <w:color w:val="000000"/>
          <w:sz w:val="24"/>
          <w:szCs w:val="24"/>
        </w:rPr>
        <w:t xml:space="preserve"> seconded the motion to approve </w:t>
      </w:r>
      <w:r w:rsidR="0013648C">
        <w:rPr>
          <w:rFonts w:eastAsia="Garamond"/>
          <w:color w:val="000000"/>
          <w:sz w:val="24"/>
          <w:szCs w:val="24"/>
        </w:rPr>
        <w:t xml:space="preserve">the </w:t>
      </w:r>
      <w:r>
        <w:rPr>
          <w:rFonts w:eastAsia="Garamond"/>
          <w:color w:val="000000"/>
          <w:sz w:val="24"/>
          <w:szCs w:val="24"/>
        </w:rPr>
        <w:t>Superintendent contract for 2021-2022 School Year for Wayne Massie.  The motion carried 4</w:t>
      </w:r>
      <w:r w:rsidR="00721129">
        <w:rPr>
          <w:rFonts w:eastAsia="Garamond"/>
          <w:color w:val="000000"/>
          <w:sz w:val="24"/>
          <w:szCs w:val="24"/>
        </w:rPr>
        <w:t>-0.</w:t>
      </w:r>
    </w:p>
    <w:p w:rsidR="009E3ED4" w:rsidRPr="009E3ED4" w:rsidRDefault="009E3ED4" w:rsidP="009E3ED4">
      <w:pPr>
        <w:pStyle w:val="ListParagraph"/>
        <w:rPr>
          <w:rFonts w:eastAsia="Garamond"/>
          <w:b/>
          <w:color w:val="000000"/>
          <w:sz w:val="24"/>
          <w:szCs w:val="24"/>
        </w:rPr>
      </w:pPr>
    </w:p>
    <w:p w:rsidR="009E3ED4" w:rsidRPr="009E3ED4" w:rsidRDefault="009E3ED4" w:rsidP="00721129">
      <w:pPr>
        <w:pStyle w:val="ListParagraph"/>
        <w:numPr>
          <w:ilvl w:val="0"/>
          <w:numId w:val="4"/>
        </w:numPr>
        <w:ind w:left="720" w:hanging="720"/>
        <w:rPr>
          <w:rFonts w:eastAsia="Garamond"/>
          <w:b/>
          <w:color w:val="000000"/>
          <w:sz w:val="24"/>
          <w:szCs w:val="24"/>
        </w:rPr>
      </w:pPr>
      <w:r>
        <w:rPr>
          <w:rFonts w:eastAsia="Garamond"/>
          <w:color w:val="000000"/>
          <w:sz w:val="24"/>
          <w:szCs w:val="24"/>
        </w:rPr>
        <w:t>Cade Clarke made and Shannon Sewall seconded the motion to approve the resignation of Para-Professional, Brooke Hansen.  The motion carried 4-0.</w:t>
      </w:r>
    </w:p>
    <w:p w:rsidR="009E3ED4" w:rsidRPr="009E3ED4" w:rsidRDefault="009E3ED4" w:rsidP="009E3ED4">
      <w:pPr>
        <w:pStyle w:val="ListParagraph"/>
        <w:rPr>
          <w:rFonts w:eastAsia="Garamond"/>
          <w:b/>
          <w:color w:val="000000"/>
          <w:sz w:val="24"/>
          <w:szCs w:val="24"/>
        </w:rPr>
      </w:pPr>
    </w:p>
    <w:p w:rsidR="009E3ED4" w:rsidRPr="00466C51" w:rsidRDefault="009E3ED4" w:rsidP="00721129">
      <w:pPr>
        <w:pStyle w:val="ListParagraph"/>
        <w:numPr>
          <w:ilvl w:val="0"/>
          <w:numId w:val="4"/>
        </w:numPr>
        <w:ind w:left="720" w:hanging="720"/>
        <w:rPr>
          <w:rFonts w:eastAsia="Garamond"/>
          <w:b/>
          <w:color w:val="000000"/>
          <w:sz w:val="24"/>
          <w:szCs w:val="24"/>
        </w:rPr>
      </w:pPr>
      <w:r>
        <w:rPr>
          <w:rFonts w:eastAsia="Garamond"/>
          <w:color w:val="000000"/>
          <w:sz w:val="24"/>
          <w:szCs w:val="24"/>
        </w:rPr>
        <w:lastRenderedPageBreak/>
        <w:t>Cade Clarke made and Linda Mielke seconded the proposal to skip from the 1</w:t>
      </w:r>
      <w:r w:rsidRPr="009E3ED4">
        <w:rPr>
          <w:rFonts w:eastAsia="Garamond"/>
          <w:color w:val="000000"/>
          <w:sz w:val="24"/>
          <w:szCs w:val="24"/>
          <w:vertAlign w:val="superscript"/>
        </w:rPr>
        <w:t>st</w:t>
      </w:r>
      <w:r>
        <w:rPr>
          <w:rFonts w:eastAsia="Garamond"/>
          <w:color w:val="000000"/>
          <w:sz w:val="24"/>
          <w:szCs w:val="24"/>
        </w:rPr>
        <w:t xml:space="preserve"> Reading </w:t>
      </w:r>
      <w:r w:rsidR="00466C51">
        <w:rPr>
          <w:rFonts w:eastAsia="Garamond"/>
          <w:color w:val="000000"/>
          <w:sz w:val="24"/>
          <w:szCs w:val="24"/>
        </w:rPr>
        <w:t xml:space="preserve">and </w:t>
      </w:r>
      <w:r>
        <w:rPr>
          <w:rFonts w:eastAsia="Garamond"/>
          <w:color w:val="000000"/>
          <w:sz w:val="24"/>
          <w:szCs w:val="24"/>
        </w:rPr>
        <w:t xml:space="preserve">approve Policy No. 3424 and Procedure, Opioid Related Overdose Reversal.  The motion carried 4-0.  Cade Clarke </w:t>
      </w:r>
      <w:r w:rsidR="00466C51">
        <w:rPr>
          <w:rFonts w:eastAsia="Garamond"/>
          <w:color w:val="000000"/>
          <w:sz w:val="24"/>
          <w:szCs w:val="24"/>
        </w:rPr>
        <w:t xml:space="preserve">then </w:t>
      </w:r>
      <w:r>
        <w:rPr>
          <w:rFonts w:eastAsia="Garamond"/>
          <w:color w:val="000000"/>
          <w:sz w:val="24"/>
          <w:szCs w:val="24"/>
        </w:rPr>
        <w:t>made and Linda Mielke seconded the motion to approve Policy No. 3424 and Procedure, Opioid Related Overdose</w:t>
      </w:r>
      <w:r w:rsidR="00466C51">
        <w:rPr>
          <w:rFonts w:eastAsia="Garamond"/>
          <w:color w:val="000000"/>
          <w:sz w:val="24"/>
          <w:szCs w:val="24"/>
        </w:rPr>
        <w:t xml:space="preserve"> Reversal.  The motion carried 4-0.</w:t>
      </w:r>
    </w:p>
    <w:p w:rsidR="00466C51" w:rsidRPr="00466C51" w:rsidRDefault="00466C51" w:rsidP="00466C51">
      <w:pPr>
        <w:pStyle w:val="ListParagraph"/>
        <w:rPr>
          <w:rFonts w:eastAsia="Garamond"/>
          <w:b/>
          <w:color w:val="000000"/>
          <w:sz w:val="24"/>
          <w:szCs w:val="24"/>
        </w:rPr>
      </w:pPr>
    </w:p>
    <w:p w:rsidR="00466C51" w:rsidRPr="005D00D0" w:rsidRDefault="00466C51" w:rsidP="00721129">
      <w:pPr>
        <w:pStyle w:val="ListParagraph"/>
        <w:numPr>
          <w:ilvl w:val="0"/>
          <w:numId w:val="4"/>
        </w:numPr>
        <w:ind w:left="720" w:hanging="720"/>
        <w:rPr>
          <w:rFonts w:eastAsia="Garamond"/>
          <w:b/>
          <w:color w:val="000000"/>
          <w:sz w:val="24"/>
          <w:szCs w:val="24"/>
        </w:rPr>
      </w:pPr>
      <w:r>
        <w:rPr>
          <w:rFonts w:eastAsia="Garamond"/>
          <w:color w:val="000000"/>
          <w:sz w:val="24"/>
          <w:szCs w:val="24"/>
        </w:rPr>
        <w:t>Linda Mielke made and Shannon Sewall seconded the motion to approve Harrington School District Equity Analysis and Tool that was discussed during the work session.  The motion carried 4-0.</w:t>
      </w:r>
    </w:p>
    <w:p w:rsidR="00721129" w:rsidRDefault="00721129" w:rsidP="00721129">
      <w:pPr>
        <w:rPr>
          <w:bCs/>
          <w:sz w:val="24"/>
          <w:szCs w:val="24"/>
        </w:rPr>
      </w:pPr>
    </w:p>
    <w:p w:rsidR="00721129" w:rsidRDefault="00721129" w:rsidP="00721129">
      <w:pPr>
        <w:pStyle w:val="ListParagraph"/>
        <w:numPr>
          <w:ilvl w:val="0"/>
          <w:numId w:val="4"/>
        </w:numPr>
        <w:rPr>
          <w:rFonts w:eastAsia="Garamond"/>
          <w:color w:val="000000"/>
          <w:sz w:val="24"/>
          <w:szCs w:val="24"/>
        </w:rPr>
      </w:pPr>
      <w:r>
        <w:rPr>
          <w:rFonts w:eastAsia="Garamond"/>
          <w:b/>
          <w:color w:val="000000"/>
          <w:sz w:val="24"/>
          <w:szCs w:val="24"/>
          <w:u w:val="single"/>
        </w:rPr>
        <w:t>Call for questions from the audience.</w:t>
      </w:r>
    </w:p>
    <w:p w:rsidR="00721129" w:rsidRDefault="00721129" w:rsidP="00721129">
      <w:pPr>
        <w:ind w:left="720"/>
        <w:rPr>
          <w:rFonts w:eastAsia="Garamond"/>
          <w:i/>
          <w:sz w:val="24"/>
          <w:szCs w:val="24"/>
        </w:rPr>
      </w:pPr>
      <w:r>
        <w:rPr>
          <w:rFonts w:eastAsia="Garamond"/>
          <w:i/>
          <w:sz w:val="24"/>
          <w:szCs w:val="24"/>
        </w:rPr>
        <w:t xml:space="preserve">Citizens who desire to speak to the Board will please give their name before beginning their comments. A limit of three (3) minutes will be allowed per patron. The Board Chair may allow for more time.  The Board does not take action on issues or topics introduced at this time. Personnel issues and employee performance </w:t>
      </w:r>
      <w:r>
        <w:rPr>
          <w:rFonts w:eastAsia="Garamond"/>
          <w:i/>
          <w:sz w:val="24"/>
          <w:szCs w:val="24"/>
          <w:u w:val="single"/>
        </w:rPr>
        <w:t>cannot</w:t>
      </w:r>
      <w:r>
        <w:rPr>
          <w:rFonts w:eastAsia="Garamond"/>
          <w:i/>
          <w:sz w:val="24"/>
          <w:szCs w:val="24"/>
        </w:rPr>
        <w:t xml:space="preserve"> be discussed in public meetings and should be referred to the Superintendent/Principal.</w:t>
      </w:r>
    </w:p>
    <w:p w:rsidR="00721129" w:rsidRDefault="00721129" w:rsidP="00721129">
      <w:pPr>
        <w:ind w:left="720"/>
        <w:rPr>
          <w:rFonts w:eastAsia="Garamond"/>
          <w:i/>
          <w:sz w:val="24"/>
          <w:szCs w:val="24"/>
        </w:rPr>
      </w:pPr>
    </w:p>
    <w:p w:rsidR="005D00D0" w:rsidRDefault="005D00D0" w:rsidP="005D00D0">
      <w:pPr>
        <w:ind w:left="720"/>
        <w:rPr>
          <w:rFonts w:eastAsia="Garamond"/>
          <w:color w:val="000000"/>
          <w:sz w:val="24"/>
          <w:szCs w:val="24"/>
        </w:rPr>
      </w:pPr>
      <w:r>
        <w:rPr>
          <w:rFonts w:eastAsia="Garamond"/>
          <w:color w:val="000000"/>
          <w:sz w:val="24"/>
          <w:szCs w:val="24"/>
        </w:rPr>
        <w:t xml:space="preserve">Heather Slack thinks that it is important that the school communicates with the community.  Senior citizens in the community do not receive the </w:t>
      </w:r>
      <w:proofErr w:type="spellStart"/>
      <w:r>
        <w:rPr>
          <w:rFonts w:eastAsia="Garamond"/>
          <w:color w:val="000000"/>
          <w:sz w:val="24"/>
          <w:szCs w:val="24"/>
        </w:rPr>
        <w:t>robo</w:t>
      </w:r>
      <w:proofErr w:type="spellEnd"/>
      <w:r>
        <w:rPr>
          <w:rFonts w:eastAsia="Garamond"/>
          <w:color w:val="000000"/>
          <w:sz w:val="24"/>
          <w:szCs w:val="24"/>
        </w:rPr>
        <w:t xml:space="preserve"> calls</w:t>
      </w:r>
      <w:r w:rsidR="0013648C">
        <w:rPr>
          <w:rFonts w:eastAsia="Garamond"/>
          <w:color w:val="000000"/>
          <w:sz w:val="24"/>
          <w:szCs w:val="24"/>
        </w:rPr>
        <w:t xml:space="preserve"> that the school sends out, so m</w:t>
      </w:r>
      <w:r>
        <w:rPr>
          <w:rFonts w:eastAsia="Garamond"/>
          <w:color w:val="000000"/>
          <w:sz w:val="24"/>
          <w:szCs w:val="24"/>
        </w:rPr>
        <w:t xml:space="preserve">aybe </w:t>
      </w:r>
      <w:r w:rsidR="0013648C">
        <w:rPr>
          <w:rFonts w:eastAsia="Garamond"/>
          <w:color w:val="000000"/>
          <w:sz w:val="24"/>
          <w:szCs w:val="24"/>
        </w:rPr>
        <w:t>signs need to be posted</w:t>
      </w:r>
      <w:r>
        <w:rPr>
          <w:rFonts w:eastAsia="Garamond"/>
          <w:color w:val="000000"/>
          <w:sz w:val="24"/>
          <w:szCs w:val="24"/>
        </w:rPr>
        <w:t xml:space="preserve"> around the community.</w:t>
      </w:r>
    </w:p>
    <w:p w:rsidR="005D00D0" w:rsidRDefault="005D00D0" w:rsidP="005D00D0">
      <w:pPr>
        <w:ind w:left="720"/>
        <w:rPr>
          <w:rFonts w:eastAsia="Garamond"/>
          <w:color w:val="000000"/>
          <w:sz w:val="24"/>
          <w:szCs w:val="24"/>
        </w:rPr>
      </w:pPr>
      <w:r>
        <w:rPr>
          <w:rFonts w:eastAsia="Garamond"/>
          <w:color w:val="000000"/>
          <w:sz w:val="24"/>
          <w:szCs w:val="24"/>
        </w:rPr>
        <w:t>Mike Cronrath mentioned rapid testing at the school and you can get the results within 15 minutes.  They are approximately 99.5% accurate.</w:t>
      </w:r>
    </w:p>
    <w:p w:rsidR="005D00D0" w:rsidRDefault="005D00D0" w:rsidP="005D00D0">
      <w:pPr>
        <w:ind w:left="720"/>
        <w:rPr>
          <w:rFonts w:eastAsia="Garamond"/>
          <w:color w:val="000000"/>
          <w:sz w:val="24"/>
          <w:szCs w:val="24"/>
        </w:rPr>
      </w:pPr>
      <w:r>
        <w:rPr>
          <w:rFonts w:eastAsia="Garamond"/>
          <w:color w:val="000000"/>
          <w:sz w:val="24"/>
          <w:szCs w:val="24"/>
        </w:rPr>
        <w:t xml:space="preserve">Mr. Kramer took a picture of a statement that was on the back of Wilbur-Creston-Keller basketball programs to encourage fans to help care for the gym floor.  Three board members agreed and one abstained from the vote that we should print a statement on the back of our programs to save our floor. </w:t>
      </w:r>
    </w:p>
    <w:p w:rsidR="005D00D0" w:rsidRPr="001F2182" w:rsidRDefault="005D00D0" w:rsidP="005D00D0">
      <w:pPr>
        <w:ind w:left="720"/>
        <w:rPr>
          <w:rFonts w:eastAsia="Garamond"/>
          <w:color w:val="000000"/>
          <w:sz w:val="24"/>
          <w:szCs w:val="24"/>
        </w:rPr>
      </w:pPr>
      <w:r>
        <w:rPr>
          <w:rFonts w:eastAsia="Garamond"/>
          <w:color w:val="000000"/>
          <w:sz w:val="24"/>
          <w:szCs w:val="24"/>
        </w:rPr>
        <w:t>Mrs. Clouse relayed that LaMarr Larmer is resigning as Assistant AD as of the end of May.</w:t>
      </w:r>
    </w:p>
    <w:p w:rsidR="00721129" w:rsidRDefault="00721129" w:rsidP="00721129">
      <w:pPr>
        <w:rPr>
          <w:rFonts w:eastAsia="Garamond"/>
          <w:color w:val="000000"/>
          <w:sz w:val="24"/>
          <w:szCs w:val="24"/>
        </w:rPr>
      </w:pPr>
    </w:p>
    <w:p w:rsidR="00721129" w:rsidRDefault="00466C51" w:rsidP="00721129">
      <w:pPr>
        <w:numPr>
          <w:ilvl w:val="0"/>
          <w:numId w:val="4"/>
        </w:numPr>
        <w:ind w:left="720" w:hanging="720"/>
        <w:contextualSpacing/>
        <w:rPr>
          <w:rFonts w:eastAsia="Garamond"/>
          <w:color w:val="000000"/>
          <w:sz w:val="24"/>
          <w:szCs w:val="24"/>
        </w:rPr>
      </w:pPr>
      <w:r>
        <w:rPr>
          <w:rFonts w:eastAsia="Garamond"/>
          <w:color w:val="000000"/>
          <w:sz w:val="24"/>
          <w:szCs w:val="24"/>
        </w:rPr>
        <w:t>Cade Clarke</w:t>
      </w:r>
      <w:r w:rsidR="00721129">
        <w:rPr>
          <w:rFonts w:eastAsia="Garamond"/>
          <w:color w:val="000000"/>
          <w:sz w:val="24"/>
          <w:szCs w:val="24"/>
        </w:rPr>
        <w:t xml:space="preserve"> made and </w:t>
      </w:r>
      <w:r>
        <w:rPr>
          <w:rFonts w:eastAsia="Garamond"/>
          <w:color w:val="000000"/>
          <w:sz w:val="24"/>
          <w:szCs w:val="24"/>
        </w:rPr>
        <w:t>Shannon Sewall</w:t>
      </w:r>
      <w:r w:rsidR="00721129">
        <w:rPr>
          <w:rFonts w:eastAsia="Garamond"/>
          <w:color w:val="000000"/>
          <w:sz w:val="24"/>
          <w:szCs w:val="24"/>
        </w:rPr>
        <w:t xml:space="preserve"> seconded the motion to adjourn th</w:t>
      </w:r>
      <w:r>
        <w:rPr>
          <w:rFonts w:eastAsia="Garamond"/>
          <w:color w:val="000000"/>
          <w:sz w:val="24"/>
          <w:szCs w:val="24"/>
        </w:rPr>
        <w:t>e meeting.  The motion carried 4</w:t>
      </w:r>
      <w:r w:rsidR="00721129">
        <w:rPr>
          <w:rFonts w:eastAsia="Garamond"/>
          <w:color w:val="000000"/>
          <w:sz w:val="24"/>
          <w:szCs w:val="24"/>
        </w:rPr>
        <w:t>-0.</w:t>
      </w:r>
    </w:p>
    <w:p w:rsidR="00721129" w:rsidRDefault="00721129" w:rsidP="00721129">
      <w:pPr>
        <w:rPr>
          <w:rFonts w:eastAsia="Garamond"/>
          <w:sz w:val="24"/>
          <w:szCs w:val="24"/>
        </w:rPr>
      </w:pPr>
    </w:p>
    <w:p w:rsidR="00721129" w:rsidRDefault="00721129" w:rsidP="00721129">
      <w:pPr>
        <w:rPr>
          <w:rFonts w:eastAsia="Garamond"/>
          <w:sz w:val="24"/>
          <w:szCs w:val="24"/>
        </w:rPr>
      </w:pPr>
      <w:r>
        <w:rPr>
          <w:rFonts w:eastAsia="Garamond"/>
          <w:sz w:val="24"/>
          <w:szCs w:val="24"/>
        </w:rPr>
        <w:t xml:space="preserve">The meeting then was adjourned @ </w:t>
      </w:r>
      <w:r w:rsidR="00466C51">
        <w:rPr>
          <w:rFonts w:eastAsia="Garamond"/>
          <w:sz w:val="24"/>
          <w:szCs w:val="24"/>
        </w:rPr>
        <w:t>8:05</w:t>
      </w:r>
      <w:r>
        <w:rPr>
          <w:rFonts w:eastAsia="Garamond"/>
          <w:sz w:val="24"/>
          <w:szCs w:val="24"/>
        </w:rPr>
        <w:t xml:space="preserve"> PM.</w:t>
      </w:r>
    </w:p>
    <w:p w:rsidR="00721129" w:rsidRDefault="00721129" w:rsidP="00721129">
      <w:pPr>
        <w:rPr>
          <w:rFonts w:eastAsia="Garamond"/>
          <w:b/>
          <w:sz w:val="24"/>
          <w:szCs w:val="24"/>
        </w:rPr>
      </w:pPr>
    </w:p>
    <w:p w:rsidR="00721129" w:rsidRDefault="00721129" w:rsidP="0072112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721129" w:rsidRDefault="00721129" w:rsidP="0072112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Chairman of the Board</w:t>
      </w:r>
      <w:r>
        <w:rPr>
          <w:sz w:val="24"/>
          <w:szCs w:val="24"/>
        </w:rPr>
        <w:tab/>
      </w:r>
      <w:r>
        <w:rPr>
          <w:sz w:val="24"/>
          <w:szCs w:val="24"/>
        </w:rPr>
        <w:tab/>
      </w:r>
      <w:r>
        <w:rPr>
          <w:sz w:val="24"/>
          <w:szCs w:val="24"/>
        </w:rPr>
        <w:tab/>
      </w:r>
      <w:r>
        <w:rPr>
          <w:sz w:val="24"/>
          <w:szCs w:val="24"/>
        </w:rPr>
        <w:tab/>
      </w:r>
      <w:r>
        <w:rPr>
          <w:sz w:val="24"/>
          <w:szCs w:val="24"/>
        </w:rPr>
        <w:tab/>
        <w:t>Secretary of the Board</w:t>
      </w:r>
    </w:p>
    <w:p w:rsidR="00721129" w:rsidRDefault="00721129" w:rsidP="0072112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721129" w:rsidRDefault="00721129" w:rsidP="0072112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721129" w:rsidRDefault="00721129" w:rsidP="0072112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rsidR="00721129" w:rsidRDefault="00721129" w:rsidP="0072112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721129" w:rsidRDefault="00721129" w:rsidP="0072112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721129" w:rsidRDefault="00721129" w:rsidP="00721129">
      <w:pPr>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rsidR="00721129" w:rsidRDefault="00721129" w:rsidP="00721129"/>
    <w:p w:rsidR="00721129" w:rsidRDefault="00721129" w:rsidP="00721129"/>
    <w:p w:rsidR="00721129" w:rsidRDefault="00721129" w:rsidP="00721129"/>
    <w:p w:rsidR="00112542" w:rsidRDefault="00112542"/>
    <w:sectPr w:rsidR="00112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B46"/>
    <w:multiLevelType w:val="hybridMultilevel"/>
    <w:tmpl w:val="E69C9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DA3009"/>
    <w:multiLevelType w:val="hybridMultilevel"/>
    <w:tmpl w:val="89E6AB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DB643F6">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B41576"/>
    <w:multiLevelType w:val="multilevel"/>
    <w:tmpl w:val="1518B71E"/>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F6774B7"/>
    <w:multiLevelType w:val="multilevel"/>
    <w:tmpl w:val="A420122C"/>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D397DBA"/>
    <w:multiLevelType w:val="multilevel"/>
    <w:tmpl w:val="267A937A"/>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B3223D"/>
    <w:multiLevelType w:val="multilevel"/>
    <w:tmpl w:val="31785932"/>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2304" w:hanging="144"/>
      </w:pPr>
      <w:rPr>
        <w:rFonts w:ascii="Symbol" w:hAnsi="Symbol" w:hint="default"/>
        <w:color w:val="auto"/>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29"/>
    <w:rsid w:val="000652A0"/>
    <w:rsid w:val="000F3ADC"/>
    <w:rsid w:val="00112542"/>
    <w:rsid w:val="0013648C"/>
    <w:rsid w:val="001E018E"/>
    <w:rsid w:val="001F2182"/>
    <w:rsid w:val="002F278D"/>
    <w:rsid w:val="0039214A"/>
    <w:rsid w:val="003E59DA"/>
    <w:rsid w:val="00466C51"/>
    <w:rsid w:val="005D00D0"/>
    <w:rsid w:val="00667CE5"/>
    <w:rsid w:val="00672837"/>
    <w:rsid w:val="006839C8"/>
    <w:rsid w:val="00721129"/>
    <w:rsid w:val="008A2755"/>
    <w:rsid w:val="008F51A3"/>
    <w:rsid w:val="00956DB4"/>
    <w:rsid w:val="009E3ED4"/>
    <w:rsid w:val="00A35A49"/>
    <w:rsid w:val="00C66200"/>
    <w:rsid w:val="00D950D7"/>
    <w:rsid w:val="00EC4824"/>
    <w:rsid w:val="00F35EAF"/>
    <w:rsid w:val="00F41001"/>
    <w:rsid w:val="00FC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034B"/>
  <w15:chartTrackingRefBased/>
  <w15:docId w15:val="{44AE995E-7F60-4543-A87B-D7FC6831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72112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sz w:val="24"/>
      <w:szCs w:val="24"/>
    </w:rPr>
  </w:style>
  <w:style w:type="paragraph" w:styleId="ListParagraph">
    <w:name w:val="List Paragraph"/>
    <w:basedOn w:val="Normal"/>
    <w:uiPriority w:val="34"/>
    <w:qFormat/>
    <w:rsid w:val="00721129"/>
    <w:pPr>
      <w:ind w:left="720"/>
      <w:contextualSpacing/>
    </w:pPr>
  </w:style>
  <w:style w:type="character" w:styleId="Strong">
    <w:name w:val="Strong"/>
    <w:basedOn w:val="DefaultParagraphFont"/>
    <w:uiPriority w:val="22"/>
    <w:qFormat/>
    <w:rsid w:val="00672837"/>
    <w:rPr>
      <w:b/>
      <w:bCs/>
    </w:rPr>
  </w:style>
  <w:style w:type="character" w:styleId="Hyperlink">
    <w:name w:val="Hyperlink"/>
    <w:basedOn w:val="DefaultParagraphFont"/>
    <w:uiPriority w:val="99"/>
    <w:unhideWhenUsed/>
    <w:rsid w:val="00672837"/>
    <w:rPr>
      <w:color w:val="0000FF"/>
      <w:u w:val="single"/>
    </w:rPr>
  </w:style>
  <w:style w:type="paragraph" w:styleId="NormalWeb">
    <w:name w:val="Normal (Web)"/>
    <w:basedOn w:val="Normal"/>
    <w:uiPriority w:val="99"/>
    <w:semiHidden/>
    <w:unhideWhenUsed/>
    <w:rsid w:val="0067283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aa.com/NewsDocs/N2784/2021%20Passed%20Amendme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8</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5</cp:revision>
  <dcterms:created xsi:type="dcterms:W3CDTF">2021-05-27T14:58:00Z</dcterms:created>
  <dcterms:modified xsi:type="dcterms:W3CDTF">2021-06-07T16:57:00Z</dcterms:modified>
</cp:coreProperties>
</file>