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50C" w:rsidRDefault="006861CB">
      <w:pPr>
        <w:pStyle w:val="Title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-76199</wp:posOffset>
            </wp:positionH>
            <wp:positionV relativeFrom="paragraph">
              <wp:posOffset>0</wp:posOffset>
            </wp:positionV>
            <wp:extent cx="5943600" cy="1133475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F050C" w:rsidRDefault="006861CB">
      <w:pPr>
        <w:rPr>
          <w:sz w:val="48"/>
          <w:szCs w:val="48"/>
        </w:rPr>
      </w:pPr>
      <w:r>
        <w:rPr>
          <w:b/>
          <w:sz w:val="48"/>
          <w:szCs w:val="48"/>
        </w:rPr>
        <w:t xml:space="preserve">            1st Grade Supply List</w:t>
      </w:r>
    </w:p>
    <w:p w:rsidR="00CF050C" w:rsidRDefault="00CF050C">
      <w:pPr>
        <w:spacing w:line="360" w:lineRule="auto"/>
        <w:rPr>
          <w:b/>
          <w:sz w:val="36"/>
          <w:szCs w:val="36"/>
        </w:rPr>
      </w:pPr>
    </w:p>
    <w:p w:rsidR="009C47FF" w:rsidRDefault="006861CB" w:rsidP="009C47FF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</w:t>
      </w:r>
    </w:p>
    <w:p w:rsidR="009C47FF" w:rsidRPr="009C47FF" w:rsidRDefault="009C47FF" w:rsidP="009C47FF">
      <w:pPr>
        <w:pStyle w:val="NoSpacing"/>
        <w:jc w:val="center"/>
        <w:rPr>
          <w:rFonts w:eastAsia="Arial Black"/>
          <w:b/>
          <w:sz w:val="44"/>
          <w:szCs w:val="44"/>
        </w:rPr>
      </w:pPr>
      <w:r w:rsidRPr="009C47FF">
        <w:rPr>
          <w:rFonts w:eastAsia="Arial Black"/>
          <w:b/>
          <w:sz w:val="44"/>
          <w:szCs w:val="44"/>
        </w:rPr>
        <w:t>Grass Valley Elementary</w:t>
      </w:r>
    </w:p>
    <w:p w:rsidR="009C47FF" w:rsidRPr="009C47FF" w:rsidRDefault="009C47FF" w:rsidP="009C47FF">
      <w:pPr>
        <w:pStyle w:val="NoSpacing"/>
        <w:jc w:val="center"/>
        <w:rPr>
          <w:rFonts w:eastAsia="Arial Black"/>
          <w:b/>
          <w:sz w:val="44"/>
          <w:szCs w:val="44"/>
        </w:rPr>
      </w:pPr>
      <w:r w:rsidRPr="009C47FF">
        <w:rPr>
          <w:rFonts w:eastAsia="Arial Black"/>
          <w:b/>
          <w:sz w:val="44"/>
          <w:szCs w:val="44"/>
        </w:rPr>
        <w:t>2</w:t>
      </w:r>
      <w:r w:rsidRPr="009C47FF">
        <w:rPr>
          <w:rFonts w:eastAsia="Arial Black"/>
          <w:b/>
          <w:sz w:val="44"/>
          <w:szCs w:val="44"/>
          <w:vertAlign w:val="superscript"/>
        </w:rPr>
        <w:t>nd</w:t>
      </w:r>
      <w:r w:rsidRPr="009C47FF">
        <w:rPr>
          <w:rFonts w:eastAsia="Arial Black"/>
          <w:b/>
          <w:sz w:val="44"/>
          <w:szCs w:val="44"/>
        </w:rPr>
        <w:t xml:space="preserve"> Supply List</w:t>
      </w:r>
    </w:p>
    <w:p w:rsidR="009C47FF" w:rsidRPr="009C47FF" w:rsidRDefault="009C47FF" w:rsidP="009C47FF">
      <w:pPr>
        <w:pStyle w:val="NoSpacing"/>
        <w:jc w:val="center"/>
        <w:rPr>
          <w:rFonts w:eastAsia="Arial Black"/>
          <w:b/>
          <w:sz w:val="44"/>
          <w:szCs w:val="44"/>
        </w:rPr>
      </w:pPr>
      <w:r w:rsidRPr="009C47FF">
        <w:rPr>
          <w:rFonts w:eastAsia="Arial Black"/>
          <w:b/>
          <w:sz w:val="44"/>
          <w:szCs w:val="44"/>
        </w:rPr>
        <w:t>2021-2022</w:t>
      </w:r>
    </w:p>
    <w:p w:rsidR="009C47FF" w:rsidRPr="009C47FF" w:rsidRDefault="009C47FF" w:rsidP="009C47FF">
      <w:pPr>
        <w:rPr>
          <w:rFonts w:ascii="Arial Black" w:eastAsia="Arial Black" w:hAnsi="Arial Black" w:cs="Arial Black"/>
          <w:b/>
        </w:rPr>
      </w:pPr>
      <w:r w:rsidRPr="009C47FF">
        <w:rPr>
          <w:rFonts w:ascii="Arial Black" w:eastAsia="Arial Black" w:hAnsi="Arial Black" w:cs="Arial Black"/>
          <w:b/>
        </w:rPr>
        <w:t>Please have all students bring the following:</w:t>
      </w:r>
    </w:p>
    <w:p w:rsidR="009C47FF" w:rsidRPr="009C47FF" w:rsidRDefault="009C47FF" w:rsidP="009C47FF">
      <w:pPr>
        <w:numPr>
          <w:ilvl w:val="0"/>
          <w:numId w:val="1"/>
        </w:numPr>
        <w:rPr>
          <w:rFonts w:ascii="Calibri" w:eastAsia="Calibri" w:hAnsi="Calibri" w:cs="Calibri"/>
          <w:color w:val="000000"/>
        </w:rPr>
      </w:pPr>
      <w:r w:rsidRPr="009C47FF">
        <w:rPr>
          <w:rFonts w:ascii="Arial Black" w:eastAsia="Arial Black" w:hAnsi="Arial Black" w:cs="Arial Black"/>
          <w:color w:val="000000"/>
        </w:rPr>
        <w:t>48 pencils (</w:t>
      </w:r>
      <w:r w:rsidRPr="009C47FF">
        <w:rPr>
          <w:rFonts w:ascii="Arial Black" w:eastAsia="Arial Black" w:hAnsi="Arial Black" w:cs="Arial Black"/>
        </w:rPr>
        <w:t>Ticonderoga</w:t>
      </w:r>
      <w:r w:rsidRPr="009C47FF">
        <w:rPr>
          <w:rFonts w:ascii="Arial Black" w:eastAsia="Arial Black" w:hAnsi="Arial Black" w:cs="Arial Black"/>
          <w:color w:val="000000"/>
        </w:rPr>
        <w:t>, no mechanical pencils)</w:t>
      </w:r>
    </w:p>
    <w:p w:rsidR="009C47FF" w:rsidRPr="009C47FF" w:rsidRDefault="009C47FF" w:rsidP="009C47FF">
      <w:pPr>
        <w:numPr>
          <w:ilvl w:val="0"/>
          <w:numId w:val="1"/>
        </w:numPr>
        <w:rPr>
          <w:color w:val="000000"/>
        </w:rPr>
      </w:pPr>
      <w:r w:rsidRPr="009C47FF">
        <w:rPr>
          <w:rFonts w:ascii="Arial Black" w:eastAsia="Arial Black" w:hAnsi="Arial Black" w:cs="Arial Black"/>
        </w:rPr>
        <w:t>1</w:t>
      </w:r>
      <w:r w:rsidRPr="009C47FF">
        <w:rPr>
          <w:rFonts w:ascii="Arial Black" w:eastAsia="Arial Black" w:hAnsi="Arial Black" w:cs="Arial Black"/>
          <w:color w:val="000000"/>
        </w:rPr>
        <w:t xml:space="preserve"> large box of Kleenex</w:t>
      </w:r>
    </w:p>
    <w:p w:rsidR="009C47FF" w:rsidRPr="009C47FF" w:rsidRDefault="009C47FF" w:rsidP="009C47FF">
      <w:pPr>
        <w:numPr>
          <w:ilvl w:val="0"/>
          <w:numId w:val="1"/>
        </w:numPr>
        <w:rPr>
          <w:color w:val="000000"/>
        </w:rPr>
      </w:pPr>
      <w:r w:rsidRPr="009C47FF">
        <w:rPr>
          <w:rFonts w:ascii="Arial Black" w:eastAsia="Arial Black" w:hAnsi="Arial Black" w:cs="Arial Black"/>
          <w:color w:val="000000"/>
        </w:rPr>
        <w:t>1 pair of scissors</w:t>
      </w:r>
    </w:p>
    <w:p w:rsidR="009C47FF" w:rsidRPr="009C47FF" w:rsidRDefault="009C47FF" w:rsidP="009C47FF">
      <w:pPr>
        <w:numPr>
          <w:ilvl w:val="0"/>
          <w:numId w:val="1"/>
        </w:numPr>
        <w:rPr>
          <w:color w:val="000000"/>
        </w:rPr>
      </w:pPr>
      <w:r w:rsidRPr="009C47FF">
        <w:rPr>
          <w:rFonts w:ascii="Arial Black" w:eastAsia="Arial Black" w:hAnsi="Arial Black" w:cs="Arial Black"/>
        </w:rPr>
        <w:t>1</w:t>
      </w:r>
      <w:r w:rsidRPr="009C47FF">
        <w:rPr>
          <w:rFonts w:ascii="Arial Black" w:eastAsia="Arial Black" w:hAnsi="Arial Black" w:cs="Arial Black"/>
          <w:color w:val="000000"/>
        </w:rPr>
        <w:t xml:space="preserve"> folder with 2 pockets</w:t>
      </w:r>
    </w:p>
    <w:p w:rsidR="009C47FF" w:rsidRPr="009C47FF" w:rsidRDefault="009C47FF" w:rsidP="009C47FF">
      <w:pPr>
        <w:numPr>
          <w:ilvl w:val="0"/>
          <w:numId w:val="1"/>
        </w:numPr>
        <w:rPr>
          <w:color w:val="000000"/>
        </w:rPr>
      </w:pPr>
      <w:r w:rsidRPr="009C47FF">
        <w:rPr>
          <w:rFonts w:ascii="Arial Black" w:eastAsia="Arial Black" w:hAnsi="Arial Black" w:cs="Arial Black"/>
        </w:rPr>
        <w:t>1</w:t>
      </w:r>
      <w:r w:rsidRPr="009C47FF">
        <w:rPr>
          <w:rFonts w:ascii="Arial Black" w:eastAsia="Arial Black" w:hAnsi="Arial Black" w:cs="Arial Black"/>
          <w:color w:val="000000"/>
        </w:rPr>
        <w:t xml:space="preserve"> package of </w:t>
      </w:r>
      <w:r w:rsidRPr="009C47FF">
        <w:rPr>
          <w:rFonts w:ascii="Arial Black" w:eastAsia="Arial Black" w:hAnsi="Arial Black" w:cs="Arial Black"/>
        </w:rPr>
        <w:t>pink erasers</w:t>
      </w:r>
    </w:p>
    <w:p w:rsidR="009C47FF" w:rsidRPr="009C47FF" w:rsidRDefault="009C47FF" w:rsidP="009C47FF">
      <w:pPr>
        <w:numPr>
          <w:ilvl w:val="0"/>
          <w:numId w:val="1"/>
        </w:numPr>
        <w:rPr>
          <w:color w:val="000000"/>
        </w:rPr>
      </w:pPr>
      <w:r w:rsidRPr="009C47FF">
        <w:rPr>
          <w:rFonts w:ascii="Arial Black" w:eastAsia="Arial Black" w:hAnsi="Arial Black" w:cs="Arial Black"/>
          <w:color w:val="000000"/>
        </w:rPr>
        <w:t xml:space="preserve">1 box of crayons </w:t>
      </w:r>
    </w:p>
    <w:p w:rsidR="009C47FF" w:rsidRPr="009C47FF" w:rsidRDefault="009C47FF" w:rsidP="009C47FF">
      <w:pPr>
        <w:numPr>
          <w:ilvl w:val="0"/>
          <w:numId w:val="1"/>
        </w:numPr>
        <w:rPr>
          <w:color w:val="000000"/>
        </w:rPr>
      </w:pPr>
      <w:r w:rsidRPr="009C47FF">
        <w:rPr>
          <w:rFonts w:ascii="Arial Black" w:eastAsia="Arial Black" w:hAnsi="Arial Black" w:cs="Arial Black"/>
        </w:rPr>
        <w:t>4</w:t>
      </w:r>
      <w:r w:rsidRPr="009C47FF">
        <w:rPr>
          <w:rFonts w:ascii="Arial Black" w:eastAsia="Arial Black" w:hAnsi="Arial Black" w:cs="Arial Black"/>
          <w:color w:val="000000"/>
        </w:rPr>
        <w:t xml:space="preserve"> glue sticks</w:t>
      </w:r>
    </w:p>
    <w:p w:rsidR="009C47FF" w:rsidRPr="009C47FF" w:rsidRDefault="009C47FF" w:rsidP="009C47FF">
      <w:pPr>
        <w:numPr>
          <w:ilvl w:val="0"/>
          <w:numId w:val="1"/>
        </w:numPr>
        <w:rPr>
          <w:rFonts w:ascii="Arial Black" w:eastAsia="Arial Black" w:hAnsi="Arial Black" w:cs="Arial Black"/>
        </w:rPr>
      </w:pPr>
      <w:r w:rsidRPr="009C47FF">
        <w:rPr>
          <w:rFonts w:ascii="Arial Black" w:eastAsia="Arial Black" w:hAnsi="Arial Black" w:cs="Arial Black"/>
        </w:rPr>
        <w:t>1 bottle white glue</w:t>
      </w:r>
    </w:p>
    <w:p w:rsidR="009C47FF" w:rsidRPr="009C47FF" w:rsidRDefault="009C47FF" w:rsidP="009C47FF">
      <w:pPr>
        <w:numPr>
          <w:ilvl w:val="0"/>
          <w:numId w:val="1"/>
        </w:numPr>
        <w:rPr>
          <w:rFonts w:ascii="Calibri" w:eastAsia="Calibri" w:hAnsi="Calibri" w:cs="Calibri"/>
          <w:color w:val="000000"/>
        </w:rPr>
      </w:pPr>
      <w:r w:rsidRPr="009C47FF">
        <w:rPr>
          <w:rFonts w:ascii="Arial Black" w:eastAsia="Arial Black" w:hAnsi="Arial Black" w:cs="Arial Black"/>
          <w:color w:val="000000"/>
        </w:rPr>
        <w:t>1 pencil box (labeled with n</w:t>
      </w:r>
      <w:r w:rsidRPr="009C47FF">
        <w:rPr>
          <w:rFonts w:ascii="Arial Black" w:eastAsia="Arial Black" w:hAnsi="Arial Black" w:cs="Arial Black"/>
        </w:rPr>
        <w:t>ame)</w:t>
      </w:r>
    </w:p>
    <w:p w:rsidR="009C47FF" w:rsidRPr="009C47FF" w:rsidRDefault="009C47FF" w:rsidP="009C47FF">
      <w:pPr>
        <w:numPr>
          <w:ilvl w:val="0"/>
          <w:numId w:val="1"/>
        </w:numPr>
        <w:rPr>
          <w:color w:val="000000"/>
        </w:rPr>
      </w:pPr>
      <w:r w:rsidRPr="009C47FF">
        <w:rPr>
          <w:rFonts w:ascii="Arial Black" w:eastAsia="Arial Black" w:hAnsi="Arial Black" w:cs="Arial Black"/>
          <w:color w:val="000000"/>
        </w:rPr>
        <w:t xml:space="preserve">6 EXPO brand dry-erase markers </w:t>
      </w:r>
    </w:p>
    <w:p w:rsidR="009C47FF" w:rsidRPr="009C47FF" w:rsidRDefault="009C47FF" w:rsidP="009C47FF">
      <w:pPr>
        <w:numPr>
          <w:ilvl w:val="0"/>
          <w:numId w:val="1"/>
        </w:numPr>
        <w:rPr>
          <w:color w:val="000000"/>
        </w:rPr>
      </w:pPr>
      <w:r w:rsidRPr="009C47FF">
        <w:rPr>
          <w:rFonts w:ascii="Arial Black" w:eastAsia="Arial Black" w:hAnsi="Arial Black" w:cs="Arial Black"/>
          <w:color w:val="000000"/>
        </w:rPr>
        <w:t>2 highlighters</w:t>
      </w:r>
    </w:p>
    <w:p w:rsidR="009C47FF" w:rsidRPr="009C47FF" w:rsidRDefault="009C47FF" w:rsidP="009C47FF">
      <w:pPr>
        <w:numPr>
          <w:ilvl w:val="0"/>
          <w:numId w:val="1"/>
        </w:numPr>
        <w:rPr>
          <w:color w:val="000000"/>
        </w:rPr>
      </w:pPr>
      <w:r w:rsidRPr="009C47FF">
        <w:rPr>
          <w:rFonts w:ascii="Arial Black" w:eastAsia="Arial Black" w:hAnsi="Arial Black" w:cs="Arial Black"/>
        </w:rPr>
        <w:t>1</w:t>
      </w:r>
      <w:r w:rsidRPr="009C47FF">
        <w:rPr>
          <w:rFonts w:ascii="Arial Black" w:eastAsia="Arial Black" w:hAnsi="Arial Black" w:cs="Arial Black"/>
          <w:color w:val="000000"/>
        </w:rPr>
        <w:t xml:space="preserve"> large container of disinfecting wipes</w:t>
      </w:r>
    </w:p>
    <w:p w:rsidR="009C47FF" w:rsidRPr="009C47FF" w:rsidRDefault="009C47FF" w:rsidP="009C47FF">
      <w:pPr>
        <w:numPr>
          <w:ilvl w:val="0"/>
          <w:numId w:val="1"/>
        </w:numPr>
        <w:rPr>
          <w:rFonts w:ascii="Arial Black" w:eastAsia="Arial Black" w:hAnsi="Arial Black" w:cs="Arial Black"/>
        </w:rPr>
      </w:pPr>
      <w:r w:rsidRPr="009C47FF">
        <w:rPr>
          <w:rFonts w:ascii="Arial Black" w:eastAsia="Arial Black" w:hAnsi="Arial Black" w:cs="Arial Black"/>
        </w:rPr>
        <w:t xml:space="preserve">1 hand bottle sanitizer </w:t>
      </w:r>
    </w:p>
    <w:p w:rsidR="009C47FF" w:rsidRPr="009C47FF" w:rsidRDefault="009C47FF" w:rsidP="009C47FF">
      <w:pPr>
        <w:numPr>
          <w:ilvl w:val="0"/>
          <w:numId w:val="1"/>
        </w:numPr>
        <w:rPr>
          <w:rFonts w:ascii="Arial Black" w:eastAsia="Arial Black" w:hAnsi="Arial Black" w:cs="Arial Black"/>
        </w:rPr>
      </w:pPr>
      <w:r w:rsidRPr="009C47FF">
        <w:rPr>
          <w:rFonts w:ascii="Arial Black" w:eastAsia="Arial Black" w:hAnsi="Arial Black" w:cs="Arial Black"/>
        </w:rPr>
        <w:t xml:space="preserve">1 spiral bound notebook </w:t>
      </w:r>
    </w:p>
    <w:p w:rsidR="009C47FF" w:rsidRPr="009C47FF" w:rsidRDefault="009C47FF" w:rsidP="009C47FF">
      <w:pPr>
        <w:numPr>
          <w:ilvl w:val="0"/>
          <w:numId w:val="1"/>
        </w:numPr>
        <w:rPr>
          <w:rFonts w:ascii="Arial Black" w:eastAsia="Arial Black" w:hAnsi="Arial Black" w:cs="Arial Black"/>
        </w:rPr>
      </w:pPr>
      <w:r w:rsidRPr="009C47FF">
        <w:rPr>
          <w:rFonts w:ascii="Arial Black" w:eastAsia="Arial Black" w:hAnsi="Arial Black" w:cs="Arial Black"/>
        </w:rPr>
        <w:t>1 pad of post-it notes</w:t>
      </w:r>
    </w:p>
    <w:p w:rsidR="009C47FF" w:rsidRPr="009C47FF" w:rsidRDefault="009C47FF" w:rsidP="009C47FF">
      <w:pPr>
        <w:rPr>
          <w:rFonts w:ascii="Arial Black" w:eastAsia="Arial Black" w:hAnsi="Arial Black" w:cs="Arial Black"/>
        </w:rPr>
      </w:pPr>
      <w:r w:rsidRPr="009C47FF">
        <w:rPr>
          <w:rFonts w:ascii="Arial Black" w:eastAsia="Arial Black" w:hAnsi="Arial Black" w:cs="Arial Black"/>
        </w:rPr>
        <w:t>BOYS:</w:t>
      </w:r>
    </w:p>
    <w:p w:rsidR="009C47FF" w:rsidRPr="009C47FF" w:rsidRDefault="009C47FF" w:rsidP="009C47FF">
      <w:pPr>
        <w:numPr>
          <w:ilvl w:val="0"/>
          <w:numId w:val="2"/>
        </w:numPr>
        <w:rPr>
          <w:rFonts w:ascii="Calibri" w:eastAsia="Calibri" w:hAnsi="Calibri" w:cs="Calibri"/>
          <w:color w:val="000000"/>
        </w:rPr>
      </w:pPr>
      <w:r w:rsidRPr="009C47FF">
        <w:rPr>
          <w:rFonts w:ascii="Arial Black" w:eastAsia="Arial Black" w:hAnsi="Arial Black" w:cs="Arial Black"/>
          <w:color w:val="000000"/>
        </w:rPr>
        <w:t>1 box of gallon size zipper baggies</w:t>
      </w:r>
    </w:p>
    <w:p w:rsidR="009C47FF" w:rsidRPr="009C47FF" w:rsidRDefault="009C47FF" w:rsidP="009C47FF">
      <w:pPr>
        <w:numPr>
          <w:ilvl w:val="0"/>
          <w:numId w:val="2"/>
        </w:numPr>
        <w:rPr>
          <w:rFonts w:ascii="Arial Black" w:eastAsia="Arial Black" w:hAnsi="Arial Black" w:cs="Arial Black"/>
        </w:rPr>
      </w:pPr>
      <w:r w:rsidRPr="009C47FF">
        <w:rPr>
          <w:rFonts w:ascii="Arial Black" w:eastAsia="Arial Black" w:hAnsi="Arial Black" w:cs="Arial Black"/>
        </w:rPr>
        <w:t xml:space="preserve">1 box of colored pencils </w:t>
      </w:r>
    </w:p>
    <w:p w:rsidR="009C47FF" w:rsidRPr="009C47FF" w:rsidRDefault="009C47FF" w:rsidP="009C47FF">
      <w:pPr>
        <w:rPr>
          <w:rFonts w:ascii="Arial Black" w:eastAsia="Arial Black" w:hAnsi="Arial Black" w:cs="Arial Black"/>
        </w:rPr>
      </w:pPr>
      <w:r w:rsidRPr="009C47FF">
        <w:rPr>
          <w:rFonts w:ascii="Arial Black" w:eastAsia="Arial Black" w:hAnsi="Arial Black" w:cs="Arial Black"/>
        </w:rPr>
        <w:t>GIRLS:</w:t>
      </w:r>
    </w:p>
    <w:p w:rsidR="009C47FF" w:rsidRPr="009C47FF" w:rsidRDefault="009C47FF" w:rsidP="009C47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C47FF">
        <w:rPr>
          <w:rFonts w:ascii="Arial Black" w:eastAsia="Arial Black" w:hAnsi="Arial Black" w:cs="Arial Black"/>
          <w:color w:val="000000"/>
        </w:rPr>
        <w:t>1 box of quart size zipper baggies</w:t>
      </w:r>
    </w:p>
    <w:p w:rsidR="009C47FF" w:rsidRPr="00E0505D" w:rsidRDefault="009C47FF" w:rsidP="00F204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Black" w:eastAsia="Arial Black" w:hAnsi="Arial Black" w:cs="Arial Black"/>
        </w:rPr>
      </w:pPr>
      <w:r w:rsidRPr="00E0505D">
        <w:rPr>
          <w:rFonts w:ascii="Arial Black" w:eastAsia="Arial Black" w:hAnsi="Arial Black" w:cs="Arial Black"/>
        </w:rPr>
        <w:t>1 box of Crayola markers</w:t>
      </w:r>
    </w:p>
    <w:p w:rsidR="00E0505D" w:rsidRPr="00E0505D" w:rsidRDefault="009C47FF" w:rsidP="00E0505D">
      <w:pPr>
        <w:pBdr>
          <w:top w:val="nil"/>
          <w:left w:val="nil"/>
          <w:bottom w:val="nil"/>
          <w:right w:val="nil"/>
          <w:between w:val="nil"/>
        </w:pBdr>
        <w:rPr>
          <w:rFonts w:ascii="Arial Black" w:eastAsia="Arial Black" w:hAnsi="Arial Black" w:cs="Arial Black"/>
        </w:rPr>
      </w:pPr>
      <w:r w:rsidRPr="009C47FF">
        <w:rPr>
          <w:rFonts w:ascii="Arial Black" w:eastAsia="Arial Black" w:hAnsi="Arial Black" w:cs="Arial Black"/>
        </w:rPr>
        <w:t xml:space="preserve">We suggest brand names of most of the supplies, as in our experience these products are a better value for the money. </w:t>
      </w:r>
      <w:r w:rsidR="006861CB" w:rsidRPr="00E0505D">
        <w:rPr>
          <w:color w:val="000000"/>
        </w:rPr>
        <w:t xml:space="preserve"> </w:t>
      </w:r>
      <w:r w:rsidR="00E0505D" w:rsidRPr="00E0505D">
        <w:rPr>
          <w:rFonts w:ascii="Arial Black" w:eastAsia="Arial Black" w:hAnsi="Arial Black" w:cs="Arial Black"/>
        </w:rPr>
        <w:t>All supplies will be used as “community” supplies and distributed as such; please do not send anything personalized.  All students will need a backpack large enough to fit a computer.</w:t>
      </w:r>
    </w:p>
    <w:p w:rsidR="00E0505D" w:rsidRPr="00E0505D" w:rsidRDefault="00E0505D" w:rsidP="00E0505D">
      <w:pPr>
        <w:rPr>
          <w:rFonts w:ascii="Arial Black" w:eastAsia="Arial Black" w:hAnsi="Arial Black" w:cs="Arial Black"/>
        </w:rPr>
      </w:pPr>
    </w:p>
    <w:p w:rsidR="00CF050C" w:rsidRPr="009C47FF" w:rsidRDefault="006861CB" w:rsidP="009C47F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" w:name="_GoBack"/>
      <w:bookmarkEnd w:id="1"/>
      <w:r w:rsidRPr="009C47FF">
        <w:rPr>
          <w:color w:val="000000"/>
        </w:rPr>
        <w:t xml:space="preserve">       </w:t>
      </w:r>
    </w:p>
    <w:sectPr w:rsidR="00CF050C" w:rsidRPr="009C47F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 boys on mopeds">
    <w:altName w:val="Calibri"/>
    <w:charset w:val="00"/>
    <w:family w:val="auto"/>
    <w:pitch w:val="default"/>
  </w:font>
  <w:font w:name="Gilligans Island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F5127"/>
    <w:multiLevelType w:val="multilevel"/>
    <w:tmpl w:val="04DE2B9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71C37A5"/>
    <w:multiLevelType w:val="multilevel"/>
    <w:tmpl w:val="0D1C47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50C"/>
    <w:rsid w:val="0054420F"/>
    <w:rsid w:val="006861CB"/>
    <w:rsid w:val="009C47FF"/>
    <w:rsid w:val="00CF050C"/>
    <w:rsid w:val="00E0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A194F"/>
  <w15:docId w15:val="{6875E9AD-44EF-4D7C-90D5-0751EB3B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Black boys on mopeds" w:eastAsia="Black boys on mopeds" w:hAnsi="Black boys on mopeds" w:cs="Black boys on mopeds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Gilligans Island" w:eastAsia="Gilligans Island" w:hAnsi="Gilligans Island" w:cs="Gilligans Island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9C4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7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Cox</dc:creator>
  <cp:lastModifiedBy>Vicki Cox</cp:lastModifiedBy>
  <cp:revision>7</cp:revision>
  <cp:lastPrinted>2021-06-17T18:16:00Z</cp:lastPrinted>
  <dcterms:created xsi:type="dcterms:W3CDTF">2021-05-27T14:35:00Z</dcterms:created>
  <dcterms:modified xsi:type="dcterms:W3CDTF">2021-06-17T18:16:00Z</dcterms:modified>
</cp:coreProperties>
</file>