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73" w:rsidRDefault="001A5C73">
      <w:pPr>
        <w:pStyle w:val="BodyText"/>
        <w:ind w:firstLine="0"/>
        <w:rPr>
          <w:rFonts w:ascii="Times New Roman"/>
        </w:rPr>
      </w:pPr>
      <w:bookmarkStart w:id="0" w:name="_GoBack"/>
      <w:bookmarkEnd w:id="0"/>
    </w:p>
    <w:p w:rsidR="001A5C73" w:rsidRDefault="001A5C73">
      <w:pPr>
        <w:pStyle w:val="BodyText"/>
        <w:spacing w:before="5"/>
        <w:ind w:firstLine="0"/>
        <w:rPr>
          <w:rFonts w:ascii="Times New Roman"/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5772"/>
      </w:tblGrid>
      <w:tr w:rsidR="001A5C73">
        <w:trPr>
          <w:trHeight w:val="540"/>
        </w:trPr>
        <w:tc>
          <w:tcPr>
            <w:tcW w:w="3815" w:type="dxa"/>
            <w:shd w:val="clear" w:color="auto" w:fill="000000"/>
          </w:tcPr>
          <w:p w:rsidR="001A5C73" w:rsidRDefault="001A5C73">
            <w:pPr>
              <w:pStyle w:val="TableParagraph"/>
              <w:spacing w:before="8"/>
              <w:ind w:left="0"/>
              <w:rPr>
                <w:rFonts w:ascii="Times New Roman"/>
                <w:sz w:val="15"/>
              </w:rPr>
            </w:pPr>
          </w:p>
          <w:p w:rsidR="001A5C73" w:rsidRDefault="001A5C73" w:rsidP="00043364">
            <w:pPr>
              <w:pStyle w:val="TableParagraph"/>
              <w:ind w:left="112"/>
              <w:rPr>
                <w:sz w:val="16"/>
              </w:rPr>
            </w:pPr>
          </w:p>
        </w:tc>
        <w:tc>
          <w:tcPr>
            <w:tcW w:w="5772" w:type="dxa"/>
            <w:shd w:val="clear" w:color="auto" w:fill="000000"/>
          </w:tcPr>
          <w:p w:rsidR="001A5C73" w:rsidRDefault="00B21FAF" w:rsidP="00043364">
            <w:pPr>
              <w:pStyle w:val="TableParagraph"/>
              <w:spacing w:before="88"/>
              <w:ind w:left="2473"/>
              <w:rPr>
                <w:sz w:val="32"/>
              </w:rPr>
            </w:pPr>
            <w:r>
              <w:rPr>
                <w:color w:val="FFFFFF"/>
                <w:sz w:val="32"/>
              </w:rPr>
              <w:t xml:space="preserve">Deadline: </w:t>
            </w:r>
            <w:r w:rsidR="00043364">
              <w:rPr>
                <w:color w:val="FFFFFF"/>
                <w:sz w:val="32"/>
              </w:rPr>
              <w:t>April</w:t>
            </w:r>
            <w:r>
              <w:rPr>
                <w:color w:val="FFFFFF"/>
                <w:sz w:val="32"/>
              </w:rPr>
              <w:t xml:space="preserve"> 1</w:t>
            </w:r>
            <w:r w:rsidR="00915990">
              <w:rPr>
                <w:color w:val="FFFFFF"/>
                <w:sz w:val="32"/>
              </w:rPr>
              <w:t>5</w:t>
            </w:r>
          </w:p>
        </w:tc>
      </w:tr>
    </w:tbl>
    <w:p w:rsidR="001A5C73" w:rsidRDefault="001A5C73">
      <w:pPr>
        <w:pStyle w:val="BodyText"/>
        <w:ind w:firstLine="0"/>
        <w:rPr>
          <w:rFonts w:ascii="Times New Roman"/>
        </w:rPr>
      </w:pPr>
    </w:p>
    <w:p w:rsidR="001A5C73" w:rsidRDefault="001A5C73">
      <w:pPr>
        <w:pStyle w:val="BodyText"/>
        <w:spacing w:before="7"/>
        <w:ind w:firstLine="0"/>
        <w:rPr>
          <w:rFonts w:ascii="Times New Roman"/>
          <w:sz w:val="27"/>
        </w:rPr>
      </w:pPr>
    </w:p>
    <w:p w:rsidR="001A5C73" w:rsidRDefault="00B21FAF">
      <w:pPr>
        <w:pStyle w:val="Heading1"/>
      </w:pPr>
      <w:r>
        <w:t>Eligibility</w:t>
      </w:r>
    </w:p>
    <w:p w:rsidR="001A5C73" w:rsidRDefault="00B21FAF" w:rsidP="00BA7A90">
      <w:pPr>
        <w:pStyle w:val="ListParagraph"/>
        <w:numPr>
          <w:ilvl w:val="0"/>
          <w:numId w:val="2"/>
        </w:numPr>
        <w:tabs>
          <w:tab w:val="left" w:pos="941"/>
        </w:tabs>
        <w:spacing w:before="254" w:line="276" w:lineRule="auto"/>
        <w:ind w:right="230"/>
        <w:rPr>
          <w:sz w:val="20"/>
        </w:rPr>
      </w:pPr>
      <w:r>
        <w:rPr>
          <w:sz w:val="20"/>
        </w:rPr>
        <w:t xml:space="preserve">Applicant must be </w:t>
      </w:r>
      <w:r w:rsidR="0057198F">
        <w:rPr>
          <w:sz w:val="20"/>
        </w:rPr>
        <w:t xml:space="preserve">an </w:t>
      </w:r>
      <w:r>
        <w:rPr>
          <w:sz w:val="20"/>
        </w:rPr>
        <w:t xml:space="preserve">active </w:t>
      </w:r>
      <w:r w:rsidR="00CF7AC1">
        <w:rPr>
          <w:sz w:val="20"/>
        </w:rPr>
        <w:t>Mishicot FFA member</w:t>
      </w:r>
    </w:p>
    <w:p w:rsidR="001A5C73" w:rsidRPr="00BB5374" w:rsidRDefault="001B4937" w:rsidP="00BA7A90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rPr>
          <w:sz w:val="20"/>
        </w:rPr>
      </w:pPr>
      <w:r w:rsidRPr="00BB5374">
        <w:rPr>
          <w:sz w:val="20"/>
        </w:rPr>
        <w:t xml:space="preserve">Available to those </w:t>
      </w:r>
      <w:r w:rsidR="00B21FAF" w:rsidRPr="00BB5374">
        <w:rPr>
          <w:sz w:val="20"/>
        </w:rPr>
        <w:t xml:space="preserve">who </w:t>
      </w:r>
      <w:r w:rsidR="00915990" w:rsidRPr="00BB5374">
        <w:rPr>
          <w:sz w:val="20"/>
        </w:rPr>
        <w:t xml:space="preserve">plan to attend </w:t>
      </w:r>
      <w:r w:rsidR="00B21FAF" w:rsidRPr="00BB5374">
        <w:rPr>
          <w:sz w:val="20"/>
        </w:rPr>
        <w:t xml:space="preserve">full-time </w:t>
      </w:r>
      <w:r w:rsidR="00B15B92">
        <w:rPr>
          <w:sz w:val="20"/>
        </w:rPr>
        <w:t>at</w:t>
      </w:r>
      <w:r w:rsidR="00B21FAF" w:rsidRPr="00BB5374">
        <w:rPr>
          <w:sz w:val="20"/>
        </w:rPr>
        <w:t xml:space="preserve"> an accredited school for </w:t>
      </w:r>
      <w:r w:rsidR="00B15B92">
        <w:rPr>
          <w:sz w:val="20"/>
        </w:rPr>
        <w:t xml:space="preserve">an </w:t>
      </w:r>
      <w:r w:rsidRPr="00BB5374">
        <w:rPr>
          <w:sz w:val="20"/>
        </w:rPr>
        <w:t>a</w:t>
      </w:r>
      <w:r w:rsidR="00BB5374" w:rsidRPr="00BB5374">
        <w:rPr>
          <w:sz w:val="20"/>
        </w:rPr>
        <w:t>griculture</w:t>
      </w:r>
      <w:r w:rsidR="00B21FAF" w:rsidRPr="00BB5374">
        <w:rPr>
          <w:sz w:val="20"/>
        </w:rPr>
        <w:t xml:space="preserve"> related</w:t>
      </w:r>
      <w:r w:rsidR="00B21FAF" w:rsidRPr="00BB5374">
        <w:rPr>
          <w:spacing w:val="-27"/>
          <w:sz w:val="20"/>
        </w:rPr>
        <w:t xml:space="preserve"> </w:t>
      </w:r>
      <w:r w:rsidR="00B21FAF" w:rsidRPr="00BB5374">
        <w:rPr>
          <w:sz w:val="20"/>
        </w:rPr>
        <w:t>degree</w:t>
      </w:r>
    </w:p>
    <w:p w:rsidR="001A5C73" w:rsidRPr="0057198F" w:rsidRDefault="0057198F" w:rsidP="00BA7A90">
      <w:pPr>
        <w:pStyle w:val="ListParagraph"/>
        <w:numPr>
          <w:ilvl w:val="1"/>
          <w:numId w:val="2"/>
        </w:numPr>
        <w:tabs>
          <w:tab w:val="left" w:pos="1661"/>
        </w:tabs>
        <w:spacing w:before="34" w:line="276" w:lineRule="auto"/>
        <w:ind w:right="557"/>
        <w:rPr>
          <w:sz w:val="20"/>
        </w:rPr>
      </w:pPr>
      <w:r>
        <w:rPr>
          <w:sz w:val="20"/>
        </w:rPr>
        <w:t>Mishicot High School g</w:t>
      </w:r>
      <w:r w:rsidR="00B21FAF">
        <w:rPr>
          <w:sz w:val="20"/>
        </w:rPr>
        <w:t>raduating senior who plans to enroll as a full-time student to further</w:t>
      </w:r>
      <w:r w:rsidR="00B21FAF">
        <w:rPr>
          <w:spacing w:val="-26"/>
          <w:sz w:val="20"/>
        </w:rPr>
        <w:t xml:space="preserve"> </w:t>
      </w:r>
      <w:r w:rsidR="00B21FAF">
        <w:rPr>
          <w:sz w:val="20"/>
        </w:rPr>
        <w:t>their education</w:t>
      </w:r>
    </w:p>
    <w:p w:rsidR="00825DF0" w:rsidRDefault="00825DF0" w:rsidP="00BA7A90">
      <w:pPr>
        <w:pStyle w:val="ListParagraph"/>
        <w:numPr>
          <w:ilvl w:val="1"/>
          <w:numId w:val="2"/>
        </w:numPr>
        <w:tabs>
          <w:tab w:val="left" w:pos="1661"/>
        </w:tabs>
        <w:spacing w:before="0" w:line="276" w:lineRule="auto"/>
        <w:rPr>
          <w:sz w:val="20"/>
        </w:rPr>
      </w:pPr>
      <w:r>
        <w:rPr>
          <w:sz w:val="20"/>
        </w:rPr>
        <w:t>GPA of 2.5 or higher</w:t>
      </w:r>
    </w:p>
    <w:p w:rsidR="001A5C73" w:rsidRDefault="00B21FAF" w:rsidP="00BA7A90">
      <w:pPr>
        <w:pStyle w:val="ListParagraph"/>
        <w:numPr>
          <w:ilvl w:val="0"/>
          <w:numId w:val="2"/>
        </w:numPr>
        <w:tabs>
          <w:tab w:val="left" w:pos="941"/>
        </w:tabs>
        <w:spacing w:line="276" w:lineRule="auto"/>
        <w:rPr>
          <w:sz w:val="20"/>
        </w:rPr>
      </w:pPr>
      <w:r>
        <w:rPr>
          <w:sz w:val="20"/>
        </w:rPr>
        <w:t>Complete a 200-300 word essay, typed and double spaced</w:t>
      </w:r>
      <w:r>
        <w:rPr>
          <w:spacing w:val="-19"/>
          <w:sz w:val="20"/>
        </w:rPr>
        <w:t xml:space="preserve"> </w:t>
      </w:r>
      <w:r>
        <w:rPr>
          <w:sz w:val="20"/>
        </w:rPr>
        <w:t>covering:</w:t>
      </w:r>
    </w:p>
    <w:p w:rsidR="001A5C73" w:rsidRDefault="00B21FAF" w:rsidP="00BA7A90">
      <w:pPr>
        <w:pStyle w:val="ListParagraph"/>
        <w:numPr>
          <w:ilvl w:val="1"/>
          <w:numId w:val="2"/>
        </w:numPr>
        <w:tabs>
          <w:tab w:val="left" w:pos="1661"/>
        </w:tabs>
        <w:spacing w:before="0" w:line="276" w:lineRule="auto"/>
        <w:ind w:left="1656"/>
        <w:rPr>
          <w:sz w:val="20"/>
        </w:rPr>
      </w:pPr>
      <w:r>
        <w:rPr>
          <w:sz w:val="20"/>
        </w:rPr>
        <w:t xml:space="preserve">What </w:t>
      </w:r>
      <w:r w:rsidR="001B4937">
        <w:rPr>
          <w:sz w:val="20"/>
        </w:rPr>
        <w:t>has been your participation in FFA?</w:t>
      </w:r>
    </w:p>
    <w:p w:rsidR="001A5C73" w:rsidRDefault="00B21FAF" w:rsidP="00BA7A90">
      <w:pPr>
        <w:pStyle w:val="ListParagraph"/>
        <w:numPr>
          <w:ilvl w:val="1"/>
          <w:numId w:val="2"/>
        </w:numPr>
        <w:tabs>
          <w:tab w:val="left" w:pos="1660"/>
          <w:tab w:val="left" w:pos="1661"/>
        </w:tabs>
        <w:spacing w:before="0" w:line="276" w:lineRule="auto"/>
        <w:ind w:left="1656"/>
        <w:rPr>
          <w:sz w:val="20"/>
        </w:rPr>
      </w:pPr>
      <w:r>
        <w:rPr>
          <w:sz w:val="20"/>
        </w:rPr>
        <w:t>Future career</w:t>
      </w:r>
      <w:r>
        <w:rPr>
          <w:spacing w:val="-8"/>
          <w:sz w:val="20"/>
        </w:rPr>
        <w:t xml:space="preserve"> </w:t>
      </w:r>
      <w:r>
        <w:rPr>
          <w:sz w:val="20"/>
        </w:rPr>
        <w:t>plans</w:t>
      </w:r>
    </w:p>
    <w:p w:rsidR="001A5C73" w:rsidRDefault="00B21FAF" w:rsidP="00BA7A90">
      <w:pPr>
        <w:pStyle w:val="ListParagraph"/>
        <w:numPr>
          <w:ilvl w:val="1"/>
          <w:numId w:val="2"/>
        </w:numPr>
        <w:tabs>
          <w:tab w:val="left" w:pos="1661"/>
        </w:tabs>
        <w:spacing w:before="0" w:line="276" w:lineRule="auto"/>
        <w:ind w:left="1656"/>
        <w:rPr>
          <w:sz w:val="20"/>
        </w:rPr>
      </w:pPr>
      <w:r>
        <w:rPr>
          <w:sz w:val="20"/>
        </w:rPr>
        <w:t xml:space="preserve">How you plan to stay involved in the </w:t>
      </w:r>
      <w:r w:rsidR="00BB5374">
        <w:rPr>
          <w:sz w:val="20"/>
        </w:rPr>
        <w:t xml:space="preserve">agriculture </w:t>
      </w:r>
      <w:r>
        <w:rPr>
          <w:sz w:val="20"/>
        </w:rPr>
        <w:t>industry</w:t>
      </w:r>
    </w:p>
    <w:p w:rsidR="001A5C73" w:rsidRDefault="00B21FAF" w:rsidP="00BA7A90">
      <w:pPr>
        <w:pStyle w:val="ListParagraph"/>
        <w:numPr>
          <w:ilvl w:val="0"/>
          <w:numId w:val="2"/>
        </w:numPr>
        <w:tabs>
          <w:tab w:val="left" w:pos="941"/>
        </w:tabs>
        <w:spacing w:before="35" w:line="276" w:lineRule="auto"/>
        <w:rPr>
          <w:sz w:val="20"/>
        </w:rPr>
      </w:pPr>
      <w:r>
        <w:rPr>
          <w:sz w:val="20"/>
        </w:rPr>
        <w:t xml:space="preserve">Two letters of reference, with one being </w:t>
      </w:r>
      <w:r w:rsidR="001B4937">
        <w:rPr>
          <w:sz w:val="20"/>
        </w:rPr>
        <w:t xml:space="preserve">a </w:t>
      </w:r>
      <w:r>
        <w:rPr>
          <w:sz w:val="20"/>
        </w:rPr>
        <w:t>non-school</w:t>
      </w:r>
      <w:r>
        <w:rPr>
          <w:spacing w:val="-21"/>
          <w:sz w:val="20"/>
        </w:rPr>
        <w:t xml:space="preserve"> </w:t>
      </w:r>
      <w:r>
        <w:rPr>
          <w:sz w:val="20"/>
        </w:rPr>
        <w:t>source</w:t>
      </w:r>
    </w:p>
    <w:p w:rsidR="001A5C73" w:rsidRDefault="00B21FAF" w:rsidP="00BA7A90">
      <w:pPr>
        <w:pStyle w:val="ListParagraph"/>
        <w:numPr>
          <w:ilvl w:val="0"/>
          <w:numId w:val="2"/>
        </w:numPr>
        <w:tabs>
          <w:tab w:val="left" w:pos="941"/>
        </w:tabs>
        <w:spacing w:before="38" w:line="276" w:lineRule="auto"/>
        <w:rPr>
          <w:sz w:val="20"/>
        </w:rPr>
      </w:pPr>
      <w:r>
        <w:rPr>
          <w:sz w:val="20"/>
        </w:rPr>
        <w:t>List of activities or honors demonstrating leadership skills and community</w:t>
      </w:r>
      <w:r>
        <w:rPr>
          <w:spacing w:val="-33"/>
          <w:sz w:val="20"/>
        </w:rPr>
        <w:t xml:space="preserve"> </w:t>
      </w:r>
      <w:r>
        <w:rPr>
          <w:sz w:val="20"/>
        </w:rPr>
        <w:t>involvement</w:t>
      </w:r>
    </w:p>
    <w:p w:rsidR="001A5C73" w:rsidRDefault="001A5C73">
      <w:pPr>
        <w:pStyle w:val="BodyText"/>
        <w:ind w:firstLine="0"/>
        <w:rPr>
          <w:sz w:val="22"/>
        </w:rPr>
      </w:pPr>
    </w:p>
    <w:p w:rsidR="001A5C73" w:rsidRDefault="001A5C73">
      <w:pPr>
        <w:pStyle w:val="BodyText"/>
        <w:ind w:firstLine="0"/>
        <w:rPr>
          <w:sz w:val="22"/>
        </w:rPr>
      </w:pPr>
    </w:p>
    <w:p w:rsidR="001A5C73" w:rsidRDefault="001A5C73">
      <w:pPr>
        <w:pStyle w:val="BodyText"/>
        <w:spacing w:before="3"/>
        <w:ind w:firstLine="0"/>
        <w:rPr>
          <w:sz w:val="17"/>
        </w:rPr>
      </w:pPr>
    </w:p>
    <w:p w:rsidR="001A5C73" w:rsidRDefault="00B21FAF">
      <w:pPr>
        <w:pStyle w:val="Heading1"/>
        <w:spacing w:before="1"/>
      </w:pPr>
      <w:r>
        <w:t xml:space="preserve">Additional </w:t>
      </w:r>
      <w:r w:rsidR="0057198F">
        <w:t>Information</w:t>
      </w:r>
    </w:p>
    <w:p w:rsidR="001B33ED" w:rsidRDefault="001B33ED">
      <w:pPr>
        <w:pStyle w:val="Heading1"/>
        <w:spacing w:before="1"/>
      </w:pPr>
    </w:p>
    <w:p w:rsidR="001B33ED" w:rsidRDefault="00B21FAF" w:rsidP="00BA7A90">
      <w:pPr>
        <w:pStyle w:val="ListParagraph"/>
        <w:numPr>
          <w:ilvl w:val="0"/>
          <w:numId w:val="1"/>
        </w:numPr>
        <w:tabs>
          <w:tab w:val="left" w:pos="941"/>
        </w:tabs>
        <w:spacing w:before="0" w:line="276" w:lineRule="auto"/>
        <w:ind w:left="936" w:right="518"/>
        <w:rPr>
          <w:sz w:val="20"/>
        </w:rPr>
      </w:pPr>
      <w:r>
        <w:rPr>
          <w:sz w:val="20"/>
        </w:rPr>
        <w:t>Scholarship funds</w:t>
      </w:r>
      <w:r w:rsidR="001B4937">
        <w:rPr>
          <w:sz w:val="20"/>
        </w:rPr>
        <w:t xml:space="preserve"> ($</w:t>
      </w:r>
      <w:r w:rsidR="00BA7A90">
        <w:rPr>
          <w:sz w:val="20"/>
        </w:rPr>
        <w:t>500</w:t>
      </w:r>
      <w:r w:rsidR="001B4937">
        <w:rPr>
          <w:sz w:val="20"/>
        </w:rPr>
        <w:t>)</w:t>
      </w:r>
      <w:r>
        <w:rPr>
          <w:sz w:val="20"/>
        </w:rPr>
        <w:t xml:space="preserve"> are restricted to the payment of tuition, books, and/or room and </w:t>
      </w:r>
      <w:r w:rsidRPr="00B15B92">
        <w:rPr>
          <w:sz w:val="20"/>
          <w:szCs w:val="20"/>
        </w:rPr>
        <w:t>board a</w:t>
      </w:r>
      <w:r w:rsidR="00B15B92">
        <w:rPr>
          <w:sz w:val="20"/>
          <w:szCs w:val="20"/>
        </w:rPr>
        <w:t>t t</w:t>
      </w:r>
      <w:r w:rsidRPr="00B15B92">
        <w:rPr>
          <w:sz w:val="20"/>
          <w:szCs w:val="20"/>
        </w:rPr>
        <w:t>he educational</w:t>
      </w:r>
      <w:r w:rsidRPr="00B15B92">
        <w:rPr>
          <w:spacing w:val="-9"/>
        </w:rPr>
        <w:t xml:space="preserve"> </w:t>
      </w:r>
      <w:r>
        <w:rPr>
          <w:sz w:val="20"/>
        </w:rPr>
        <w:t>institution.</w:t>
      </w:r>
      <w:r w:rsidR="001B4937">
        <w:rPr>
          <w:sz w:val="20"/>
        </w:rPr>
        <w:t xml:space="preserve">  Funds will be distributed to </w:t>
      </w:r>
      <w:r w:rsidR="001B33ED">
        <w:rPr>
          <w:sz w:val="20"/>
        </w:rPr>
        <w:t xml:space="preserve">the winning </w:t>
      </w:r>
      <w:r w:rsidR="001B4937">
        <w:rPr>
          <w:sz w:val="20"/>
        </w:rPr>
        <w:t>recip</w:t>
      </w:r>
      <w:r w:rsidR="00915990">
        <w:rPr>
          <w:sz w:val="20"/>
        </w:rPr>
        <w:t>ient</w:t>
      </w:r>
      <w:r w:rsidR="001B4937">
        <w:rPr>
          <w:sz w:val="20"/>
        </w:rPr>
        <w:t xml:space="preserve"> after successful completion of the first semester of study (GPA 2.5 or better).</w:t>
      </w:r>
    </w:p>
    <w:p w:rsidR="001B33ED" w:rsidRPr="001B33ED" w:rsidRDefault="001B33ED" w:rsidP="00BA7A90">
      <w:pPr>
        <w:pStyle w:val="ListParagraph"/>
        <w:numPr>
          <w:ilvl w:val="0"/>
          <w:numId w:val="1"/>
        </w:numPr>
        <w:tabs>
          <w:tab w:val="left" w:pos="941"/>
        </w:tabs>
        <w:spacing w:before="0" w:line="276" w:lineRule="auto"/>
        <w:ind w:left="936" w:right="518"/>
        <w:rPr>
          <w:sz w:val="20"/>
        </w:rPr>
      </w:pPr>
      <w:r>
        <w:rPr>
          <w:sz w:val="20"/>
        </w:rPr>
        <w:t>Upon receiving proof of successful completion, the recipient will be mailed the scholarship check made out to the recipient and the school.</w:t>
      </w:r>
    </w:p>
    <w:p w:rsidR="001A5C73" w:rsidRDefault="00B21FAF" w:rsidP="00BA7A90">
      <w:pPr>
        <w:pStyle w:val="ListParagraph"/>
        <w:numPr>
          <w:ilvl w:val="0"/>
          <w:numId w:val="1"/>
        </w:numPr>
        <w:tabs>
          <w:tab w:val="left" w:pos="941"/>
        </w:tabs>
        <w:spacing w:before="0" w:line="276" w:lineRule="auto"/>
        <w:rPr>
          <w:sz w:val="20"/>
        </w:rPr>
      </w:pPr>
      <w:r>
        <w:rPr>
          <w:sz w:val="20"/>
        </w:rPr>
        <w:t>Scholarship award is granted only once per</w:t>
      </w:r>
      <w:r>
        <w:rPr>
          <w:spacing w:val="-23"/>
          <w:sz w:val="20"/>
        </w:rPr>
        <w:t xml:space="preserve"> </w:t>
      </w:r>
      <w:r>
        <w:rPr>
          <w:sz w:val="20"/>
        </w:rPr>
        <w:t>recipient</w:t>
      </w:r>
      <w:r w:rsidR="00B15B92">
        <w:rPr>
          <w:sz w:val="20"/>
        </w:rPr>
        <w:t>.</w:t>
      </w:r>
    </w:p>
    <w:p w:rsidR="001A5C73" w:rsidRDefault="00B21FAF" w:rsidP="00BA7A90">
      <w:pPr>
        <w:pStyle w:val="ListParagraph"/>
        <w:numPr>
          <w:ilvl w:val="0"/>
          <w:numId w:val="1"/>
        </w:numPr>
        <w:tabs>
          <w:tab w:val="left" w:pos="941"/>
        </w:tabs>
        <w:spacing w:before="0" w:line="276" w:lineRule="auto"/>
        <w:ind w:right="787"/>
        <w:rPr>
          <w:sz w:val="20"/>
        </w:rPr>
      </w:pPr>
      <w:r>
        <w:rPr>
          <w:sz w:val="20"/>
        </w:rPr>
        <w:t xml:space="preserve">Applicants will be evaluated on essay, </w:t>
      </w:r>
      <w:r w:rsidR="001B4937">
        <w:rPr>
          <w:sz w:val="20"/>
        </w:rPr>
        <w:t xml:space="preserve">FFA </w:t>
      </w:r>
      <w:r>
        <w:rPr>
          <w:sz w:val="20"/>
        </w:rPr>
        <w:t xml:space="preserve">activity, involvement in the </w:t>
      </w:r>
      <w:r w:rsidR="00BB5374">
        <w:rPr>
          <w:sz w:val="20"/>
        </w:rPr>
        <w:t xml:space="preserve">agriculture </w:t>
      </w:r>
      <w:r>
        <w:rPr>
          <w:sz w:val="20"/>
        </w:rPr>
        <w:t>industry</w:t>
      </w:r>
      <w:r w:rsidR="001B4937">
        <w:rPr>
          <w:sz w:val="20"/>
        </w:rPr>
        <w:t xml:space="preserve"> and</w:t>
      </w:r>
      <w:r>
        <w:rPr>
          <w:spacing w:val="-38"/>
          <w:sz w:val="20"/>
        </w:rPr>
        <w:t xml:space="preserve"> </w:t>
      </w:r>
      <w:r>
        <w:rPr>
          <w:sz w:val="20"/>
        </w:rPr>
        <w:t>future plans</w:t>
      </w:r>
      <w:r w:rsidR="00C010D7">
        <w:rPr>
          <w:sz w:val="20"/>
        </w:rPr>
        <w:t>.</w:t>
      </w:r>
    </w:p>
    <w:p w:rsidR="001A5C73" w:rsidRDefault="00B21FAF" w:rsidP="00BA7A90">
      <w:pPr>
        <w:pStyle w:val="ListParagraph"/>
        <w:numPr>
          <w:ilvl w:val="0"/>
          <w:numId w:val="1"/>
        </w:numPr>
        <w:tabs>
          <w:tab w:val="left" w:pos="941"/>
        </w:tabs>
        <w:spacing w:before="0" w:line="276" w:lineRule="auto"/>
        <w:ind w:right="627"/>
        <w:rPr>
          <w:sz w:val="20"/>
        </w:rPr>
      </w:pPr>
      <w:r>
        <w:rPr>
          <w:sz w:val="20"/>
        </w:rPr>
        <w:t xml:space="preserve">Applications must be submitted to </w:t>
      </w:r>
      <w:r w:rsidR="00C010D7">
        <w:rPr>
          <w:sz w:val="20"/>
        </w:rPr>
        <w:t xml:space="preserve">Kenneth Hutterer, 7822 </w:t>
      </w:r>
      <w:r w:rsidR="002664BC">
        <w:rPr>
          <w:sz w:val="20"/>
        </w:rPr>
        <w:t xml:space="preserve">West </w:t>
      </w:r>
      <w:r w:rsidR="00C010D7">
        <w:rPr>
          <w:sz w:val="20"/>
        </w:rPr>
        <w:t>Hillcrest Road, Manitowoc, WI  54220</w:t>
      </w:r>
      <w:r>
        <w:rPr>
          <w:sz w:val="20"/>
        </w:rPr>
        <w:t xml:space="preserve"> on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or before </w:t>
      </w:r>
      <w:r w:rsidR="00C010D7">
        <w:rPr>
          <w:sz w:val="20"/>
        </w:rPr>
        <w:t>April 1</w:t>
      </w:r>
      <w:r w:rsidR="00915990">
        <w:rPr>
          <w:sz w:val="20"/>
        </w:rPr>
        <w:t>5</w:t>
      </w:r>
      <w:r w:rsidR="00915990" w:rsidRPr="00915990">
        <w:rPr>
          <w:sz w:val="20"/>
          <w:vertAlign w:val="superscript"/>
        </w:rPr>
        <w:t>th</w:t>
      </w:r>
      <w:r>
        <w:rPr>
          <w:sz w:val="20"/>
        </w:rPr>
        <w:t>.</w:t>
      </w:r>
    </w:p>
    <w:p w:rsidR="001A5C73" w:rsidRDefault="00B21FAF" w:rsidP="00BA7A90">
      <w:pPr>
        <w:pStyle w:val="ListParagraph"/>
        <w:numPr>
          <w:ilvl w:val="0"/>
          <w:numId w:val="1"/>
        </w:numPr>
        <w:tabs>
          <w:tab w:val="left" w:pos="941"/>
        </w:tabs>
        <w:spacing w:before="0" w:line="276" w:lineRule="auto"/>
        <w:rPr>
          <w:sz w:val="20"/>
        </w:rPr>
      </w:pPr>
      <w:r>
        <w:rPr>
          <w:sz w:val="20"/>
        </w:rPr>
        <w:t>Incomplete applications will not be</w:t>
      </w:r>
      <w:r>
        <w:rPr>
          <w:spacing w:val="-15"/>
          <w:sz w:val="20"/>
        </w:rPr>
        <w:t xml:space="preserve"> </w:t>
      </w:r>
      <w:r>
        <w:rPr>
          <w:sz w:val="20"/>
        </w:rPr>
        <w:t>considered</w:t>
      </w:r>
      <w:r w:rsidR="00BA7A90">
        <w:rPr>
          <w:sz w:val="20"/>
        </w:rPr>
        <w:t>.</w:t>
      </w:r>
    </w:p>
    <w:p w:rsidR="001A5C73" w:rsidRDefault="00B21FAF" w:rsidP="00BA7A90">
      <w:pPr>
        <w:pStyle w:val="ListParagraph"/>
        <w:numPr>
          <w:ilvl w:val="0"/>
          <w:numId w:val="1"/>
        </w:numPr>
        <w:tabs>
          <w:tab w:val="left" w:pos="941"/>
        </w:tabs>
        <w:spacing w:before="0" w:line="276" w:lineRule="auto"/>
        <w:rPr>
          <w:sz w:val="13"/>
        </w:rPr>
      </w:pPr>
      <w:r>
        <w:rPr>
          <w:sz w:val="20"/>
        </w:rPr>
        <w:t>Winners will be notified by Ma</w:t>
      </w:r>
      <w:r w:rsidR="00C010D7">
        <w:rPr>
          <w:sz w:val="20"/>
        </w:rPr>
        <w:t>y</w:t>
      </w:r>
      <w:r>
        <w:rPr>
          <w:spacing w:val="-10"/>
          <w:sz w:val="20"/>
        </w:rPr>
        <w:t xml:space="preserve"> </w:t>
      </w:r>
      <w:r w:rsidR="00B15B92">
        <w:rPr>
          <w:spacing w:val="-10"/>
          <w:sz w:val="20"/>
        </w:rPr>
        <w:t>1</w:t>
      </w:r>
      <w:r w:rsidR="00B15B92" w:rsidRPr="00B15B92">
        <w:rPr>
          <w:spacing w:val="-10"/>
          <w:sz w:val="20"/>
          <w:vertAlign w:val="superscript"/>
        </w:rPr>
        <w:t>st</w:t>
      </w:r>
      <w:r w:rsidR="00B15B92">
        <w:rPr>
          <w:spacing w:val="-10"/>
          <w:sz w:val="20"/>
        </w:rPr>
        <w:t xml:space="preserve"> .</w:t>
      </w:r>
    </w:p>
    <w:p w:rsidR="001A5C73" w:rsidRDefault="001A5C73">
      <w:pPr>
        <w:rPr>
          <w:sz w:val="13"/>
        </w:rPr>
        <w:sectPr w:rsidR="001A5C73">
          <w:headerReference w:type="default" r:id="rId8"/>
          <w:type w:val="continuous"/>
          <w:pgSz w:w="12240" w:h="15840"/>
          <w:pgMar w:top="2420" w:right="1220" w:bottom="280" w:left="1220" w:header="504" w:footer="720" w:gutter="0"/>
          <w:cols w:space="720"/>
        </w:sectPr>
      </w:pPr>
    </w:p>
    <w:p w:rsidR="001A5C73" w:rsidRDefault="001A5C73">
      <w:pPr>
        <w:pStyle w:val="BodyText"/>
        <w:spacing w:before="5"/>
        <w:ind w:firstLine="0"/>
        <w:rPr>
          <w:sz w:val="12"/>
        </w:rPr>
      </w:pPr>
    </w:p>
    <w:p w:rsidR="001A5C73" w:rsidRDefault="00B21FAF" w:rsidP="00BA7A90">
      <w:pPr>
        <w:tabs>
          <w:tab w:val="left" w:pos="4669"/>
          <w:tab w:val="left" w:pos="6750"/>
          <w:tab w:val="left" w:pos="9437"/>
        </w:tabs>
        <w:spacing w:before="99" w:line="362" w:lineRule="auto"/>
        <w:ind w:left="300" w:right="533"/>
        <w:jc w:val="both"/>
        <w:rPr>
          <w:sz w:val="13"/>
        </w:rPr>
      </w:pPr>
      <w:r>
        <w:t>Applicant’s</w:t>
      </w:r>
      <w:r>
        <w:rPr>
          <w:spacing w:val="-8"/>
        </w:rPr>
        <w:t xml:space="preserve"> </w:t>
      </w:r>
      <w:r>
        <w:t>Name:</w:t>
      </w:r>
      <w:r>
        <w:rPr>
          <w:spacing w:val="2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Code:</w:t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</w:p>
    <w:p w:rsidR="001A5C73" w:rsidRDefault="00B21FAF">
      <w:pPr>
        <w:tabs>
          <w:tab w:val="left" w:pos="4913"/>
          <w:tab w:val="left" w:pos="9443"/>
        </w:tabs>
        <w:spacing w:before="93" w:line="362" w:lineRule="auto"/>
        <w:ind w:left="300" w:right="534"/>
      </w:pP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Additional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</w:t>
      </w:r>
      <w:r>
        <w:rPr>
          <w:spacing w:val="15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A5C73" w:rsidRDefault="00B21FAF">
      <w:pPr>
        <w:tabs>
          <w:tab w:val="left" w:pos="6383"/>
          <w:tab w:val="left" w:pos="9443"/>
        </w:tabs>
        <w:spacing w:before="94" w:line="362" w:lineRule="auto"/>
        <w:ind w:left="300" w:right="534"/>
        <w:jc w:val="both"/>
      </w:pPr>
      <w:r>
        <w:t>Parent(s)/Guardian(s):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A5C73" w:rsidRDefault="001A5C73">
      <w:pPr>
        <w:pStyle w:val="BodyText"/>
        <w:spacing w:before="1"/>
        <w:ind w:firstLine="0"/>
        <w:rPr>
          <w:sz w:val="14"/>
        </w:rPr>
      </w:pPr>
    </w:p>
    <w:p w:rsidR="001A5C73" w:rsidRDefault="00B21FAF">
      <w:pPr>
        <w:spacing w:before="92"/>
        <w:ind w:left="300"/>
        <w:jc w:val="both"/>
        <w:rPr>
          <w:b/>
          <w:sz w:val="28"/>
        </w:rPr>
      </w:pPr>
      <w:r>
        <w:rPr>
          <w:b/>
          <w:sz w:val="28"/>
        </w:rPr>
        <w:t>School Information</w:t>
      </w:r>
    </w:p>
    <w:p w:rsidR="00825DF0" w:rsidRDefault="00825DF0" w:rsidP="00825DF0">
      <w:pPr>
        <w:tabs>
          <w:tab w:val="left" w:pos="4669"/>
          <w:tab w:val="left" w:pos="6255"/>
          <w:tab w:val="left" w:pos="6750"/>
          <w:tab w:val="left" w:pos="9443"/>
        </w:tabs>
        <w:spacing w:line="362" w:lineRule="auto"/>
        <w:ind w:left="302" w:right="533"/>
        <w:jc w:val="both"/>
      </w:pPr>
    </w:p>
    <w:p w:rsidR="00825DF0" w:rsidRDefault="00B21FAF" w:rsidP="00825DF0">
      <w:pPr>
        <w:tabs>
          <w:tab w:val="left" w:pos="4669"/>
          <w:tab w:val="left" w:pos="6255"/>
          <w:tab w:val="left" w:pos="6750"/>
          <w:tab w:val="left" w:pos="9443"/>
        </w:tabs>
        <w:spacing w:line="362" w:lineRule="auto"/>
        <w:ind w:left="302" w:right="533"/>
        <w:jc w:val="both"/>
      </w:pPr>
      <w:r>
        <w:t>Current High Schoo</w:t>
      </w:r>
      <w:r w:rsidR="00BA7A90">
        <w:t>l</w:t>
      </w:r>
      <w:r w:rsidR="00825DF0">
        <w:rPr>
          <w:u w:val="single"/>
        </w:rPr>
        <w:tab/>
      </w:r>
      <w:r w:rsidR="00825DF0">
        <w:rPr>
          <w:u w:val="single"/>
        </w:rPr>
        <w:tab/>
      </w:r>
      <w:r w:rsidR="00825DF0">
        <w:rPr>
          <w:u w:val="single"/>
        </w:rPr>
        <w:tab/>
      </w:r>
      <w:r w:rsidR="00825DF0">
        <w:rPr>
          <w:u w:val="single"/>
        </w:rPr>
        <w:tab/>
      </w:r>
      <w:r>
        <w:t xml:space="preserve"> </w:t>
      </w:r>
    </w:p>
    <w:p w:rsidR="00825DF0" w:rsidRDefault="00825DF0" w:rsidP="00825DF0">
      <w:pPr>
        <w:tabs>
          <w:tab w:val="left" w:pos="4669"/>
          <w:tab w:val="left" w:pos="6255"/>
          <w:tab w:val="left" w:pos="6750"/>
          <w:tab w:val="left" w:pos="9443"/>
        </w:tabs>
        <w:spacing w:line="362" w:lineRule="auto"/>
        <w:ind w:left="302" w:right="533"/>
        <w:jc w:val="both"/>
      </w:pPr>
      <w:r w:rsidRPr="00825DF0">
        <w:t xml:space="preserve">Anticipated </w:t>
      </w:r>
      <w:r w:rsidR="00B21FAF" w:rsidRPr="00825DF0">
        <w:t>Program</w:t>
      </w:r>
      <w:r w:rsidR="00B21FAF" w:rsidRPr="00825DF0">
        <w:rPr>
          <w:spacing w:val="-21"/>
        </w:rPr>
        <w:t xml:space="preserve"> </w:t>
      </w:r>
      <w:r w:rsidR="00B21FAF" w:rsidRPr="00825DF0">
        <w:t>of</w:t>
      </w:r>
      <w:r w:rsidR="00B21FAF" w:rsidRPr="00825DF0">
        <w:rPr>
          <w:spacing w:val="-1"/>
        </w:rPr>
        <w:t xml:space="preserve"> </w:t>
      </w:r>
      <w:r w:rsidR="00B21FAF" w:rsidRPr="00825DF0">
        <w:t>Study</w:t>
      </w:r>
      <w:r w:rsidR="00B21FAF">
        <w:t>:</w:t>
      </w:r>
      <w:r w:rsidR="00B21FAF">
        <w:rPr>
          <w:u w:val="single"/>
        </w:rPr>
        <w:t xml:space="preserve"> </w:t>
      </w:r>
      <w:r>
        <w:rPr>
          <w:u w:val="single"/>
        </w:rPr>
        <w:tab/>
      </w:r>
      <w:r w:rsidR="00B21FAF">
        <w:rPr>
          <w:u w:val="single"/>
        </w:rPr>
        <w:tab/>
      </w:r>
      <w:r w:rsidR="00B21FAF">
        <w:rPr>
          <w:u w:val="single"/>
        </w:rPr>
        <w:tab/>
      </w:r>
      <w:r w:rsidR="00B21FAF">
        <w:rPr>
          <w:u w:val="single"/>
        </w:rPr>
        <w:tab/>
      </w:r>
      <w:r w:rsidR="00B21FAF">
        <w:t xml:space="preserve"> </w:t>
      </w:r>
    </w:p>
    <w:p w:rsidR="001A5C73" w:rsidRDefault="00B21FAF" w:rsidP="00825DF0">
      <w:pPr>
        <w:tabs>
          <w:tab w:val="left" w:pos="4669"/>
          <w:tab w:val="left" w:pos="6255"/>
          <w:tab w:val="left" w:pos="6750"/>
          <w:tab w:val="left" w:pos="9443"/>
        </w:tabs>
        <w:spacing w:line="362" w:lineRule="auto"/>
        <w:ind w:left="300" w:right="533"/>
        <w:jc w:val="both"/>
        <w:rPr>
          <w:u w:val="single"/>
        </w:rPr>
      </w:pPr>
      <w:r>
        <w:t>Present Grade</w:t>
      </w:r>
      <w:r w:rsidR="00825DF0">
        <w:t xml:space="preserve"> Level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FA0C49">
        <w:rPr>
          <w:u w:val="single"/>
        </w:rPr>
        <w:t xml:space="preserve"> </w:t>
      </w:r>
      <w:r>
        <w:t>GPA:</w:t>
      </w:r>
      <w:r>
        <w:rPr>
          <w:u w:val="single"/>
        </w:rPr>
        <w:tab/>
      </w:r>
      <w:r>
        <w:t xml:space="preserve"> College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rPr>
          <w:spacing w:val="3"/>
        </w:rPr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College</w:t>
      </w:r>
      <w:r>
        <w:rPr>
          <w:spacing w:val="-3"/>
        </w:rPr>
        <w:t xml:space="preserve"> </w:t>
      </w:r>
      <w:r>
        <w:t>Address: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 w:rsidR="00FA0C49">
        <w:rPr>
          <w:u w:val="single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Code:</w:t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7A90" w:rsidRPr="00BA7A90" w:rsidRDefault="00BA7A90" w:rsidP="00825DF0">
      <w:pPr>
        <w:tabs>
          <w:tab w:val="left" w:pos="4669"/>
          <w:tab w:val="left" w:pos="6255"/>
          <w:tab w:val="left" w:pos="6750"/>
          <w:tab w:val="left" w:pos="9443"/>
        </w:tabs>
        <w:spacing w:line="362" w:lineRule="auto"/>
        <w:ind w:left="300" w:right="533"/>
        <w:jc w:val="both"/>
      </w:pPr>
      <w:r>
        <w:t>Have you been accepted;  _______ Yes   ______ No</w:t>
      </w:r>
    </w:p>
    <w:p w:rsidR="001A5C73" w:rsidRDefault="001A5C73">
      <w:pPr>
        <w:pStyle w:val="BodyText"/>
        <w:spacing w:before="11"/>
        <w:ind w:firstLine="0"/>
        <w:rPr>
          <w:sz w:val="12"/>
        </w:rPr>
      </w:pPr>
    </w:p>
    <w:p w:rsidR="001A5C73" w:rsidRDefault="001A5C73">
      <w:pPr>
        <w:pStyle w:val="BodyText"/>
        <w:ind w:firstLine="0"/>
      </w:pPr>
    </w:p>
    <w:p w:rsidR="001A5C73" w:rsidRDefault="001A5C73">
      <w:pPr>
        <w:pStyle w:val="BodyText"/>
        <w:ind w:firstLine="0"/>
      </w:pPr>
    </w:p>
    <w:p w:rsidR="001A5C73" w:rsidRDefault="001A5C73">
      <w:pPr>
        <w:pStyle w:val="BodyText"/>
        <w:spacing w:before="8"/>
        <w:ind w:firstLine="0"/>
        <w:rPr>
          <w:sz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3982"/>
      </w:tblGrid>
      <w:tr w:rsidR="001A5C73">
        <w:trPr>
          <w:trHeight w:val="1900"/>
        </w:trPr>
        <w:tc>
          <w:tcPr>
            <w:tcW w:w="5780" w:type="dxa"/>
          </w:tcPr>
          <w:p w:rsidR="001A5C73" w:rsidRDefault="00B21FA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Additional </w:t>
            </w:r>
            <w:r w:rsidR="00B15B92">
              <w:rPr>
                <w:b/>
                <w:sz w:val="28"/>
              </w:rPr>
              <w:t>d</w:t>
            </w:r>
            <w:r>
              <w:rPr>
                <w:b/>
                <w:sz w:val="28"/>
              </w:rPr>
              <w:t>ocument</w:t>
            </w:r>
            <w:r w:rsidR="00B15B92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to Include</w:t>
            </w:r>
          </w:p>
          <w:p w:rsidR="001A5C73" w:rsidRDefault="00B21FAF">
            <w:pPr>
              <w:pStyle w:val="TableParagraph"/>
              <w:spacing w:before="3"/>
              <w:rPr>
                <w:i/>
              </w:rPr>
            </w:pPr>
            <w:r>
              <w:rPr>
                <w:i/>
              </w:rPr>
              <w:t>See eligibility for details</w:t>
            </w:r>
          </w:p>
          <w:p w:rsidR="001A5C73" w:rsidRDefault="00B21FAF">
            <w:pPr>
              <w:pStyle w:val="TableParagraph"/>
              <w:spacing w:before="39"/>
            </w:pPr>
            <w:r>
              <w:t>Essay</w:t>
            </w:r>
          </w:p>
          <w:p w:rsidR="001A5C73" w:rsidRDefault="00915990">
            <w:pPr>
              <w:pStyle w:val="TableParagraph"/>
              <w:spacing w:line="242" w:lineRule="auto"/>
              <w:ind w:right="3472"/>
              <w:rPr>
                <w:sz w:val="24"/>
              </w:rPr>
            </w:pPr>
            <w:r>
              <w:t xml:space="preserve">Letters of References </w:t>
            </w:r>
            <w:r w:rsidR="00B21FAF">
              <w:rPr>
                <w:sz w:val="24"/>
              </w:rPr>
              <w:t>Activity/Honor List</w:t>
            </w:r>
          </w:p>
          <w:p w:rsidR="001A5C73" w:rsidRDefault="00B21FAF" w:rsidP="00B15B92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*incomplete </w:t>
            </w:r>
            <w:r w:rsidR="00B15B92"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pplications will not be considered</w:t>
            </w:r>
          </w:p>
        </w:tc>
        <w:tc>
          <w:tcPr>
            <w:tcW w:w="3982" w:type="dxa"/>
          </w:tcPr>
          <w:p w:rsidR="001A5C73" w:rsidRDefault="001A5C73" w:rsidP="00915990">
            <w:pPr>
              <w:pStyle w:val="TableParagraph"/>
              <w:spacing w:before="55" w:line="244" w:lineRule="auto"/>
              <w:ind w:left="1362" w:right="200" w:hanging="222"/>
              <w:jc w:val="right"/>
              <w:rPr>
                <w:sz w:val="24"/>
              </w:rPr>
            </w:pPr>
          </w:p>
        </w:tc>
      </w:tr>
    </w:tbl>
    <w:p w:rsidR="00B21FAF" w:rsidRDefault="00B21FAF"/>
    <w:p w:rsidR="00915990" w:rsidRDefault="00915990"/>
    <w:p w:rsidR="00915990" w:rsidRDefault="00915990" w:rsidP="00915990">
      <w:pPr>
        <w:pStyle w:val="TableParagraph"/>
        <w:spacing w:line="314" w:lineRule="exact"/>
        <w:ind w:left="270" w:right="198"/>
        <w:rPr>
          <w:b/>
          <w:sz w:val="28"/>
        </w:rPr>
      </w:pPr>
      <w:r>
        <w:rPr>
          <w:b/>
          <w:sz w:val="28"/>
        </w:rPr>
        <w:t>Submit by Mail:</w:t>
      </w:r>
    </w:p>
    <w:p w:rsidR="00915990" w:rsidRDefault="00915990" w:rsidP="00915990">
      <w:pPr>
        <w:pStyle w:val="TableParagraph"/>
        <w:spacing w:before="55" w:line="244" w:lineRule="auto"/>
        <w:ind w:left="270" w:right="200"/>
      </w:pPr>
      <w:r>
        <w:t>Kenneth Hutterer</w:t>
      </w:r>
    </w:p>
    <w:p w:rsidR="00915990" w:rsidRDefault="00915990" w:rsidP="00915990">
      <w:pPr>
        <w:pStyle w:val="TableParagraph"/>
        <w:spacing w:before="55" w:line="244" w:lineRule="auto"/>
        <w:ind w:left="270" w:right="200"/>
      </w:pPr>
      <w:r>
        <w:t>Scholarship Program</w:t>
      </w:r>
    </w:p>
    <w:p w:rsidR="00915990" w:rsidRDefault="00915990" w:rsidP="00915990">
      <w:pPr>
        <w:ind w:left="270"/>
      </w:pPr>
      <w:r>
        <w:t>7822 West Hillcrest Road</w:t>
      </w:r>
    </w:p>
    <w:p w:rsidR="00915990" w:rsidRDefault="00915990" w:rsidP="00915990">
      <w:pPr>
        <w:ind w:left="270"/>
      </w:pPr>
      <w:r>
        <w:rPr>
          <w:sz w:val="24"/>
        </w:rPr>
        <w:t>Manitowoc, WI 54220</w:t>
      </w:r>
    </w:p>
    <w:sectPr w:rsidR="00915990" w:rsidSect="00043364">
      <w:pgSz w:w="12240" w:h="15840"/>
      <w:pgMar w:top="1895" w:right="1120" w:bottom="280" w:left="1140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95" w:rsidRDefault="00A80295">
      <w:r>
        <w:separator/>
      </w:r>
    </w:p>
  </w:endnote>
  <w:endnote w:type="continuationSeparator" w:id="0">
    <w:p w:rsidR="00A80295" w:rsidRDefault="00A8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95" w:rsidRDefault="00A80295">
      <w:r>
        <w:separator/>
      </w:r>
    </w:p>
  </w:footnote>
  <w:footnote w:type="continuationSeparator" w:id="0">
    <w:p w:rsidR="00A80295" w:rsidRDefault="00A8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73" w:rsidRDefault="00E72D18" w:rsidP="00043364">
    <w:pPr>
      <w:pStyle w:val="BodyText"/>
      <w:spacing w:line="14" w:lineRule="auto"/>
      <w:ind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752475</wp:posOffset>
              </wp:positionV>
              <wp:extent cx="5489575" cy="323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95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C73" w:rsidRDefault="00043364" w:rsidP="00043364">
                          <w:pPr>
                            <w:spacing w:before="6"/>
                            <w:ind w:left="20"/>
                            <w:jc w:val="center"/>
                            <w:rPr>
                              <w:b/>
                              <w:sz w:val="42"/>
                            </w:rPr>
                          </w:pPr>
                          <w:r>
                            <w:rPr>
                              <w:b/>
                              <w:sz w:val="42"/>
                            </w:rPr>
                            <w:t>Joyce Hutterer Memorial Sc</w:t>
                          </w:r>
                          <w:r w:rsidR="00B21FAF">
                            <w:rPr>
                              <w:b/>
                              <w:sz w:val="42"/>
                            </w:rPr>
                            <w:t>holarship 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0.75pt;margin-top:59.25pt;width:432.2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Wm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" filled="f" stroked="f">
              <v:textbox inset="0,0,0,0">
                <w:txbxContent>
                  <w:p w:rsidR="001A5C73" w:rsidRDefault="00043364" w:rsidP="00043364">
                    <w:pPr>
                      <w:spacing w:before="6"/>
                      <w:ind w:left="2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sz w:val="42"/>
                      </w:rPr>
                      <w:t>Joyce Hutterer Memorial Sc</w:t>
                    </w:r>
                    <w:r w:rsidR="00B21FAF">
                      <w:rPr>
                        <w:b/>
                        <w:sz w:val="42"/>
                      </w:rPr>
                      <w:t>holarship 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6888"/>
    <w:multiLevelType w:val="hybridMultilevel"/>
    <w:tmpl w:val="CF54714E"/>
    <w:lvl w:ilvl="0" w:tplc="2FA08284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47AA0E0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B0EAA7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1EA88426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15408D5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840EB18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D7AEE63A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CD5CEFAA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1474FB9E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>
    <w:nsid w:val="3E5575FE"/>
    <w:multiLevelType w:val="hybridMultilevel"/>
    <w:tmpl w:val="D3CE18DA"/>
    <w:lvl w:ilvl="0" w:tplc="EA765BEE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ECC38AC">
      <w:start w:val="1"/>
      <w:numFmt w:val="lowerLetter"/>
      <w:lvlText w:val="%2."/>
      <w:lvlJc w:val="left"/>
      <w:pPr>
        <w:ind w:left="166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2187C2A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B1C6360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F50B042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479A62DA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C04A931C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35602AC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E4C4D55C">
      <w:numFmt w:val="bullet"/>
      <w:lvlText w:val="•"/>
      <w:lvlJc w:val="left"/>
      <w:pPr>
        <w:ind w:left="799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3"/>
    <w:rsid w:val="00043364"/>
    <w:rsid w:val="001A5C73"/>
    <w:rsid w:val="001B33ED"/>
    <w:rsid w:val="001B4937"/>
    <w:rsid w:val="002664BC"/>
    <w:rsid w:val="00344F04"/>
    <w:rsid w:val="0057198F"/>
    <w:rsid w:val="007B21E2"/>
    <w:rsid w:val="00825DF0"/>
    <w:rsid w:val="00877ED8"/>
    <w:rsid w:val="00915990"/>
    <w:rsid w:val="00A10D97"/>
    <w:rsid w:val="00A61873"/>
    <w:rsid w:val="00A80295"/>
    <w:rsid w:val="00B15B92"/>
    <w:rsid w:val="00B21FAF"/>
    <w:rsid w:val="00BA7A90"/>
    <w:rsid w:val="00BB5374"/>
    <w:rsid w:val="00C010D7"/>
    <w:rsid w:val="00C627AA"/>
    <w:rsid w:val="00CF7AC1"/>
    <w:rsid w:val="00E72D18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6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9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6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9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Hutterer</dc:creator>
  <cp:lastModifiedBy>Kim Depas</cp:lastModifiedBy>
  <cp:revision>2</cp:revision>
  <cp:lastPrinted>2018-01-27T21:38:00Z</cp:lastPrinted>
  <dcterms:created xsi:type="dcterms:W3CDTF">2018-03-02T13:06:00Z</dcterms:created>
  <dcterms:modified xsi:type="dcterms:W3CDTF">2018-03-02T13:06:00Z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2017-11-19T00:00:00Z</vt:filetime>
  </property>
</Properties>
</file>