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77777777" w:rsidR="00477B45" w:rsidRDefault="00477B45" w:rsidP="00477B45">
      <w:pPr>
        <w:jc w:val="center"/>
      </w:pPr>
      <w:r>
        <w:t>Gail Kemp, Interim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403D42F4" w:rsidR="00477B45" w:rsidRPr="00F45868" w:rsidRDefault="00C62406" w:rsidP="00477B45">
      <w:pPr>
        <w:jc w:val="center"/>
        <w:rPr>
          <w:b/>
        </w:rPr>
      </w:pPr>
      <w:r>
        <w:rPr>
          <w:b/>
        </w:rPr>
        <w:t>3</w:t>
      </w:r>
      <w:r w:rsidR="00477B45" w:rsidRPr="00F45868">
        <w:rPr>
          <w:b/>
        </w:rPr>
        <w:t xml:space="preserve">:00 </w:t>
      </w:r>
      <w:r w:rsidR="00477B45">
        <w:rPr>
          <w:b/>
        </w:rPr>
        <w:t>P.M.</w:t>
      </w:r>
      <w:r w:rsidR="00477B45" w:rsidRPr="00F45868">
        <w:rPr>
          <w:b/>
        </w:rPr>
        <w:t xml:space="preserve"> </w:t>
      </w:r>
      <w:r>
        <w:rPr>
          <w:b/>
        </w:rPr>
        <w:t>Special</w:t>
      </w:r>
      <w:r w:rsidR="00477B45" w:rsidRPr="00F45868">
        <w:rPr>
          <w:b/>
        </w:rPr>
        <w:t xml:space="preserve"> Meeting</w:t>
      </w:r>
      <w:r w:rsidR="00477B45">
        <w:rPr>
          <w:b/>
        </w:rPr>
        <w:t xml:space="preserve"> </w:t>
      </w:r>
    </w:p>
    <w:p w14:paraId="3F9FBFB3" w14:textId="6ABF99BA" w:rsidR="00477B45" w:rsidRPr="00F45868" w:rsidRDefault="00C62406" w:rsidP="00477B45">
      <w:pPr>
        <w:jc w:val="center"/>
        <w:rPr>
          <w:b/>
        </w:rPr>
      </w:pPr>
      <w:r>
        <w:rPr>
          <w:b/>
        </w:rPr>
        <w:t>June 28</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0B91DECF" w14:textId="77777777" w:rsidR="00477B45" w:rsidRDefault="00477B45" w:rsidP="00C63F27">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62554708" w14:textId="35CCC83C" w:rsidR="00477B45" w:rsidRPr="0094653B" w:rsidRDefault="002B6361" w:rsidP="00C63F27">
            <w:pPr>
              <w:rPr>
                <w:szCs w:val="24"/>
              </w:rPr>
            </w:pPr>
            <w:hyperlink r:id="rId5" w:history="1">
              <w:r w:rsidR="00731A04" w:rsidRPr="00354EC1">
                <w:rPr>
                  <w:rStyle w:val="Hyperlink"/>
                  <w:rFonts w:ascii="Helvetica" w:eastAsiaTheme="minorHAnsi" w:hAnsi="Helvetica" w:cs="Helvetica"/>
                  <w:szCs w:val="24"/>
                </w:rPr>
                <w:t>https://zoom.us/j/91807337146?pwd=RWdQbC9NQ04ydWEvMms4eG5yMmYvdz09</w:t>
              </w:r>
            </w:hyperlink>
            <w:r w:rsidR="00731A04">
              <w:rPr>
                <w:rFonts w:ascii="Helvetica" w:eastAsiaTheme="minorHAnsi" w:hAnsi="Helvetica" w:cs="Helvetica"/>
                <w:szCs w:val="24"/>
              </w:rPr>
              <w:t xml:space="preserve"> </w:t>
            </w:r>
            <w:r w:rsidR="00477B45" w:rsidRPr="00071CE3">
              <w:t xml:space="preserve">You may also call in using the Zoom phone number: </w:t>
            </w:r>
            <w:r w:rsidR="00477B45">
              <w:t>1-669-900-</w:t>
            </w:r>
            <w:r w:rsidR="00477B45" w:rsidRPr="00184EF7">
              <w:t>6833</w:t>
            </w:r>
            <w:r w:rsidR="00477B45" w:rsidRPr="00184EF7">
              <w:rPr>
                <w:b/>
                <w:bCs/>
              </w:rPr>
              <w:t>.</w:t>
            </w:r>
          </w:p>
          <w:p w14:paraId="7C92EAEC" w14:textId="77777777" w:rsidR="00477B45" w:rsidRPr="00071CE3" w:rsidRDefault="00477B45" w:rsidP="00C63F27"/>
          <w:p w14:paraId="2B4B6AF4" w14:textId="77777777" w:rsidR="00477B45" w:rsidRPr="00071CE3" w:rsidRDefault="00477B45" w:rsidP="00C63F27">
            <w:r w:rsidRPr="00071CE3">
              <w:t xml:space="preserve">Members of the public who wish to comment during the Board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6A4B2922" w:rsidR="00477B45" w:rsidRDefault="007C1B7E" w:rsidP="00477B45">
      <w:pPr>
        <w:rPr>
          <w:szCs w:val="24"/>
        </w:rPr>
      </w:pPr>
      <w:r>
        <w:rPr>
          <w:b/>
          <w:szCs w:val="24"/>
        </w:rPr>
        <w:t>4</w:t>
      </w:r>
      <w:r w:rsidR="00477B45" w:rsidRPr="00821A66">
        <w:rPr>
          <w:b/>
          <w:szCs w:val="24"/>
        </w:rPr>
        <w:t xml:space="preserve">:00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3F4BE890" w14:textId="77777777" w:rsidR="00477B45" w:rsidRDefault="00477B45" w:rsidP="00477B45">
      <w:pPr>
        <w:rPr>
          <w:szCs w:val="24"/>
        </w:rPr>
      </w:pPr>
    </w:p>
    <w:p w14:paraId="5E25C237" w14:textId="77777777" w:rsidR="00477B45" w:rsidRDefault="00477B45" w:rsidP="00477B45">
      <w:pPr>
        <w:pBdr>
          <w:bottom w:val="single" w:sz="12" w:space="1" w:color="auto"/>
        </w:pBdr>
        <w:rPr>
          <w:b/>
          <w:szCs w:val="24"/>
        </w:rPr>
      </w:pPr>
      <w:r>
        <w:rPr>
          <w:b/>
          <w:szCs w:val="24"/>
        </w:rPr>
        <w:tab/>
        <w:t>No Closed Session Scheduled for this Meeting</w:t>
      </w:r>
      <w:r>
        <w:rPr>
          <w:b/>
          <w:szCs w:val="24"/>
        </w:rPr>
        <w:tab/>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2971"/>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77777777" w:rsidR="00477B45" w:rsidRDefault="00477B45" w:rsidP="00C63F27">
            <w:pPr>
              <w:pStyle w:val="ListParagraph"/>
              <w:numPr>
                <w:ilvl w:val="0"/>
                <w:numId w:val="2"/>
              </w:numPr>
            </w:pPr>
            <w:r>
              <w:t>Gail Kemp</w:t>
            </w:r>
          </w:p>
          <w:p w14:paraId="54748024" w14:textId="77777777" w:rsidR="00477B45" w:rsidRPr="00DE1A11" w:rsidRDefault="00477B45" w:rsidP="00C63F27">
            <w:pPr>
              <w:pStyle w:val="ListParagraph"/>
              <w:numPr>
                <w:ilvl w:val="0"/>
                <w:numId w:val="2"/>
              </w:numPr>
            </w:pPr>
            <w:r>
              <w:t>Dan Evans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77777777" w:rsidR="00731A04" w:rsidRDefault="00731A04" w:rsidP="00C63F27">
            <w:pPr>
              <w:pStyle w:val="ListParagraph"/>
              <w:numPr>
                <w:ilvl w:val="0"/>
                <w:numId w:val="2"/>
              </w:numPr>
            </w:pPr>
            <w:r>
              <w:t>Eric Rein</w:t>
            </w:r>
          </w:p>
          <w:p w14:paraId="7C0DA039" w14:textId="5379675C" w:rsidR="00A004C4" w:rsidRPr="00DE1A11" w:rsidRDefault="00A004C4" w:rsidP="00C62406">
            <w:pPr>
              <w:pStyle w:val="ListParagraph"/>
            </w:pPr>
          </w:p>
        </w:tc>
      </w:tr>
    </w:tbl>
    <w:p w14:paraId="7AE6F7AA" w14:textId="77777777" w:rsidR="00477B45" w:rsidRDefault="00477B45" w:rsidP="00477B45"/>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58F9C1E1" w:rsidR="00477B45" w:rsidRPr="007B33EF" w:rsidRDefault="00477B45" w:rsidP="00477B45">
      <w:pPr>
        <w:rPr>
          <w:b/>
          <w:szCs w:val="24"/>
        </w:rPr>
      </w:pPr>
      <w:r>
        <w:rPr>
          <w:b/>
          <w:szCs w:val="24"/>
        </w:rPr>
        <w:t>2.0</w:t>
      </w:r>
      <w:r>
        <w:rPr>
          <w:b/>
          <w:szCs w:val="24"/>
        </w:rPr>
        <w:tab/>
        <w:t xml:space="preserve">Approval of </w:t>
      </w:r>
      <w:r w:rsidR="00C62406">
        <w:rPr>
          <w:b/>
          <w:szCs w:val="24"/>
        </w:rPr>
        <w:t>June Special</w:t>
      </w:r>
      <w:r w:rsidR="00221BE5">
        <w:rPr>
          <w:b/>
          <w:szCs w:val="24"/>
        </w:rPr>
        <w:t xml:space="preserve"> </w:t>
      </w:r>
      <w:r>
        <w:rPr>
          <w:b/>
          <w:szCs w:val="24"/>
        </w:rPr>
        <w:t>Agenda</w:t>
      </w:r>
    </w:p>
    <w:p w14:paraId="3CF68D26" w14:textId="77777777" w:rsidR="00477B45" w:rsidRDefault="00477B45" w:rsidP="00477B45">
      <w:pPr>
        <w:rPr>
          <w:b/>
        </w:rPr>
      </w:pPr>
    </w:p>
    <w:p w14:paraId="5991B415" w14:textId="77777777" w:rsidR="00477B45" w:rsidRPr="00060F4E" w:rsidRDefault="00477B45" w:rsidP="00477B45">
      <w:pPr>
        <w:rPr>
          <w:b/>
        </w:rPr>
      </w:pPr>
      <w:r>
        <w:rPr>
          <w:b/>
        </w:rPr>
        <w:t>3</w:t>
      </w:r>
      <w:r w:rsidRPr="00060F4E">
        <w:rPr>
          <w:b/>
        </w:rPr>
        <w:t>.</w:t>
      </w:r>
      <w:r>
        <w:rPr>
          <w:b/>
        </w:rPr>
        <w:t>0</w:t>
      </w:r>
      <w:r>
        <w:rPr>
          <w:b/>
        </w:rPr>
        <w:tab/>
      </w:r>
      <w:r w:rsidRPr="00060F4E">
        <w:rPr>
          <w:b/>
        </w:rPr>
        <w:t>Communications/Reports</w:t>
      </w:r>
    </w:p>
    <w:p w14:paraId="78112BAF" w14:textId="5FAEC409" w:rsidR="00F63E9D" w:rsidRDefault="00477B45" w:rsidP="00152504">
      <w:pPr>
        <w:ind w:firstLine="720"/>
      </w:pPr>
      <w:r>
        <w:t>3.1</w:t>
      </w:r>
      <w:r>
        <w:tab/>
      </w:r>
      <w:r w:rsidRPr="002463E0">
        <w:t>Board Member Comments/Reports</w:t>
      </w:r>
    </w:p>
    <w:p w14:paraId="04C75998" w14:textId="77777777" w:rsidR="00477B45" w:rsidRDefault="00477B45" w:rsidP="00477B45">
      <w:pPr>
        <w:ind w:firstLine="720"/>
      </w:pPr>
      <w:r>
        <w:t>3.2</w:t>
      </w:r>
      <w:r w:rsidRPr="002463E0">
        <w:tab/>
        <w:t>Principal’s Report</w:t>
      </w:r>
    </w:p>
    <w:p w14:paraId="51B69ABD" w14:textId="655B3547" w:rsidR="00F63E9D" w:rsidRDefault="00F63E9D" w:rsidP="00F63E9D"/>
    <w:p w14:paraId="27DA8E6D" w14:textId="77777777" w:rsidR="00031B7B" w:rsidRDefault="00F63E9D" w:rsidP="00477B45">
      <w:pPr>
        <w:rPr>
          <w:b/>
        </w:rPr>
      </w:pPr>
      <w:r w:rsidRPr="00F63E9D">
        <w:rPr>
          <w:b/>
        </w:rPr>
        <w:t>4.0</w:t>
      </w:r>
      <w:r w:rsidRPr="00F63E9D">
        <w:rPr>
          <w:b/>
        </w:rPr>
        <w:tab/>
        <w:t>Discussion Items</w:t>
      </w:r>
    </w:p>
    <w:p w14:paraId="33D150EB" w14:textId="74CE6110" w:rsidR="00F32E91" w:rsidRPr="00C62406" w:rsidRDefault="009337E0" w:rsidP="00C62406">
      <w:pPr>
        <w:ind w:firstLine="720"/>
        <w:rPr>
          <w:b/>
        </w:rPr>
      </w:pPr>
      <w:r>
        <w:t>4.</w:t>
      </w:r>
      <w:r w:rsidR="00031B7B">
        <w:t>1</w:t>
      </w:r>
      <w:r>
        <w:tab/>
      </w:r>
      <w:r w:rsidR="00C62406">
        <w:t>Horton McNulty &amp; Saeteurn, LLP Communication</w:t>
      </w:r>
    </w:p>
    <w:p w14:paraId="27004D35" w14:textId="77777777" w:rsidR="00147B95" w:rsidRPr="00695A41" w:rsidRDefault="00147B95" w:rsidP="00477B45"/>
    <w:p w14:paraId="0DC8E077" w14:textId="01BA2486" w:rsidR="00022089" w:rsidRPr="0016663F" w:rsidRDefault="00F63E9D" w:rsidP="0016663F">
      <w:pPr>
        <w:rPr>
          <w:b/>
        </w:rPr>
      </w:pPr>
      <w:r>
        <w:rPr>
          <w:b/>
        </w:rPr>
        <w:t>5</w:t>
      </w:r>
      <w:r w:rsidR="00477B45" w:rsidRPr="000E07BE">
        <w:rPr>
          <w:b/>
        </w:rPr>
        <w:t>.0</w:t>
      </w:r>
      <w:r w:rsidR="00477B45">
        <w:rPr>
          <w:b/>
        </w:rPr>
        <w:tab/>
        <w:t>Action Items</w:t>
      </w:r>
      <w:r w:rsidR="00477B45">
        <w:tab/>
      </w:r>
    </w:p>
    <w:p w14:paraId="745E7FB0" w14:textId="2B91D87A" w:rsidR="007F731B" w:rsidRDefault="007F731B" w:rsidP="007F731B">
      <w:pPr>
        <w:ind w:left="720"/>
      </w:pPr>
      <w:r>
        <w:lastRenderedPageBreak/>
        <w:t>5.</w:t>
      </w:r>
      <w:r w:rsidR="0016663F">
        <w:t>1</w:t>
      </w:r>
      <w:r>
        <w:tab/>
        <w:t>Consideration and Approval of</w:t>
      </w:r>
      <w:r w:rsidR="00DF7D45">
        <w:t xml:space="preserve"> the </w:t>
      </w:r>
      <w:r w:rsidR="00DF7D45">
        <w:tab/>
      </w:r>
      <w:r>
        <w:tab/>
        <w:t>First Reading/Action</w:t>
      </w:r>
    </w:p>
    <w:p w14:paraId="18243889" w14:textId="0F9835F9" w:rsidR="007F731B" w:rsidRDefault="007F731B" w:rsidP="007F731B">
      <w:pPr>
        <w:ind w:left="720"/>
      </w:pPr>
      <w:r>
        <w:tab/>
      </w:r>
      <w:r w:rsidR="00C62406">
        <w:t xml:space="preserve">Principal/Superintendent Evaluation </w:t>
      </w:r>
    </w:p>
    <w:p w14:paraId="5D5B514B" w14:textId="4291E360" w:rsidR="00C62406" w:rsidRPr="000128FE" w:rsidRDefault="00C62406" w:rsidP="007F731B">
      <w:pPr>
        <w:ind w:left="720"/>
      </w:pPr>
      <w:r>
        <w:tab/>
        <w:t>Process</w:t>
      </w:r>
    </w:p>
    <w:p w14:paraId="3D37FB30" w14:textId="6663614B" w:rsidR="00EA6872" w:rsidRPr="00EA6872" w:rsidRDefault="00EA6872" w:rsidP="007F731B">
      <w:pPr>
        <w:ind w:left="720"/>
      </w:pPr>
      <w:r w:rsidRPr="00EA6872">
        <w:t>5.2</w:t>
      </w:r>
      <w:r w:rsidRPr="00EA6872">
        <w:tab/>
        <w:t xml:space="preserve">Consideration and Approval of </w:t>
      </w:r>
      <w:r w:rsidR="003E33B6">
        <w:t>the</w:t>
      </w:r>
      <w:r>
        <w:tab/>
      </w:r>
      <w:r>
        <w:tab/>
        <w:t>First Reading/Action</w:t>
      </w:r>
    </w:p>
    <w:p w14:paraId="75ACFA2D" w14:textId="3E83AEDD" w:rsidR="007B2E18" w:rsidRDefault="00EA6872" w:rsidP="007B2E18">
      <w:pPr>
        <w:ind w:left="720"/>
      </w:pPr>
      <w:r w:rsidRPr="00EA6872">
        <w:tab/>
      </w:r>
      <w:r w:rsidR="007A0BD7">
        <w:t xml:space="preserve">2021-2022 </w:t>
      </w:r>
      <w:r w:rsidR="00C62406">
        <w:t>LCAP</w:t>
      </w:r>
    </w:p>
    <w:p w14:paraId="65A5B369" w14:textId="12D52107" w:rsidR="0054611F" w:rsidRDefault="0054611F" w:rsidP="007B2E18">
      <w:pPr>
        <w:ind w:left="720"/>
      </w:pPr>
      <w:r>
        <w:t>5.3</w:t>
      </w:r>
      <w:r>
        <w:tab/>
        <w:t>Consideration and Approval of the</w:t>
      </w:r>
      <w:r w:rsidR="00891492">
        <w:tab/>
      </w:r>
      <w:r w:rsidR="00891492">
        <w:tab/>
        <w:t>First Reading/Action</w:t>
      </w:r>
    </w:p>
    <w:p w14:paraId="737131F7" w14:textId="0878CDC3" w:rsidR="00DC3927" w:rsidRDefault="0054611F" w:rsidP="00C62406">
      <w:pPr>
        <w:ind w:left="720"/>
      </w:pPr>
      <w:r>
        <w:tab/>
      </w:r>
      <w:r w:rsidR="00C62406">
        <w:t>MOU for Business Services with BCOE</w:t>
      </w:r>
    </w:p>
    <w:p w14:paraId="05884DCE" w14:textId="6572E502" w:rsidR="00F32E91" w:rsidRDefault="00F32E91" w:rsidP="00DC3927">
      <w:r>
        <w:tab/>
        <w:t>5.4</w:t>
      </w:r>
      <w:r>
        <w:tab/>
        <w:t>Consideration and Approval of the</w:t>
      </w:r>
      <w:r w:rsidR="008B6057">
        <w:tab/>
      </w:r>
      <w:r w:rsidR="008B6057">
        <w:tab/>
        <w:t>First Reading/Action</w:t>
      </w:r>
    </w:p>
    <w:p w14:paraId="48BFA23E" w14:textId="177091D5" w:rsidR="00F32E91" w:rsidRDefault="00F32E91" w:rsidP="00DC3927">
      <w:r>
        <w:tab/>
      </w:r>
      <w:r>
        <w:tab/>
      </w:r>
      <w:r w:rsidR="00C62406">
        <w:t>2021-202</w:t>
      </w:r>
      <w:r w:rsidR="003E33B6">
        <w:t>2</w:t>
      </w:r>
      <w:r w:rsidR="00C62406">
        <w:t xml:space="preserve"> EPA Expenditures</w:t>
      </w:r>
    </w:p>
    <w:p w14:paraId="54976900" w14:textId="2DBB17D5" w:rsidR="002B6361" w:rsidRDefault="002B6361" w:rsidP="00DC3927">
      <w:r>
        <w:tab/>
        <w:t>5.5</w:t>
      </w:r>
      <w:r>
        <w:tab/>
        <w:t xml:space="preserve">Consideration and Approval of the </w:t>
      </w:r>
      <w:r>
        <w:tab/>
      </w:r>
      <w:r>
        <w:tab/>
        <w:t>First Reading/Action</w:t>
      </w:r>
    </w:p>
    <w:p w14:paraId="4DFA9918" w14:textId="0194E6F7" w:rsidR="002B6361" w:rsidRDefault="002B6361" w:rsidP="00DC3927">
      <w:r>
        <w:tab/>
      </w:r>
      <w:r>
        <w:tab/>
        <w:t>Purchase of Computer Monitor using</w:t>
      </w:r>
      <w:bookmarkStart w:id="0" w:name="_GoBack"/>
      <w:bookmarkEnd w:id="0"/>
    </w:p>
    <w:p w14:paraId="41F903D6" w14:textId="0D124842" w:rsidR="002B6361" w:rsidRDefault="002B6361" w:rsidP="00DC3927">
      <w:r>
        <w:tab/>
      </w:r>
      <w:r>
        <w:tab/>
        <w:t>Bond Money</w:t>
      </w:r>
    </w:p>
    <w:p w14:paraId="0B46142A" w14:textId="60CA9156" w:rsidR="00477B45" w:rsidRPr="00AD5E8C" w:rsidRDefault="00477B45" w:rsidP="00477B45">
      <w:pPr>
        <w:rPr>
          <w:szCs w:val="24"/>
        </w:rPr>
      </w:pPr>
      <w:r>
        <w:rPr>
          <w:szCs w:val="24"/>
        </w:rPr>
        <w:tab/>
      </w:r>
      <w:r>
        <w:rPr>
          <w:szCs w:val="24"/>
        </w:rPr>
        <w:tab/>
      </w:r>
    </w:p>
    <w:p w14:paraId="1A803E64" w14:textId="7CFE1585" w:rsidR="00477B45" w:rsidRDefault="00F63E9D" w:rsidP="00477B45">
      <w:pPr>
        <w:rPr>
          <w:b/>
        </w:rPr>
      </w:pPr>
      <w:r>
        <w:rPr>
          <w:b/>
        </w:rPr>
        <w:t>6</w:t>
      </w:r>
      <w:r w:rsidR="00477B45">
        <w:rPr>
          <w:b/>
        </w:rPr>
        <w:t>.0</w:t>
      </w:r>
      <w:r w:rsidR="00477B45">
        <w:rPr>
          <w:b/>
        </w:rPr>
        <w:tab/>
        <w:t>Consent Agenda</w:t>
      </w:r>
    </w:p>
    <w:p w14:paraId="44E63F78" w14:textId="77777777" w:rsidR="00477B45" w:rsidRPr="00AD5E8C"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32F3A2C8" w14:textId="77777777" w:rsidR="00477B45" w:rsidRPr="004C12FD" w:rsidRDefault="00477B45" w:rsidP="00477B45">
      <w:pPr>
        <w:rPr>
          <w:b/>
          <w:szCs w:val="24"/>
        </w:rPr>
      </w:pPr>
    </w:p>
    <w:p w14:paraId="47B8A47A" w14:textId="42723AB8" w:rsidR="00477B45" w:rsidRPr="002463E0" w:rsidRDefault="00F63E9D" w:rsidP="00477B45">
      <w:pPr>
        <w:rPr>
          <w:b/>
        </w:rPr>
      </w:pPr>
      <w:r>
        <w:rPr>
          <w:b/>
        </w:rPr>
        <w:t>7</w:t>
      </w:r>
      <w:r w:rsidR="00477B45" w:rsidRPr="002463E0">
        <w:rPr>
          <w:b/>
        </w:rPr>
        <w:t>.0</w:t>
      </w:r>
      <w:r w:rsidR="00477B45" w:rsidRPr="002463E0">
        <w:rPr>
          <w:b/>
        </w:rPr>
        <w:tab/>
        <w:t>Items from the Public</w:t>
      </w:r>
    </w:p>
    <w:p w14:paraId="118AC3A6" w14:textId="77777777" w:rsidR="00477B45" w:rsidRPr="002463E0" w:rsidRDefault="00477B45" w:rsidP="00477B4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13807D4A" w14:textId="301AFACD" w:rsidR="00477B45" w:rsidRPr="002463E0" w:rsidRDefault="00F63E9D" w:rsidP="00477B45">
      <w:pPr>
        <w:rPr>
          <w:b/>
        </w:rPr>
      </w:pPr>
      <w:r>
        <w:rPr>
          <w:b/>
        </w:rPr>
        <w:t>8</w:t>
      </w:r>
      <w:r w:rsidR="00477B45" w:rsidRPr="00F759DD">
        <w:rPr>
          <w:b/>
        </w:rPr>
        <w:t>.0</w:t>
      </w:r>
      <w:r w:rsidR="00477B45" w:rsidRPr="00F759DD">
        <w:rPr>
          <w:b/>
        </w:rPr>
        <w:tab/>
        <w:t xml:space="preserve">Next Meeting Date – </w:t>
      </w:r>
      <w:r w:rsidR="00C62406">
        <w:rPr>
          <w:b/>
        </w:rPr>
        <w:t>July 12</w:t>
      </w:r>
      <w:r w:rsidR="00477B45" w:rsidRPr="00773A90">
        <w:rPr>
          <w:b/>
        </w:rPr>
        <w:t>, 202</w:t>
      </w:r>
      <w:r w:rsidR="003177E9">
        <w:rPr>
          <w:b/>
        </w:rPr>
        <w:t>1</w:t>
      </w:r>
      <w:r w:rsidR="00477B45" w:rsidRPr="00773A90">
        <w:rPr>
          <w:b/>
        </w:rPr>
        <w:t xml:space="preserve"> </w:t>
      </w:r>
      <w:r w:rsidR="00C62406">
        <w:rPr>
          <w:b/>
        </w:rPr>
        <w:t>at 3:00 p.m.</w:t>
      </w:r>
    </w:p>
    <w:p w14:paraId="43534C62" w14:textId="77777777" w:rsidR="00477B45" w:rsidRPr="00795897" w:rsidRDefault="00477B45" w:rsidP="00477B45">
      <w:pPr>
        <w:rPr>
          <w:sz w:val="16"/>
          <w:szCs w:val="16"/>
        </w:rPr>
      </w:pPr>
    </w:p>
    <w:p w14:paraId="6DA636E5" w14:textId="53306EAD" w:rsidR="00477B45" w:rsidRDefault="00F63E9D" w:rsidP="00477B45">
      <w:pPr>
        <w:rPr>
          <w:b/>
        </w:rPr>
      </w:pPr>
      <w:r>
        <w:rPr>
          <w:b/>
        </w:rPr>
        <w:t>9</w:t>
      </w:r>
      <w:r w:rsidR="00477B45" w:rsidRPr="002463E0">
        <w:rPr>
          <w:b/>
        </w:rPr>
        <w:t>.0</w:t>
      </w:r>
      <w:r w:rsidR="00477B45" w:rsidRPr="002463E0">
        <w:rPr>
          <w:b/>
        </w:rPr>
        <w:tab/>
        <w:t>Adjournment</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6FD8D018" w14:textId="77777777" w:rsidR="00477B45" w:rsidRDefault="00477B45" w:rsidP="00477B45">
      <w:pPr>
        <w:rPr>
          <w:b/>
        </w:rPr>
      </w:pPr>
    </w:p>
    <w:p w14:paraId="6BB41B95" w14:textId="77777777" w:rsidR="00477B45" w:rsidRDefault="00477B45" w:rsidP="00477B45"/>
    <w:p w14:paraId="77930E80" w14:textId="77777777" w:rsidR="00477B45" w:rsidRDefault="00477B45" w:rsidP="00477B45"/>
    <w:p w14:paraId="5FA02994" w14:textId="77777777" w:rsidR="00477B45" w:rsidRDefault="00477B45" w:rsidP="00477B45"/>
    <w:p w14:paraId="1E67EDF5"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31B7B"/>
    <w:rsid w:val="000F52DE"/>
    <w:rsid w:val="00101EE8"/>
    <w:rsid w:val="00122E48"/>
    <w:rsid w:val="00147B95"/>
    <w:rsid w:val="00152504"/>
    <w:rsid w:val="0016663F"/>
    <w:rsid w:val="001A15CC"/>
    <w:rsid w:val="001D2D83"/>
    <w:rsid w:val="002064F3"/>
    <w:rsid w:val="00221BE5"/>
    <w:rsid w:val="002B6361"/>
    <w:rsid w:val="002E74C2"/>
    <w:rsid w:val="003177E9"/>
    <w:rsid w:val="003923C7"/>
    <w:rsid w:val="003D7934"/>
    <w:rsid w:val="003E33B6"/>
    <w:rsid w:val="003E646E"/>
    <w:rsid w:val="00404A9E"/>
    <w:rsid w:val="00422BCB"/>
    <w:rsid w:val="00427EE9"/>
    <w:rsid w:val="00475631"/>
    <w:rsid w:val="00477B45"/>
    <w:rsid w:val="00485ACF"/>
    <w:rsid w:val="005164B4"/>
    <w:rsid w:val="0054611F"/>
    <w:rsid w:val="005E3BF1"/>
    <w:rsid w:val="0060139E"/>
    <w:rsid w:val="00616A81"/>
    <w:rsid w:val="00620570"/>
    <w:rsid w:val="00653492"/>
    <w:rsid w:val="00695A41"/>
    <w:rsid w:val="00731A04"/>
    <w:rsid w:val="00743300"/>
    <w:rsid w:val="00743880"/>
    <w:rsid w:val="00756D5E"/>
    <w:rsid w:val="0076545C"/>
    <w:rsid w:val="007A0BD7"/>
    <w:rsid w:val="007A60EF"/>
    <w:rsid w:val="007B2E18"/>
    <w:rsid w:val="007C1B7E"/>
    <w:rsid w:val="007D267E"/>
    <w:rsid w:val="007D4DBC"/>
    <w:rsid w:val="007F731B"/>
    <w:rsid w:val="00824898"/>
    <w:rsid w:val="00891492"/>
    <w:rsid w:val="008B2271"/>
    <w:rsid w:val="008B6057"/>
    <w:rsid w:val="008E6E32"/>
    <w:rsid w:val="008F757B"/>
    <w:rsid w:val="009160D7"/>
    <w:rsid w:val="009337E0"/>
    <w:rsid w:val="0099697F"/>
    <w:rsid w:val="009D582B"/>
    <w:rsid w:val="00A004C4"/>
    <w:rsid w:val="00A0527C"/>
    <w:rsid w:val="00A072DB"/>
    <w:rsid w:val="00A2041A"/>
    <w:rsid w:val="00A90279"/>
    <w:rsid w:val="00B14045"/>
    <w:rsid w:val="00C014D7"/>
    <w:rsid w:val="00C01EAC"/>
    <w:rsid w:val="00C62406"/>
    <w:rsid w:val="00CB0E7E"/>
    <w:rsid w:val="00CC7F60"/>
    <w:rsid w:val="00CE1B51"/>
    <w:rsid w:val="00D322E6"/>
    <w:rsid w:val="00DC3927"/>
    <w:rsid w:val="00DD373F"/>
    <w:rsid w:val="00DF124A"/>
    <w:rsid w:val="00DF6127"/>
    <w:rsid w:val="00DF7D45"/>
    <w:rsid w:val="00E27615"/>
    <w:rsid w:val="00E4261E"/>
    <w:rsid w:val="00E51F9B"/>
    <w:rsid w:val="00E92EC3"/>
    <w:rsid w:val="00EA3F55"/>
    <w:rsid w:val="00EA6872"/>
    <w:rsid w:val="00F32E91"/>
    <w:rsid w:val="00F4730E"/>
    <w:rsid w:val="00F63E9D"/>
    <w:rsid w:val="00F650E1"/>
    <w:rsid w:val="00FD32B9"/>
    <w:rsid w:val="00F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2021-04-08T21:05:00Z</cp:lastPrinted>
  <dcterms:created xsi:type="dcterms:W3CDTF">2021-06-23T17:08:00Z</dcterms:created>
  <dcterms:modified xsi:type="dcterms:W3CDTF">2021-06-24T19:56:00Z</dcterms:modified>
</cp:coreProperties>
</file>