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D9577" w14:textId="40CDB7DE" w:rsidR="00B8604C" w:rsidRPr="00A21BB1" w:rsidRDefault="00B8604C">
      <w:pPr>
        <w:rPr>
          <w:rFonts w:asciiTheme="minorHAnsi" w:hAnsiTheme="minorHAnsi"/>
        </w:rPr>
      </w:pPr>
    </w:p>
    <w:p w14:paraId="58DD6FF8" w14:textId="522DC43A" w:rsidR="00B8604C" w:rsidRPr="00A21BB1" w:rsidRDefault="00646248" w:rsidP="00646248">
      <w:pPr>
        <w:tabs>
          <w:tab w:val="left" w:pos="1980"/>
        </w:tabs>
        <w:rPr>
          <w:rFonts w:asciiTheme="minorHAnsi" w:hAnsiTheme="minorHAnsi"/>
        </w:rPr>
      </w:pPr>
      <w:r>
        <w:rPr>
          <w:rFonts w:asciiTheme="minorHAnsi" w:hAnsiTheme="minorHAnsi"/>
        </w:rPr>
        <w:tab/>
      </w:r>
    </w:p>
    <w:p w14:paraId="5044DD1C" w14:textId="208A7692" w:rsidR="00B8604C" w:rsidRPr="00A21BB1" w:rsidRDefault="00B8604C">
      <w:pPr>
        <w:rPr>
          <w:rFonts w:asciiTheme="minorHAnsi" w:hAnsiTheme="minorHAnsi"/>
        </w:rPr>
      </w:pPr>
    </w:p>
    <w:p w14:paraId="38FEDD3A" w14:textId="67743A98" w:rsidR="00B8604C" w:rsidRPr="00A21BB1" w:rsidRDefault="00B8604C">
      <w:pPr>
        <w:rPr>
          <w:rFonts w:asciiTheme="minorHAnsi" w:hAnsiTheme="minorHAnsi"/>
        </w:rPr>
      </w:pPr>
    </w:p>
    <w:p w14:paraId="702DEA0A" w14:textId="27D56AB3" w:rsidR="00B8604C" w:rsidRPr="00A21BB1" w:rsidRDefault="00B8604C">
      <w:pPr>
        <w:rPr>
          <w:rFonts w:asciiTheme="minorHAnsi" w:hAnsiTheme="minorHAnsi"/>
        </w:rPr>
      </w:pPr>
    </w:p>
    <w:p w14:paraId="23A71CAF" w14:textId="34612913" w:rsidR="00B8604C" w:rsidRPr="00A21BB1" w:rsidRDefault="00B8604C">
      <w:pPr>
        <w:rPr>
          <w:rFonts w:asciiTheme="minorHAnsi" w:hAnsiTheme="minorHAnsi"/>
        </w:rPr>
      </w:pPr>
    </w:p>
    <w:p w14:paraId="04A31279" w14:textId="7BF33786" w:rsidR="00B8604C" w:rsidRPr="00A21BB1" w:rsidRDefault="00B8604C">
      <w:pPr>
        <w:rPr>
          <w:rFonts w:asciiTheme="minorHAnsi" w:hAnsiTheme="minorHAnsi"/>
        </w:rPr>
      </w:pPr>
    </w:p>
    <w:p w14:paraId="7D452DE2" w14:textId="6A1752E0" w:rsidR="00B8604C" w:rsidRPr="00A21BB1" w:rsidRDefault="00646248">
      <w:pPr>
        <w:rPr>
          <w:rFonts w:asciiTheme="minorHAnsi" w:hAnsiTheme="minorHAnsi"/>
        </w:rPr>
      </w:pPr>
      <w:r>
        <w:rPr>
          <w:rFonts w:asciiTheme="minorHAnsi" w:hAnsiTheme="minorHAnsi"/>
          <w:noProof/>
        </w:rPr>
        <mc:AlternateContent>
          <mc:Choice Requires="wps">
            <w:drawing>
              <wp:anchor distT="0" distB="0" distL="114300" distR="114300" simplePos="0" relativeHeight="251706879" behindDoc="1" locked="0" layoutInCell="1" allowOverlap="1" wp14:anchorId="17B27FC0" wp14:editId="7D809252">
                <wp:simplePos x="0" y="0"/>
                <wp:positionH relativeFrom="page">
                  <wp:posOffset>0</wp:posOffset>
                </wp:positionH>
                <wp:positionV relativeFrom="paragraph">
                  <wp:posOffset>168910</wp:posOffset>
                </wp:positionV>
                <wp:extent cx="1181100" cy="409575"/>
                <wp:effectExtent l="0" t="0" r="0" b="9525"/>
                <wp:wrapNone/>
                <wp:docPr id="9" name="Rectangle 9"/>
                <wp:cNvGraphicFramePr/>
                <a:graphic xmlns:a="http://schemas.openxmlformats.org/drawingml/2006/main">
                  <a:graphicData uri="http://schemas.microsoft.com/office/word/2010/wordprocessingShape">
                    <wps:wsp>
                      <wps:cNvSpPr/>
                      <wps:spPr>
                        <a:xfrm>
                          <a:off x="0" y="0"/>
                          <a:ext cx="118110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46D7A" id="Rectangle 9" o:spid="_x0000_s1026" style="position:absolute;margin-left:0;margin-top:13.3pt;width:93pt;height:32.25pt;z-index:-251609601;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" fillcolor="white [3212]" stroked="f" strokeweight="1pt">
                <w10:wrap anchorx="page"/>
              </v:rect>
            </w:pict>
          </mc:Fallback>
        </mc:AlternateContent>
      </w:r>
    </w:p>
    <w:p w14:paraId="70A23CD2" w14:textId="2F138E79" w:rsidR="00B8604C" w:rsidRPr="00A21BB1" w:rsidRDefault="00D31181">
      <w:pPr>
        <w:rPr>
          <w:rFonts w:asciiTheme="minorHAnsi" w:hAnsiTheme="minorHAnsi"/>
        </w:rPr>
      </w:pPr>
      <w:r>
        <w:rPr>
          <w:rFonts w:asciiTheme="minorHAnsi" w:hAnsiTheme="minorHAnsi"/>
          <w:noProof/>
        </w:rPr>
        <mc:AlternateContent>
          <mc:Choice Requires="wps">
            <w:drawing>
              <wp:anchor distT="0" distB="0" distL="114300" distR="114300" simplePos="0" relativeHeight="251717632" behindDoc="0" locked="0" layoutInCell="1" allowOverlap="1" wp14:anchorId="43E07162" wp14:editId="61D9A716">
                <wp:simplePos x="0" y="0"/>
                <wp:positionH relativeFrom="column">
                  <wp:posOffset>-332740</wp:posOffset>
                </wp:positionH>
                <wp:positionV relativeFrom="paragraph">
                  <wp:posOffset>135255</wp:posOffset>
                </wp:positionV>
                <wp:extent cx="6762750" cy="571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762750" cy="571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5A371" id="Rectangle 13" o:spid="_x0000_s1026" style="position:absolute;margin-left:-26.2pt;margin-top:10.65pt;width:532.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" fillcolor="black [3200]" strokecolor="black [1600]" strokeweight="1pt"/>
            </w:pict>
          </mc:Fallback>
        </mc:AlternateContent>
      </w:r>
    </w:p>
    <w:p w14:paraId="0D824A6C" w14:textId="51E4A95C" w:rsidR="00B8604C" w:rsidRPr="00A21BB1" w:rsidRDefault="00B8604C">
      <w:pPr>
        <w:rPr>
          <w:rFonts w:asciiTheme="minorHAnsi" w:hAnsiTheme="minorHAnsi"/>
        </w:rPr>
      </w:pPr>
    </w:p>
    <w:p w14:paraId="42C3CD66" w14:textId="32DBBEE3" w:rsidR="00B8604C" w:rsidRPr="00A21BB1" w:rsidRDefault="00B8604C">
      <w:pPr>
        <w:rPr>
          <w:rFonts w:asciiTheme="minorHAnsi" w:hAnsiTheme="minorHAnsi"/>
        </w:rPr>
      </w:pPr>
    </w:p>
    <w:p w14:paraId="0D0FE2CF" w14:textId="0C6164F9" w:rsidR="00B8604C" w:rsidRPr="00A21BB1" w:rsidRDefault="00B8604C">
      <w:pPr>
        <w:rPr>
          <w:rFonts w:asciiTheme="minorHAnsi" w:hAnsiTheme="minorHAnsi"/>
        </w:rPr>
      </w:pPr>
    </w:p>
    <w:p w14:paraId="11070462" w14:textId="6BB5025D" w:rsidR="00B8604C" w:rsidRPr="00A21BB1" w:rsidRDefault="00B8604C">
      <w:pPr>
        <w:rPr>
          <w:rFonts w:asciiTheme="minorHAnsi" w:hAnsiTheme="minorHAnsi"/>
        </w:rPr>
      </w:pPr>
    </w:p>
    <w:p w14:paraId="10558779" w14:textId="3CA71176" w:rsidR="00B8604C" w:rsidRPr="00A21BB1" w:rsidRDefault="00B8604C">
      <w:pPr>
        <w:rPr>
          <w:rFonts w:asciiTheme="minorHAnsi" w:hAnsiTheme="minorHAnsi"/>
        </w:rPr>
      </w:pPr>
    </w:p>
    <w:p w14:paraId="756A73F0" w14:textId="0432836B" w:rsidR="00B8604C" w:rsidRPr="00A21BB1" w:rsidRDefault="00B8604C">
      <w:pPr>
        <w:rPr>
          <w:rFonts w:asciiTheme="minorHAnsi" w:hAnsiTheme="minorHAnsi"/>
        </w:rPr>
      </w:pPr>
    </w:p>
    <w:p w14:paraId="54195EF0" w14:textId="6C5BFE71" w:rsidR="00B8604C" w:rsidRPr="00A21BB1" w:rsidRDefault="00B8604C">
      <w:pPr>
        <w:rPr>
          <w:rFonts w:asciiTheme="minorHAnsi" w:hAnsiTheme="minorHAnsi"/>
        </w:rPr>
      </w:pPr>
    </w:p>
    <w:p w14:paraId="03C7B51E" w14:textId="53257D23" w:rsidR="00B8604C" w:rsidRPr="00737337" w:rsidRDefault="00737337" w:rsidP="006C2819">
      <w:pPr>
        <w:rPr>
          <w:rFonts w:asciiTheme="minorHAnsi" w:hAnsiTheme="minorHAnsi"/>
        </w:rPr>
      </w:pPr>
      <w:r>
        <w:rPr>
          <w:rFonts w:ascii="Adobe Garamond Pro Bold" w:hAnsi="Adobe Garamond Pro Bold" w:cstheme="minorHAnsi"/>
          <w:sz w:val="82"/>
          <w:szCs w:val="340"/>
        </w:rPr>
        <w:t xml:space="preserve">EMERADO PUBLIC SCHOOL </w:t>
      </w:r>
      <w:r w:rsidR="00895F41">
        <w:rPr>
          <w:rFonts w:ascii="Adobe Garamond Pro Bold" w:hAnsi="Adobe Garamond Pro Bold" w:cstheme="minorHAnsi"/>
          <w:sz w:val="82"/>
          <w:szCs w:val="340"/>
        </w:rPr>
        <w:t>Return to In-Person Instruction and Continuity of Services</w:t>
      </w:r>
      <w:r w:rsidR="0099089E" w:rsidRPr="0099089E">
        <w:rPr>
          <w:rFonts w:ascii="Adobe Garamond Pro Bold" w:hAnsi="Adobe Garamond Pro Bold" w:cstheme="minorHAnsi"/>
          <w:sz w:val="82"/>
          <w:szCs w:val="340"/>
        </w:rPr>
        <w:t xml:space="preserve"> R</w:t>
      </w:r>
      <w:r w:rsidR="00895F41">
        <w:rPr>
          <w:rFonts w:ascii="Adobe Garamond Pro Bold" w:hAnsi="Adobe Garamond Pro Bold" w:cstheme="minorHAnsi"/>
          <w:sz w:val="82"/>
          <w:szCs w:val="340"/>
        </w:rPr>
        <w:t>estart</w:t>
      </w:r>
      <w:r w:rsidR="0099089E" w:rsidRPr="0099089E">
        <w:rPr>
          <w:rFonts w:ascii="Adobe Garamond Pro Bold" w:hAnsi="Adobe Garamond Pro Bold" w:cstheme="minorHAnsi"/>
          <w:sz w:val="82"/>
          <w:szCs w:val="340"/>
        </w:rPr>
        <w:t xml:space="preserve"> P</w:t>
      </w:r>
      <w:r w:rsidR="00895F41">
        <w:rPr>
          <w:rFonts w:ascii="Adobe Garamond Pro Bold" w:hAnsi="Adobe Garamond Pro Bold" w:cstheme="minorHAnsi"/>
          <w:sz w:val="82"/>
          <w:szCs w:val="340"/>
        </w:rPr>
        <w:t>lan</w:t>
      </w:r>
    </w:p>
    <w:p w14:paraId="7287AC49" w14:textId="3AD1D1AE" w:rsidR="00B8604C" w:rsidRPr="00A21BB1" w:rsidRDefault="00B8604C">
      <w:pPr>
        <w:rPr>
          <w:rFonts w:asciiTheme="minorHAnsi" w:hAnsiTheme="minorHAnsi"/>
        </w:rPr>
      </w:pPr>
    </w:p>
    <w:p w14:paraId="6708F479" w14:textId="5D97C57C" w:rsidR="00B8604C" w:rsidRPr="00A21BB1" w:rsidRDefault="00B8604C">
      <w:pPr>
        <w:rPr>
          <w:rFonts w:asciiTheme="minorHAnsi" w:hAnsiTheme="minorHAnsi"/>
        </w:rPr>
      </w:pPr>
    </w:p>
    <w:p w14:paraId="228005BC" w14:textId="173EF8AD" w:rsidR="00B8604C" w:rsidRDefault="00B8604C" w:rsidP="00D31181">
      <w:pPr>
        <w:jc w:val="center"/>
        <w:rPr>
          <w:rFonts w:asciiTheme="minorHAnsi" w:hAnsiTheme="minorHAnsi"/>
        </w:rPr>
      </w:pPr>
    </w:p>
    <w:p w14:paraId="5BA0939C" w14:textId="77777777" w:rsidR="00737337" w:rsidRDefault="00737337" w:rsidP="0099089E">
      <w:pPr>
        <w:jc w:val="center"/>
        <w:rPr>
          <w:rFonts w:asciiTheme="minorHAnsi" w:hAnsiTheme="minorHAnsi"/>
        </w:rPr>
      </w:pPr>
    </w:p>
    <w:p w14:paraId="04C49624" w14:textId="77777777" w:rsidR="00737337" w:rsidRDefault="00737337" w:rsidP="0099089E">
      <w:pPr>
        <w:jc w:val="center"/>
        <w:rPr>
          <w:rFonts w:asciiTheme="minorHAnsi" w:hAnsiTheme="minorHAnsi"/>
        </w:rPr>
      </w:pPr>
    </w:p>
    <w:p w14:paraId="6D06041D" w14:textId="77777777" w:rsidR="00737337" w:rsidRDefault="00737337" w:rsidP="0099089E">
      <w:pPr>
        <w:jc w:val="center"/>
        <w:rPr>
          <w:rFonts w:asciiTheme="minorHAnsi" w:hAnsiTheme="minorHAnsi"/>
        </w:rPr>
      </w:pPr>
    </w:p>
    <w:p w14:paraId="0AB77A76" w14:textId="77777777" w:rsidR="00737337" w:rsidRDefault="00737337" w:rsidP="0099089E">
      <w:pPr>
        <w:jc w:val="center"/>
        <w:rPr>
          <w:rFonts w:asciiTheme="minorHAnsi" w:hAnsiTheme="minorHAnsi"/>
        </w:rPr>
      </w:pPr>
    </w:p>
    <w:p w14:paraId="5E20B682" w14:textId="77777777" w:rsidR="00737337" w:rsidRDefault="00737337" w:rsidP="0099089E">
      <w:pPr>
        <w:jc w:val="center"/>
        <w:rPr>
          <w:rFonts w:asciiTheme="minorHAnsi" w:hAnsiTheme="minorHAnsi"/>
        </w:rPr>
      </w:pPr>
    </w:p>
    <w:p w14:paraId="5F105093" w14:textId="22985540" w:rsidR="00B8604C" w:rsidRPr="00A21BB1" w:rsidRDefault="00737337" w:rsidP="0099089E">
      <w:pPr>
        <w:jc w:val="center"/>
        <w:rPr>
          <w:rFonts w:asciiTheme="minorHAnsi" w:hAnsiTheme="minorHAnsi"/>
        </w:rPr>
      </w:pPr>
      <w:proofErr w:type="spellStart"/>
      <w:r>
        <w:rPr>
          <w:rFonts w:asciiTheme="minorHAnsi" w:hAnsiTheme="minorHAnsi"/>
        </w:rPr>
        <w:t>Emerado</w:t>
      </w:r>
      <w:proofErr w:type="spellEnd"/>
      <w:r w:rsidR="00176A0E">
        <w:rPr>
          <w:rFonts w:asciiTheme="minorHAnsi" w:hAnsiTheme="minorHAnsi"/>
        </w:rPr>
        <w:t xml:space="preserve"> </w:t>
      </w:r>
      <w:r w:rsidR="00D31181">
        <w:rPr>
          <w:rFonts w:asciiTheme="minorHAnsi" w:hAnsiTheme="minorHAnsi"/>
        </w:rPr>
        <w:t>School Board Approved</w:t>
      </w:r>
      <w:r w:rsidR="00D31181">
        <w:rPr>
          <w:rFonts w:asciiTheme="minorHAnsi" w:hAnsiTheme="minorHAnsi"/>
        </w:rPr>
        <w:br/>
      </w:r>
      <w:r w:rsidR="0039272E">
        <w:rPr>
          <w:rFonts w:asciiTheme="minorHAnsi" w:hAnsiTheme="minorHAnsi"/>
        </w:rPr>
        <w:t>June</w:t>
      </w:r>
      <w:r w:rsidR="008407E0">
        <w:rPr>
          <w:rFonts w:asciiTheme="minorHAnsi" w:hAnsiTheme="minorHAnsi"/>
        </w:rPr>
        <w:t xml:space="preserve"> 1</w:t>
      </w:r>
      <w:r w:rsidR="0039272E">
        <w:rPr>
          <w:rFonts w:asciiTheme="minorHAnsi" w:hAnsiTheme="minorHAnsi"/>
        </w:rPr>
        <w:t>4</w:t>
      </w:r>
      <w:r w:rsidR="00D31181">
        <w:rPr>
          <w:rFonts w:asciiTheme="minorHAnsi" w:hAnsiTheme="minorHAnsi"/>
        </w:rPr>
        <w:t>, 202</w:t>
      </w:r>
      <w:r w:rsidR="0039272E">
        <w:rPr>
          <w:rFonts w:asciiTheme="minorHAnsi" w:hAnsiTheme="minorHAnsi"/>
        </w:rPr>
        <w:t>1</w:t>
      </w:r>
    </w:p>
    <w:p w14:paraId="7E7F0DFB" w14:textId="042C2756" w:rsidR="008D2673" w:rsidRDefault="008D2673">
      <w:pPr>
        <w:rPr>
          <w:rFonts w:asciiTheme="minorHAnsi" w:hAnsiTheme="minorHAnsi"/>
          <w:noProof/>
        </w:rPr>
      </w:pPr>
    </w:p>
    <w:p w14:paraId="2CEDC757" w14:textId="77777777" w:rsidR="00CA5CBD" w:rsidRDefault="00CA5CBD">
      <w:pPr>
        <w:rPr>
          <w:rFonts w:asciiTheme="minorHAnsi" w:hAnsiTheme="minorHAnsi"/>
          <w:noProof/>
        </w:rPr>
      </w:pPr>
    </w:p>
    <w:p w14:paraId="13A15C93" w14:textId="77777777" w:rsidR="00737337" w:rsidRDefault="00737337">
      <w:pPr>
        <w:rPr>
          <w:rFonts w:asciiTheme="minorHAnsi" w:hAnsiTheme="minorHAnsi"/>
        </w:rPr>
      </w:pPr>
    </w:p>
    <w:p w14:paraId="50F64A04" w14:textId="1B0AB4DC" w:rsidR="00737337" w:rsidRDefault="00E6108F" w:rsidP="00E6108F">
      <w:pPr>
        <w:jc w:val="center"/>
        <w:rPr>
          <w:rFonts w:asciiTheme="minorHAnsi" w:hAnsiTheme="minorHAnsi"/>
          <w:sz w:val="40"/>
          <w:szCs w:val="40"/>
        </w:rPr>
      </w:pPr>
      <w:r>
        <w:rPr>
          <w:rFonts w:asciiTheme="minorHAnsi" w:hAnsiTheme="minorHAnsi"/>
          <w:sz w:val="40"/>
          <w:szCs w:val="40"/>
        </w:rPr>
        <w:t>Introduction</w:t>
      </w:r>
    </w:p>
    <w:p w14:paraId="04C91AF1" w14:textId="321B39D0" w:rsidR="00E6108F" w:rsidRDefault="00E6108F" w:rsidP="00E6108F">
      <w:pPr>
        <w:jc w:val="center"/>
        <w:rPr>
          <w:rFonts w:asciiTheme="minorHAnsi" w:hAnsiTheme="minorHAnsi"/>
        </w:rPr>
      </w:pPr>
    </w:p>
    <w:p w14:paraId="0EF3DD28" w14:textId="77777777" w:rsidR="00E6108F" w:rsidRDefault="00E6108F" w:rsidP="00E6108F">
      <w:pPr>
        <w:rPr>
          <w:rFonts w:asciiTheme="minorHAnsi" w:hAnsiTheme="minorHAnsi" w:cstheme="minorHAnsi"/>
        </w:rPr>
      </w:pPr>
      <w:r w:rsidRPr="00E6108F">
        <w:rPr>
          <w:rFonts w:asciiTheme="minorHAnsi" w:hAnsiTheme="minorHAnsi" w:cstheme="minorHAnsi"/>
        </w:rPr>
        <w:t xml:space="preserve">The purpose of the American Rescue Plan (ARP) Act Elementary and Secondary School Emergency Relief (ESSER) III Fund is to help safely reopen and sustain the safe operation of schools and address the impacts of COVID-19 on the nation’s students by addressing students’ academic, social, emotional, and mental health needs. </w:t>
      </w:r>
    </w:p>
    <w:p w14:paraId="619D70A1" w14:textId="77777777" w:rsidR="00E6108F" w:rsidRDefault="00E6108F" w:rsidP="00E6108F">
      <w:pPr>
        <w:rPr>
          <w:rFonts w:asciiTheme="minorHAnsi" w:hAnsiTheme="minorHAnsi" w:cstheme="minorHAnsi"/>
        </w:rPr>
      </w:pPr>
    </w:p>
    <w:p w14:paraId="68D0DD91" w14:textId="10727DF9" w:rsidR="00E6108F" w:rsidRDefault="00E6108F" w:rsidP="00E6108F">
      <w:pPr>
        <w:rPr>
          <w:rFonts w:asciiTheme="minorHAnsi" w:hAnsiTheme="minorHAnsi" w:cstheme="minorHAnsi"/>
        </w:rPr>
      </w:pPr>
      <w:r w:rsidRPr="00E6108F">
        <w:rPr>
          <w:rFonts w:asciiTheme="minorHAnsi" w:hAnsiTheme="minorHAnsi" w:cstheme="minorHAnsi"/>
        </w:rPr>
        <w:t xml:space="preserve">This plan describes how </w:t>
      </w:r>
      <w:proofErr w:type="spellStart"/>
      <w:r>
        <w:rPr>
          <w:rFonts w:asciiTheme="minorHAnsi" w:hAnsiTheme="minorHAnsi" w:cstheme="minorHAnsi"/>
        </w:rPr>
        <w:t>Emerado</w:t>
      </w:r>
      <w:proofErr w:type="spellEnd"/>
      <w:r>
        <w:rPr>
          <w:rFonts w:asciiTheme="minorHAnsi" w:hAnsiTheme="minorHAnsi" w:cstheme="minorHAnsi"/>
        </w:rPr>
        <w:t xml:space="preserve"> Public School</w:t>
      </w:r>
      <w:r w:rsidRPr="00E6108F">
        <w:rPr>
          <w:rFonts w:asciiTheme="minorHAnsi" w:hAnsiTheme="minorHAnsi" w:cstheme="minorHAnsi"/>
        </w:rPr>
        <w:t xml:space="preserve"> will maintain the health and safety of students, educators, and other district staff during and following the return to full in-person instruction. Questions about this plan should be directed to </w:t>
      </w:r>
      <w:r>
        <w:rPr>
          <w:rFonts w:asciiTheme="minorHAnsi" w:hAnsiTheme="minorHAnsi" w:cstheme="minorHAnsi"/>
        </w:rPr>
        <w:t>Mr. Mickey Berry at (701) 594-5125</w:t>
      </w:r>
      <w:r w:rsidRPr="00E6108F">
        <w:rPr>
          <w:rFonts w:asciiTheme="minorHAnsi" w:hAnsiTheme="minorHAnsi" w:cstheme="minorHAnsi"/>
        </w:rPr>
        <w:t xml:space="preserve">. </w:t>
      </w:r>
    </w:p>
    <w:p w14:paraId="00272512" w14:textId="77777777" w:rsidR="00E6108F" w:rsidRDefault="00E6108F" w:rsidP="00E6108F">
      <w:pPr>
        <w:rPr>
          <w:rFonts w:asciiTheme="minorHAnsi" w:hAnsiTheme="minorHAnsi" w:cstheme="minorHAnsi"/>
        </w:rPr>
      </w:pPr>
    </w:p>
    <w:p w14:paraId="5801CFB2" w14:textId="39880118" w:rsidR="00E6108F" w:rsidRDefault="00E6108F" w:rsidP="00E6108F">
      <w:pPr>
        <w:rPr>
          <w:rFonts w:asciiTheme="minorHAnsi" w:hAnsiTheme="minorHAnsi" w:cstheme="minorHAnsi"/>
        </w:rPr>
      </w:pPr>
      <w:r w:rsidRPr="00E6108F">
        <w:rPr>
          <w:rFonts w:asciiTheme="minorHAnsi" w:hAnsiTheme="minorHAnsi" w:cstheme="minorHAnsi"/>
        </w:rPr>
        <w:t xml:space="preserve">On July 14, 2020, North Dakota school districts were required to develop a health and safety plan and a distance learning plan for the 2020-2021 school year due to the COVID-19 pandemic. These plans required approval by the School Board prior to the start of classes with students. The </w:t>
      </w:r>
      <w:proofErr w:type="spellStart"/>
      <w:r>
        <w:rPr>
          <w:rFonts w:asciiTheme="minorHAnsi" w:hAnsiTheme="minorHAnsi" w:cstheme="minorHAnsi"/>
        </w:rPr>
        <w:t>Emerado</w:t>
      </w:r>
      <w:proofErr w:type="spellEnd"/>
      <w:r w:rsidRPr="00E6108F">
        <w:rPr>
          <w:rFonts w:asciiTheme="minorHAnsi" w:hAnsiTheme="minorHAnsi" w:cstheme="minorHAnsi"/>
        </w:rPr>
        <w:t xml:space="preserve"> Board of Education approved the 2020-2021 </w:t>
      </w:r>
      <w:proofErr w:type="spellStart"/>
      <w:r>
        <w:rPr>
          <w:rFonts w:asciiTheme="minorHAnsi" w:hAnsiTheme="minorHAnsi" w:cstheme="minorHAnsi"/>
        </w:rPr>
        <w:t>Emerado</w:t>
      </w:r>
      <w:proofErr w:type="spellEnd"/>
      <w:r w:rsidRPr="00E6108F">
        <w:rPr>
          <w:rFonts w:asciiTheme="minorHAnsi" w:hAnsiTheme="minorHAnsi" w:cstheme="minorHAnsi"/>
        </w:rPr>
        <w:t xml:space="preserve"> Smart Restart Plan at a </w:t>
      </w:r>
      <w:r>
        <w:rPr>
          <w:rFonts w:asciiTheme="minorHAnsi" w:hAnsiTheme="minorHAnsi" w:cstheme="minorHAnsi"/>
        </w:rPr>
        <w:t>Board meeting August</w:t>
      </w:r>
      <w:r w:rsidRPr="00E6108F">
        <w:rPr>
          <w:rFonts w:asciiTheme="minorHAnsi" w:hAnsiTheme="minorHAnsi" w:cstheme="minorHAnsi"/>
        </w:rPr>
        <w:t xml:space="preserve"> 2020. The </w:t>
      </w:r>
      <w:r>
        <w:rPr>
          <w:rFonts w:asciiTheme="minorHAnsi" w:hAnsiTheme="minorHAnsi" w:cstheme="minorHAnsi"/>
        </w:rPr>
        <w:t>EPS</w:t>
      </w:r>
      <w:r w:rsidRPr="00E6108F">
        <w:rPr>
          <w:rFonts w:asciiTheme="minorHAnsi" w:hAnsiTheme="minorHAnsi" w:cstheme="minorHAnsi"/>
        </w:rPr>
        <w:t xml:space="preserve"> Smart Restart Plan was based on recommendations and guidelines from city, county, state, and national health organizations, public education agencies, and government officials. Further input and feedback were gathered from staff and parents through online surveys and a series of virtual </w:t>
      </w:r>
      <w:r>
        <w:rPr>
          <w:rFonts w:asciiTheme="minorHAnsi" w:hAnsiTheme="minorHAnsi" w:cstheme="minorHAnsi"/>
        </w:rPr>
        <w:t>and in-person</w:t>
      </w:r>
      <w:r w:rsidRPr="00E6108F">
        <w:rPr>
          <w:rFonts w:asciiTheme="minorHAnsi" w:hAnsiTheme="minorHAnsi" w:cstheme="minorHAnsi"/>
        </w:rPr>
        <w:t xml:space="preserve"> sessions. </w:t>
      </w:r>
    </w:p>
    <w:p w14:paraId="386A46D8" w14:textId="77777777" w:rsidR="00E6108F" w:rsidRDefault="00E6108F" w:rsidP="00E6108F">
      <w:pPr>
        <w:rPr>
          <w:rFonts w:asciiTheme="minorHAnsi" w:hAnsiTheme="minorHAnsi" w:cstheme="minorHAnsi"/>
        </w:rPr>
      </w:pPr>
    </w:p>
    <w:p w14:paraId="2ACFC390" w14:textId="5C6C669B" w:rsidR="00E6108F" w:rsidRDefault="00E6108F" w:rsidP="00E6108F">
      <w:pPr>
        <w:rPr>
          <w:rFonts w:asciiTheme="minorHAnsi" w:hAnsiTheme="minorHAnsi" w:cstheme="minorHAnsi"/>
        </w:rPr>
      </w:pPr>
      <w:r w:rsidRPr="00E6108F">
        <w:rPr>
          <w:rFonts w:asciiTheme="minorHAnsi" w:hAnsiTheme="minorHAnsi" w:cstheme="minorHAnsi"/>
        </w:rPr>
        <w:t xml:space="preserve">Based on the successful implementation of mitigation strategies within </w:t>
      </w:r>
      <w:r>
        <w:rPr>
          <w:rFonts w:asciiTheme="minorHAnsi" w:hAnsiTheme="minorHAnsi" w:cstheme="minorHAnsi"/>
        </w:rPr>
        <w:t>E</w:t>
      </w:r>
      <w:r w:rsidRPr="00E6108F">
        <w:rPr>
          <w:rFonts w:asciiTheme="minorHAnsi" w:hAnsiTheme="minorHAnsi" w:cstheme="minorHAnsi"/>
        </w:rPr>
        <w:t xml:space="preserve">PS and the community, along with the wide-spread availability of the COVID-19 vaccination, the threat of COVID-19 was drastically reduced in the spring of 2021. In consultation with </w:t>
      </w:r>
      <w:r>
        <w:rPr>
          <w:rFonts w:asciiTheme="minorHAnsi" w:hAnsiTheme="minorHAnsi" w:cstheme="minorHAnsi"/>
        </w:rPr>
        <w:t>Grand Forks</w:t>
      </w:r>
      <w:r w:rsidRPr="00E6108F">
        <w:rPr>
          <w:rFonts w:asciiTheme="minorHAnsi" w:hAnsiTheme="minorHAnsi" w:cstheme="minorHAnsi"/>
        </w:rPr>
        <w:t xml:space="preserve"> Public Health, administration requested the </w:t>
      </w:r>
      <w:proofErr w:type="spellStart"/>
      <w:r>
        <w:rPr>
          <w:rFonts w:asciiTheme="minorHAnsi" w:hAnsiTheme="minorHAnsi" w:cstheme="minorHAnsi"/>
        </w:rPr>
        <w:t>Emerado</w:t>
      </w:r>
      <w:proofErr w:type="spellEnd"/>
      <w:r w:rsidRPr="00E6108F">
        <w:rPr>
          <w:rFonts w:asciiTheme="minorHAnsi" w:hAnsiTheme="minorHAnsi" w:cstheme="minorHAnsi"/>
        </w:rPr>
        <w:t xml:space="preserve"> Board of Education to suspend the 2020-2021 </w:t>
      </w:r>
      <w:r w:rsidR="00393B1C">
        <w:rPr>
          <w:rFonts w:asciiTheme="minorHAnsi" w:hAnsiTheme="minorHAnsi" w:cstheme="minorHAnsi"/>
        </w:rPr>
        <w:t>EPS</w:t>
      </w:r>
      <w:r w:rsidRPr="00E6108F">
        <w:rPr>
          <w:rFonts w:asciiTheme="minorHAnsi" w:hAnsiTheme="minorHAnsi" w:cstheme="minorHAnsi"/>
        </w:rPr>
        <w:t xml:space="preserve"> Smart Restart Plan at the </w:t>
      </w:r>
      <w:r w:rsidR="00393B1C">
        <w:rPr>
          <w:rFonts w:asciiTheme="minorHAnsi" w:hAnsiTheme="minorHAnsi" w:cstheme="minorHAnsi"/>
        </w:rPr>
        <w:t>June Board Meeting</w:t>
      </w:r>
      <w:r w:rsidRPr="00E6108F">
        <w:rPr>
          <w:rFonts w:asciiTheme="minorHAnsi" w:hAnsiTheme="minorHAnsi" w:cstheme="minorHAnsi"/>
        </w:rPr>
        <w:t xml:space="preserve">. The support for plan suspension from </w:t>
      </w:r>
      <w:r w:rsidR="00393B1C">
        <w:rPr>
          <w:rFonts w:asciiTheme="minorHAnsi" w:hAnsiTheme="minorHAnsi" w:cstheme="minorHAnsi"/>
        </w:rPr>
        <w:t>Grand Forks</w:t>
      </w:r>
      <w:r w:rsidRPr="00E6108F">
        <w:rPr>
          <w:rFonts w:asciiTheme="minorHAnsi" w:hAnsiTheme="minorHAnsi" w:cstheme="minorHAnsi"/>
        </w:rPr>
        <w:t xml:space="preserve"> Public Health came with the understanding that changes in information or data regarding COVID-19 may require revisiting mitigation strategies specific to the plan prior to the start of the 2021-2022 school year. </w:t>
      </w:r>
    </w:p>
    <w:p w14:paraId="0FAF3E77" w14:textId="77777777" w:rsidR="00E6108F" w:rsidRDefault="00E6108F" w:rsidP="00E6108F">
      <w:pPr>
        <w:rPr>
          <w:rFonts w:asciiTheme="minorHAnsi" w:hAnsiTheme="minorHAnsi" w:cstheme="minorHAnsi"/>
        </w:rPr>
      </w:pPr>
    </w:p>
    <w:p w14:paraId="752010A3" w14:textId="752024EC" w:rsidR="00E6108F" w:rsidRPr="00E6108F" w:rsidRDefault="00E6108F" w:rsidP="00E6108F">
      <w:pPr>
        <w:rPr>
          <w:rFonts w:asciiTheme="minorHAnsi" w:hAnsiTheme="minorHAnsi" w:cstheme="minorHAnsi"/>
        </w:rPr>
      </w:pPr>
      <w:r w:rsidRPr="00E6108F">
        <w:rPr>
          <w:rFonts w:asciiTheme="minorHAnsi" w:hAnsiTheme="minorHAnsi" w:cstheme="minorHAnsi"/>
        </w:rPr>
        <w:t xml:space="preserve">On </w:t>
      </w:r>
      <w:r w:rsidR="00393B1C">
        <w:rPr>
          <w:rFonts w:asciiTheme="minorHAnsi" w:hAnsiTheme="minorHAnsi" w:cstheme="minorHAnsi"/>
        </w:rPr>
        <w:t>June 14</w:t>
      </w:r>
      <w:r w:rsidRPr="00E6108F">
        <w:rPr>
          <w:rFonts w:asciiTheme="minorHAnsi" w:hAnsiTheme="minorHAnsi" w:cstheme="minorHAnsi"/>
        </w:rPr>
        <w:t xml:space="preserve">, 2021, the </w:t>
      </w:r>
      <w:proofErr w:type="spellStart"/>
      <w:r w:rsidR="00393B1C">
        <w:rPr>
          <w:rFonts w:asciiTheme="minorHAnsi" w:hAnsiTheme="minorHAnsi" w:cstheme="minorHAnsi"/>
        </w:rPr>
        <w:t>Emerado</w:t>
      </w:r>
      <w:proofErr w:type="spellEnd"/>
      <w:r w:rsidRPr="00E6108F">
        <w:rPr>
          <w:rFonts w:asciiTheme="minorHAnsi" w:hAnsiTheme="minorHAnsi" w:cstheme="minorHAnsi"/>
        </w:rPr>
        <w:t xml:space="preserve"> Board of Education approved suspending the </w:t>
      </w:r>
      <w:r w:rsidR="00393B1C">
        <w:rPr>
          <w:rFonts w:asciiTheme="minorHAnsi" w:hAnsiTheme="minorHAnsi" w:cstheme="minorHAnsi"/>
        </w:rPr>
        <w:t>E</w:t>
      </w:r>
      <w:r w:rsidRPr="00E6108F">
        <w:rPr>
          <w:rFonts w:asciiTheme="minorHAnsi" w:hAnsiTheme="minorHAnsi" w:cstheme="minorHAnsi"/>
        </w:rPr>
        <w:t xml:space="preserve">PS Smart Restart Plan effective June </w:t>
      </w:r>
      <w:r w:rsidR="00393B1C">
        <w:rPr>
          <w:rFonts w:asciiTheme="minorHAnsi" w:hAnsiTheme="minorHAnsi" w:cstheme="minorHAnsi"/>
        </w:rPr>
        <w:t>14</w:t>
      </w:r>
      <w:r w:rsidRPr="00E6108F">
        <w:rPr>
          <w:rFonts w:asciiTheme="minorHAnsi" w:hAnsiTheme="minorHAnsi" w:cstheme="minorHAnsi"/>
        </w:rPr>
        <w:t xml:space="preserve">, 2021. The suspension of the 2020-2021 Smart Restart Plan does not mean the district will completely return to pre-COVID-19 normalcy or that all mitigation strategies outlined in the plan will halt. It means the </w:t>
      </w:r>
      <w:r w:rsidR="007C1E9C" w:rsidRPr="00E6108F">
        <w:rPr>
          <w:rFonts w:asciiTheme="minorHAnsi" w:hAnsiTheme="minorHAnsi" w:cstheme="minorHAnsi"/>
        </w:rPr>
        <w:t>district</w:t>
      </w:r>
      <w:r w:rsidRPr="00E6108F">
        <w:rPr>
          <w:rFonts w:asciiTheme="minorHAnsi" w:hAnsiTheme="minorHAnsi" w:cstheme="minorHAnsi"/>
        </w:rPr>
        <w:t xml:space="preserve"> may not continue some of the additional mitigation strategies that were specific to COVID-19 and significantly impacted </w:t>
      </w:r>
      <w:r w:rsidR="00393B1C">
        <w:rPr>
          <w:rFonts w:asciiTheme="minorHAnsi" w:hAnsiTheme="minorHAnsi" w:cstheme="minorHAnsi"/>
        </w:rPr>
        <w:t>E</w:t>
      </w:r>
      <w:r w:rsidRPr="00E6108F">
        <w:rPr>
          <w:rFonts w:asciiTheme="minorHAnsi" w:hAnsiTheme="minorHAnsi" w:cstheme="minorHAnsi"/>
        </w:rPr>
        <w:t>PS operations or student experiences. As educators, we are always learning and reflective of our past practice. Therefore, if mitigation strategies or changes in District practice can benefit students and staff moving forward without significantly altering the operations of the district, we will continue with those changes.</w:t>
      </w:r>
    </w:p>
    <w:p w14:paraId="5985A51F" w14:textId="77777777" w:rsidR="00E6108F" w:rsidRPr="00E6108F" w:rsidRDefault="00E6108F" w:rsidP="00E6108F">
      <w:pPr>
        <w:rPr>
          <w:rFonts w:asciiTheme="minorHAnsi" w:hAnsiTheme="minorHAnsi" w:cstheme="minorHAnsi"/>
        </w:rPr>
      </w:pPr>
    </w:p>
    <w:p w14:paraId="6D1EA01A" w14:textId="77777777" w:rsidR="00A816BC" w:rsidRPr="00E6108F" w:rsidRDefault="00A816BC">
      <w:pPr>
        <w:rPr>
          <w:rFonts w:asciiTheme="minorHAnsi" w:hAnsiTheme="minorHAnsi" w:cstheme="minorHAnsi"/>
        </w:rPr>
      </w:pPr>
    </w:p>
    <w:p w14:paraId="1878C567" w14:textId="77777777" w:rsidR="00A816BC" w:rsidRPr="00E6108F" w:rsidRDefault="00A816BC">
      <w:pPr>
        <w:rPr>
          <w:rFonts w:asciiTheme="minorHAnsi" w:hAnsiTheme="minorHAnsi" w:cstheme="minorHAnsi"/>
        </w:rPr>
      </w:pPr>
    </w:p>
    <w:p w14:paraId="291F5078" w14:textId="4AF0F1CB" w:rsidR="00B8604C" w:rsidRPr="00E6108F" w:rsidRDefault="00327F40">
      <w:pPr>
        <w:rPr>
          <w:rFonts w:asciiTheme="minorHAnsi" w:hAnsiTheme="minorHAnsi" w:cstheme="minorHAnsi"/>
        </w:rPr>
      </w:pPr>
      <w:proofErr w:type="spellStart"/>
      <w:r w:rsidRPr="00E6108F">
        <w:rPr>
          <w:rFonts w:asciiTheme="minorHAnsi" w:hAnsiTheme="minorHAnsi" w:cstheme="minorHAnsi"/>
        </w:rPr>
        <w:t>Emerado</w:t>
      </w:r>
      <w:proofErr w:type="spellEnd"/>
      <w:r w:rsidRPr="00E6108F">
        <w:rPr>
          <w:rFonts w:asciiTheme="minorHAnsi" w:hAnsiTheme="minorHAnsi" w:cstheme="minorHAnsi"/>
        </w:rPr>
        <w:t xml:space="preserve"> Public</w:t>
      </w:r>
      <w:r w:rsidR="008D2673" w:rsidRPr="00E6108F">
        <w:rPr>
          <w:rFonts w:asciiTheme="minorHAnsi" w:hAnsiTheme="minorHAnsi" w:cstheme="minorHAnsi"/>
        </w:rPr>
        <w:t xml:space="preserve"> </w:t>
      </w:r>
      <w:r w:rsidR="00B8604C" w:rsidRPr="00E6108F">
        <w:rPr>
          <w:rFonts w:asciiTheme="minorHAnsi" w:hAnsiTheme="minorHAnsi" w:cstheme="minorHAnsi"/>
        </w:rPr>
        <w:t>School Families,</w:t>
      </w:r>
    </w:p>
    <w:p w14:paraId="6BDA95D2" w14:textId="79666075" w:rsidR="00B8604C" w:rsidRPr="00E6108F" w:rsidRDefault="00B8604C">
      <w:pPr>
        <w:rPr>
          <w:rFonts w:asciiTheme="minorHAnsi" w:hAnsiTheme="minorHAnsi" w:cstheme="minorHAnsi"/>
        </w:rPr>
      </w:pPr>
    </w:p>
    <w:p w14:paraId="4ABAAAEC" w14:textId="660314CC" w:rsidR="00B8604C" w:rsidRPr="00E6108F" w:rsidRDefault="00B8604C">
      <w:pPr>
        <w:rPr>
          <w:rFonts w:asciiTheme="minorHAnsi" w:hAnsiTheme="minorHAnsi" w:cstheme="minorHAnsi"/>
        </w:rPr>
      </w:pPr>
      <w:r w:rsidRPr="00E6108F">
        <w:rPr>
          <w:rFonts w:asciiTheme="minorHAnsi" w:hAnsiTheme="minorHAnsi" w:cstheme="minorHAnsi"/>
        </w:rPr>
        <w:t>It has been a challenge for our entire community since March</w:t>
      </w:r>
      <w:r w:rsidR="0043683E" w:rsidRPr="00E6108F">
        <w:rPr>
          <w:rFonts w:asciiTheme="minorHAnsi" w:hAnsiTheme="minorHAnsi" w:cstheme="minorHAnsi"/>
        </w:rPr>
        <w:t xml:space="preserve"> 2019</w:t>
      </w:r>
      <w:r w:rsidRPr="00E6108F">
        <w:rPr>
          <w:rFonts w:asciiTheme="minorHAnsi" w:hAnsiTheme="minorHAnsi" w:cstheme="minorHAnsi"/>
        </w:rPr>
        <w:t>, but we hope you have found ways to cope and embrace this new normal. Thank you to the students, staff, parents, and community members who have helped us succeed in these difficult times. The 20</w:t>
      </w:r>
      <w:r w:rsidR="0043683E" w:rsidRPr="00E6108F">
        <w:rPr>
          <w:rFonts w:asciiTheme="minorHAnsi" w:hAnsiTheme="minorHAnsi" w:cstheme="minorHAnsi"/>
        </w:rPr>
        <w:t>20</w:t>
      </w:r>
      <w:r w:rsidRPr="00E6108F">
        <w:rPr>
          <w:rFonts w:asciiTheme="minorHAnsi" w:hAnsiTheme="minorHAnsi" w:cstheme="minorHAnsi"/>
        </w:rPr>
        <w:t>-202</w:t>
      </w:r>
      <w:r w:rsidR="00335B66" w:rsidRPr="00E6108F">
        <w:rPr>
          <w:rFonts w:asciiTheme="minorHAnsi" w:hAnsiTheme="minorHAnsi" w:cstheme="minorHAnsi"/>
        </w:rPr>
        <w:t>1</w:t>
      </w:r>
      <w:r w:rsidRPr="00E6108F">
        <w:rPr>
          <w:rFonts w:asciiTheme="minorHAnsi" w:hAnsiTheme="minorHAnsi" w:cstheme="minorHAnsi"/>
        </w:rPr>
        <w:t xml:space="preserve"> school year was challenging </w:t>
      </w:r>
      <w:r w:rsidR="001F3B3D" w:rsidRPr="00E6108F">
        <w:rPr>
          <w:rFonts w:asciiTheme="minorHAnsi" w:hAnsiTheme="minorHAnsi" w:cstheme="minorHAnsi"/>
        </w:rPr>
        <w:t xml:space="preserve">but we are proud of students and thankful the district was able to celebrate our </w:t>
      </w:r>
      <w:r w:rsidR="00646778" w:rsidRPr="00E6108F">
        <w:rPr>
          <w:rFonts w:asciiTheme="minorHAnsi" w:hAnsiTheme="minorHAnsi" w:cstheme="minorHAnsi"/>
        </w:rPr>
        <w:t>8</w:t>
      </w:r>
      <w:r w:rsidR="00646778" w:rsidRPr="00E6108F">
        <w:rPr>
          <w:rFonts w:asciiTheme="minorHAnsi" w:hAnsiTheme="minorHAnsi" w:cstheme="minorHAnsi"/>
          <w:vertAlign w:val="superscript"/>
        </w:rPr>
        <w:t>th</w:t>
      </w:r>
      <w:r w:rsidR="00646778" w:rsidRPr="00E6108F">
        <w:rPr>
          <w:rFonts w:asciiTheme="minorHAnsi" w:hAnsiTheme="minorHAnsi" w:cstheme="minorHAnsi"/>
        </w:rPr>
        <w:t xml:space="preserve"> grade and Kindergarten</w:t>
      </w:r>
      <w:r w:rsidR="001F3B3D" w:rsidRPr="00E6108F">
        <w:rPr>
          <w:rFonts w:asciiTheme="minorHAnsi" w:hAnsiTheme="minorHAnsi" w:cstheme="minorHAnsi"/>
        </w:rPr>
        <w:t xml:space="preserve"> </w:t>
      </w:r>
      <w:r w:rsidR="00335B66" w:rsidRPr="00E6108F">
        <w:rPr>
          <w:rFonts w:asciiTheme="minorHAnsi" w:hAnsiTheme="minorHAnsi" w:cstheme="minorHAnsi"/>
        </w:rPr>
        <w:t>accomplishments in-person</w:t>
      </w:r>
      <w:r w:rsidR="001F3B3D" w:rsidRPr="00E6108F">
        <w:rPr>
          <w:rFonts w:asciiTheme="minorHAnsi" w:hAnsiTheme="minorHAnsi" w:cstheme="minorHAnsi"/>
        </w:rPr>
        <w:t xml:space="preserve">. </w:t>
      </w:r>
    </w:p>
    <w:p w14:paraId="19C0DC57" w14:textId="3BDD0F2C" w:rsidR="001F3B3D" w:rsidRPr="00E6108F" w:rsidRDefault="001F3B3D">
      <w:pPr>
        <w:rPr>
          <w:rFonts w:asciiTheme="minorHAnsi" w:hAnsiTheme="minorHAnsi" w:cstheme="minorHAnsi"/>
        </w:rPr>
      </w:pPr>
    </w:p>
    <w:p w14:paraId="7D264FEE" w14:textId="338A4033" w:rsidR="00CD2D0A" w:rsidRPr="00A21BB1" w:rsidRDefault="001F3B3D">
      <w:pPr>
        <w:rPr>
          <w:rFonts w:asciiTheme="minorHAnsi" w:hAnsiTheme="minorHAnsi"/>
        </w:rPr>
      </w:pPr>
      <w:r w:rsidRPr="00A21BB1">
        <w:rPr>
          <w:rFonts w:asciiTheme="minorHAnsi" w:hAnsiTheme="minorHAnsi"/>
        </w:rPr>
        <w:t>The challenge now is planning for what school will look like during the 202</w:t>
      </w:r>
      <w:r w:rsidR="0043683E">
        <w:rPr>
          <w:rFonts w:asciiTheme="minorHAnsi" w:hAnsiTheme="minorHAnsi"/>
        </w:rPr>
        <w:t>1</w:t>
      </w:r>
      <w:r w:rsidRPr="00A21BB1">
        <w:rPr>
          <w:rFonts w:asciiTheme="minorHAnsi" w:hAnsiTheme="minorHAnsi"/>
        </w:rPr>
        <w:t>-202</w:t>
      </w:r>
      <w:r w:rsidR="0043683E">
        <w:rPr>
          <w:rFonts w:asciiTheme="minorHAnsi" w:hAnsiTheme="minorHAnsi"/>
        </w:rPr>
        <w:t>2</w:t>
      </w:r>
      <w:r w:rsidRPr="00A21BB1">
        <w:rPr>
          <w:rFonts w:asciiTheme="minorHAnsi" w:hAnsiTheme="minorHAnsi"/>
        </w:rPr>
        <w:t xml:space="preserve"> school year. </w:t>
      </w:r>
      <w:r w:rsidR="0043683E">
        <w:rPr>
          <w:rFonts w:asciiTheme="minorHAnsi" w:hAnsiTheme="minorHAnsi"/>
        </w:rPr>
        <w:t xml:space="preserve"> </w:t>
      </w:r>
      <w:r w:rsidR="00CD2D0A" w:rsidRPr="00A21BB1">
        <w:rPr>
          <w:rFonts w:asciiTheme="minorHAnsi" w:hAnsiTheme="minorHAnsi"/>
        </w:rPr>
        <w:t>This plan will try to address these challenges, while providing a flexible framework to guide our response over the next school year.</w:t>
      </w:r>
    </w:p>
    <w:p w14:paraId="32B34648" w14:textId="47DDB0BC" w:rsidR="00CD2D0A" w:rsidRPr="00A21BB1" w:rsidRDefault="00CD2D0A">
      <w:pPr>
        <w:rPr>
          <w:rFonts w:asciiTheme="minorHAnsi" w:hAnsiTheme="minorHAnsi"/>
        </w:rPr>
      </w:pPr>
    </w:p>
    <w:p w14:paraId="04EE7531" w14:textId="5C7CF88E" w:rsidR="001F3B3D" w:rsidRPr="00A21BB1" w:rsidRDefault="00CD2D0A">
      <w:pPr>
        <w:rPr>
          <w:rFonts w:asciiTheme="minorHAnsi" w:hAnsiTheme="minorHAnsi"/>
        </w:rPr>
      </w:pPr>
      <w:r w:rsidRPr="00A21BB1">
        <w:rPr>
          <w:rFonts w:asciiTheme="minorHAnsi" w:hAnsiTheme="minorHAnsi"/>
        </w:rPr>
        <w:t>For academic, social-emotional, and economic reasons, we are compelled to strive to return to an in-person model. Yet, we cannot disregard that the health and safety concerns associated with the virus remain. The district must consider all practical steps to keep our schools from contributing to virus spread in our community.</w:t>
      </w:r>
      <w:r w:rsidR="0043683E">
        <w:rPr>
          <w:rFonts w:asciiTheme="minorHAnsi" w:hAnsiTheme="minorHAnsi"/>
        </w:rPr>
        <w:t xml:space="preserve">  The plan is to return to in-person learning this upcoming August.  GF County health has confirmed we are </w:t>
      </w:r>
      <w:r w:rsidR="00335B66">
        <w:rPr>
          <w:rFonts w:asciiTheme="minorHAnsi" w:hAnsiTheme="minorHAnsi"/>
        </w:rPr>
        <w:t>to maintain standard precautions within the Blue/Green level.</w:t>
      </w:r>
    </w:p>
    <w:p w14:paraId="39A3D5AC" w14:textId="5D49043E" w:rsidR="00CD2D0A" w:rsidRPr="00A21BB1" w:rsidRDefault="00CD2D0A">
      <w:pPr>
        <w:rPr>
          <w:rFonts w:asciiTheme="minorHAnsi" w:hAnsiTheme="minorHAnsi"/>
        </w:rPr>
      </w:pPr>
    </w:p>
    <w:p w14:paraId="0EE6E0D0" w14:textId="3937296F" w:rsidR="00092E5F" w:rsidRPr="00A21BB1" w:rsidRDefault="00CD2D0A">
      <w:pPr>
        <w:rPr>
          <w:rFonts w:asciiTheme="minorHAnsi" w:hAnsiTheme="minorHAnsi"/>
        </w:rPr>
      </w:pPr>
      <w:r w:rsidRPr="00A21BB1">
        <w:rPr>
          <w:rFonts w:asciiTheme="minorHAnsi" w:hAnsiTheme="minorHAnsi"/>
        </w:rPr>
        <w:t xml:space="preserve">This plan presents hundreds of hours of critical thinking, research, modeling, and work by </w:t>
      </w:r>
      <w:r w:rsidR="00670094">
        <w:rPr>
          <w:rFonts w:asciiTheme="minorHAnsi" w:hAnsiTheme="minorHAnsi"/>
        </w:rPr>
        <w:t>o</w:t>
      </w:r>
      <w:r w:rsidR="004B059E">
        <w:rPr>
          <w:rFonts w:asciiTheme="minorHAnsi" w:hAnsiTheme="minorHAnsi"/>
        </w:rPr>
        <w:t>ur</w:t>
      </w:r>
      <w:r w:rsidR="00092E5F" w:rsidRPr="00A21BB1">
        <w:rPr>
          <w:rFonts w:asciiTheme="minorHAnsi" w:hAnsiTheme="minorHAnsi"/>
        </w:rPr>
        <w:t xml:space="preserve"> educators, staff, and school board. This group reviewed input gathered from our employees and parents.</w:t>
      </w:r>
      <w:r w:rsidR="00E554E7">
        <w:rPr>
          <w:rFonts w:asciiTheme="minorHAnsi" w:hAnsiTheme="minorHAnsi"/>
        </w:rPr>
        <w:t xml:space="preserve">  </w:t>
      </w:r>
      <w:r w:rsidR="00393B1C">
        <w:rPr>
          <w:rFonts w:asciiTheme="minorHAnsi" w:hAnsiTheme="minorHAnsi"/>
        </w:rPr>
        <w:t xml:space="preserve">A survey for revision purposes will be available shortly.  We will </w:t>
      </w:r>
      <w:r w:rsidR="00E554E7">
        <w:rPr>
          <w:rFonts w:asciiTheme="minorHAnsi" w:hAnsiTheme="minorHAnsi"/>
        </w:rPr>
        <w:t xml:space="preserve">begin our school year on </w:t>
      </w:r>
      <w:r w:rsidR="00E554E7" w:rsidRPr="00E554E7">
        <w:rPr>
          <w:rFonts w:asciiTheme="minorHAnsi" w:hAnsiTheme="minorHAnsi"/>
          <w:b/>
          <w:bCs/>
          <w:highlight w:val="yellow"/>
        </w:rPr>
        <w:t xml:space="preserve">Thursday, August </w:t>
      </w:r>
      <w:r w:rsidR="0043683E">
        <w:rPr>
          <w:rFonts w:asciiTheme="minorHAnsi" w:hAnsiTheme="minorHAnsi"/>
          <w:b/>
          <w:bCs/>
          <w:highlight w:val="yellow"/>
        </w:rPr>
        <w:t>19</w:t>
      </w:r>
      <w:r w:rsidR="00E554E7" w:rsidRPr="00E554E7">
        <w:rPr>
          <w:rFonts w:asciiTheme="minorHAnsi" w:hAnsiTheme="minorHAnsi"/>
          <w:b/>
          <w:bCs/>
          <w:highlight w:val="yellow"/>
        </w:rPr>
        <w:t>.</w:t>
      </w:r>
    </w:p>
    <w:p w14:paraId="36C32FCE" w14:textId="790DD15E" w:rsidR="00092E5F" w:rsidRPr="00A21BB1" w:rsidRDefault="00092E5F">
      <w:pPr>
        <w:rPr>
          <w:rFonts w:asciiTheme="minorHAnsi" w:hAnsiTheme="minorHAnsi"/>
        </w:rPr>
      </w:pPr>
    </w:p>
    <w:p w14:paraId="2225F3B1" w14:textId="65E20BF7" w:rsidR="00092E5F" w:rsidRDefault="00092E5F">
      <w:pPr>
        <w:rPr>
          <w:rFonts w:asciiTheme="minorHAnsi" w:hAnsiTheme="minorHAnsi"/>
        </w:rPr>
      </w:pPr>
      <w:r w:rsidRPr="00A21BB1">
        <w:rPr>
          <w:rFonts w:asciiTheme="minorHAnsi" w:hAnsiTheme="minorHAnsi"/>
        </w:rPr>
        <w:t>We realize that reviewing this plan may not address every question you have. We recognize some concepts and actions may be polarizing, and there are strong opinions about what the school should do or should not. But we must remain open to what is possible and consider all options so we can move forward.</w:t>
      </w:r>
      <w:r w:rsidR="00E554E7">
        <w:rPr>
          <w:rFonts w:asciiTheme="minorHAnsi" w:hAnsiTheme="minorHAnsi"/>
        </w:rPr>
        <w:t xml:space="preserve">  </w:t>
      </w:r>
    </w:p>
    <w:p w14:paraId="2BF1E663" w14:textId="7A202DC4" w:rsidR="00E554E7" w:rsidRDefault="00E554E7">
      <w:pPr>
        <w:rPr>
          <w:rFonts w:asciiTheme="minorHAnsi" w:hAnsiTheme="minorHAnsi"/>
        </w:rPr>
      </w:pPr>
    </w:p>
    <w:p w14:paraId="3F88B52F" w14:textId="6F786950" w:rsidR="00E554E7" w:rsidRPr="00A21BB1" w:rsidRDefault="0043683E">
      <w:pPr>
        <w:rPr>
          <w:rFonts w:asciiTheme="minorHAnsi" w:hAnsiTheme="minorHAnsi"/>
        </w:rPr>
      </w:pPr>
      <w:r>
        <w:rPr>
          <w:rFonts w:asciiTheme="minorHAnsi" w:hAnsiTheme="minorHAnsi"/>
        </w:rPr>
        <w:t>R</w:t>
      </w:r>
      <w:r w:rsidR="00E554E7">
        <w:rPr>
          <w:rFonts w:asciiTheme="minorHAnsi" w:hAnsiTheme="minorHAnsi"/>
        </w:rPr>
        <w:t xml:space="preserve">egistration </w:t>
      </w:r>
      <w:r>
        <w:rPr>
          <w:rFonts w:asciiTheme="minorHAnsi" w:hAnsiTheme="minorHAnsi"/>
        </w:rPr>
        <w:t>will be determined later</w:t>
      </w:r>
      <w:r w:rsidR="00E554E7">
        <w:rPr>
          <w:rFonts w:asciiTheme="minorHAnsi" w:hAnsiTheme="minorHAnsi"/>
        </w:rPr>
        <w:t xml:space="preserve"> through our website </w:t>
      </w:r>
      <w:hyperlink r:id="rId8" w:history="1">
        <w:r w:rsidR="00E554E7" w:rsidRPr="00930A0D">
          <w:rPr>
            <w:rStyle w:val="Hyperlink"/>
            <w:rFonts w:asciiTheme="minorHAnsi" w:hAnsiTheme="minorHAnsi"/>
          </w:rPr>
          <w:t>www.emeradok8.com</w:t>
        </w:r>
      </w:hyperlink>
      <w:r w:rsidR="00E554E7">
        <w:rPr>
          <w:rFonts w:asciiTheme="minorHAnsi" w:hAnsiTheme="minorHAnsi"/>
        </w:rPr>
        <w:t>.  From what we have reflected on</w:t>
      </w:r>
      <w:r w:rsidR="00305C9A">
        <w:rPr>
          <w:rFonts w:asciiTheme="minorHAnsi" w:hAnsiTheme="minorHAnsi"/>
        </w:rPr>
        <w:t xml:space="preserve"> from last </w:t>
      </w:r>
      <w:r>
        <w:rPr>
          <w:rFonts w:asciiTheme="minorHAnsi" w:hAnsiTheme="minorHAnsi"/>
        </w:rPr>
        <w:t>school year</w:t>
      </w:r>
      <w:r w:rsidR="00E554E7">
        <w:rPr>
          <w:rFonts w:asciiTheme="minorHAnsi" w:hAnsiTheme="minorHAnsi"/>
        </w:rPr>
        <w:t xml:space="preserve">, we </w:t>
      </w:r>
      <w:r w:rsidR="00305C9A">
        <w:rPr>
          <w:rFonts w:asciiTheme="minorHAnsi" w:hAnsiTheme="minorHAnsi"/>
        </w:rPr>
        <w:t>are confident</w:t>
      </w:r>
      <w:r w:rsidR="00E554E7">
        <w:rPr>
          <w:rFonts w:asciiTheme="minorHAnsi" w:hAnsiTheme="minorHAnsi"/>
        </w:rPr>
        <w:t xml:space="preserve"> we can prepare for a more </w:t>
      </w:r>
      <w:r w:rsidR="00305C9A">
        <w:rPr>
          <w:rFonts w:asciiTheme="minorHAnsi" w:hAnsiTheme="minorHAnsi"/>
        </w:rPr>
        <w:t>convenient</w:t>
      </w:r>
      <w:r w:rsidR="00E554E7">
        <w:rPr>
          <w:rFonts w:asciiTheme="minorHAnsi" w:hAnsiTheme="minorHAnsi"/>
        </w:rPr>
        <w:t xml:space="preserve"> and quality education </w:t>
      </w:r>
      <w:r w:rsidR="00305C9A">
        <w:rPr>
          <w:rFonts w:asciiTheme="minorHAnsi" w:hAnsiTheme="minorHAnsi"/>
        </w:rPr>
        <w:t>in</w:t>
      </w:r>
      <w:r w:rsidR="00E6108F">
        <w:rPr>
          <w:rFonts w:asciiTheme="minorHAnsi" w:hAnsiTheme="minorHAnsi"/>
        </w:rPr>
        <w:t>-</w:t>
      </w:r>
      <w:r>
        <w:rPr>
          <w:rFonts w:asciiTheme="minorHAnsi" w:hAnsiTheme="minorHAnsi"/>
        </w:rPr>
        <w:t>person</w:t>
      </w:r>
      <w:r w:rsidR="00305C9A">
        <w:rPr>
          <w:rFonts w:asciiTheme="minorHAnsi" w:hAnsiTheme="minorHAnsi"/>
        </w:rPr>
        <w:t xml:space="preserve"> for the 202</w:t>
      </w:r>
      <w:r>
        <w:rPr>
          <w:rFonts w:asciiTheme="minorHAnsi" w:hAnsiTheme="minorHAnsi"/>
        </w:rPr>
        <w:t>1</w:t>
      </w:r>
      <w:r w:rsidR="00305C9A">
        <w:rPr>
          <w:rFonts w:asciiTheme="minorHAnsi" w:hAnsiTheme="minorHAnsi"/>
        </w:rPr>
        <w:t>-202</w:t>
      </w:r>
      <w:r>
        <w:rPr>
          <w:rFonts w:asciiTheme="minorHAnsi" w:hAnsiTheme="minorHAnsi"/>
        </w:rPr>
        <w:t>2</w:t>
      </w:r>
      <w:r w:rsidR="00305C9A">
        <w:rPr>
          <w:rFonts w:asciiTheme="minorHAnsi" w:hAnsiTheme="minorHAnsi"/>
        </w:rPr>
        <w:t xml:space="preserve"> school year.</w:t>
      </w:r>
    </w:p>
    <w:p w14:paraId="13C320D7" w14:textId="71F8C97D" w:rsidR="00092E5F" w:rsidRPr="00A21BB1" w:rsidRDefault="00092E5F">
      <w:pPr>
        <w:rPr>
          <w:rFonts w:asciiTheme="minorHAnsi" w:hAnsiTheme="minorHAnsi"/>
        </w:rPr>
      </w:pPr>
    </w:p>
    <w:p w14:paraId="19C5B24F" w14:textId="48018F30" w:rsidR="00092E5F" w:rsidRPr="00A21BB1" w:rsidRDefault="00092E5F">
      <w:pPr>
        <w:rPr>
          <w:rFonts w:asciiTheme="minorHAnsi" w:hAnsiTheme="minorHAnsi"/>
        </w:rPr>
      </w:pPr>
      <w:r w:rsidRPr="00A21BB1">
        <w:rPr>
          <w:rFonts w:asciiTheme="minorHAnsi" w:hAnsiTheme="minorHAnsi"/>
        </w:rPr>
        <w:t xml:space="preserve">Thank you for your time reviewing this plan. </w:t>
      </w:r>
      <w:r w:rsidR="00E6108F">
        <w:rPr>
          <w:rFonts w:asciiTheme="minorHAnsi" w:hAnsiTheme="minorHAnsi"/>
        </w:rPr>
        <w:t xml:space="preserve">We will be reviewing and revising this plan every 6 months.  </w:t>
      </w:r>
      <w:r w:rsidRPr="00A21BB1">
        <w:rPr>
          <w:rFonts w:asciiTheme="minorHAnsi" w:hAnsiTheme="minorHAnsi"/>
        </w:rPr>
        <w:t xml:space="preserve">We encourage everyone to ask questions and communicate their concerns as we move forward. Together, </w:t>
      </w:r>
      <w:r w:rsidR="00670094">
        <w:rPr>
          <w:rFonts w:asciiTheme="minorHAnsi" w:hAnsiTheme="minorHAnsi"/>
        </w:rPr>
        <w:t xml:space="preserve">our school </w:t>
      </w:r>
      <w:r w:rsidRPr="00A21BB1">
        <w:rPr>
          <w:rFonts w:asciiTheme="minorHAnsi" w:hAnsiTheme="minorHAnsi"/>
        </w:rPr>
        <w:t xml:space="preserve">can provide quality education to our children in a safe manner, if we work together to solve problems. </w:t>
      </w:r>
    </w:p>
    <w:p w14:paraId="02A3C629" w14:textId="1D0EFCB2" w:rsidR="00596372" w:rsidRPr="00A21BB1" w:rsidRDefault="00596372">
      <w:pPr>
        <w:rPr>
          <w:rFonts w:asciiTheme="minorHAnsi" w:hAnsiTheme="minorHAnsi"/>
        </w:rPr>
      </w:pPr>
    </w:p>
    <w:p w14:paraId="73ADF1D6" w14:textId="74F0299D" w:rsidR="00596372" w:rsidRPr="00A21BB1" w:rsidRDefault="00596372">
      <w:pPr>
        <w:rPr>
          <w:rFonts w:asciiTheme="minorHAnsi" w:hAnsiTheme="minorHAnsi"/>
        </w:rPr>
      </w:pPr>
      <w:r w:rsidRPr="00A21BB1">
        <w:rPr>
          <w:rFonts w:asciiTheme="minorHAnsi" w:hAnsiTheme="minorHAnsi"/>
        </w:rPr>
        <w:t>Respectfully,</w:t>
      </w:r>
    </w:p>
    <w:p w14:paraId="3C7968DE" w14:textId="70F17EAA" w:rsidR="00596372" w:rsidRPr="00A21BB1" w:rsidRDefault="00596372">
      <w:pPr>
        <w:rPr>
          <w:rFonts w:asciiTheme="minorHAnsi" w:hAnsiTheme="minorHAnsi"/>
        </w:rPr>
      </w:pPr>
    </w:p>
    <w:p w14:paraId="063BB46F" w14:textId="3B85BB73" w:rsidR="00596372" w:rsidRPr="00A21BB1" w:rsidRDefault="00596372">
      <w:pPr>
        <w:rPr>
          <w:rFonts w:asciiTheme="minorHAnsi" w:hAnsiTheme="minorHAnsi"/>
        </w:rPr>
      </w:pPr>
    </w:p>
    <w:p w14:paraId="158C28D7" w14:textId="767981B2" w:rsidR="00596372" w:rsidRPr="00305C9A" w:rsidRDefault="00327F40">
      <w:pPr>
        <w:rPr>
          <w:rFonts w:asciiTheme="minorHAnsi" w:hAnsiTheme="minorHAnsi"/>
        </w:rPr>
      </w:pPr>
      <w:r>
        <w:rPr>
          <w:rFonts w:asciiTheme="minorHAnsi" w:hAnsiTheme="minorHAnsi"/>
        </w:rPr>
        <w:t>Mickey Berry</w:t>
      </w:r>
      <w:r w:rsidR="0099089E">
        <w:rPr>
          <w:rFonts w:asciiTheme="minorHAnsi" w:hAnsiTheme="minorHAnsi"/>
        </w:rPr>
        <w:tab/>
      </w:r>
      <w:r w:rsidR="0099089E">
        <w:rPr>
          <w:rFonts w:asciiTheme="minorHAnsi" w:hAnsiTheme="minorHAnsi"/>
        </w:rPr>
        <w:tab/>
      </w:r>
      <w:r>
        <w:rPr>
          <w:rFonts w:asciiTheme="minorHAnsi" w:hAnsiTheme="minorHAnsi"/>
        </w:rPr>
        <w:t xml:space="preserve">Robbie </w:t>
      </w:r>
      <w:proofErr w:type="spellStart"/>
      <w:r>
        <w:rPr>
          <w:rFonts w:asciiTheme="minorHAnsi" w:hAnsiTheme="minorHAnsi"/>
        </w:rPr>
        <w:t>Leake</w:t>
      </w:r>
      <w:proofErr w:type="spellEnd"/>
      <w:r w:rsidR="0099089E">
        <w:rPr>
          <w:rFonts w:asciiTheme="minorHAnsi" w:hAnsiTheme="minorHAnsi"/>
        </w:rPr>
        <w:br/>
        <w:t>Superintendent</w:t>
      </w:r>
      <w:r w:rsidR="0099089E">
        <w:rPr>
          <w:rFonts w:asciiTheme="minorHAnsi" w:hAnsiTheme="minorHAnsi"/>
        </w:rPr>
        <w:tab/>
        <w:t>School Board President</w:t>
      </w:r>
    </w:p>
    <w:p w14:paraId="7F0C2C9D" w14:textId="230874E8" w:rsidR="001F178E" w:rsidRPr="00655508" w:rsidRDefault="002F3FD9" w:rsidP="00655508">
      <w:pPr>
        <w:pStyle w:val="Heading1"/>
        <w:jc w:val="center"/>
        <w:rPr>
          <w:rFonts w:asciiTheme="minorHAnsi" w:hAnsiTheme="minorHAnsi"/>
        </w:rPr>
      </w:pPr>
      <w:r>
        <w:rPr>
          <w:rFonts w:asciiTheme="minorHAnsi" w:hAnsiTheme="minorHAnsi"/>
        </w:rPr>
        <w:t xml:space="preserve">  </w:t>
      </w:r>
      <w:r w:rsidR="00655508">
        <w:rPr>
          <w:rFonts w:asciiTheme="minorHAnsi" w:hAnsiTheme="minorHAnsi"/>
        </w:rPr>
        <w:t>Assumptions &amp; Assurances</w:t>
      </w:r>
    </w:p>
    <w:p w14:paraId="749D8AD6" w14:textId="4174625B" w:rsidR="001F178E" w:rsidRDefault="00655508">
      <w:pPr>
        <w:rPr>
          <w:rFonts w:asciiTheme="minorHAnsi" w:hAnsiTheme="minorHAnsi"/>
        </w:rPr>
      </w:pPr>
      <w:r>
        <w:rPr>
          <w:rFonts w:asciiTheme="minorHAnsi" w:hAnsiTheme="minorHAnsi"/>
          <w:noProof/>
        </w:rPr>
        <mc:AlternateContent>
          <mc:Choice Requires="wps">
            <w:drawing>
              <wp:anchor distT="0" distB="0" distL="114300" distR="114300" simplePos="0" relativeHeight="251720704" behindDoc="0" locked="0" layoutInCell="1" allowOverlap="1" wp14:anchorId="39A1FA1E" wp14:editId="559F3C35">
                <wp:simplePos x="0" y="0"/>
                <wp:positionH relativeFrom="column">
                  <wp:posOffset>0</wp:posOffset>
                </wp:positionH>
                <wp:positionV relativeFrom="paragraph">
                  <wp:posOffset>166370</wp:posOffset>
                </wp:positionV>
                <wp:extent cx="5353050" cy="352425"/>
                <wp:effectExtent l="0" t="0" r="6350" b="3175"/>
                <wp:wrapNone/>
                <wp:docPr id="18" name="Arrow: Pentagon 18"/>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E1BCDF9" w14:textId="479B7854" w:rsidR="006A340C" w:rsidRPr="00655508" w:rsidRDefault="006A340C" w:rsidP="00655508">
                            <w:pPr>
                              <w:rPr>
                                <w:rFonts w:asciiTheme="minorHAnsi" w:hAnsiTheme="minorHAnsi" w:cstheme="minorHAnsi"/>
                              </w:rPr>
                            </w:pPr>
                            <w:r>
                              <w:rPr>
                                <w:rFonts w:asciiTheme="minorHAnsi" w:hAnsiTheme="minorHAnsi" w:cstheme="minorHAnsi"/>
                              </w:rPr>
                              <w:t xml:space="preserve"> </w:t>
                            </w:r>
                            <w:proofErr w:type="spellStart"/>
                            <w:r w:rsidR="00737337">
                              <w:rPr>
                                <w:rFonts w:asciiTheme="minorHAnsi" w:hAnsiTheme="minorHAnsi" w:cstheme="minorHAnsi"/>
                              </w:rPr>
                              <w:t>Emerado</w:t>
                            </w:r>
                            <w:proofErr w:type="spellEnd"/>
                            <w:r w:rsidR="00A07346">
                              <w:rPr>
                                <w:rFonts w:asciiTheme="minorHAnsi" w:hAnsiTheme="minorHAnsi" w:cstheme="minorHAnsi"/>
                              </w:rPr>
                              <w:t xml:space="preserve"> Public</w:t>
                            </w:r>
                            <w:r>
                              <w:rPr>
                                <w:rFonts w:asciiTheme="minorHAnsi" w:hAnsiTheme="minorHAnsi" w:cstheme="minorHAnsi"/>
                              </w:rPr>
                              <w:t xml:space="preserve"> School believes: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A1FA1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8" o:spid="_x0000_s1026" type="#_x0000_t15" style="position:absolute;margin-left:0;margin-top:13.1pt;width:421.5pt;height:27.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" adj="20889" fillcolor="#70ad47 [3209]" stroked="f" strokeweight="1pt">
                <v:textbox>
                  <w:txbxContent>
                    <w:p w14:paraId="2E1BCDF9" w14:textId="479B7854" w:rsidR="006A340C" w:rsidRPr="00655508" w:rsidRDefault="006A340C" w:rsidP="00655508">
                      <w:pPr>
                        <w:rPr>
                          <w:rFonts w:asciiTheme="minorHAnsi" w:hAnsiTheme="minorHAnsi" w:cstheme="minorHAnsi"/>
                        </w:rPr>
                      </w:pPr>
                      <w:r>
                        <w:rPr>
                          <w:rFonts w:asciiTheme="minorHAnsi" w:hAnsiTheme="minorHAnsi" w:cstheme="minorHAnsi"/>
                        </w:rPr>
                        <w:t xml:space="preserve"> </w:t>
                      </w:r>
                      <w:proofErr w:type="spellStart"/>
                      <w:r w:rsidR="00737337">
                        <w:rPr>
                          <w:rFonts w:asciiTheme="minorHAnsi" w:hAnsiTheme="minorHAnsi" w:cstheme="minorHAnsi"/>
                        </w:rPr>
                        <w:t>Emerado</w:t>
                      </w:r>
                      <w:proofErr w:type="spellEnd"/>
                      <w:r w:rsidR="00A07346">
                        <w:rPr>
                          <w:rFonts w:asciiTheme="minorHAnsi" w:hAnsiTheme="minorHAnsi" w:cstheme="minorHAnsi"/>
                        </w:rPr>
                        <w:t xml:space="preserve"> Public</w:t>
                      </w:r>
                      <w:r>
                        <w:rPr>
                          <w:rFonts w:asciiTheme="minorHAnsi" w:hAnsiTheme="minorHAnsi" w:cstheme="minorHAnsi"/>
                        </w:rPr>
                        <w:t xml:space="preserve"> School believes:</w:t>
                      </w:r>
                    </w:p>
                  </w:txbxContent>
                </v:textbox>
              </v:shape>
            </w:pict>
          </mc:Fallback>
        </mc:AlternateContent>
      </w:r>
    </w:p>
    <w:p w14:paraId="25D83F39" w14:textId="11EB8445" w:rsidR="00655508" w:rsidRPr="00655508" w:rsidRDefault="00655508">
      <w:pPr>
        <w:rPr>
          <w:rFonts w:asciiTheme="minorHAnsi" w:hAnsiTheme="minorHAnsi"/>
          <w:sz w:val="21"/>
          <w:szCs w:val="21"/>
        </w:rPr>
      </w:pPr>
    </w:p>
    <w:p w14:paraId="7C81E113" w14:textId="075CDB59" w:rsidR="001F178E" w:rsidRDefault="001F178E">
      <w:pPr>
        <w:rPr>
          <w:rFonts w:asciiTheme="minorHAnsi" w:hAnsiTheme="minorHAnsi"/>
        </w:rPr>
      </w:pPr>
    </w:p>
    <w:p w14:paraId="4B761A48" w14:textId="2043A85B" w:rsidR="001F178E" w:rsidRDefault="001F178E">
      <w:pPr>
        <w:rPr>
          <w:rFonts w:asciiTheme="minorHAnsi" w:hAnsiTheme="minorHAnsi"/>
        </w:rPr>
      </w:pPr>
    </w:p>
    <w:p w14:paraId="445E7BFD" w14:textId="0CE589BE" w:rsidR="00655508" w:rsidRPr="002F4724" w:rsidRDefault="00655508" w:rsidP="00655508">
      <w:pPr>
        <w:pStyle w:val="ListParagraph"/>
        <w:numPr>
          <w:ilvl w:val="0"/>
          <w:numId w:val="8"/>
        </w:numPr>
        <w:rPr>
          <w:sz w:val="21"/>
          <w:szCs w:val="21"/>
        </w:rPr>
      </w:pPr>
      <w:r w:rsidRPr="002F4724">
        <w:rPr>
          <w:sz w:val="21"/>
          <w:szCs w:val="21"/>
        </w:rPr>
        <w:t>Every student should have the opportunity to engage in learning, regardless of the spread of COVID-19 in our community.</w:t>
      </w:r>
    </w:p>
    <w:p w14:paraId="4AD0D5DA" w14:textId="171BA8BE" w:rsidR="001F178E" w:rsidRPr="002F4724" w:rsidRDefault="00655508" w:rsidP="00655508">
      <w:pPr>
        <w:pStyle w:val="ListParagraph"/>
        <w:numPr>
          <w:ilvl w:val="0"/>
          <w:numId w:val="8"/>
        </w:numPr>
        <w:rPr>
          <w:sz w:val="21"/>
          <w:szCs w:val="21"/>
        </w:rPr>
      </w:pPr>
      <w:r w:rsidRPr="002F4724">
        <w:rPr>
          <w:sz w:val="21"/>
          <w:szCs w:val="21"/>
        </w:rPr>
        <w:t>Schools have a vital role in providing safe environments for students, focusing on both social-emotional and physical health.</w:t>
      </w:r>
    </w:p>
    <w:p w14:paraId="3203CB51" w14:textId="40581665" w:rsidR="00655508" w:rsidRPr="002F4724" w:rsidRDefault="00655508" w:rsidP="00655508">
      <w:pPr>
        <w:pStyle w:val="ListParagraph"/>
        <w:numPr>
          <w:ilvl w:val="0"/>
          <w:numId w:val="8"/>
        </w:numPr>
        <w:rPr>
          <w:sz w:val="21"/>
          <w:szCs w:val="21"/>
        </w:rPr>
      </w:pPr>
      <w:r w:rsidRPr="002F4724">
        <w:rPr>
          <w:sz w:val="21"/>
          <w:szCs w:val="21"/>
        </w:rPr>
        <w:t xml:space="preserve">By working together with educators, staff, health care professionals, parents, students, and community members we can solve most challenges. </w:t>
      </w:r>
    </w:p>
    <w:p w14:paraId="465D7249" w14:textId="0D8A5BCD" w:rsidR="00655508" w:rsidRPr="002F4724" w:rsidRDefault="00655508" w:rsidP="00655508">
      <w:pPr>
        <w:pStyle w:val="ListParagraph"/>
        <w:numPr>
          <w:ilvl w:val="0"/>
          <w:numId w:val="8"/>
        </w:numPr>
        <w:rPr>
          <w:sz w:val="21"/>
          <w:szCs w:val="21"/>
        </w:rPr>
      </w:pPr>
      <w:r w:rsidRPr="002F4724">
        <w:rPr>
          <w:sz w:val="21"/>
          <w:szCs w:val="21"/>
        </w:rPr>
        <w:t>Our district will make decisions based on the most current guidance from local, state, and national health care officials.</w:t>
      </w:r>
    </w:p>
    <w:p w14:paraId="1F8908A2" w14:textId="1679B529" w:rsidR="00655508" w:rsidRPr="002F4724" w:rsidRDefault="00655508" w:rsidP="00655508">
      <w:pPr>
        <w:pStyle w:val="ListParagraph"/>
        <w:numPr>
          <w:ilvl w:val="0"/>
          <w:numId w:val="8"/>
        </w:numPr>
        <w:rPr>
          <w:sz w:val="21"/>
          <w:szCs w:val="21"/>
        </w:rPr>
      </w:pPr>
      <w:r w:rsidRPr="002F4724">
        <w:rPr>
          <w:sz w:val="21"/>
          <w:szCs w:val="21"/>
        </w:rPr>
        <w:t>Our School Board will ensure our plan meets the needs of our students, educators, staff and community.</w:t>
      </w:r>
    </w:p>
    <w:p w14:paraId="4DA520A0" w14:textId="2B044F24" w:rsidR="00655508" w:rsidRDefault="00655508" w:rsidP="00655508">
      <w:pPr>
        <w:ind w:left="360"/>
      </w:pPr>
    </w:p>
    <w:p w14:paraId="0B617360" w14:textId="67B94D57" w:rsidR="00655508" w:rsidRPr="00655508" w:rsidRDefault="00655508" w:rsidP="00655508">
      <w:pPr>
        <w:ind w:left="360"/>
      </w:pPr>
      <w:r>
        <w:rPr>
          <w:rFonts w:asciiTheme="minorHAnsi" w:hAnsiTheme="minorHAnsi"/>
          <w:noProof/>
        </w:rPr>
        <mc:AlternateContent>
          <mc:Choice Requires="wps">
            <w:drawing>
              <wp:anchor distT="0" distB="0" distL="114300" distR="114300" simplePos="0" relativeHeight="251722752" behindDoc="0" locked="0" layoutInCell="1" allowOverlap="1" wp14:anchorId="2D2E14FA" wp14:editId="4159F0C9">
                <wp:simplePos x="0" y="0"/>
                <wp:positionH relativeFrom="column">
                  <wp:posOffset>0</wp:posOffset>
                </wp:positionH>
                <wp:positionV relativeFrom="paragraph">
                  <wp:posOffset>0</wp:posOffset>
                </wp:positionV>
                <wp:extent cx="5353050" cy="352425"/>
                <wp:effectExtent l="0" t="0" r="0" b="9525"/>
                <wp:wrapNone/>
                <wp:docPr id="21" name="Arrow: Pentagon 21"/>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C7C0BD8" w14:textId="69698F9A" w:rsidR="006A340C" w:rsidRPr="00655508" w:rsidRDefault="006A340C" w:rsidP="00655508">
                            <w:pPr>
                              <w:rPr>
                                <w:rFonts w:asciiTheme="minorHAnsi" w:hAnsiTheme="minorHAnsi" w:cstheme="minorHAnsi"/>
                              </w:rPr>
                            </w:pPr>
                            <w:r>
                              <w:rPr>
                                <w:rFonts w:asciiTheme="minorHAnsi" w:hAnsiTheme="minorHAnsi" w:cstheme="minorHAnsi"/>
                              </w:rPr>
                              <w:t>Our Planning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2E14FA" id="Arrow: Pentagon 21" o:spid="_x0000_s1028" type="#_x0000_t15" style="position:absolute;left:0;text-align:left;margin-left:0;margin-top:0;width:421.5pt;height:27.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" adj="20889" fillcolor="#70ad47 [3209]" stroked="f" strokeweight="1pt">
                <v:textbox>
                  <w:txbxContent>
                    <w:p w14:paraId="5C7C0BD8" w14:textId="69698F9A" w:rsidR="006A340C" w:rsidRPr="00655508" w:rsidRDefault="006A340C" w:rsidP="00655508">
                      <w:pPr>
                        <w:rPr>
                          <w:rFonts w:asciiTheme="minorHAnsi" w:hAnsiTheme="minorHAnsi" w:cstheme="minorHAnsi"/>
                        </w:rPr>
                      </w:pPr>
                      <w:r>
                        <w:rPr>
                          <w:rFonts w:asciiTheme="minorHAnsi" w:hAnsiTheme="minorHAnsi" w:cstheme="minorHAnsi"/>
                        </w:rPr>
                        <w:t>Our Planning Team</w:t>
                      </w:r>
                    </w:p>
                  </w:txbxContent>
                </v:textbox>
              </v:shape>
            </w:pict>
          </mc:Fallback>
        </mc:AlternateContent>
      </w:r>
    </w:p>
    <w:p w14:paraId="14E67DEA" w14:textId="0451424F" w:rsidR="001F178E" w:rsidRDefault="001F178E">
      <w:pPr>
        <w:rPr>
          <w:rFonts w:asciiTheme="minorHAnsi" w:hAnsiTheme="minorHAnsi"/>
        </w:rPr>
      </w:pPr>
    </w:p>
    <w:p w14:paraId="6BE93C27" w14:textId="60E1214F" w:rsidR="001F178E" w:rsidRDefault="001F178E">
      <w:pPr>
        <w:rPr>
          <w:rFonts w:asciiTheme="minorHAnsi" w:hAnsiTheme="minorHAnsi"/>
        </w:rPr>
      </w:pPr>
    </w:p>
    <w:p w14:paraId="25A93E04" w14:textId="44C7EA43" w:rsidR="002F4724" w:rsidRPr="002F4724" w:rsidRDefault="002F4724">
      <w:pPr>
        <w:rPr>
          <w:rFonts w:asciiTheme="minorHAnsi" w:hAnsiTheme="minorHAnsi"/>
          <w:sz w:val="21"/>
          <w:szCs w:val="21"/>
        </w:rPr>
      </w:pPr>
      <w:r w:rsidRPr="002F4724">
        <w:rPr>
          <w:rFonts w:asciiTheme="minorHAnsi" w:hAnsiTheme="minorHAnsi"/>
          <w:sz w:val="21"/>
          <w:szCs w:val="21"/>
        </w:rPr>
        <w:t xml:space="preserve">The </w:t>
      </w:r>
      <w:proofErr w:type="spellStart"/>
      <w:r w:rsidR="00737337">
        <w:rPr>
          <w:rFonts w:asciiTheme="minorHAnsi" w:hAnsiTheme="minorHAnsi"/>
          <w:sz w:val="21"/>
          <w:szCs w:val="21"/>
        </w:rPr>
        <w:t>Emerado</w:t>
      </w:r>
      <w:proofErr w:type="spellEnd"/>
      <w:r w:rsidRPr="002F4724">
        <w:rPr>
          <w:rFonts w:asciiTheme="minorHAnsi" w:hAnsiTheme="minorHAnsi"/>
          <w:sz w:val="21"/>
          <w:szCs w:val="21"/>
        </w:rPr>
        <w:t xml:space="preserve"> School’s Return to Learning Plan was crafted and reviewed by a team consisting of the following:</w:t>
      </w:r>
    </w:p>
    <w:tbl>
      <w:tblPr>
        <w:tblStyle w:val="TableGrid"/>
        <w:tblW w:w="7054"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3527"/>
      </w:tblGrid>
      <w:tr w:rsidR="002F4724" w:rsidRPr="002F4724" w14:paraId="2C5DE6B1" w14:textId="77777777" w:rsidTr="002F4724">
        <w:trPr>
          <w:trHeight w:val="256"/>
        </w:trPr>
        <w:tc>
          <w:tcPr>
            <w:tcW w:w="3527" w:type="dxa"/>
          </w:tcPr>
          <w:p w14:paraId="76DAA10F" w14:textId="54968B0E" w:rsidR="002F4724" w:rsidRPr="002F4724" w:rsidRDefault="002F4724" w:rsidP="002F4724">
            <w:pPr>
              <w:pStyle w:val="ListParagraph"/>
              <w:numPr>
                <w:ilvl w:val="0"/>
                <w:numId w:val="9"/>
              </w:numPr>
              <w:ind w:left="165" w:hanging="180"/>
              <w:rPr>
                <w:sz w:val="21"/>
                <w:szCs w:val="21"/>
              </w:rPr>
            </w:pPr>
            <w:r w:rsidRPr="002F4724">
              <w:rPr>
                <w:sz w:val="21"/>
                <w:szCs w:val="21"/>
              </w:rPr>
              <w:t>Educators</w:t>
            </w:r>
          </w:p>
          <w:p w14:paraId="2E6176A6" w14:textId="2A639892" w:rsidR="002F4724" w:rsidRPr="002F4724" w:rsidRDefault="002F4724" w:rsidP="002F4724">
            <w:pPr>
              <w:pStyle w:val="ListParagraph"/>
              <w:numPr>
                <w:ilvl w:val="0"/>
                <w:numId w:val="9"/>
              </w:numPr>
              <w:ind w:left="165" w:hanging="180"/>
              <w:rPr>
                <w:sz w:val="21"/>
                <w:szCs w:val="21"/>
              </w:rPr>
            </w:pPr>
            <w:r w:rsidRPr="002F4724">
              <w:rPr>
                <w:sz w:val="21"/>
                <w:szCs w:val="21"/>
              </w:rPr>
              <w:t>Custodial Staff</w:t>
            </w:r>
          </w:p>
          <w:p w14:paraId="45262C0B" w14:textId="274EAEDB" w:rsidR="002F4724" w:rsidRPr="00EA68C3" w:rsidRDefault="002F4724" w:rsidP="00EA68C3">
            <w:pPr>
              <w:pStyle w:val="ListParagraph"/>
              <w:numPr>
                <w:ilvl w:val="0"/>
                <w:numId w:val="9"/>
              </w:numPr>
              <w:ind w:left="165" w:hanging="180"/>
              <w:rPr>
                <w:sz w:val="21"/>
                <w:szCs w:val="21"/>
              </w:rPr>
            </w:pPr>
            <w:r w:rsidRPr="002F4724">
              <w:rPr>
                <w:sz w:val="21"/>
                <w:szCs w:val="21"/>
              </w:rPr>
              <w:t>Parents</w:t>
            </w:r>
          </w:p>
          <w:p w14:paraId="4D390ACE" w14:textId="62718B46" w:rsidR="002F4724" w:rsidRPr="003707AC" w:rsidRDefault="00A968C2" w:rsidP="003707AC">
            <w:pPr>
              <w:pStyle w:val="ListParagraph"/>
              <w:numPr>
                <w:ilvl w:val="0"/>
                <w:numId w:val="9"/>
              </w:numPr>
              <w:ind w:left="165" w:hanging="180"/>
              <w:rPr>
                <w:sz w:val="21"/>
                <w:szCs w:val="21"/>
              </w:rPr>
            </w:pPr>
            <w:r>
              <w:rPr>
                <w:sz w:val="21"/>
                <w:szCs w:val="21"/>
              </w:rPr>
              <w:t>Grand Forks County Health</w:t>
            </w:r>
          </w:p>
        </w:tc>
        <w:tc>
          <w:tcPr>
            <w:tcW w:w="3527" w:type="dxa"/>
          </w:tcPr>
          <w:p w14:paraId="19E1E710" w14:textId="27ADC644" w:rsidR="002F4724" w:rsidRPr="002F4724" w:rsidRDefault="002F4724" w:rsidP="002F4724">
            <w:pPr>
              <w:pStyle w:val="ListParagraph"/>
              <w:numPr>
                <w:ilvl w:val="0"/>
                <w:numId w:val="9"/>
              </w:numPr>
              <w:ind w:left="151" w:hanging="179"/>
              <w:rPr>
                <w:sz w:val="21"/>
                <w:szCs w:val="21"/>
              </w:rPr>
            </w:pPr>
            <w:r w:rsidRPr="002F4724">
              <w:rPr>
                <w:sz w:val="21"/>
                <w:szCs w:val="21"/>
              </w:rPr>
              <w:t>Secretar</w:t>
            </w:r>
            <w:r w:rsidR="00A07346">
              <w:rPr>
                <w:sz w:val="21"/>
                <w:szCs w:val="21"/>
              </w:rPr>
              <w:t>y</w:t>
            </w:r>
          </w:p>
          <w:p w14:paraId="730714A5" w14:textId="79726FF6" w:rsidR="002F4724" w:rsidRPr="008407E0" w:rsidRDefault="002F4724" w:rsidP="008407E0">
            <w:pPr>
              <w:pStyle w:val="ListParagraph"/>
              <w:numPr>
                <w:ilvl w:val="0"/>
                <w:numId w:val="9"/>
              </w:numPr>
              <w:ind w:left="151" w:hanging="179"/>
              <w:rPr>
                <w:sz w:val="21"/>
                <w:szCs w:val="21"/>
              </w:rPr>
            </w:pPr>
            <w:r w:rsidRPr="002F4724">
              <w:rPr>
                <w:sz w:val="21"/>
                <w:szCs w:val="21"/>
              </w:rPr>
              <w:t>a School Board member</w:t>
            </w:r>
          </w:p>
          <w:p w14:paraId="6AD5A07A" w14:textId="42CED017" w:rsidR="002F4724" w:rsidRPr="00EA68C3" w:rsidRDefault="00A07346" w:rsidP="00EA68C3">
            <w:pPr>
              <w:pStyle w:val="ListParagraph"/>
              <w:numPr>
                <w:ilvl w:val="0"/>
                <w:numId w:val="9"/>
              </w:numPr>
              <w:ind w:left="151" w:hanging="179"/>
              <w:rPr>
                <w:sz w:val="21"/>
                <w:szCs w:val="21"/>
              </w:rPr>
            </w:pPr>
            <w:r>
              <w:rPr>
                <w:sz w:val="21"/>
                <w:szCs w:val="21"/>
              </w:rPr>
              <w:t>Administration</w:t>
            </w:r>
          </w:p>
          <w:p w14:paraId="2060605F" w14:textId="77777777" w:rsidR="002F4724" w:rsidRPr="002F4724" w:rsidRDefault="002F4724">
            <w:pPr>
              <w:rPr>
                <w:rFonts w:asciiTheme="minorHAnsi" w:hAnsiTheme="minorHAnsi"/>
                <w:sz w:val="21"/>
                <w:szCs w:val="21"/>
              </w:rPr>
            </w:pPr>
          </w:p>
        </w:tc>
      </w:tr>
    </w:tbl>
    <w:p w14:paraId="071B4EDF" w14:textId="2AFBF70F" w:rsidR="001F178E" w:rsidRPr="00B53482" w:rsidRDefault="002F4724">
      <w:pPr>
        <w:rPr>
          <w:rFonts w:asciiTheme="minorHAnsi" w:hAnsiTheme="minorHAnsi"/>
          <w:sz w:val="21"/>
          <w:szCs w:val="21"/>
        </w:rPr>
      </w:pPr>
      <w:r>
        <w:rPr>
          <w:rFonts w:asciiTheme="minorHAnsi" w:hAnsiTheme="minorHAnsi"/>
          <w:sz w:val="21"/>
          <w:szCs w:val="21"/>
        </w:rPr>
        <w:t xml:space="preserve">Input was gathered </w:t>
      </w:r>
      <w:r w:rsidR="00747650">
        <w:rPr>
          <w:rFonts w:asciiTheme="minorHAnsi" w:hAnsiTheme="minorHAnsi"/>
          <w:sz w:val="21"/>
          <w:szCs w:val="21"/>
        </w:rPr>
        <w:t>by</w:t>
      </w:r>
      <w:r>
        <w:rPr>
          <w:rFonts w:asciiTheme="minorHAnsi" w:hAnsiTheme="minorHAnsi"/>
          <w:sz w:val="21"/>
          <w:szCs w:val="21"/>
        </w:rPr>
        <w:t xml:space="preserve"> various means to allow for a wide range of input</w:t>
      </w:r>
      <w:r w:rsidR="00747650">
        <w:rPr>
          <w:rFonts w:asciiTheme="minorHAnsi" w:hAnsiTheme="minorHAnsi"/>
          <w:sz w:val="21"/>
          <w:szCs w:val="21"/>
        </w:rPr>
        <w:t>,</w:t>
      </w:r>
      <w:r>
        <w:rPr>
          <w:rFonts w:asciiTheme="minorHAnsi" w:hAnsiTheme="minorHAnsi"/>
          <w:sz w:val="21"/>
          <w:szCs w:val="21"/>
        </w:rPr>
        <w:t xml:space="preserve"> while maintaining social distancing</w:t>
      </w:r>
      <w:r w:rsidR="00747650">
        <w:rPr>
          <w:rFonts w:asciiTheme="minorHAnsi" w:hAnsiTheme="minorHAnsi"/>
          <w:sz w:val="21"/>
          <w:szCs w:val="21"/>
        </w:rPr>
        <w:t xml:space="preserve">. </w:t>
      </w:r>
    </w:p>
    <w:p w14:paraId="4351E5F6" w14:textId="37EFDE9E" w:rsidR="001F178E" w:rsidRDefault="001F178E">
      <w:pPr>
        <w:rPr>
          <w:rFonts w:asciiTheme="minorHAnsi" w:hAnsiTheme="minorHAnsi"/>
        </w:rPr>
      </w:pPr>
    </w:p>
    <w:p w14:paraId="083C1B7C" w14:textId="04F70D7C" w:rsidR="001F178E" w:rsidRDefault="001F178E">
      <w:pPr>
        <w:rPr>
          <w:rFonts w:asciiTheme="minorHAnsi" w:hAnsiTheme="minorHAnsi"/>
        </w:rPr>
      </w:pPr>
    </w:p>
    <w:p w14:paraId="3AB177C0" w14:textId="267C8940" w:rsidR="00800C59" w:rsidRPr="00A21BB1" w:rsidRDefault="008C4648" w:rsidP="008C3D21">
      <w:pPr>
        <w:pStyle w:val="Heading1"/>
        <w:jc w:val="center"/>
        <w:rPr>
          <w:rFonts w:asciiTheme="minorHAnsi" w:hAnsiTheme="minorHAnsi"/>
        </w:rPr>
      </w:pPr>
      <w:r>
        <w:rPr>
          <w:rFonts w:asciiTheme="minorHAnsi" w:hAnsiTheme="minorHAnsi"/>
        </w:rPr>
        <w:t>COVID-19 Response Team &amp; Coordinators</w:t>
      </w:r>
    </w:p>
    <w:p w14:paraId="5BB7D1B4" w14:textId="4BD05526" w:rsidR="00800C59" w:rsidRPr="00A21BB1" w:rsidRDefault="00800C59" w:rsidP="00800C59">
      <w:pPr>
        <w:rPr>
          <w:rFonts w:asciiTheme="minorHAnsi" w:hAnsiTheme="minorHAnsi"/>
          <w:sz w:val="21"/>
          <w:szCs w:val="21"/>
        </w:rPr>
      </w:pPr>
      <w:r w:rsidRPr="00A21BB1">
        <w:rPr>
          <w:rFonts w:asciiTheme="minorHAnsi" w:hAnsiTheme="minorHAnsi"/>
          <w:sz w:val="21"/>
          <w:szCs w:val="21"/>
        </w:rPr>
        <w:t>This organizational structure was crafted to assist in the development and monitoring of the district return to learning plan. This structure identifies leaders and guiding team members that will serve as a voice in how the district responds to COVID-19 during the school year. This plan is designed to address the issues of reopening as well as provide a nimble and responsive process to address issues that may not be recognized today.</w:t>
      </w:r>
    </w:p>
    <w:p w14:paraId="0C2DC4D6" w14:textId="2DFE1269" w:rsidR="00800C59" w:rsidRPr="00A21BB1" w:rsidRDefault="00800C59" w:rsidP="00800C59">
      <w:pPr>
        <w:rPr>
          <w:rFonts w:asciiTheme="minorHAnsi" w:hAnsiTheme="minorHAnsi"/>
          <w:sz w:val="21"/>
          <w:szCs w:val="21"/>
        </w:rPr>
      </w:pPr>
    </w:p>
    <w:p w14:paraId="38A94371" w14:textId="375AF0D2" w:rsidR="00800C59" w:rsidRPr="00A21BB1" w:rsidRDefault="00B53482" w:rsidP="00800C59">
      <w:pPr>
        <w:rPr>
          <w:rFonts w:asciiTheme="minorHAnsi" w:hAnsiTheme="minorHAnsi"/>
          <w:sz w:val="21"/>
          <w:szCs w:val="21"/>
        </w:rPr>
      </w:pPr>
      <w:r w:rsidRPr="00A21BB1">
        <w:rPr>
          <w:rFonts w:asciiTheme="minorHAnsi" w:hAnsiTheme="minorHAnsi"/>
          <w:noProof/>
          <w:sz w:val="21"/>
          <w:szCs w:val="21"/>
        </w:rPr>
        <mc:AlternateContent>
          <mc:Choice Requires="wps">
            <w:drawing>
              <wp:anchor distT="0" distB="0" distL="114300" distR="114300" simplePos="0" relativeHeight="251661312" behindDoc="0" locked="0" layoutInCell="1" allowOverlap="1" wp14:anchorId="1E8F978B" wp14:editId="7B8216F2">
                <wp:simplePos x="0" y="0"/>
                <wp:positionH relativeFrom="column">
                  <wp:posOffset>7017695</wp:posOffset>
                </wp:positionH>
                <wp:positionV relativeFrom="paragraph">
                  <wp:posOffset>68197</wp:posOffset>
                </wp:positionV>
                <wp:extent cx="2788285" cy="1552354"/>
                <wp:effectExtent l="0" t="0" r="18415" b="10160"/>
                <wp:wrapNone/>
                <wp:docPr id="3" name="Rounded Rectangle 3"/>
                <wp:cNvGraphicFramePr/>
                <a:graphic xmlns:a="http://schemas.openxmlformats.org/drawingml/2006/main">
                  <a:graphicData uri="http://schemas.microsoft.com/office/word/2010/wordprocessingShape">
                    <wps:wsp>
                      <wps:cNvSpPr/>
                      <wps:spPr>
                        <a:xfrm>
                          <a:off x="0" y="0"/>
                          <a:ext cx="2788285" cy="1552354"/>
                        </a:xfrm>
                        <a:prstGeom prst="roundRect">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12FDA" w14:textId="327C8F6C" w:rsidR="006A340C" w:rsidRDefault="007271B2" w:rsidP="001F513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Instruction – </w:t>
                            </w:r>
                          </w:p>
                          <w:p w14:paraId="57A46A89" w14:textId="5F2B4F4F" w:rsidR="007271B2" w:rsidRDefault="007271B2" w:rsidP="007271B2">
                            <w:pPr>
                              <w:pStyle w:val="ListParagraph"/>
                              <w:numPr>
                                <w:ilvl w:val="0"/>
                                <w:numId w:val="12"/>
                              </w:numPr>
                              <w:rPr>
                                <w:rFonts w:cstheme="minorHAnsi"/>
                                <w:color w:val="000000" w:themeColor="text1"/>
                                <w:sz w:val="20"/>
                                <w:szCs w:val="20"/>
                              </w:rPr>
                            </w:pPr>
                            <w:r>
                              <w:rPr>
                                <w:rFonts w:cstheme="minorHAnsi"/>
                                <w:color w:val="000000" w:themeColor="text1"/>
                                <w:sz w:val="20"/>
                                <w:szCs w:val="20"/>
                              </w:rPr>
                              <w:t>Teachers</w:t>
                            </w:r>
                          </w:p>
                          <w:p w14:paraId="1B8E6F01" w14:textId="44305F37" w:rsidR="007271B2" w:rsidRDefault="007271B2" w:rsidP="007271B2">
                            <w:pPr>
                              <w:pStyle w:val="ListParagraph"/>
                              <w:numPr>
                                <w:ilvl w:val="0"/>
                                <w:numId w:val="12"/>
                              </w:numPr>
                              <w:rPr>
                                <w:rFonts w:cstheme="minorHAnsi"/>
                                <w:color w:val="000000" w:themeColor="text1"/>
                                <w:sz w:val="20"/>
                                <w:szCs w:val="20"/>
                              </w:rPr>
                            </w:pPr>
                            <w:r>
                              <w:rPr>
                                <w:rFonts w:cstheme="minorHAnsi"/>
                                <w:color w:val="000000" w:themeColor="text1"/>
                                <w:sz w:val="20"/>
                                <w:szCs w:val="20"/>
                              </w:rPr>
                              <w:t xml:space="preserve">Special Education </w:t>
                            </w:r>
                          </w:p>
                          <w:p w14:paraId="0EC1A46A" w14:textId="439E8402" w:rsidR="007271B2" w:rsidRDefault="007271B2" w:rsidP="007271B2">
                            <w:pPr>
                              <w:pStyle w:val="ListParagraph"/>
                              <w:numPr>
                                <w:ilvl w:val="0"/>
                                <w:numId w:val="12"/>
                              </w:numPr>
                              <w:rPr>
                                <w:rFonts w:cstheme="minorHAnsi"/>
                                <w:color w:val="000000" w:themeColor="text1"/>
                                <w:sz w:val="20"/>
                                <w:szCs w:val="20"/>
                              </w:rPr>
                            </w:pPr>
                            <w:r>
                              <w:rPr>
                                <w:rFonts w:cstheme="minorHAnsi"/>
                                <w:color w:val="000000" w:themeColor="text1"/>
                                <w:sz w:val="20"/>
                                <w:szCs w:val="20"/>
                              </w:rPr>
                              <w:t>Counselor</w:t>
                            </w:r>
                          </w:p>
                          <w:p w14:paraId="333B10FA" w14:textId="4844A09B" w:rsidR="007271B2" w:rsidRPr="007271B2" w:rsidRDefault="007271B2" w:rsidP="007271B2">
                            <w:pPr>
                              <w:pStyle w:val="ListParagraph"/>
                              <w:numPr>
                                <w:ilvl w:val="0"/>
                                <w:numId w:val="12"/>
                              </w:numPr>
                              <w:rPr>
                                <w:rFonts w:cstheme="minorHAnsi"/>
                                <w:color w:val="000000" w:themeColor="text1"/>
                                <w:sz w:val="20"/>
                                <w:szCs w:val="20"/>
                              </w:rPr>
                            </w:pPr>
                            <w:r>
                              <w:rPr>
                                <w:rFonts w:cstheme="minorHAnsi"/>
                                <w:color w:val="000000" w:themeColor="text1"/>
                                <w:sz w:val="20"/>
                                <w:szCs w:val="20"/>
                              </w:rPr>
                              <w:t>Paraprofessionals</w:t>
                            </w:r>
                          </w:p>
                          <w:p w14:paraId="78E2FF90" w14:textId="392DF18C" w:rsidR="006A340C" w:rsidRPr="003F6F07" w:rsidRDefault="006A340C" w:rsidP="003F6F07">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8F978B" id="Rounded Rectangle 3" o:spid="_x0000_s1028" style="position:absolute;margin-left:552.55pt;margin-top:5.35pt;width:219.55pt;height:12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" fillcolor="#9cc2e5 [1944]" strokecolor="#1f4d78 [1608]" strokeweight="1pt">
                <v:stroke joinstyle="miter"/>
                <v:textbox>
                  <w:txbxContent>
                    <w:p w14:paraId="21612FDA" w14:textId="327C8F6C" w:rsidR="006A340C" w:rsidRDefault="007271B2" w:rsidP="001F513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Instruction – </w:t>
                      </w:r>
                    </w:p>
                    <w:p w14:paraId="57A46A89" w14:textId="5F2B4F4F" w:rsidR="007271B2" w:rsidRDefault="007271B2" w:rsidP="007271B2">
                      <w:pPr>
                        <w:pStyle w:val="ListParagraph"/>
                        <w:numPr>
                          <w:ilvl w:val="0"/>
                          <w:numId w:val="12"/>
                        </w:numPr>
                        <w:rPr>
                          <w:rFonts w:cstheme="minorHAnsi"/>
                          <w:color w:val="000000" w:themeColor="text1"/>
                          <w:sz w:val="20"/>
                          <w:szCs w:val="20"/>
                        </w:rPr>
                      </w:pPr>
                      <w:r>
                        <w:rPr>
                          <w:rFonts w:cstheme="minorHAnsi"/>
                          <w:color w:val="000000" w:themeColor="text1"/>
                          <w:sz w:val="20"/>
                          <w:szCs w:val="20"/>
                        </w:rPr>
                        <w:t>Teachers</w:t>
                      </w:r>
                    </w:p>
                    <w:p w14:paraId="1B8E6F01" w14:textId="44305F37" w:rsidR="007271B2" w:rsidRDefault="007271B2" w:rsidP="007271B2">
                      <w:pPr>
                        <w:pStyle w:val="ListParagraph"/>
                        <w:numPr>
                          <w:ilvl w:val="0"/>
                          <w:numId w:val="12"/>
                        </w:numPr>
                        <w:rPr>
                          <w:rFonts w:cstheme="minorHAnsi"/>
                          <w:color w:val="000000" w:themeColor="text1"/>
                          <w:sz w:val="20"/>
                          <w:szCs w:val="20"/>
                        </w:rPr>
                      </w:pPr>
                      <w:r>
                        <w:rPr>
                          <w:rFonts w:cstheme="minorHAnsi"/>
                          <w:color w:val="000000" w:themeColor="text1"/>
                          <w:sz w:val="20"/>
                          <w:szCs w:val="20"/>
                        </w:rPr>
                        <w:t xml:space="preserve">Special Education </w:t>
                      </w:r>
                    </w:p>
                    <w:p w14:paraId="0EC1A46A" w14:textId="439E8402" w:rsidR="007271B2" w:rsidRDefault="007271B2" w:rsidP="007271B2">
                      <w:pPr>
                        <w:pStyle w:val="ListParagraph"/>
                        <w:numPr>
                          <w:ilvl w:val="0"/>
                          <w:numId w:val="12"/>
                        </w:numPr>
                        <w:rPr>
                          <w:rFonts w:cstheme="minorHAnsi"/>
                          <w:color w:val="000000" w:themeColor="text1"/>
                          <w:sz w:val="20"/>
                          <w:szCs w:val="20"/>
                        </w:rPr>
                      </w:pPr>
                      <w:r>
                        <w:rPr>
                          <w:rFonts w:cstheme="minorHAnsi"/>
                          <w:color w:val="000000" w:themeColor="text1"/>
                          <w:sz w:val="20"/>
                          <w:szCs w:val="20"/>
                        </w:rPr>
                        <w:t>Counselor</w:t>
                      </w:r>
                    </w:p>
                    <w:p w14:paraId="333B10FA" w14:textId="4844A09B" w:rsidR="007271B2" w:rsidRPr="007271B2" w:rsidRDefault="007271B2" w:rsidP="007271B2">
                      <w:pPr>
                        <w:pStyle w:val="ListParagraph"/>
                        <w:numPr>
                          <w:ilvl w:val="0"/>
                          <w:numId w:val="12"/>
                        </w:numPr>
                        <w:rPr>
                          <w:rFonts w:cstheme="minorHAnsi"/>
                          <w:color w:val="000000" w:themeColor="text1"/>
                          <w:sz w:val="20"/>
                          <w:szCs w:val="20"/>
                        </w:rPr>
                      </w:pPr>
                      <w:r>
                        <w:rPr>
                          <w:rFonts w:cstheme="minorHAnsi"/>
                          <w:color w:val="000000" w:themeColor="text1"/>
                          <w:sz w:val="20"/>
                          <w:szCs w:val="20"/>
                        </w:rPr>
                        <w:t>Paraprofessionals</w:t>
                      </w:r>
                    </w:p>
                    <w:p w14:paraId="78E2FF90" w14:textId="392DF18C" w:rsidR="006A340C" w:rsidRPr="003F6F07" w:rsidRDefault="006A340C" w:rsidP="003F6F07">
                      <w:pPr>
                        <w:rPr>
                          <w:color w:val="000000" w:themeColor="text1"/>
                          <w:sz w:val="20"/>
                          <w:szCs w:val="20"/>
                        </w:rPr>
                      </w:pPr>
                    </w:p>
                  </w:txbxContent>
                </v:textbox>
              </v:roundrect>
            </w:pict>
          </mc:Fallback>
        </mc:AlternateContent>
      </w:r>
      <w:r w:rsidRPr="00A21BB1">
        <w:rPr>
          <w:rFonts w:asciiTheme="minorHAnsi" w:hAnsiTheme="minorHAnsi"/>
          <w:noProof/>
          <w:sz w:val="21"/>
          <w:szCs w:val="21"/>
        </w:rPr>
        <mc:AlternateContent>
          <mc:Choice Requires="wps">
            <w:drawing>
              <wp:anchor distT="0" distB="0" distL="114300" distR="114300" simplePos="0" relativeHeight="251659264" behindDoc="0" locked="0" layoutInCell="1" allowOverlap="1" wp14:anchorId="5CCABC54" wp14:editId="397AE41D">
                <wp:simplePos x="0" y="0"/>
                <wp:positionH relativeFrom="column">
                  <wp:posOffset>2477770</wp:posOffset>
                </wp:positionH>
                <wp:positionV relativeFrom="paragraph">
                  <wp:posOffset>98425</wp:posOffset>
                </wp:positionV>
                <wp:extent cx="2788285" cy="1413510"/>
                <wp:effectExtent l="0" t="0" r="18415" b="8890"/>
                <wp:wrapNone/>
                <wp:docPr id="2" name="Rounded Rectangle 2"/>
                <wp:cNvGraphicFramePr/>
                <a:graphic xmlns:a="http://schemas.openxmlformats.org/drawingml/2006/main">
                  <a:graphicData uri="http://schemas.microsoft.com/office/word/2010/wordprocessingShape">
                    <wps:wsp>
                      <wps:cNvSpPr/>
                      <wps:spPr>
                        <a:xfrm>
                          <a:off x="0" y="0"/>
                          <a:ext cx="2788285" cy="1413510"/>
                        </a:xfrm>
                        <a:prstGeom prst="roundRect">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53030" w14:textId="1F41C6BB" w:rsidR="006A340C" w:rsidRDefault="007271B2" w:rsidP="00B5348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Operations –</w:t>
                            </w:r>
                          </w:p>
                          <w:p w14:paraId="250097C5" w14:textId="6CE900BA" w:rsidR="007271B2" w:rsidRDefault="007271B2" w:rsidP="00B53482">
                            <w:pPr>
                              <w:pStyle w:val="ListParagraph"/>
                              <w:numPr>
                                <w:ilvl w:val="0"/>
                                <w:numId w:val="11"/>
                              </w:numPr>
                              <w:rPr>
                                <w:rFonts w:cstheme="minorHAnsi"/>
                                <w:color w:val="000000" w:themeColor="text1"/>
                                <w:sz w:val="20"/>
                                <w:szCs w:val="20"/>
                              </w:rPr>
                            </w:pPr>
                            <w:r>
                              <w:rPr>
                                <w:rFonts w:cstheme="minorHAnsi"/>
                                <w:color w:val="000000" w:themeColor="text1"/>
                                <w:sz w:val="20"/>
                                <w:szCs w:val="20"/>
                              </w:rPr>
                              <w:t>Office Staff</w:t>
                            </w:r>
                          </w:p>
                          <w:p w14:paraId="41CDDE0D" w14:textId="3971A3F7" w:rsidR="007271B2" w:rsidRDefault="007271B2" w:rsidP="00B53482">
                            <w:pPr>
                              <w:pStyle w:val="ListParagraph"/>
                              <w:numPr>
                                <w:ilvl w:val="0"/>
                                <w:numId w:val="11"/>
                              </w:numPr>
                              <w:rPr>
                                <w:rFonts w:cstheme="minorHAnsi"/>
                                <w:color w:val="000000" w:themeColor="text1"/>
                                <w:sz w:val="20"/>
                                <w:szCs w:val="20"/>
                              </w:rPr>
                            </w:pPr>
                            <w:r>
                              <w:rPr>
                                <w:rFonts w:cstheme="minorHAnsi"/>
                                <w:color w:val="000000" w:themeColor="text1"/>
                                <w:sz w:val="20"/>
                                <w:szCs w:val="20"/>
                              </w:rPr>
                              <w:t>Custodial Staff</w:t>
                            </w:r>
                          </w:p>
                          <w:p w14:paraId="6A0E18D5" w14:textId="136BD1FC" w:rsidR="007271B2" w:rsidRDefault="007271B2" w:rsidP="00B53482">
                            <w:pPr>
                              <w:pStyle w:val="ListParagraph"/>
                              <w:numPr>
                                <w:ilvl w:val="0"/>
                                <w:numId w:val="11"/>
                              </w:numPr>
                              <w:rPr>
                                <w:rFonts w:cstheme="minorHAnsi"/>
                                <w:color w:val="000000" w:themeColor="text1"/>
                                <w:sz w:val="20"/>
                                <w:szCs w:val="20"/>
                              </w:rPr>
                            </w:pPr>
                            <w:r>
                              <w:rPr>
                                <w:rFonts w:cstheme="minorHAnsi"/>
                                <w:color w:val="000000" w:themeColor="text1"/>
                                <w:sz w:val="20"/>
                                <w:szCs w:val="20"/>
                              </w:rPr>
                              <w:t>Transportation Staff</w:t>
                            </w:r>
                          </w:p>
                          <w:p w14:paraId="2A637543" w14:textId="6ADF9417" w:rsidR="007271B2" w:rsidRDefault="007271B2" w:rsidP="00B53482">
                            <w:pPr>
                              <w:pStyle w:val="ListParagraph"/>
                              <w:numPr>
                                <w:ilvl w:val="0"/>
                                <w:numId w:val="11"/>
                              </w:numPr>
                              <w:rPr>
                                <w:rFonts w:cstheme="minorHAnsi"/>
                                <w:color w:val="000000" w:themeColor="text1"/>
                                <w:sz w:val="20"/>
                                <w:szCs w:val="20"/>
                              </w:rPr>
                            </w:pPr>
                            <w:r>
                              <w:rPr>
                                <w:rFonts w:cstheme="minorHAnsi"/>
                                <w:color w:val="000000" w:themeColor="text1"/>
                                <w:sz w:val="20"/>
                                <w:szCs w:val="20"/>
                              </w:rPr>
                              <w:t>Food Service</w:t>
                            </w:r>
                          </w:p>
                          <w:p w14:paraId="1E412613" w14:textId="295ADD99" w:rsidR="007271B2" w:rsidRPr="007271B2" w:rsidRDefault="007271B2" w:rsidP="00B53482">
                            <w:pPr>
                              <w:pStyle w:val="ListParagraph"/>
                              <w:numPr>
                                <w:ilvl w:val="0"/>
                                <w:numId w:val="11"/>
                              </w:numPr>
                              <w:rPr>
                                <w:rFonts w:cstheme="minorHAnsi"/>
                                <w:color w:val="000000" w:themeColor="text1"/>
                                <w:sz w:val="20"/>
                                <w:szCs w:val="20"/>
                              </w:rPr>
                            </w:pPr>
                            <w:r>
                              <w:rPr>
                                <w:rFonts w:cstheme="minorHAnsi"/>
                                <w:color w:val="000000" w:themeColor="text1"/>
                                <w:sz w:val="20"/>
                                <w:szCs w:val="20"/>
                              </w:rPr>
                              <w:t>School Board</w:t>
                            </w:r>
                          </w:p>
                          <w:p w14:paraId="696EA3DF" w14:textId="77777777" w:rsidR="006A340C" w:rsidRPr="008C4648" w:rsidRDefault="006A340C" w:rsidP="00B53482">
                            <w:pPr>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CABC54" id="Rounded Rectangle 2" o:spid="_x0000_s1029" style="position:absolute;margin-left:195.1pt;margin-top:7.75pt;width:219.55pt;height:1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" fillcolor="#a8d08d [1945]" strokecolor="#375623 [1609]" strokeweight="1pt">
                <v:stroke joinstyle="miter"/>
                <v:textbox>
                  <w:txbxContent>
                    <w:p w14:paraId="0C653030" w14:textId="1F41C6BB" w:rsidR="006A340C" w:rsidRDefault="007271B2" w:rsidP="00B5348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Operations –</w:t>
                      </w:r>
                    </w:p>
                    <w:p w14:paraId="250097C5" w14:textId="6CE900BA" w:rsidR="007271B2" w:rsidRDefault="007271B2" w:rsidP="00B53482">
                      <w:pPr>
                        <w:pStyle w:val="ListParagraph"/>
                        <w:numPr>
                          <w:ilvl w:val="0"/>
                          <w:numId w:val="11"/>
                        </w:numPr>
                        <w:rPr>
                          <w:rFonts w:cstheme="minorHAnsi"/>
                          <w:color w:val="000000" w:themeColor="text1"/>
                          <w:sz w:val="20"/>
                          <w:szCs w:val="20"/>
                        </w:rPr>
                      </w:pPr>
                      <w:r>
                        <w:rPr>
                          <w:rFonts w:cstheme="minorHAnsi"/>
                          <w:color w:val="000000" w:themeColor="text1"/>
                          <w:sz w:val="20"/>
                          <w:szCs w:val="20"/>
                        </w:rPr>
                        <w:t>Office Staff</w:t>
                      </w:r>
                    </w:p>
                    <w:p w14:paraId="41CDDE0D" w14:textId="3971A3F7" w:rsidR="007271B2" w:rsidRDefault="007271B2" w:rsidP="00B53482">
                      <w:pPr>
                        <w:pStyle w:val="ListParagraph"/>
                        <w:numPr>
                          <w:ilvl w:val="0"/>
                          <w:numId w:val="11"/>
                        </w:numPr>
                        <w:rPr>
                          <w:rFonts w:cstheme="minorHAnsi"/>
                          <w:color w:val="000000" w:themeColor="text1"/>
                          <w:sz w:val="20"/>
                          <w:szCs w:val="20"/>
                        </w:rPr>
                      </w:pPr>
                      <w:r>
                        <w:rPr>
                          <w:rFonts w:cstheme="minorHAnsi"/>
                          <w:color w:val="000000" w:themeColor="text1"/>
                          <w:sz w:val="20"/>
                          <w:szCs w:val="20"/>
                        </w:rPr>
                        <w:t>Custodial Staff</w:t>
                      </w:r>
                    </w:p>
                    <w:p w14:paraId="6A0E18D5" w14:textId="136BD1FC" w:rsidR="007271B2" w:rsidRDefault="007271B2" w:rsidP="00B53482">
                      <w:pPr>
                        <w:pStyle w:val="ListParagraph"/>
                        <w:numPr>
                          <w:ilvl w:val="0"/>
                          <w:numId w:val="11"/>
                        </w:numPr>
                        <w:rPr>
                          <w:rFonts w:cstheme="minorHAnsi"/>
                          <w:color w:val="000000" w:themeColor="text1"/>
                          <w:sz w:val="20"/>
                          <w:szCs w:val="20"/>
                        </w:rPr>
                      </w:pPr>
                      <w:r>
                        <w:rPr>
                          <w:rFonts w:cstheme="minorHAnsi"/>
                          <w:color w:val="000000" w:themeColor="text1"/>
                          <w:sz w:val="20"/>
                          <w:szCs w:val="20"/>
                        </w:rPr>
                        <w:t>Transportation Staff</w:t>
                      </w:r>
                    </w:p>
                    <w:p w14:paraId="2A637543" w14:textId="6ADF9417" w:rsidR="007271B2" w:rsidRDefault="007271B2" w:rsidP="00B53482">
                      <w:pPr>
                        <w:pStyle w:val="ListParagraph"/>
                        <w:numPr>
                          <w:ilvl w:val="0"/>
                          <w:numId w:val="11"/>
                        </w:numPr>
                        <w:rPr>
                          <w:rFonts w:cstheme="minorHAnsi"/>
                          <w:color w:val="000000" w:themeColor="text1"/>
                          <w:sz w:val="20"/>
                          <w:szCs w:val="20"/>
                        </w:rPr>
                      </w:pPr>
                      <w:r>
                        <w:rPr>
                          <w:rFonts w:cstheme="minorHAnsi"/>
                          <w:color w:val="000000" w:themeColor="text1"/>
                          <w:sz w:val="20"/>
                          <w:szCs w:val="20"/>
                        </w:rPr>
                        <w:t>Food Service</w:t>
                      </w:r>
                    </w:p>
                    <w:p w14:paraId="1E412613" w14:textId="295ADD99" w:rsidR="007271B2" w:rsidRPr="007271B2" w:rsidRDefault="007271B2" w:rsidP="00B53482">
                      <w:pPr>
                        <w:pStyle w:val="ListParagraph"/>
                        <w:numPr>
                          <w:ilvl w:val="0"/>
                          <w:numId w:val="11"/>
                        </w:numPr>
                        <w:rPr>
                          <w:rFonts w:cstheme="minorHAnsi"/>
                          <w:color w:val="000000" w:themeColor="text1"/>
                          <w:sz w:val="20"/>
                          <w:szCs w:val="20"/>
                        </w:rPr>
                      </w:pPr>
                      <w:r>
                        <w:rPr>
                          <w:rFonts w:cstheme="minorHAnsi"/>
                          <w:color w:val="000000" w:themeColor="text1"/>
                          <w:sz w:val="20"/>
                          <w:szCs w:val="20"/>
                        </w:rPr>
                        <w:t>School Board</w:t>
                      </w:r>
                    </w:p>
                    <w:p w14:paraId="696EA3DF" w14:textId="77777777" w:rsidR="006A340C" w:rsidRPr="008C4648" w:rsidRDefault="006A340C" w:rsidP="00B53482">
                      <w:pPr>
                        <w:ind w:left="360"/>
                        <w:rPr>
                          <w:color w:val="000000" w:themeColor="text1"/>
                        </w:rPr>
                      </w:pPr>
                    </w:p>
                  </w:txbxContent>
                </v:textbox>
              </v:roundrect>
            </w:pict>
          </mc:Fallback>
        </mc:AlternateContent>
      </w:r>
      <w:r w:rsidR="008C4648" w:rsidRPr="00A21BB1">
        <w:rPr>
          <w:rFonts w:asciiTheme="minorHAnsi" w:hAnsiTheme="minorHAnsi"/>
          <w:noProof/>
          <w:sz w:val="21"/>
          <w:szCs w:val="21"/>
        </w:rPr>
        <mc:AlternateContent>
          <mc:Choice Requires="wps">
            <w:drawing>
              <wp:anchor distT="0" distB="0" distL="114300" distR="114300" simplePos="0" relativeHeight="251658751" behindDoc="0" locked="0" layoutInCell="1" allowOverlap="1" wp14:anchorId="57991707" wp14:editId="46D1FE0F">
                <wp:simplePos x="0" y="0"/>
                <wp:positionH relativeFrom="column">
                  <wp:posOffset>4811395</wp:posOffset>
                </wp:positionH>
                <wp:positionV relativeFrom="paragraph">
                  <wp:posOffset>140970</wp:posOffset>
                </wp:positionV>
                <wp:extent cx="2835275" cy="2708275"/>
                <wp:effectExtent l="19050" t="19050" r="22225" b="15875"/>
                <wp:wrapNone/>
                <wp:docPr id="8" name="Oval 8"/>
                <wp:cNvGraphicFramePr/>
                <a:graphic xmlns:a="http://schemas.openxmlformats.org/drawingml/2006/main">
                  <a:graphicData uri="http://schemas.microsoft.com/office/word/2010/wordprocessingShape">
                    <wps:wsp>
                      <wps:cNvSpPr/>
                      <wps:spPr>
                        <a:xfrm>
                          <a:off x="0" y="0"/>
                          <a:ext cx="2835275" cy="2708275"/>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63395" id="Oval 8" o:spid="_x0000_s1026" style="position:absolute;margin-left:378.85pt;margin-top:11.1pt;width:223.25pt;height:213.2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" filled="f" strokecolor="#1f3763 [1604]" strokeweight="3pt">
                <v:stroke joinstyle="miter"/>
              </v:oval>
            </w:pict>
          </mc:Fallback>
        </mc:AlternateContent>
      </w:r>
    </w:p>
    <w:p w14:paraId="1EFF8854" w14:textId="0B96E850" w:rsidR="00800C59" w:rsidRPr="00A21BB1" w:rsidRDefault="00800C59" w:rsidP="00800C59">
      <w:pPr>
        <w:rPr>
          <w:rFonts w:asciiTheme="minorHAnsi" w:hAnsiTheme="minorHAnsi"/>
          <w:sz w:val="21"/>
          <w:szCs w:val="21"/>
        </w:rPr>
      </w:pPr>
    </w:p>
    <w:p w14:paraId="2BF71B4A" w14:textId="0510C3F7" w:rsidR="00800C59" w:rsidRPr="00A21BB1" w:rsidRDefault="00800C59" w:rsidP="00800C59">
      <w:pPr>
        <w:rPr>
          <w:rFonts w:asciiTheme="minorHAnsi" w:hAnsiTheme="minorHAnsi"/>
          <w:sz w:val="21"/>
          <w:szCs w:val="21"/>
        </w:rPr>
      </w:pPr>
    </w:p>
    <w:p w14:paraId="08D452A1" w14:textId="5FB85494" w:rsidR="00800C59" w:rsidRPr="00A21BB1" w:rsidRDefault="00800C59" w:rsidP="00800C59">
      <w:pPr>
        <w:rPr>
          <w:rFonts w:asciiTheme="minorHAnsi" w:hAnsiTheme="minorHAnsi"/>
          <w:sz w:val="21"/>
          <w:szCs w:val="21"/>
        </w:rPr>
      </w:pPr>
    </w:p>
    <w:p w14:paraId="11D7252E" w14:textId="1337779B" w:rsidR="001F3B3D" w:rsidRPr="00A21BB1" w:rsidRDefault="001F3B3D">
      <w:pPr>
        <w:rPr>
          <w:rFonts w:asciiTheme="minorHAnsi" w:hAnsiTheme="minorHAnsi"/>
          <w:sz w:val="21"/>
          <w:szCs w:val="21"/>
        </w:rPr>
      </w:pPr>
    </w:p>
    <w:p w14:paraId="06DB57A2" w14:textId="0ED9A247" w:rsidR="00CD2D0A" w:rsidRPr="00A21BB1" w:rsidRDefault="00CD2D0A">
      <w:pPr>
        <w:rPr>
          <w:rFonts w:asciiTheme="minorHAnsi" w:hAnsiTheme="minorHAnsi"/>
          <w:sz w:val="21"/>
          <w:szCs w:val="21"/>
        </w:rPr>
      </w:pPr>
    </w:p>
    <w:p w14:paraId="03487CE5" w14:textId="1E390C91" w:rsidR="001F5134" w:rsidRPr="00A21BB1" w:rsidRDefault="001F5134" w:rsidP="001F5134">
      <w:pPr>
        <w:rPr>
          <w:rFonts w:asciiTheme="minorHAnsi" w:hAnsiTheme="minorHAnsi"/>
          <w:sz w:val="21"/>
          <w:szCs w:val="21"/>
        </w:rPr>
      </w:pPr>
    </w:p>
    <w:p w14:paraId="0DA3D7A4" w14:textId="20C40502" w:rsidR="001F5134" w:rsidRPr="00A21BB1" w:rsidRDefault="001F5134" w:rsidP="001F5134">
      <w:pPr>
        <w:rPr>
          <w:rFonts w:asciiTheme="minorHAnsi" w:hAnsiTheme="minorHAnsi"/>
          <w:sz w:val="21"/>
          <w:szCs w:val="21"/>
        </w:rPr>
      </w:pPr>
    </w:p>
    <w:p w14:paraId="174884D1" w14:textId="76BBEC7E" w:rsidR="001F5134" w:rsidRPr="00A21BB1" w:rsidRDefault="001F5134" w:rsidP="001F5134">
      <w:pPr>
        <w:rPr>
          <w:rFonts w:asciiTheme="minorHAnsi" w:hAnsiTheme="minorHAnsi"/>
          <w:sz w:val="21"/>
          <w:szCs w:val="21"/>
        </w:rPr>
      </w:pPr>
    </w:p>
    <w:p w14:paraId="52D977F5" w14:textId="50965F88" w:rsidR="001F5134" w:rsidRPr="00A21BB1" w:rsidRDefault="001F5134" w:rsidP="001F5134">
      <w:pPr>
        <w:rPr>
          <w:rFonts w:asciiTheme="minorHAnsi" w:hAnsiTheme="minorHAnsi"/>
          <w:sz w:val="21"/>
          <w:szCs w:val="21"/>
        </w:rPr>
      </w:pPr>
    </w:p>
    <w:p w14:paraId="39EB91DB" w14:textId="432F97D7" w:rsidR="001F5134" w:rsidRPr="00A21BB1" w:rsidRDefault="008C4648" w:rsidP="001F5134">
      <w:pPr>
        <w:rPr>
          <w:rFonts w:asciiTheme="minorHAnsi" w:hAnsiTheme="minorHAnsi"/>
          <w:sz w:val="21"/>
          <w:szCs w:val="21"/>
        </w:rPr>
      </w:pPr>
      <w:r w:rsidRPr="00A21BB1">
        <w:rPr>
          <w:rFonts w:asciiTheme="minorHAnsi" w:hAnsiTheme="minorHAnsi"/>
          <w:noProof/>
          <w:sz w:val="21"/>
          <w:szCs w:val="21"/>
        </w:rPr>
        <mc:AlternateContent>
          <mc:Choice Requires="wps">
            <w:drawing>
              <wp:anchor distT="0" distB="0" distL="114300" distR="114300" simplePos="0" relativeHeight="251663360" behindDoc="0" locked="0" layoutInCell="1" allowOverlap="1" wp14:anchorId="2BB3698E" wp14:editId="0282C2EC">
                <wp:simplePos x="0" y="0"/>
                <wp:positionH relativeFrom="column">
                  <wp:posOffset>4756785</wp:posOffset>
                </wp:positionH>
                <wp:positionV relativeFrom="paragraph">
                  <wp:posOffset>174625</wp:posOffset>
                </wp:positionV>
                <wp:extent cx="2788285" cy="1401445"/>
                <wp:effectExtent l="0" t="0" r="18415" b="8255"/>
                <wp:wrapNone/>
                <wp:docPr id="4" name="Rounded Rectangle 4"/>
                <wp:cNvGraphicFramePr/>
                <a:graphic xmlns:a="http://schemas.openxmlformats.org/drawingml/2006/main">
                  <a:graphicData uri="http://schemas.microsoft.com/office/word/2010/wordprocessingShape">
                    <wps:wsp>
                      <wps:cNvSpPr/>
                      <wps:spPr>
                        <a:xfrm>
                          <a:off x="0" y="0"/>
                          <a:ext cx="2788285" cy="1401445"/>
                        </a:xfrm>
                        <a:prstGeom prst="roundRect">
                          <a:avLst/>
                        </a:prstGeom>
                        <a:solidFill>
                          <a:schemeClr val="tx2">
                            <a:lumMod val="60000"/>
                            <a:lumOff val="4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20799" w14:textId="48320C77" w:rsidR="003F6F07" w:rsidRPr="007271B2" w:rsidRDefault="006A340C" w:rsidP="003F6F07">
                            <w:pPr>
                              <w:rPr>
                                <w:rFonts w:asciiTheme="minorHAnsi" w:hAnsiTheme="minorHAnsi" w:cstheme="minorHAnsi"/>
                                <w:color w:val="000000" w:themeColor="text1"/>
                                <w:sz w:val="20"/>
                                <w:szCs w:val="20"/>
                              </w:rPr>
                            </w:pPr>
                            <w:r w:rsidRPr="007271B2">
                              <w:rPr>
                                <w:rFonts w:asciiTheme="minorHAnsi" w:hAnsiTheme="minorHAnsi" w:cstheme="minorHAnsi"/>
                                <w:color w:val="000000" w:themeColor="text1"/>
                                <w:sz w:val="20"/>
                                <w:szCs w:val="20"/>
                              </w:rPr>
                              <w:t xml:space="preserve">COMMUNITY RELATIONS / COMMUNICATION </w:t>
                            </w:r>
                          </w:p>
                          <w:p w14:paraId="03706B67" w14:textId="554E04D3" w:rsidR="004342A6" w:rsidRDefault="006A340C" w:rsidP="003249F2">
                            <w:pPr>
                              <w:pStyle w:val="ListParagraph"/>
                              <w:numPr>
                                <w:ilvl w:val="0"/>
                                <w:numId w:val="1"/>
                              </w:numPr>
                              <w:rPr>
                                <w:color w:val="000000" w:themeColor="text1"/>
                                <w:sz w:val="20"/>
                                <w:szCs w:val="20"/>
                              </w:rPr>
                            </w:pPr>
                            <w:r w:rsidRPr="007271B2">
                              <w:rPr>
                                <w:color w:val="000000" w:themeColor="text1"/>
                                <w:sz w:val="20"/>
                                <w:szCs w:val="20"/>
                              </w:rPr>
                              <w:t>S</w:t>
                            </w:r>
                            <w:r w:rsidR="003249F2">
                              <w:rPr>
                                <w:color w:val="000000" w:themeColor="text1"/>
                                <w:sz w:val="20"/>
                                <w:szCs w:val="20"/>
                              </w:rPr>
                              <w:t>chool Board</w:t>
                            </w:r>
                          </w:p>
                          <w:p w14:paraId="2D1C04D8" w14:textId="7FED607A" w:rsidR="003249F2" w:rsidRDefault="003249F2" w:rsidP="003249F2">
                            <w:pPr>
                              <w:pStyle w:val="ListParagraph"/>
                              <w:numPr>
                                <w:ilvl w:val="0"/>
                                <w:numId w:val="1"/>
                              </w:numPr>
                              <w:rPr>
                                <w:color w:val="000000" w:themeColor="text1"/>
                                <w:sz w:val="20"/>
                                <w:szCs w:val="20"/>
                              </w:rPr>
                            </w:pPr>
                            <w:r>
                              <w:rPr>
                                <w:color w:val="000000" w:themeColor="text1"/>
                                <w:sz w:val="20"/>
                                <w:szCs w:val="20"/>
                              </w:rPr>
                              <w:t>Administration</w:t>
                            </w:r>
                          </w:p>
                          <w:p w14:paraId="509B3808" w14:textId="3FCA13A2" w:rsidR="003249F2" w:rsidRDefault="003249F2" w:rsidP="003249F2">
                            <w:pPr>
                              <w:pStyle w:val="ListParagraph"/>
                              <w:numPr>
                                <w:ilvl w:val="0"/>
                                <w:numId w:val="1"/>
                              </w:numPr>
                              <w:rPr>
                                <w:color w:val="000000" w:themeColor="text1"/>
                                <w:sz w:val="20"/>
                                <w:szCs w:val="20"/>
                              </w:rPr>
                            </w:pPr>
                            <w:r>
                              <w:rPr>
                                <w:color w:val="000000" w:themeColor="text1"/>
                                <w:sz w:val="20"/>
                                <w:szCs w:val="20"/>
                              </w:rPr>
                              <w:t>Teachers/Staff</w:t>
                            </w:r>
                          </w:p>
                          <w:p w14:paraId="465FF782" w14:textId="5ADE4677" w:rsidR="003249F2" w:rsidRDefault="00065F19" w:rsidP="003249F2">
                            <w:pPr>
                              <w:pStyle w:val="ListParagraph"/>
                              <w:numPr>
                                <w:ilvl w:val="0"/>
                                <w:numId w:val="1"/>
                              </w:numPr>
                              <w:rPr>
                                <w:color w:val="000000" w:themeColor="text1"/>
                                <w:sz w:val="20"/>
                                <w:szCs w:val="20"/>
                              </w:rPr>
                            </w:pPr>
                            <w:r>
                              <w:rPr>
                                <w:color w:val="000000" w:themeColor="text1"/>
                                <w:sz w:val="20"/>
                                <w:szCs w:val="20"/>
                              </w:rPr>
                              <w:t>Instant Alert</w:t>
                            </w:r>
                          </w:p>
                          <w:p w14:paraId="3C21F398" w14:textId="2F27CC56" w:rsidR="003249F2" w:rsidRDefault="003249F2" w:rsidP="003249F2">
                            <w:pPr>
                              <w:pStyle w:val="ListParagraph"/>
                              <w:numPr>
                                <w:ilvl w:val="0"/>
                                <w:numId w:val="1"/>
                              </w:numPr>
                              <w:rPr>
                                <w:color w:val="000000" w:themeColor="text1"/>
                                <w:sz w:val="20"/>
                                <w:szCs w:val="20"/>
                              </w:rPr>
                            </w:pPr>
                            <w:r>
                              <w:rPr>
                                <w:color w:val="000000" w:themeColor="text1"/>
                                <w:sz w:val="20"/>
                                <w:szCs w:val="20"/>
                              </w:rPr>
                              <w:t>Website – www.emeradok8.com</w:t>
                            </w:r>
                          </w:p>
                          <w:p w14:paraId="791F2B92" w14:textId="5E45C609" w:rsidR="00065F19" w:rsidRPr="00065F19" w:rsidRDefault="003249F2" w:rsidP="00065F19">
                            <w:pPr>
                              <w:pStyle w:val="ListParagraph"/>
                              <w:numPr>
                                <w:ilvl w:val="0"/>
                                <w:numId w:val="1"/>
                              </w:numPr>
                              <w:rPr>
                                <w:color w:val="000000" w:themeColor="text1"/>
                                <w:sz w:val="20"/>
                                <w:szCs w:val="20"/>
                              </w:rPr>
                            </w:pPr>
                            <w:r>
                              <w:rPr>
                                <w:color w:val="000000" w:themeColor="text1"/>
                                <w:sz w:val="20"/>
                                <w:szCs w:val="20"/>
                              </w:rPr>
                              <w:t>Social Media (Facebook)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B3698E" id="Rounded Rectangle 4" o:spid="_x0000_s1030" style="position:absolute;margin-left:374.55pt;margin-top:13.75pt;width:219.55pt;height:110.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" fillcolor="#8496b0 [1951]" strokecolor="#212934 [1615]" strokeweight="1pt">
                <v:stroke joinstyle="miter"/>
                <v:textbox>
                  <w:txbxContent>
                    <w:p w14:paraId="08220799" w14:textId="48320C77" w:rsidR="003F6F07" w:rsidRPr="007271B2" w:rsidRDefault="006A340C" w:rsidP="003F6F07">
                      <w:pPr>
                        <w:rPr>
                          <w:rFonts w:asciiTheme="minorHAnsi" w:hAnsiTheme="minorHAnsi" w:cstheme="minorHAnsi"/>
                          <w:color w:val="000000" w:themeColor="text1"/>
                          <w:sz w:val="20"/>
                          <w:szCs w:val="20"/>
                        </w:rPr>
                      </w:pPr>
                      <w:r w:rsidRPr="007271B2">
                        <w:rPr>
                          <w:rFonts w:asciiTheme="minorHAnsi" w:hAnsiTheme="minorHAnsi" w:cstheme="minorHAnsi"/>
                          <w:color w:val="000000" w:themeColor="text1"/>
                          <w:sz w:val="20"/>
                          <w:szCs w:val="20"/>
                        </w:rPr>
                        <w:t xml:space="preserve">COMMUNITY RELATIONS / COMMUNICATION </w:t>
                      </w:r>
                    </w:p>
                    <w:p w14:paraId="03706B67" w14:textId="554E04D3" w:rsidR="004342A6" w:rsidRDefault="006A340C" w:rsidP="003249F2">
                      <w:pPr>
                        <w:pStyle w:val="ListParagraph"/>
                        <w:numPr>
                          <w:ilvl w:val="0"/>
                          <w:numId w:val="1"/>
                        </w:numPr>
                        <w:rPr>
                          <w:color w:val="000000" w:themeColor="text1"/>
                          <w:sz w:val="20"/>
                          <w:szCs w:val="20"/>
                        </w:rPr>
                      </w:pPr>
                      <w:r w:rsidRPr="007271B2">
                        <w:rPr>
                          <w:color w:val="000000" w:themeColor="text1"/>
                          <w:sz w:val="20"/>
                          <w:szCs w:val="20"/>
                        </w:rPr>
                        <w:t>S</w:t>
                      </w:r>
                      <w:r w:rsidR="003249F2">
                        <w:rPr>
                          <w:color w:val="000000" w:themeColor="text1"/>
                          <w:sz w:val="20"/>
                          <w:szCs w:val="20"/>
                        </w:rPr>
                        <w:t>chool Board</w:t>
                      </w:r>
                    </w:p>
                    <w:p w14:paraId="2D1C04D8" w14:textId="7FED607A" w:rsidR="003249F2" w:rsidRDefault="003249F2" w:rsidP="003249F2">
                      <w:pPr>
                        <w:pStyle w:val="ListParagraph"/>
                        <w:numPr>
                          <w:ilvl w:val="0"/>
                          <w:numId w:val="1"/>
                        </w:numPr>
                        <w:rPr>
                          <w:color w:val="000000" w:themeColor="text1"/>
                          <w:sz w:val="20"/>
                          <w:szCs w:val="20"/>
                        </w:rPr>
                      </w:pPr>
                      <w:r>
                        <w:rPr>
                          <w:color w:val="000000" w:themeColor="text1"/>
                          <w:sz w:val="20"/>
                          <w:szCs w:val="20"/>
                        </w:rPr>
                        <w:t>Administration</w:t>
                      </w:r>
                    </w:p>
                    <w:p w14:paraId="509B3808" w14:textId="3FCA13A2" w:rsidR="003249F2" w:rsidRDefault="003249F2" w:rsidP="003249F2">
                      <w:pPr>
                        <w:pStyle w:val="ListParagraph"/>
                        <w:numPr>
                          <w:ilvl w:val="0"/>
                          <w:numId w:val="1"/>
                        </w:numPr>
                        <w:rPr>
                          <w:color w:val="000000" w:themeColor="text1"/>
                          <w:sz w:val="20"/>
                          <w:szCs w:val="20"/>
                        </w:rPr>
                      </w:pPr>
                      <w:r>
                        <w:rPr>
                          <w:color w:val="000000" w:themeColor="text1"/>
                          <w:sz w:val="20"/>
                          <w:szCs w:val="20"/>
                        </w:rPr>
                        <w:t>Teachers/Staff</w:t>
                      </w:r>
                    </w:p>
                    <w:p w14:paraId="465FF782" w14:textId="5ADE4677" w:rsidR="003249F2" w:rsidRDefault="00065F19" w:rsidP="003249F2">
                      <w:pPr>
                        <w:pStyle w:val="ListParagraph"/>
                        <w:numPr>
                          <w:ilvl w:val="0"/>
                          <w:numId w:val="1"/>
                        </w:numPr>
                        <w:rPr>
                          <w:color w:val="000000" w:themeColor="text1"/>
                          <w:sz w:val="20"/>
                          <w:szCs w:val="20"/>
                        </w:rPr>
                      </w:pPr>
                      <w:r>
                        <w:rPr>
                          <w:color w:val="000000" w:themeColor="text1"/>
                          <w:sz w:val="20"/>
                          <w:szCs w:val="20"/>
                        </w:rPr>
                        <w:t>Instant Alert</w:t>
                      </w:r>
                    </w:p>
                    <w:p w14:paraId="3C21F398" w14:textId="2F27CC56" w:rsidR="003249F2" w:rsidRDefault="003249F2" w:rsidP="003249F2">
                      <w:pPr>
                        <w:pStyle w:val="ListParagraph"/>
                        <w:numPr>
                          <w:ilvl w:val="0"/>
                          <w:numId w:val="1"/>
                        </w:numPr>
                        <w:rPr>
                          <w:color w:val="000000" w:themeColor="text1"/>
                          <w:sz w:val="20"/>
                          <w:szCs w:val="20"/>
                        </w:rPr>
                      </w:pPr>
                      <w:r>
                        <w:rPr>
                          <w:color w:val="000000" w:themeColor="text1"/>
                          <w:sz w:val="20"/>
                          <w:szCs w:val="20"/>
                        </w:rPr>
                        <w:t>Website – www.emeradok8.com</w:t>
                      </w:r>
                    </w:p>
                    <w:p w14:paraId="791F2B92" w14:textId="5E45C609" w:rsidR="00065F19" w:rsidRPr="00065F19" w:rsidRDefault="003249F2" w:rsidP="00065F19">
                      <w:pPr>
                        <w:pStyle w:val="ListParagraph"/>
                        <w:numPr>
                          <w:ilvl w:val="0"/>
                          <w:numId w:val="1"/>
                        </w:numPr>
                        <w:rPr>
                          <w:color w:val="000000" w:themeColor="text1"/>
                          <w:sz w:val="20"/>
                          <w:szCs w:val="20"/>
                        </w:rPr>
                      </w:pPr>
                      <w:r>
                        <w:rPr>
                          <w:color w:val="000000" w:themeColor="text1"/>
                          <w:sz w:val="20"/>
                          <w:szCs w:val="20"/>
                        </w:rPr>
                        <w:t>Social Media (Facebook)</w:t>
                      </w:r>
                    </w:p>
                  </w:txbxContent>
                </v:textbox>
              </v:roundrect>
            </w:pict>
          </mc:Fallback>
        </mc:AlternateContent>
      </w:r>
    </w:p>
    <w:p w14:paraId="5681426E" w14:textId="36C96300" w:rsidR="001F5134" w:rsidRPr="00A21BB1" w:rsidRDefault="001F5134" w:rsidP="001F5134">
      <w:pPr>
        <w:rPr>
          <w:rFonts w:asciiTheme="minorHAnsi" w:hAnsiTheme="minorHAnsi"/>
          <w:sz w:val="21"/>
          <w:szCs w:val="21"/>
        </w:rPr>
      </w:pPr>
    </w:p>
    <w:p w14:paraId="69431F24" w14:textId="0F0EFB89" w:rsidR="001F5134" w:rsidRPr="00A21BB1" w:rsidRDefault="001F5134" w:rsidP="001F5134">
      <w:pPr>
        <w:rPr>
          <w:rFonts w:asciiTheme="minorHAnsi" w:hAnsiTheme="minorHAnsi"/>
          <w:sz w:val="21"/>
          <w:szCs w:val="21"/>
        </w:rPr>
      </w:pPr>
    </w:p>
    <w:p w14:paraId="7AFCA1A5" w14:textId="0496B0A7" w:rsidR="001F5134" w:rsidRPr="00A21BB1" w:rsidRDefault="001F5134" w:rsidP="001F5134">
      <w:pPr>
        <w:rPr>
          <w:rFonts w:asciiTheme="minorHAnsi" w:hAnsiTheme="minorHAnsi"/>
          <w:sz w:val="21"/>
          <w:szCs w:val="21"/>
        </w:rPr>
      </w:pPr>
    </w:p>
    <w:p w14:paraId="3FC90429" w14:textId="7D3A3D16" w:rsidR="001F5134" w:rsidRPr="00A21BB1" w:rsidRDefault="001F5134" w:rsidP="001F5134">
      <w:pPr>
        <w:rPr>
          <w:rFonts w:asciiTheme="minorHAnsi" w:hAnsiTheme="minorHAnsi"/>
          <w:sz w:val="21"/>
          <w:szCs w:val="21"/>
        </w:rPr>
      </w:pPr>
    </w:p>
    <w:p w14:paraId="39C81C46" w14:textId="24A403B9" w:rsidR="001F5134" w:rsidRPr="00A21BB1" w:rsidRDefault="001F5134" w:rsidP="001F5134">
      <w:pPr>
        <w:rPr>
          <w:rFonts w:asciiTheme="minorHAnsi" w:hAnsiTheme="minorHAnsi"/>
          <w:sz w:val="21"/>
          <w:szCs w:val="21"/>
        </w:rPr>
      </w:pPr>
    </w:p>
    <w:p w14:paraId="676E2970" w14:textId="70B572CC" w:rsidR="001F5134" w:rsidRPr="00A21BB1" w:rsidRDefault="001F5134" w:rsidP="001F5134">
      <w:pPr>
        <w:rPr>
          <w:rFonts w:asciiTheme="minorHAnsi" w:hAnsiTheme="minorHAnsi"/>
          <w:sz w:val="21"/>
          <w:szCs w:val="21"/>
        </w:rPr>
      </w:pPr>
    </w:p>
    <w:p w14:paraId="7BF634BD" w14:textId="2F52245B" w:rsidR="001F5134" w:rsidRPr="00A21BB1" w:rsidRDefault="001F5134" w:rsidP="001F5134">
      <w:pPr>
        <w:rPr>
          <w:rFonts w:asciiTheme="minorHAnsi" w:hAnsiTheme="minorHAnsi"/>
          <w:sz w:val="21"/>
          <w:szCs w:val="21"/>
        </w:rPr>
      </w:pPr>
    </w:p>
    <w:p w14:paraId="7D498DE6" w14:textId="09D59E67" w:rsidR="001F5134" w:rsidRPr="00A21BB1" w:rsidRDefault="001F5134" w:rsidP="001F5134">
      <w:pPr>
        <w:rPr>
          <w:rFonts w:asciiTheme="minorHAnsi" w:hAnsiTheme="minorHAnsi"/>
          <w:sz w:val="21"/>
          <w:szCs w:val="21"/>
        </w:rPr>
      </w:pPr>
    </w:p>
    <w:p w14:paraId="64693D4E" w14:textId="3461B7D2" w:rsidR="004E39ED" w:rsidRPr="00A21BB1" w:rsidRDefault="004E39ED" w:rsidP="001F5134">
      <w:pPr>
        <w:rPr>
          <w:rFonts w:asciiTheme="minorHAnsi" w:hAnsiTheme="minorHAnsi"/>
          <w:sz w:val="21"/>
          <w:szCs w:val="21"/>
        </w:rPr>
      </w:pPr>
    </w:p>
    <w:p w14:paraId="23D5CF01" w14:textId="77777777" w:rsidR="004E39ED" w:rsidRPr="00A21BB1" w:rsidRDefault="004E39ED" w:rsidP="001F5134">
      <w:pPr>
        <w:rPr>
          <w:rFonts w:asciiTheme="minorHAnsi" w:hAnsiTheme="minorHAnsi"/>
          <w:sz w:val="21"/>
          <w:szCs w:val="21"/>
        </w:rPr>
      </w:pPr>
    </w:p>
    <w:p w14:paraId="0F419737" w14:textId="381F1F13" w:rsidR="001F5134" w:rsidRPr="00A21BB1" w:rsidRDefault="001F5134" w:rsidP="001F5134">
      <w:pPr>
        <w:rPr>
          <w:rFonts w:asciiTheme="minorHAnsi" w:hAnsiTheme="minorHAnsi"/>
          <w:sz w:val="21"/>
          <w:szCs w:val="21"/>
        </w:rPr>
      </w:pPr>
      <w:r w:rsidRPr="00A21BB1">
        <w:rPr>
          <w:rFonts w:asciiTheme="minorHAnsi" w:hAnsiTheme="minorHAnsi"/>
          <w:sz w:val="21"/>
          <w:szCs w:val="21"/>
        </w:rPr>
        <w:t xml:space="preserve">The </w:t>
      </w:r>
      <w:r w:rsidR="004E39ED" w:rsidRPr="00A21BB1">
        <w:rPr>
          <w:rFonts w:asciiTheme="minorHAnsi" w:hAnsiTheme="minorHAnsi"/>
          <w:sz w:val="21"/>
          <w:szCs w:val="21"/>
        </w:rPr>
        <w:t xml:space="preserve">three </w:t>
      </w:r>
      <w:r w:rsidRPr="00A21BB1">
        <w:rPr>
          <w:rFonts w:asciiTheme="minorHAnsi" w:hAnsiTheme="minorHAnsi"/>
          <w:sz w:val="21"/>
          <w:szCs w:val="21"/>
        </w:rPr>
        <w:t xml:space="preserve">components have been identified as key operational teams that consist of multiple departments. Each operational team will work implement the return to learn plan and address challenges as they arise. </w:t>
      </w:r>
    </w:p>
    <w:p w14:paraId="73E847F9" w14:textId="77D47E7E" w:rsidR="004E39ED" w:rsidRDefault="004E39ED" w:rsidP="001F5134">
      <w:pPr>
        <w:rPr>
          <w:rFonts w:asciiTheme="minorHAnsi" w:hAnsiTheme="minorHAnsi"/>
          <w:sz w:val="21"/>
          <w:szCs w:val="21"/>
        </w:rPr>
      </w:pPr>
    </w:p>
    <w:p w14:paraId="2E05A38E" w14:textId="77777777" w:rsidR="00E42624" w:rsidRDefault="00E42624" w:rsidP="001F5134">
      <w:pPr>
        <w:rPr>
          <w:rFonts w:asciiTheme="minorHAnsi" w:hAnsiTheme="minorHAnsi"/>
          <w:sz w:val="21"/>
          <w:szCs w:val="21"/>
        </w:rPr>
      </w:pPr>
    </w:p>
    <w:p w14:paraId="2A907F92" w14:textId="05E7FA25" w:rsidR="008C4648" w:rsidRPr="008C4648" w:rsidRDefault="008C4648" w:rsidP="001F5134">
      <w:pPr>
        <w:rPr>
          <w:rStyle w:val="Heading2Char"/>
          <w:rFonts w:asciiTheme="minorHAnsi" w:hAnsiTheme="minorHAnsi"/>
        </w:rPr>
      </w:pPr>
      <w:r w:rsidRPr="008C4648">
        <w:rPr>
          <w:rStyle w:val="Heading2Char"/>
          <w:rFonts w:asciiTheme="minorHAnsi" w:hAnsiTheme="minorHAnsi"/>
        </w:rPr>
        <w:t>COVID-19 Building Level Coordinators</w:t>
      </w:r>
    </w:p>
    <w:p w14:paraId="2F741AF5" w14:textId="1410B311" w:rsidR="008C4648" w:rsidRDefault="00C16668" w:rsidP="001F5134">
      <w:pPr>
        <w:rPr>
          <w:rFonts w:asciiTheme="minorHAnsi" w:hAnsiTheme="minorHAnsi"/>
          <w:sz w:val="21"/>
          <w:szCs w:val="21"/>
        </w:rPr>
      </w:pPr>
      <w:r>
        <w:rPr>
          <w:rFonts w:asciiTheme="minorHAnsi" w:hAnsiTheme="minorHAnsi"/>
          <w:noProof/>
          <w:sz w:val="21"/>
          <w:szCs w:val="21"/>
        </w:rPr>
        <w:drawing>
          <wp:anchor distT="0" distB="0" distL="114300" distR="114300" simplePos="0" relativeHeight="251723776" behindDoc="0" locked="0" layoutInCell="1" allowOverlap="1" wp14:anchorId="6E7FA6E3" wp14:editId="3A9B6383">
            <wp:simplePos x="0" y="0"/>
            <wp:positionH relativeFrom="column">
              <wp:posOffset>-200025</wp:posOffset>
            </wp:positionH>
            <wp:positionV relativeFrom="paragraph">
              <wp:posOffset>681990</wp:posOffset>
            </wp:positionV>
            <wp:extent cx="942975" cy="942975"/>
            <wp:effectExtent l="0" t="0" r="9525" b="9525"/>
            <wp:wrapSquare wrapText="bothSides"/>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rst_aid-kit-set-emergency-512.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8C4648">
        <w:rPr>
          <w:rFonts w:asciiTheme="minorHAnsi" w:hAnsiTheme="minorHAnsi"/>
          <w:sz w:val="21"/>
          <w:szCs w:val="21"/>
        </w:rPr>
        <w:t>E</w:t>
      </w:r>
      <w:r w:rsidR="00737337">
        <w:rPr>
          <w:rFonts w:asciiTheme="minorHAnsi" w:hAnsiTheme="minorHAnsi"/>
          <w:sz w:val="21"/>
          <w:szCs w:val="21"/>
        </w:rPr>
        <w:t>merado</w:t>
      </w:r>
      <w:proofErr w:type="spellEnd"/>
      <w:r w:rsidR="00737337">
        <w:rPr>
          <w:rFonts w:asciiTheme="minorHAnsi" w:hAnsiTheme="minorHAnsi"/>
          <w:sz w:val="21"/>
          <w:szCs w:val="21"/>
        </w:rPr>
        <w:t xml:space="preserve"> Public School</w:t>
      </w:r>
      <w:r w:rsidR="008C4648">
        <w:rPr>
          <w:rFonts w:asciiTheme="minorHAnsi" w:hAnsiTheme="minorHAnsi"/>
          <w:sz w:val="21"/>
          <w:szCs w:val="21"/>
        </w:rPr>
        <w:t xml:space="preserve"> will have an identified COVID-19 Coordinator who will be responsible for the health and safety preparedness and response planning. Coordinators will make themselves available to the NDDoH 24 hours a day / 7 days a week to respond to phone calls from public health. This position will assist public health in identifying and notifying close contacts in the school setting. </w:t>
      </w:r>
      <w:r w:rsidR="00E42624">
        <w:rPr>
          <w:rFonts w:asciiTheme="minorHAnsi" w:hAnsiTheme="minorHAnsi"/>
          <w:sz w:val="21"/>
          <w:szCs w:val="21"/>
        </w:rPr>
        <w:t>The coordinator will be report cases of COVID-19, found in the school setting, to health officials and the State Superintendent’s office.</w:t>
      </w:r>
    </w:p>
    <w:p w14:paraId="3F0BAA23" w14:textId="7293D109" w:rsidR="00E42624" w:rsidRDefault="00E42624" w:rsidP="001F5134">
      <w:pPr>
        <w:rPr>
          <w:rFonts w:asciiTheme="minorHAnsi" w:hAnsiTheme="minorHAnsi"/>
          <w:sz w:val="21"/>
          <w:szCs w:val="21"/>
        </w:rPr>
      </w:pPr>
    </w:p>
    <w:p w14:paraId="25935334" w14:textId="43D95A2C" w:rsidR="004E39ED" w:rsidRDefault="00737337" w:rsidP="001F5134">
      <w:pPr>
        <w:rPr>
          <w:rFonts w:asciiTheme="minorHAnsi" w:hAnsiTheme="minorHAnsi"/>
          <w:sz w:val="21"/>
          <w:szCs w:val="21"/>
        </w:rPr>
      </w:pPr>
      <w:r>
        <w:rPr>
          <w:rFonts w:asciiTheme="minorHAnsi" w:hAnsiTheme="minorHAnsi"/>
          <w:i/>
          <w:iCs/>
          <w:sz w:val="21"/>
          <w:szCs w:val="21"/>
        </w:rPr>
        <w:t>Superintendent/Principal Mickey Berry</w:t>
      </w:r>
      <w:r w:rsidR="00E42624">
        <w:rPr>
          <w:rFonts w:asciiTheme="minorHAnsi" w:hAnsiTheme="minorHAnsi"/>
          <w:sz w:val="21"/>
          <w:szCs w:val="21"/>
        </w:rPr>
        <w:t xml:space="preserve"> will assume the role of building level coordinator in </w:t>
      </w:r>
      <w:r>
        <w:rPr>
          <w:rFonts w:asciiTheme="minorHAnsi" w:hAnsiTheme="minorHAnsi"/>
          <w:sz w:val="21"/>
          <w:szCs w:val="21"/>
        </w:rPr>
        <w:t xml:space="preserve">the </w:t>
      </w:r>
      <w:proofErr w:type="spellStart"/>
      <w:r>
        <w:rPr>
          <w:rFonts w:asciiTheme="minorHAnsi" w:hAnsiTheme="minorHAnsi"/>
          <w:sz w:val="21"/>
          <w:szCs w:val="21"/>
        </w:rPr>
        <w:t>Emerado</w:t>
      </w:r>
      <w:proofErr w:type="spellEnd"/>
      <w:r w:rsidR="00821348">
        <w:rPr>
          <w:rFonts w:asciiTheme="minorHAnsi" w:hAnsiTheme="minorHAnsi"/>
          <w:i/>
          <w:iCs/>
          <w:sz w:val="21"/>
          <w:szCs w:val="21"/>
        </w:rPr>
        <w:t xml:space="preserve"> </w:t>
      </w:r>
      <w:r w:rsidR="00E42624">
        <w:rPr>
          <w:rFonts w:asciiTheme="minorHAnsi" w:hAnsiTheme="minorHAnsi"/>
          <w:sz w:val="21"/>
          <w:szCs w:val="21"/>
        </w:rPr>
        <w:t xml:space="preserve">School building. If the coordinator is unable to be reached the secondary contacts will be </w:t>
      </w:r>
      <w:r>
        <w:rPr>
          <w:rFonts w:asciiTheme="minorHAnsi" w:hAnsiTheme="minorHAnsi"/>
          <w:i/>
          <w:iCs/>
          <w:sz w:val="21"/>
          <w:szCs w:val="21"/>
        </w:rPr>
        <w:t>Business Manager/Secretary Loree Prosser</w:t>
      </w:r>
      <w:r w:rsidR="00E42624">
        <w:rPr>
          <w:rFonts w:asciiTheme="minorHAnsi" w:hAnsiTheme="minorHAnsi"/>
          <w:sz w:val="21"/>
          <w:szCs w:val="21"/>
        </w:rPr>
        <w:t>.</w:t>
      </w:r>
    </w:p>
    <w:p w14:paraId="04652181" w14:textId="77777777" w:rsidR="00582B77" w:rsidRPr="00582B77" w:rsidRDefault="00582B77" w:rsidP="001F5134">
      <w:pPr>
        <w:rPr>
          <w:rFonts w:asciiTheme="minorHAnsi" w:hAnsiTheme="minorHAnsi"/>
          <w:sz w:val="21"/>
          <w:szCs w:val="21"/>
        </w:rPr>
      </w:pPr>
    </w:p>
    <w:p w14:paraId="32332AC8" w14:textId="6FFD0AC1" w:rsidR="004E39ED" w:rsidRPr="00A21BB1" w:rsidRDefault="004E39ED" w:rsidP="001F5134">
      <w:pPr>
        <w:rPr>
          <w:rFonts w:asciiTheme="minorHAnsi" w:hAnsiTheme="minorHAnsi"/>
        </w:rPr>
      </w:pPr>
    </w:p>
    <w:p w14:paraId="31C2D105" w14:textId="33732788" w:rsidR="00984F62" w:rsidRPr="00A21BB1" w:rsidRDefault="00695911" w:rsidP="008C3D21">
      <w:pPr>
        <w:pStyle w:val="Heading1"/>
        <w:jc w:val="center"/>
        <w:rPr>
          <w:rFonts w:asciiTheme="minorHAnsi" w:hAnsiTheme="minorHAnsi"/>
        </w:rPr>
      </w:pPr>
      <w:r>
        <w:rPr>
          <w:rFonts w:asciiTheme="minorHAnsi" w:hAnsiTheme="minorHAnsi"/>
        </w:rPr>
        <w:t>Phases</w:t>
      </w:r>
    </w:p>
    <w:p w14:paraId="7C56C084" w14:textId="72C22E92" w:rsidR="006A340C" w:rsidRDefault="00984F62" w:rsidP="006A340C">
      <w:r w:rsidRPr="00A21BB1">
        <w:rPr>
          <w:rFonts w:asciiTheme="minorHAnsi" w:hAnsiTheme="minorHAnsi"/>
          <w:sz w:val="21"/>
          <w:szCs w:val="21"/>
        </w:rPr>
        <w:t xml:space="preserve">The following </w:t>
      </w:r>
      <w:r w:rsidR="00695911">
        <w:rPr>
          <w:rFonts w:asciiTheme="minorHAnsi" w:hAnsiTheme="minorHAnsi"/>
          <w:sz w:val="21"/>
          <w:szCs w:val="21"/>
        </w:rPr>
        <w:t>phases</w:t>
      </w:r>
      <w:r w:rsidRPr="00A21BB1">
        <w:rPr>
          <w:rFonts w:asciiTheme="minorHAnsi" w:hAnsiTheme="minorHAnsi"/>
          <w:sz w:val="21"/>
          <w:szCs w:val="21"/>
        </w:rPr>
        <w:t xml:space="preserve"> will be used to define the community risk level associated with COVID-19 </w:t>
      </w:r>
      <w:r w:rsidR="00747650">
        <w:rPr>
          <w:rFonts w:asciiTheme="minorHAnsi" w:hAnsiTheme="minorHAnsi"/>
          <w:sz w:val="21"/>
          <w:szCs w:val="21"/>
        </w:rPr>
        <w:t>These phases align with the color-coded guidance in the ND Smart Restart Plan. Each level is reported to schools by the NDDoH after rigorous testing and assessment of cases in the community.</w:t>
      </w:r>
      <w:r w:rsidR="00D145FD">
        <w:rPr>
          <w:rFonts w:asciiTheme="minorHAnsi" w:hAnsiTheme="minorHAnsi"/>
          <w:sz w:val="21"/>
          <w:szCs w:val="21"/>
        </w:rPr>
        <w:t xml:space="preserve"> </w:t>
      </w:r>
      <w:r w:rsidR="006A340C">
        <w:rPr>
          <w:rFonts w:asciiTheme="minorHAnsi" w:hAnsiTheme="minorHAnsi"/>
          <w:sz w:val="21"/>
          <w:szCs w:val="21"/>
        </w:rPr>
        <w:t xml:space="preserve"> </w:t>
      </w:r>
      <w:hyperlink r:id="rId11" w:history="1">
        <w:r w:rsidR="006A340C" w:rsidRPr="006A340C">
          <w:rPr>
            <w:rStyle w:val="Hyperlink"/>
            <w:rFonts w:asciiTheme="minorHAnsi" w:hAnsiTheme="minorHAnsi"/>
            <w:sz w:val="21"/>
            <w:szCs w:val="21"/>
          </w:rPr>
          <w:t>ND Smart Restart Plan</w:t>
        </w:r>
      </w:hyperlink>
    </w:p>
    <w:p w14:paraId="612E0F39" w14:textId="27248396" w:rsidR="00984F62" w:rsidRPr="00A21BB1" w:rsidRDefault="00984F62" w:rsidP="00984F62">
      <w:pPr>
        <w:rPr>
          <w:rFonts w:asciiTheme="minorHAnsi" w:hAnsiTheme="minorHAnsi"/>
          <w:sz w:val="21"/>
          <w:szCs w:val="21"/>
        </w:rPr>
      </w:pPr>
    </w:p>
    <w:p w14:paraId="5741D17D" w14:textId="4AEFCA4C" w:rsidR="00B13EE8" w:rsidRDefault="00B13EE8" w:rsidP="00BA67FA">
      <w:pPr>
        <w:pStyle w:val="Heading1"/>
        <w:jc w:val="center"/>
      </w:pPr>
      <w:r>
        <w:rPr>
          <w:rFonts w:asciiTheme="minorHAnsi" w:hAnsiTheme="minorHAnsi"/>
          <w:noProof/>
        </w:rPr>
        <w:drawing>
          <wp:anchor distT="0" distB="0" distL="114300" distR="114300" simplePos="0" relativeHeight="251711488" behindDoc="1" locked="0" layoutInCell="1" allowOverlap="1" wp14:anchorId="504EDDDB" wp14:editId="4E3D756B">
            <wp:simplePos x="0" y="0"/>
            <wp:positionH relativeFrom="column">
              <wp:posOffset>-45651</wp:posOffset>
            </wp:positionH>
            <wp:positionV relativeFrom="paragraph">
              <wp:posOffset>285122</wp:posOffset>
            </wp:positionV>
            <wp:extent cx="5943600" cy="3468370"/>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_Yellow_Green _ ND_ Graphic Logos copy.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468370"/>
                    </a:xfrm>
                    <a:prstGeom prst="rect">
                      <a:avLst/>
                    </a:prstGeom>
                  </pic:spPr>
                </pic:pic>
              </a:graphicData>
            </a:graphic>
            <wp14:sizeRelH relativeFrom="page">
              <wp14:pctWidth>0</wp14:pctWidth>
            </wp14:sizeRelH>
            <wp14:sizeRelV relativeFrom="page">
              <wp14:pctHeight>0</wp14:pctHeight>
            </wp14:sizeRelV>
          </wp:anchor>
        </w:drawing>
      </w:r>
      <w:r w:rsidR="00102C86" w:rsidRPr="00A21BB1">
        <w:rPr>
          <w:noProof/>
        </w:rPr>
        <mc:AlternateContent>
          <mc:Choice Requires="wps">
            <w:drawing>
              <wp:anchor distT="0" distB="0" distL="114300" distR="114300" simplePos="0" relativeHeight="251670528" behindDoc="0" locked="0" layoutInCell="1" allowOverlap="1" wp14:anchorId="77002796" wp14:editId="7881868C">
                <wp:simplePos x="0" y="0"/>
                <wp:positionH relativeFrom="column">
                  <wp:posOffset>-379987</wp:posOffset>
                </wp:positionH>
                <wp:positionV relativeFrom="paragraph">
                  <wp:posOffset>997534</wp:posOffset>
                </wp:positionV>
                <wp:extent cx="1946495" cy="7333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46495" cy="733330"/>
                        </a:xfrm>
                        <a:prstGeom prst="rect">
                          <a:avLst/>
                        </a:prstGeom>
                        <a:noFill/>
                        <a:ln w="6350">
                          <a:noFill/>
                        </a:ln>
                      </wps:spPr>
                      <wps:txbx>
                        <w:txbxContent>
                          <w:p w14:paraId="5828B0B9" w14:textId="475A2BC7" w:rsidR="006A340C" w:rsidRPr="00747650" w:rsidRDefault="006A340C" w:rsidP="00984F62">
                            <w:pPr>
                              <w:rPr>
                                <w:rFonts w:asciiTheme="minorHAnsi" w:hAnsiTheme="minorHAnsi" w:cstheme="minorHAnsi"/>
                                <w:color w:val="76C145"/>
                                <w:sz w:val="32"/>
                                <w:szCs w:val="32"/>
                              </w:rPr>
                            </w:pPr>
                            <w:r w:rsidRPr="00747650">
                              <w:rPr>
                                <w:rFonts w:asciiTheme="minorHAnsi" w:hAnsiTheme="minorHAnsi" w:cstheme="minorHAnsi"/>
                                <w:color w:val="0070C0"/>
                                <w:sz w:val="32"/>
                                <w:szCs w:val="32"/>
                              </w:rPr>
                              <w:t>Blue</w:t>
                            </w:r>
                            <w:r w:rsidRPr="00747650">
                              <w:rPr>
                                <w:rFonts w:asciiTheme="minorHAnsi" w:hAnsiTheme="minorHAnsi" w:cstheme="minorHAnsi"/>
                                <w:color w:val="76C145"/>
                                <w:sz w:val="32"/>
                                <w:szCs w:val="32"/>
                              </w:rPr>
                              <w:t>/Green</w:t>
                            </w:r>
                          </w:p>
                          <w:p w14:paraId="2C1081D9" w14:textId="2AB1E2DA"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New normal. Maintain standard precautions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02796" id="Text Box 12" o:spid="_x0000_s1032" type="#_x0000_t202" style="position:absolute;left:0;text-align:left;margin-left:-29.9pt;margin-top:78.55pt;width:153.2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" filled="f" stroked="f" strokeweight=".5pt">
                <v:textbox>
                  <w:txbxContent>
                    <w:p w14:paraId="5828B0B9" w14:textId="475A2BC7" w:rsidR="006A340C" w:rsidRPr="00747650" w:rsidRDefault="006A340C" w:rsidP="00984F62">
                      <w:pPr>
                        <w:rPr>
                          <w:rFonts w:asciiTheme="minorHAnsi" w:hAnsiTheme="minorHAnsi" w:cstheme="minorHAnsi"/>
                          <w:color w:val="76C145"/>
                          <w:sz w:val="32"/>
                          <w:szCs w:val="32"/>
                        </w:rPr>
                      </w:pPr>
                      <w:r w:rsidRPr="00747650">
                        <w:rPr>
                          <w:rFonts w:asciiTheme="minorHAnsi" w:hAnsiTheme="minorHAnsi" w:cstheme="minorHAnsi"/>
                          <w:color w:val="0070C0"/>
                          <w:sz w:val="32"/>
                          <w:szCs w:val="32"/>
                        </w:rPr>
                        <w:t>Blue</w:t>
                      </w:r>
                      <w:r w:rsidRPr="00747650">
                        <w:rPr>
                          <w:rFonts w:asciiTheme="minorHAnsi" w:hAnsiTheme="minorHAnsi" w:cstheme="minorHAnsi"/>
                          <w:color w:val="76C145"/>
                          <w:sz w:val="32"/>
                          <w:szCs w:val="32"/>
                        </w:rPr>
                        <w:t>/Green</w:t>
                      </w:r>
                    </w:p>
                    <w:p w14:paraId="2C1081D9" w14:textId="2AB1E2DA"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New normal. Maintain standard precautions </w:t>
                      </w:r>
                    </w:p>
                  </w:txbxContent>
                </v:textbox>
              </v:shape>
            </w:pict>
          </mc:Fallback>
        </mc:AlternateContent>
      </w:r>
      <w:r w:rsidR="00102C86" w:rsidRPr="00A21BB1">
        <w:rPr>
          <w:noProof/>
        </w:rPr>
        <mc:AlternateContent>
          <mc:Choice Requires="wps">
            <w:drawing>
              <wp:anchor distT="0" distB="0" distL="114300" distR="114300" simplePos="0" relativeHeight="251669950" behindDoc="0" locked="0" layoutInCell="1" allowOverlap="1" wp14:anchorId="38C5C1D4" wp14:editId="3338A8DA">
                <wp:simplePos x="0" y="0"/>
                <wp:positionH relativeFrom="column">
                  <wp:posOffset>4541954</wp:posOffset>
                </wp:positionH>
                <wp:positionV relativeFrom="paragraph">
                  <wp:posOffset>864147</wp:posOffset>
                </wp:positionV>
                <wp:extent cx="1801639" cy="7333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01639" cy="733330"/>
                        </a:xfrm>
                        <a:prstGeom prst="rect">
                          <a:avLst/>
                        </a:prstGeom>
                        <a:noFill/>
                        <a:ln w="6350">
                          <a:noFill/>
                        </a:ln>
                      </wps:spPr>
                      <wps:txbx>
                        <w:txbxContent>
                          <w:p w14:paraId="2CC384C8" w14:textId="4D314EB7" w:rsidR="006A340C" w:rsidRPr="00747650" w:rsidRDefault="006A340C">
                            <w:pPr>
                              <w:rPr>
                                <w:rFonts w:asciiTheme="minorHAnsi" w:hAnsiTheme="minorHAnsi" w:cstheme="minorHAnsi"/>
                                <w:color w:val="FF0000"/>
                                <w:sz w:val="32"/>
                                <w:szCs w:val="32"/>
                              </w:rPr>
                            </w:pPr>
                            <w:r w:rsidRPr="00747650">
                              <w:rPr>
                                <w:rFonts w:asciiTheme="minorHAnsi" w:hAnsiTheme="minorHAnsi" w:cstheme="minorHAnsi"/>
                                <w:color w:val="ED7D31" w:themeColor="accent2"/>
                                <w:sz w:val="32"/>
                                <w:szCs w:val="32"/>
                              </w:rPr>
                              <w:t>Orange</w:t>
                            </w:r>
                            <w:r w:rsidRPr="00747650">
                              <w:rPr>
                                <w:rFonts w:asciiTheme="minorHAnsi" w:hAnsiTheme="minorHAnsi" w:cstheme="minorHAnsi"/>
                                <w:color w:val="FF0000"/>
                                <w:sz w:val="32"/>
                                <w:szCs w:val="32"/>
                              </w:rPr>
                              <w:t>/Red</w:t>
                            </w:r>
                          </w:p>
                          <w:p w14:paraId="0A79E906" w14:textId="5E1A4597" w:rsidR="006A340C" w:rsidRPr="00747650" w:rsidRDefault="006A340C">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Significant transmission and high risk of exposure.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5C1D4" id="Text Box 10" o:spid="_x0000_s1033" type="#_x0000_t202" style="position:absolute;left:0;text-align:left;margin-left:357.65pt;margin-top:68.05pt;width:141.85pt;height:57.75pt;z-index:251669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" filled="f" stroked="f" strokeweight=".5pt">
                <v:textbox>
                  <w:txbxContent>
                    <w:p w14:paraId="2CC384C8" w14:textId="4D314EB7" w:rsidR="006A340C" w:rsidRPr="00747650" w:rsidRDefault="006A340C">
                      <w:pPr>
                        <w:rPr>
                          <w:rFonts w:asciiTheme="minorHAnsi" w:hAnsiTheme="minorHAnsi" w:cstheme="minorHAnsi"/>
                          <w:color w:val="FF0000"/>
                          <w:sz w:val="32"/>
                          <w:szCs w:val="32"/>
                        </w:rPr>
                      </w:pPr>
                      <w:r w:rsidRPr="00747650">
                        <w:rPr>
                          <w:rFonts w:asciiTheme="minorHAnsi" w:hAnsiTheme="minorHAnsi" w:cstheme="minorHAnsi"/>
                          <w:color w:val="ED7D31" w:themeColor="accent2"/>
                          <w:sz w:val="32"/>
                          <w:szCs w:val="32"/>
                        </w:rPr>
                        <w:t>Orange</w:t>
                      </w:r>
                      <w:r w:rsidRPr="00747650">
                        <w:rPr>
                          <w:rFonts w:asciiTheme="minorHAnsi" w:hAnsiTheme="minorHAnsi" w:cstheme="minorHAnsi"/>
                          <w:color w:val="FF0000"/>
                          <w:sz w:val="32"/>
                          <w:szCs w:val="32"/>
                        </w:rPr>
                        <w:t>/Red</w:t>
                      </w:r>
                    </w:p>
                    <w:p w14:paraId="0A79E906" w14:textId="5E1A4597" w:rsidR="006A340C" w:rsidRPr="00747650" w:rsidRDefault="006A340C">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Significant transmission and high risk of exposure. </w:t>
                      </w:r>
                    </w:p>
                  </w:txbxContent>
                </v:textbox>
              </v:shape>
            </w:pict>
          </mc:Fallback>
        </mc:AlternateContent>
      </w:r>
      <w:r w:rsidR="00102C86" w:rsidRPr="00A21BB1">
        <w:rPr>
          <w:noProof/>
        </w:rPr>
        <mc:AlternateContent>
          <mc:Choice Requires="wps">
            <w:drawing>
              <wp:anchor distT="0" distB="0" distL="114300" distR="114300" simplePos="0" relativeHeight="251670015" behindDoc="0" locked="0" layoutInCell="1" allowOverlap="1" wp14:anchorId="7880E66E" wp14:editId="7A51F636">
                <wp:simplePos x="0" y="0"/>
                <wp:positionH relativeFrom="column">
                  <wp:posOffset>2226059</wp:posOffset>
                </wp:positionH>
                <wp:positionV relativeFrom="paragraph">
                  <wp:posOffset>76238</wp:posOffset>
                </wp:positionV>
                <wp:extent cx="1946495" cy="7333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46495" cy="733330"/>
                        </a:xfrm>
                        <a:prstGeom prst="rect">
                          <a:avLst/>
                        </a:prstGeom>
                        <a:noFill/>
                        <a:ln w="6350">
                          <a:noFill/>
                        </a:ln>
                      </wps:spPr>
                      <wps:txbx>
                        <w:txbxContent>
                          <w:p w14:paraId="34C9CBC7" w14:textId="1AABFCC4" w:rsidR="006A340C" w:rsidRPr="00747650" w:rsidRDefault="006A340C" w:rsidP="00984F62">
                            <w:pPr>
                              <w:rPr>
                                <w:rFonts w:asciiTheme="minorHAnsi" w:hAnsiTheme="minorHAnsi" w:cstheme="minorHAnsi"/>
                                <w:color w:val="FFC000"/>
                                <w:sz w:val="32"/>
                                <w:szCs w:val="32"/>
                              </w:rPr>
                            </w:pPr>
                            <w:r w:rsidRPr="00747650">
                              <w:rPr>
                                <w:rFonts w:asciiTheme="minorHAnsi" w:hAnsiTheme="minorHAnsi" w:cstheme="minorHAnsi"/>
                                <w:color w:val="FFC000"/>
                                <w:sz w:val="32"/>
                                <w:szCs w:val="32"/>
                              </w:rPr>
                              <w:t xml:space="preserve">Yellow </w:t>
                            </w:r>
                          </w:p>
                          <w:p w14:paraId="3C9B54A7" w14:textId="55251AFB"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Heightened expose risk. Transmission is controlled.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0E66E" id="Text Box 11" o:spid="_x0000_s1034" type="#_x0000_t202" style="position:absolute;left:0;text-align:left;margin-left:175.3pt;margin-top:6pt;width:153.25pt;height:57.75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" filled="f" stroked="f" strokeweight=".5pt">
                <v:textbox>
                  <w:txbxContent>
                    <w:p w14:paraId="34C9CBC7" w14:textId="1AABFCC4" w:rsidR="006A340C" w:rsidRPr="00747650" w:rsidRDefault="006A340C" w:rsidP="00984F62">
                      <w:pPr>
                        <w:rPr>
                          <w:rFonts w:asciiTheme="minorHAnsi" w:hAnsiTheme="minorHAnsi" w:cstheme="minorHAnsi"/>
                          <w:color w:val="FFC000"/>
                          <w:sz w:val="32"/>
                          <w:szCs w:val="32"/>
                        </w:rPr>
                      </w:pPr>
                      <w:r w:rsidRPr="00747650">
                        <w:rPr>
                          <w:rFonts w:asciiTheme="minorHAnsi" w:hAnsiTheme="minorHAnsi" w:cstheme="minorHAnsi"/>
                          <w:color w:val="FFC000"/>
                          <w:sz w:val="32"/>
                          <w:szCs w:val="32"/>
                        </w:rPr>
                        <w:t xml:space="preserve">Yellow </w:t>
                      </w:r>
                    </w:p>
                    <w:p w14:paraId="3C9B54A7" w14:textId="55251AFB"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Heightened expose risk. Transmission is controlled. </w:t>
                      </w:r>
                    </w:p>
                  </w:txbxContent>
                </v:textbox>
              </v:shape>
            </w:pict>
          </mc:Fallback>
        </mc:AlternateContent>
      </w:r>
      <w:r w:rsidR="00EA6EFC" w:rsidRPr="00A21BB1">
        <w:br/>
      </w:r>
    </w:p>
    <w:p w14:paraId="2F347C96" w14:textId="58FA9F78" w:rsidR="00B13EE8" w:rsidRDefault="00B13EE8" w:rsidP="00BA67FA">
      <w:pPr>
        <w:pStyle w:val="Heading1"/>
        <w:jc w:val="center"/>
      </w:pPr>
    </w:p>
    <w:p w14:paraId="079320CA" w14:textId="29EF183A" w:rsidR="00B13EE8" w:rsidRDefault="00B13EE8" w:rsidP="00BA67FA">
      <w:pPr>
        <w:pStyle w:val="Heading1"/>
        <w:jc w:val="center"/>
      </w:pPr>
    </w:p>
    <w:p w14:paraId="4C8458AB" w14:textId="3C8E23E6" w:rsidR="00B13EE8" w:rsidRDefault="00B13EE8" w:rsidP="00BA67FA">
      <w:pPr>
        <w:pStyle w:val="Heading1"/>
        <w:jc w:val="center"/>
      </w:pPr>
    </w:p>
    <w:p w14:paraId="2252B5E4" w14:textId="77777777" w:rsidR="00B13EE8" w:rsidRDefault="00B13EE8" w:rsidP="00BA67FA">
      <w:pPr>
        <w:pStyle w:val="Heading1"/>
        <w:jc w:val="center"/>
      </w:pPr>
    </w:p>
    <w:p w14:paraId="7F5C1138" w14:textId="77777777" w:rsidR="00B13EE8" w:rsidRDefault="00B13EE8" w:rsidP="00BA67FA">
      <w:pPr>
        <w:pStyle w:val="Heading1"/>
        <w:jc w:val="center"/>
      </w:pPr>
    </w:p>
    <w:p w14:paraId="216D246D" w14:textId="77777777" w:rsidR="00B13EE8" w:rsidRDefault="00B13EE8" w:rsidP="00BA67FA">
      <w:pPr>
        <w:pStyle w:val="Heading1"/>
        <w:jc w:val="center"/>
      </w:pPr>
    </w:p>
    <w:p w14:paraId="3089F418" w14:textId="731B1D12" w:rsidR="00984F62" w:rsidRPr="00747650" w:rsidRDefault="00102C86" w:rsidP="00BA67FA">
      <w:pPr>
        <w:pStyle w:val="Heading1"/>
        <w:jc w:val="center"/>
        <w:rPr>
          <w:rFonts w:asciiTheme="minorHAnsi" w:hAnsiTheme="minorHAnsi"/>
        </w:rPr>
      </w:pPr>
      <w:r w:rsidRPr="00747650">
        <w:rPr>
          <w:rFonts w:asciiTheme="minorHAnsi" w:hAnsiTheme="minorHAnsi"/>
        </w:rPr>
        <w:t>Instructional Model</w:t>
      </w:r>
      <w:r w:rsidR="00EA6EFC" w:rsidRPr="00747650">
        <w:rPr>
          <w:rFonts w:asciiTheme="minorHAnsi" w:hAnsiTheme="minorHAnsi"/>
        </w:rPr>
        <w:t>s</w:t>
      </w:r>
    </w:p>
    <w:p w14:paraId="7D2226DE" w14:textId="0CBA773C" w:rsidR="00102C86" w:rsidRPr="00A21BB1" w:rsidRDefault="00102C86" w:rsidP="00102C86">
      <w:pPr>
        <w:rPr>
          <w:rFonts w:asciiTheme="minorHAnsi" w:hAnsiTheme="minorHAnsi"/>
          <w:sz w:val="21"/>
          <w:szCs w:val="21"/>
        </w:rPr>
      </w:pPr>
      <w:r w:rsidRPr="00A21BB1">
        <w:rPr>
          <w:rFonts w:asciiTheme="minorHAnsi" w:hAnsiTheme="minorHAnsi"/>
          <w:sz w:val="21"/>
          <w:szCs w:val="21"/>
        </w:rPr>
        <w:t>The instructional model</w:t>
      </w:r>
      <w:r w:rsidR="00EA6EFC" w:rsidRPr="00A21BB1">
        <w:rPr>
          <w:rFonts w:asciiTheme="minorHAnsi" w:hAnsiTheme="minorHAnsi"/>
          <w:sz w:val="21"/>
          <w:szCs w:val="21"/>
        </w:rPr>
        <w:t>s</w:t>
      </w:r>
      <w:r w:rsidRPr="00A21BB1">
        <w:rPr>
          <w:rFonts w:asciiTheme="minorHAnsi" w:hAnsiTheme="minorHAnsi"/>
          <w:sz w:val="21"/>
          <w:szCs w:val="21"/>
        </w:rPr>
        <w:t xml:space="preserve"> used by the </w:t>
      </w:r>
      <w:proofErr w:type="spellStart"/>
      <w:r w:rsidR="003355AC">
        <w:rPr>
          <w:rFonts w:asciiTheme="minorHAnsi" w:hAnsiTheme="minorHAnsi"/>
          <w:sz w:val="21"/>
          <w:szCs w:val="21"/>
        </w:rPr>
        <w:t>Emerado</w:t>
      </w:r>
      <w:proofErr w:type="spellEnd"/>
      <w:r w:rsidR="003355AC">
        <w:rPr>
          <w:rFonts w:asciiTheme="minorHAnsi" w:hAnsiTheme="minorHAnsi"/>
          <w:sz w:val="21"/>
          <w:szCs w:val="21"/>
        </w:rPr>
        <w:t xml:space="preserve"> Public School D</w:t>
      </w:r>
      <w:r w:rsidRPr="00A21BB1">
        <w:rPr>
          <w:rFonts w:asciiTheme="minorHAnsi" w:hAnsiTheme="minorHAnsi"/>
          <w:sz w:val="21"/>
          <w:szCs w:val="21"/>
        </w:rPr>
        <w:t>istrict will be guided</w:t>
      </w:r>
      <w:r w:rsidR="008C3D21" w:rsidRPr="00A21BB1">
        <w:rPr>
          <w:rFonts w:asciiTheme="minorHAnsi" w:hAnsiTheme="minorHAnsi"/>
          <w:sz w:val="21"/>
          <w:szCs w:val="21"/>
        </w:rPr>
        <w:t>,</w:t>
      </w:r>
      <w:r w:rsidRPr="00A21BB1">
        <w:rPr>
          <w:rFonts w:asciiTheme="minorHAnsi" w:hAnsiTheme="minorHAnsi"/>
          <w:sz w:val="21"/>
          <w:szCs w:val="21"/>
        </w:rPr>
        <w:t xml:space="preserve"> in part</w:t>
      </w:r>
      <w:r w:rsidR="008C3D21" w:rsidRPr="00A21BB1">
        <w:rPr>
          <w:rFonts w:asciiTheme="minorHAnsi" w:hAnsiTheme="minorHAnsi"/>
          <w:sz w:val="21"/>
          <w:szCs w:val="21"/>
        </w:rPr>
        <w:t>,</w:t>
      </w:r>
      <w:r w:rsidRPr="00A21BB1">
        <w:rPr>
          <w:rFonts w:asciiTheme="minorHAnsi" w:hAnsiTheme="minorHAnsi"/>
          <w:sz w:val="21"/>
          <w:szCs w:val="21"/>
        </w:rPr>
        <w:t xml:space="preserve"> by the </w:t>
      </w:r>
      <w:r w:rsidR="008C3D21" w:rsidRPr="00A21BB1">
        <w:rPr>
          <w:rFonts w:asciiTheme="minorHAnsi" w:hAnsiTheme="minorHAnsi"/>
          <w:sz w:val="21"/>
          <w:szCs w:val="21"/>
        </w:rPr>
        <w:t xml:space="preserve">risk level of COVID-19 in the community as defined </w:t>
      </w:r>
      <w:r w:rsidR="00695911">
        <w:rPr>
          <w:rFonts w:asciiTheme="minorHAnsi" w:hAnsiTheme="minorHAnsi"/>
          <w:sz w:val="21"/>
          <w:szCs w:val="21"/>
        </w:rPr>
        <w:t>within the phase</w:t>
      </w:r>
      <w:r w:rsidR="00747650">
        <w:rPr>
          <w:rFonts w:asciiTheme="minorHAnsi" w:hAnsiTheme="minorHAnsi"/>
          <w:sz w:val="21"/>
          <w:szCs w:val="21"/>
        </w:rPr>
        <w:t>s</w:t>
      </w:r>
      <w:r w:rsidR="008C3D21" w:rsidRPr="00A21BB1">
        <w:rPr>
          <w:rFonts w:asciiTheme="minorHAnsi" w:hAnsiTheme="minorHAnsi"/>
          <w:sz w:val="21"/>
          <w:szCs w:val="21"/>
        </w:rPr>
        <w:t xml:space="preserve"> above.</w:t>
      </w:r>
      <w:r w:rsidRPr="00A21BB1">
        <w:rPr>
          <w:rFonts w:asciiTheme="minorHAnsi" w:hAnsiTheme="minorHAnsi"/>
          <w:sz w:val="21"/>
          <w:szCs w:val="21"/>
        </w:rPr>
        <w:t xml:space="preserve"> </w:t>
      </w:r>
      <w:r w:rsidR="003E572D">
        <w:rPr>
          <w:rFonts w:asciiTheme="minorHAnsi" w:hAnsiTheme="minorHAnsi"/>
          <w:sz w:val="21"/>
          <w:szCs w:val="21"/>
        </w:rPr>
        <w:t xml:space="preserve"> This is a guide as instructional models could be altered based on other factors, such as occupancy levels, age of children, and abilities to move certain classes online.</w:t>
      </w:r>
    </w:p>
    <w:p w14:paraId="2B61538B" w14:textId="3035EDBE" w:rsidR="008C3D21" w:rsidRPr="00A21BB1" w:rsidRDefault="008C3D21" w:rsidP="00102C86">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7984"/>
      </w:tblGrid>
      <w:tr w:rsidR="00102C86" w:rsidRPr="00A21BB1" w14:paraId="2FA5FCA6" w14:textId="77777777" w:rsidTr="00F96DBA">
        <w:tc>
          <w:tcPr>
            <w:tcW w:w="1376" w:type="dxa"/>
          </w:tcPr>
          <w:p w14:paraId="79EC371E" w14:textId="2C1A825C" w:rsidR="00102C86" w:rsidRPr="00335B66" w:rsidRDefault="00102C86" w:rsidP="004E39ED">
            <w:pPr>
              <w:rPr>
                <w:rFonts w:asciiTheme="minorHAnsi" w:hAnsiTheme="minorHAnsi"/>
                <w:sz w:val="21"/>
                <w:szCs w:val="21"/>
                <w:highlight w:val="yellow"/>
              </w:rPr>
            </w:pPr>
            <w:r w:rsidRPr="00335B66">
              <w:rPr>
                <w:rFonts w:asciiTheme="minorHAnsi" w:hAnsiTheme="minorHAnsi"/>
                <w:noProof/>
                <w:sz w:val="21"/>
                <w:szCs w:val="21"/>
                <w:highlight w:val="yellow"/>
              </w:rPr>
              <w:drawing>
                <wp:anchor distT="0" distB="0" distL="114300" distR="114300" simplePos="0" relativeHeight="251708416" behindDoc="0" locked="0" layoutInCell="1" allowOverlap="1" wp14:anchorId="584D2CF1" wp14:editId="598144CF">
                  <wp:simplePos x="0" y="0"/>
                  <wp:positionH relativeFrom="column">
                    <wp:posOffset>9726</wp:posOffset>
                  </wp:positionH>
                  <wp:positionV relativeFrom="paragraph">
                    <wp:posOffset>63375</wp:posOffset>
                  </wp:positionV>
                  <wp:extent cx="732790" cy="643255"/>
                  <wp:effectExtent l="0" t="0" r="3810" b="4445"/>
                  <wp:wrapSquare wrapText="bothSides"/>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7-14 at 12.48.11 PM.png"/>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2790" cy="643255"/>
                          </a:xfrm>
                          <a:prstGeom prst="rect">
                            <a:avLst/>
                          </a:prstGeom>
                        </pic:spPr>
                      </pic:pic>
                    </a:graphicData>
                  </a:graphic>
                  <wp14:sizeRelH relativeFrom="page">
                    <wp14:pctWidth>0</wp14:pctWidth>
                  </wp14:sizeRelH>
                  <wp14:sizeRelV relativeFrom="page">
                    <wp14:pctHeight>0</wp14:pctHeight>
                  </wp14:sizeRelV>
                </wp:anchor>
              </w:drawing>
            </w:r>
          </w:p>
        </w:tc>
        <w:tc>
          <w:tcPr>
            <w:tcW w:w="7984" w:type="dxa"/>
          </w:tcPr>
          <w:p w14:paraId="0271B326" w14:textId="4F651722" w:rsidR="00102C86" w:rsidRPr="00B53482" w:rsidRDefault="008C3D21" w:rsidP="004E39ED">
            <w:pPr>
              <w:rPr>
                <w:rFonts w:asciiTheme="minorHAnsi" w:hAnsiTheme="minorHAnsi"/>
                <w:b/>
                <w:bCs/>
                <w:sz w:val="21"/>
                <w:szCs w:val="21"/>
                <w:highlight w:val="green"/>
              </w:rPr>
            </w:pPr>
            <w:r w:rsidRPr="00B53482">
              <w:rPr>
                <w:rFonts w:asciiTheme="minorHAnsi" w:hAnsiTheme="minorHAnsi"/>
                <w:b/>
                <w:bCs/>
                <w:sz w:val="21"/>
                <w:szCs w:val="21"/>
                <w:highlight w:val="green"/>
              </w:rPr>
              <w:t>Traditional Learning</w:t>
            </w:r>
          </w:p>
          <w:p w14:paraId="5B061236" w14:textId="77777777" w:rsidR="008C3D21" w:rsidRPr="00B53482" w:rsidRDefault="008C3D21" w:rsidP="004E39ED">
            <w:pPr>
              <w:rPr>
                <w:rFonts w:asciiTheme="minorHAnsi" w:hAnsiTheme="minorHAnsi"/>
                <w:sz w:val="21"/>
                <w:szCs w:val="21"/>
                <w:highlight w:val="green"/>
              </w:rPr>
            </w:pPr>
            <w:r w:rsidRPr="00B53482">
              <w:rPr>
                <w:rFonts w:asciiTheme="minorHAnsi" w:hAnsiTheme="minorHAnsi"/>
                <w:sz w:val="21"/>
                <w:szCs w:val="21"/>
                <w:highlight w:val="green"/>
              </w:rPr>
              <w:t>All instruction is delivered in-person with some building and group modifications.</w:t>
            </w:r>
            <w:r w:rsidR="00EA6EFC" w:rsidRPr="00B53482">
              <w:rPr>
                <w:rFonts w:asciiTheme="minorHAnsi" w:hAnsiTheme="minorHAnsi"/>
                <w:sz w:val="21"/>
                <w:szCs w:val="21"/>
                <w:highlight w:val="green"/>
              </w:rPr>
              <w:t xml:space="preserve"> Teachers and students maintain a normal daily schedule. Safety precautions are implemented to enhance staff and student safety.</w:t>
            </w:r>
          </w:p>
          <w:p w14:paraId="760B6EC9" w14:textId="1F42A6CF" w:rsidR="00EA6EFC" w:rsidRPr="00335B66" w:rsidRDefault="00EA6EFC" w:rsidP="004E39ED">
            <w:pPr>
              <w:rPr>
                <w:rFonts w:asciiTheme="minorHAnsi" w:hAnsiTheme="minorHAnsi"/>
                <w:sz w:val="21"/>
                <w:szCs w:val="21"/>
                <w:highlight w:val="yellow"/>
              </w:rPr>
            </w:pPr>
          </w:p>
        </w:tc>
      </w:tr>
      <w:tr w:rsidR="00102C86" w:rsidRPr="00A21BB1" w14:paraId="637AD518" w14:textId="77777777" w:rsidTr="00F96DBA">
        <w:tc>
          <w:tcPr>
            <w:tcW w:w="1376" w:type="dxa"/>
          </w:tcPr>
          <w:p w14:paraId="0DDA27E0" w14:textId="2BDBE0B0" w:rsidR="00102C86" w:rsidRPr="00A21BB1" w:rsidRDefault="00102C86" w:rsidP="004E39ED">
            <w:pPr>
              <w:rPr>
                <w:rFonts w:asciiTheme="minorHAnsi" w:hAnsiTheme="minorHAnsi"/>
                <w:sz w:val="21"/>
                <w:szCs w:val="21"/>
              </w:rPr>
            </w:pPr>
            <w:r w:rsidRPr="00A21BB1">
              <w:rPr>
                <w:rFonts w:asciiTheme="minorHAnsi" w:hAnsiTheme="minorHAnsi"/>
                <w:noProof/>
                <w:sz w:val="21"/>
                <w:szCs w:val="21"/>
              </w:rPr>
              <w:drawing>
                <wp:anchor distT="0" distB="0" distL="114300" distR="114300" simplePos="0" relativeHeight="251707392" behindDoc="0" locked="0" layoutInCell="1" allowOverlap="1" wp14:anchorId="266BC5DA" wp14:editId="0B807DEA">
                  <wp:simplePos x="0" y="0"/>
                  <wp:positionH relativeFrom="column">
                    <wp:posOffset>88466</wp:posOffset>
                  </wp:positionH>
                  <wp:positionV relativeFrom="paragraph">
                    <wp:posOffset>72428</wp:posOffset>
                  </wp:positionV>
                  <wp:extent cx="651849" cy="584124"/>
                  <wp:effectExtent l="0" t="0" r="0" b="635"/>
                  <wp:wrapSquare wrapText="bothSides"/>
                  <wp:docPr id="15" name="Picture 15" descr="A picture containing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7-14 at 12.48.48 PM.png"/>
                          <pic:cNvPicPr/>
                        </pic:nvPicPr>
                        <pic:blipFill>
                          <a:blip r:embed="rId15">
                            <a:extLst>
                              <a:ext uri="{BEBA8EAE-BF5A-486C-A8C5-ECC9F3942E4B}">
                                <a14:imgProps xmlns:a14="http://schemas.microsoft.com/office/drawing/2010/main">
                                  <a14:imgLayer r:embed="rId16">
                                    <a14:imgEffect>
                                      <a14:colorTemperature colorTemp="7471"/>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51849" cy="584124"/>
                          </a:xfrm>
                          <a:prstGeom prst="rect">
                            <a:avLst/>
                          </a:prstGeom>
                        </pic:spPr>
                      </pic:pic>
                    </a:graphicData>
                  </a:graphic>
                  <wp14:sizeRelH relativeFrom="page">
                    <wp14:pctWidth>0</wp14:pctWidth>
                  </wp14:sizeRelH>
                  <wp14:sizeRelV relativeFrom="page">
                    <wp14:pctHeight>0</wp14:pctHeight>
                  </wp14:sizeRelV>
                </wp:anchor>
              </w:drawing>
            </w:r>
          </w:p>
        </w:tc>
        <w:tc>
          <w:tcPr>
            <w:tcW w:w="7984" w:type="dxa"/>
          </w:tcPr>
          <w:p w14:paraId="4301EED7" w14:textId="537D6F0C" w:rsidR="00102C86" w:rsidRPr="00A21BB1" w:rsidRDefault="008C3D21" w:rsidP="004E39ED">
            <w:pPr>
              <w:rPr>
                <w:rFonts w:asciiTheme="minorHAnsi" w:hAnsiTheme="minorHAnsi"/>
                <w:b/>
                <w:bCs/>
                <w:sz w:val="21"/>
                <w:szCs w:val="21"/>
              </w:rPr>
            </w:pPr>
            <w:r w:rsidRPr="00A21BB1">
              <w:rPr>
                <w:rFonts w:asciiTheme="minorHAnsi" w:hAnsiTheme="minorHAnsi"/>
                <w:b/>
                <w:bCs/>
                <w:sz w:val="21"/>
                <w:szCs w:val="21"/>
              </w:rPr>
              <w:t>Blended Learning</w:t>
            </w:r>
          </w:p>
          <w:p w14:paraId="05387F5D" w14:textId="4D8EA1A0" w:rsidR="008C3D21" w:rsidRPr="00A21BB1" w:rsidRDefault="008C3D21" w:rsidP="004E39ED">
            <w:pPr>
              <w:rPr>
                <w:rFonts w:asciiTheme="minorHAnsi" w:hAnsiTheme="minorHAnsi"/>
                <w:sz w:val="21"/>
                <w:szCs w:val="21"/>
              </w:rPr>
            </w:pPr>
            <w:r w:rsidRPr="00A21BB1">
              <w:rPr>
                <w:rFonts w:asciiTheme="minorHAnsi" w:hAnsiTheme="minorHAnsi"/>
                <w:sz w:val="21"/>
                <w:szCs w:val="21"/>
              </w:rPr>
              <w:t>Stud</w:t>
            </w:r>
            <w:r w:rsidRPr="0039272E">
              <w:rPr>
                <w:rFonts w:asciiTheme="minorHAnsi" w:hAnsiTheme="minorHAnsi"/>
                <w:sz w:val="21"/>
                <w:szCs w:val="21"/>
              </w:rPr>
              <w:t xml:space="preserve">ents </w:t>
            </w:r>
            <w:r w:rsidR="00EA6EFC" w:rsidRPr="0039272E">
              <w:rPr>
                <w:rFonts w:asciiTheme="minorHAnsi" w:hAnsiTheme="minorHAnsi"/>
                <w:sz w:val="21"/>
                <w:szCs w:val="21"/>
              </w:rPr>
              <w:t>report to school on a modified schedule.  Multiple hybrid models of instructional delivery may be appropriate to meet the educational needs through a variety of delivery models.</w:t>
            </w:r>
            <w:r w:rsidR="00EA6EFC" w:rsidRPr="00A21BB1">
              <w:rPr>
                <w:rFonts w:asciiTheme="minorHAnsi" w:hAnsiTheme="minorHAnsi"/>
                <w:sz w:val="21"/>
                <w:szCs w:val="21"/>
              </w:rPr>
              <w:t xml:space="preserve"> </w:t>
            </w:r>
          </w:p>
        </w:tc>
      </w:tr>
      <w:tr w:rsidR="00102C86" w:rsidRPr="00A21BB1" w14:paraId="4CB67B22" w14:textId="77777777" w:rsidTr="00F96DBA">
        <w:trPr>
          <w:trHeight w:val="1512"/>
        </w:trPr>
        <w:tc>
          <w:tcPr>
            <w:tcW w:w="1376" w:type="dxa"/>
          </w:tcPr>
          <w:p w14:paraId="7A4DF067" w14:textId="694E3E78" w:rsidR="00BA67FA" w:rsidRPr="00A21BB1" w:rsidRDefault="00BA67FA" w:rsidP="00B13EE8">
            <w:pPr>
              <w:tabs>
                <w:tab w:val="center" w:pos="580"/>
              </w:tabs>
              <w:rPr>
                <w:rFonts w:asciiTheme="minorHAnsi" w:hAnsiTheme="minorHAnsi"/>
                <w:sz w:val="21"/>
                <w:szCs w:val="21"/>
              </w:rPr>
            </w:pPr>
            <w:r w:rsidRPr="00A21BB1">
              <w:rPr>
                <w:rFonts w:asciiTheme="minorHAnsi" w:hAnsiTheme="minorHAnsi"/>
                <w:noProof/>
                <w:sz w:val="21"/>
                <w:szCs w:val="21"/>
              </w:rPr>
              <w:drawing>
                <wp:anchor distT="0" distB="0" distL="114300" distR="114300" simplePos="0" relativeHeight="251710464" behindDoc="1" locked="0" layoutInCell="1" allowOverlap="1" wp14:anchorId="1164D9C6" wp14:editId="397C11B0">
                  <wp:simplePos x="0" y="0"/>
                  <wp:positionH relativeFrom="column">
                    <wp:posOffset>54302</wp:posOffset>
                  </wp:positionH>
                  <wp:positionV relativeFrom="paragraph">
                    <wp:posOffset>32385</wp:posOffset>
                  </wp:positionV>
                  <wp:extent cx="687705" cy="738505"/>
                  <wp:effectExtent l="0" t="0" r="0" b="0"/>
                  <wp:wrapTight wrapText="bothSides">
                    <wp:wrapPolygon edited="0">
                      <wp:start x="0" y="0"/>
                      <wp:lineTo x="0" y="21173"/>
                      <wp:lineTo x="21141" y="21173"/>
                      <wp:lineTo x="21141" y="0"/>
                      <wp:lineTo x="0" y="0"/>
                    </wp:wrapPolygon>
                  </wp:wrapTight>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7-14 at 12.50.53 PM.png"/>
                          <pic:cNvPicPr/>
                        </pic:nvPicPr>
                        <pic:blipFill>
                          <a:blip r:embed="rId17">
                            <a:extLst>
                              <a:ext uri="{BEBA8EAE-BF5A-486C-A8C5-ECC9F3942E4B}">
                                <a14:imgProps xmlns:a14="http://schemas.microsoft.com/office/drawing/2010/main">
                                  <a14:imgLayer r:embed="rId18">
                                    <a14:imgEffect>
                                      <a14:colorTemperature colorTemp="5963"/>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7705" cy="73850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1"/>
                <w:szCs w:val="21"/>
              </w:rPr>
              <w:tab/>
            </w:r>
          </w:p>
        </w:tc>
        <w:tc>
          <w:tcPr>
            <w:tcW w:w="7984" w:type="dxa"/>
          </w:tcPr>
          <w:p w14:paraId="55FE424F" w14:textId="1E7C8B62" w:rsidR="00102C86" w:rsidRPr="00A21BB1" w:rsidRDefault="00695911" w:rsidP="004E39ED">
            <w:pPr>
              <w:rPr>
                <w:rFonts w:asciiTheme="minorHAnsi" w:hAnsiTheme="minorHAnsi"/>
                <w:b/>
                <w:bCs/>
                <w:sz w:val="21"/>
                <w:szCs w:val="21"/>
              </w:rPr>
            </w:pPr>
            <w:r>
              <w:rPr>
                <w:rFonts w:asciiTheme="minorHAnsi" w:hAnsiTheme="minorHAnsi"/>
                <w:b/>
                <w:bCs/>
                <w:sz w:val="21"/>
                <w:szCs w:val="21"/>
              </w:rPr>
              <w:t>Distance Learning</w:t>
            </w:r>
            <w:r w:rsidR="00EA6EFC" w:rsidRPr="00A21BB1">
              <w:rPr>
                <w:rFonts w:asciiTheme="minorHAnsi" w:hAnsiTheme="minorHAnsi"/>
                <w:b/>
                <w:bCs/>
                <w:sz w:val="21"/>
                <w:szCs w:val="21"/>
              </w:rPr>
              <w:t xml:space="preserve"> </w:t>
            </w:r>
            <w:r w:rsidR="00821348">
              <w:rPr>
                <w:rFonts w:asciiTheme="minorHAnsi" w:hAnsiTheme="minorHAnsi"/>
                <w:b/>
                <w:bCs/>
                <w:sz w:val="21"/>
                <w:szCs w:val="21"/>
              </w:rPr>
              <w:t>(</w:t>
            </w:r>
            <w:proofErr w:type="spellStart"/>
            <w:r w:rsidR="00B53482">
              <w:rPr>
                <w:rFonts w:asciiTheme="minorHAnsi" w:hAnsiTheme="minorHAnsi"/>
                <w:b/>
                <w:bCs/>
                <w:sz w:val="21"/>
                <w:szCs w:val="21"/>
              </w:rPr>
              <w:t>Zoom+Seesaw</w:t>
            </w:r>
            <w:proofErr w:type="spellEnd"/>
            <w:r w:rsidR="00821348">
              <w:rPr>
                <w:rFonts w:asciiTheme="minorHAnsi" w:hAnsiTheme="minorHAnsi"/>
                <w:b/>
                <w:bCs/>
                <w:sz w:val="21"/>
                <w:szCs w:val="21"/>
              </w:rPr>
              <w:t>)</w:t>
            </w:r>
          </w:p>
          <w:p w14:paraId="1B0C94D5" w14:textId="290EC715" w:rsidR="00EA6EFC" w:rsidRPr="00A21BB1" w:rsidRDefault="00EA6EFC" w:rsidP="004E39ED">
            <w:pPr>
              <w:rPr>
                <w:rFonts w:asciiTheme="minorHAnsi" w:hAnsiTheme="minorHAnsi"/>
                <w:sz w:val="21"/>
                <w:szCs w:val="21"/>
              </w:rPr>
            </w:pPr>
            <w:r w:rsidRPr="00A21BB1">
              <w:rPr>
                <w:rFonts w:asciiTheme="minorHAnsi" w:hAnsiTheme="minorHAnsi"/>
                <w:sz w:val="21"/>
                <w:szCs w:val="21"/>
              </w:rPr>
              <w:t xml:space="preserve">All instruction is provided off-campus through the use of </w:t>
            </w:r>
            <w:r w:rsidR="00695911">
              <w:rPr>
                <w:rFonts w:asciiTheme="minorHAnsi" w:hAnsiTheme="minorHAnsi"/>
                <w:sz w:val="21"/>
                <w:szCs w:val="21"/>
              </w:rPr>
              <w:t>distance learning resources</w:t>
            </w:r>
            <w:r w:rsidRPr="00A21BB1">
              <w:rPr>
                <w:rFonts w:asciiTheme="minorHAnsi" w:hAnsiTheme="minorHAnsi"/>
                <w:sz w:val="21"/>
                <w:szCs w:val="21"/>
              </w:rPr>
              <w:t xml:space="preserve"> or </w:t>
            </w:r>
            <w:r w:rsidR="00695911">
              <w:rPr>
                <w:rFonts w:asciiTheme="minorHAnsi" w:hAnsiTheme="minorHAnsi"/>
                <w:sz w:val="21"/>
                <w:szCs w:val="21"/>
              </w:rPr>
              <w:t>suited to</w:t>
            </w:r>
            <w:r w:rsidRPr="00A21BB1">
              <w:rPr>
                <w:rFonts w:asciiTheme="minorHAnsi" w:hAnsiTheme="minorHAnsi"/>
                <w:sz w:val="21"/>
                <w:szCs w:val="21"/>
              </w:rPr>
              <w:t xml:space="preserve"> the unique needs of the student.</w:t>
            </w:r>
          </w:p>
        </w:tc>
      </w:tr>
    </w:tbl>
    <w:p w14:paraId="48E969FB" w14:textId="0059C163" w:rsidR="00F96DBA" w:rsidRPr="00A21BB1" w:rsidRDefault="00F96DBA" w:rsidP="00F96DBA">
      <w:pPr>
        <w:pStyle w:val="Heading1"/>
        <w:jc w:val="center"/>
        <w:rPr>
          <w:rFonts w:asciiTheme="minorHAnsi" w:hAnsiTheme="minorHAnsi"/>
        </w:rPr>
      </w:pPr>
      <w:r w:rsidRPr="00A21BB1">
        <w:rPr>
          <w:rFonts w:asciiTheme="minorHAnsi" w:hAnsiTheme="minorHAnsi"/>
        </w:rPr>
        <w:t>Health and Safety</w:t>
      </w:r>
      <w:r w:rsidR="00A77C31">
        <w:rPr>
          <w:rFonts w:asciiTheme="minorHAnsi" w:hAnsiTheme="minorHAnsi"/>
        </w:rPr>
        <w:t xml:space="preserve"> Guidance</w:t>
      </w:r>
    </w:p>
    <w:p w14:paraId="3D93A9A9" w14:textId="77777777" w:rsidR="00F96DBA" w:rsidRPr="00A21BB1" w:rsidRDefault="00F96DBA" w:rsidP="00F96DBA">
      <w:pPr>
        <w:rPr>
          <w:rFonts w:asciiTheme="minorHAnsi" w:hAnsiTheme="minorHAnsi"/>
        </w:rPr>
      </w:pPr>
    </w:p>
    <w:p w14:paraId="64E08C50" w14:textId="0820F35E" w:rsidR="00F96DBA" w:rsidRPr="00A21BB1" w:rsidRDefault="003355AC" w:rsidP="00F96DBA">
      <w:pPr>
        <w:rPr>
          <w:rFonts w:asciiTheme="minorHAnsi" w:hAnsiTheme="minorHAnsi"/>
          <w:sz w:val="21"/>
          <w:szCs w:val="21"/>
        </w:rPr>
      </w:pPr>
      <w:proofErr w:type="spellStart"/>
      <w:r>
        <w:rPr>
          <w:rFonts w:asciiTheme="minorHAnsi" w:hAnsiTheme="minorHAnsi"/>
          <w:sz w:val="21"/>
          <w:szCs w:val="21"/>
        </w:rPr>
        <w:t>Emerado</w:t>
      </w:r>
      <w:proofErr w:type="spellEnd"/>
      <w:r>
        <w:rPr>
          <w:rFonts w:asciiTheme="minorHAnsi" w:hAnsiTheme="minorHAnsi"/>
          <w:sz w:val="21"/>
          <w:szCs w:val="21"/>
        </w:rPr>
        <w:t xml:space="preserve"> Public School </w:t>
      </w:r>
      <w:r w:rsidR="00F96DBA" w:rsidRPr="00A21BB1">
        <w:rPr>
          <w:rFonts w:asciiTheme="minorHAnsi" w:hAnsiTheme="minorHAnsi"/>
          <w:sz w:val="21"/>
          <w:szCs w:val="21"/>
        </w:rPr>
        <w:t>strives to provide a healthy and safe environment for all who occupy our schools. The following guidelines are intended to provide a framework for the district’s response to COVID-19.</w:t>
      </w:r>
    </w:p>
    <w:p w14:paraId="1573C3B0" w14:textId="77777777" w:rsidR="00F96DBA" w:rsidRPr="00A21BB1" w:rsidRDefault="00F96DBA" w:rsidP="00F96DBA">
      <w:pPr>
        <w:rPr>
          <w:rFonts w:asciiTheme="minorHAnsi" w:hAnsiTheme="minorHAnsi"/>
          <w:sz w:val="21"/>
          <w:szCs w:val="21"/>
        </w:rPr>
      </w:pPr>
    </w:p>
    <w:p w14:paraId="1526FCA0" w14:textId="77777777" w:rsidR="00F96DBA" w:rsidRPr="00A21BB1" w:rsidRDefault="00F96DBA" w:rsidP="00F96DBA">
      <w:pPr>
        <w:rPr>
          <w:rFonts w:asciiTheme="minorHAnsi" w:hAnsiTheme="minorHAnsi"/>
          <w:sz w:val="21"/>
          <w:szCs w:val="21"/>
        </w:rPr>
      </w:pPr>
      <w:r w:rsidRPr="00A21BB1">
        <w:rPr>
          <w:rStyle w:val="Heading2Char"/>
          <w:rFonts w:asciiTheme="minorHAnsi" w:hAnsiTheme="minorHAnsi"/>
        </w:rPr>
        <w:t>Resources</w:t>
      </w:r>
      <w:r w:rsidRPr="00A21BB1">
        <w:rPr>
          <w:rFonts w:asciiTheme="minorHAnsi" w:hAnsiTheme="minorHAnsi"/>
          <w:sz w:val="21"/>
          <w:szCs w:val="21"/>
        </w:rPr>
        <w:br/>
        <w:t xml:space="preserve">ND Department of Public Instruction - </w:t>
      </w:r>
      <w:hyperlink r:id="rId19" w:history="1">
        <w:r w:rsidRPr="00A21BB1">
          <w:rPr>
            <w:rStyle w:val="Hyperlink"/>
            <w:rFonts w:asciiTheme="minorHAnsi" w:hAnsiTheme="minorHAnsi"/>
            <w:sz w:val="21"/>
            <w:szCs w:val="21"/>
          </w:rPr>
          <w:t>https://www.nd.gov/dpi/parentscommunity/nddpi-updates-and-guidance-covid-19</w:t>
        </w:r>
      </w:hyperlink>
    </w:p>
    <w:p w14:paraId="13B636C2" w14:textId="77777777" w:rsidR="00F96DBA" w:rsidRPr="00A21BB1" w:rsidRDefault="00F96DBA" w:rsidP="00F96DBA">
      <w:pPr>
        <w:rPr>
          <w:rFonts w:asciiTheme="minorHAnsi" w:hAnsiTheme="minorHAnsi"/>
          <w:sz w:val="21"/>
          <w:szCs w:val="21"/>
        </w:rPr>
      </w:pPr>
      <w:r w:rsidRPr="00A21BB1">
        <w:rPr>
          <w:rFonts w:asciiTheme="minorHAnsi" w:hAnsiTheme="minorHAnsi"/>
          <w:sz w:val="21"/>
          <w:szCs w:val="21"/>
        </w:rPr>
        <w:t xml:space="preserve">ND Department of Health - </w:t>
      </w:r>
      <w:hyperlink r:id="rId20" w:history="1">
        <w:r w:rsidRPr="00A21BB1">
          <w:rPr>
            <w:rStyle w:val="Hyperlink"/>
            <w:rFonts w:asciiTheme="minorHAnsi" w:hAnsiTheme="minorHAnsi"/>
            <w:sz w:val="21"/>
            <w:szCs w:val="21"/>
          </w:rPr>
          <w:t>https://www.health.nd.gov/diseases-conditions/coronavirus</w:t>
        </w:r>
      </w:hyperlink>
    </w:p>
    <w:p w14:paraId="505F5F88" w14:textId="77777777" w:rsidR="00F96DBA" w:rsidRPr="00A21BB1" w:rsidRDefault="00F96DBA" w:rsidP="00F96DBA">
      <w:pPr>
        <w:rPr>
          <w:rFonts w:asciiTheme="minorHAnsi" w:hAnsiTheme="minorHAnsi"/>
          <w:sz w:val="21"/>
          <w:szCs w:val="21"/>
        </w:rPr>
      </w:pPr>
      <w:r w:rsidRPr="00A21BB1">
        <w:rPr>
          <w:rFonts w:asciiTheme="minorHAnsi" w:hAnsiTheme="minorHAnsi"/>
          <w:sz w:val="21"/>
          <w:szCs w:val="21"/>
        </w:rPr>
        <w:t xml:space="preserve">Center for Disease Control and Prevention - </w:t>
      </w:r>
      <w:hyperlink r:id="rId21" w:history="1">
        <w:r w:rsidRPr="00A21BB1">
          <w:rPr>
            <w:rStyle w:val="Hyperlink"/>
            <w:rFonts w:asciiTheme="minorHAnsi" w:hAnsiTheme="minorHAnsi"/>
            <w:sz w:val="21"/>
            <w:szCs w:val="21"/>
          </w:rPr>
          <w:t>https://www.cdc.gov/coronavirus/2019-nCoV/index.html</w:t>
        </w:r>
      </w:hyperlink>
    </w:p>
    <w:p w14:paraId="75E0C0F1" w14:textId="77777777" w:rsidR="00F96DBA" w:rsidRPr="00A21BB1" w:rsidRDefault="00F96DBA" w:rsidP="00F96DBA">
      <w:pPr>
        <w:rPr>
          <w:rFonts w:asciiTheme="minorHAnsi" w:hAnsiTheme="minorHAnsi"/>
        </w:rPr>
      </w:pPr>
    </w:p>
    <w:p w14:paraId="4A56C3E7" w14:textId="77777777" w:rsidR="00F96DBA" w:rsidRPr="00A21BB1" w:rsidRDefault="00F96DBA" w:rsidP="00F96DBA">
      <w:pPr>
        <w:rPr>
          <w:rStyle w:val="Heading2Char"/>
          <w:rFonts w:asciiTheme="minorHAnsi" w:hAnsiTheme="minorHAnsi"/>
        </w:rPr>
      </w:pPr>
      <w:r w:rsidRPr="00A21BB1">
        <w:rPr>
          <w:rStyle w:val="Heading2Char"/>
          <w:rFonts w:asciiTheme="minorHAnsi" w:hAnsiTheme="minorHAnsi"/>
        </w:rPr>
        <w:t>Best Intentions</w:t>
      </w:r>
    </w:p>
    <w:p w14:paraId="7DA6538D" w14:textId="3783BE9B" w:rsidR="00F96DBA" w:rsidRPr="00A21BB1" w:rsidRDefault="00F96DBA" w:rsidP="00F96DBA">
      <w:pPr>
        <w:rPr>
          <w:rFonts w:asciiTheme="minorHAnsi" w:hAnsiTheme="minorHAnsi"/>
          <w:sz w:val="21"/>
          <w:szCs w:val="21"/>
        </w:rPr>
      </w:pPr>
      <w:r w:rsidRPr="00A21BB1">
        <w:rPr>
          <w:rFonts w:asciiTheme="minorHAnsi" w:hAnsiTheme="minorHAnsi"/>
          <w:sz w:val="21"/>
          <w:szCs w:val="21"/>
        </w:rPr>
        <w:t xml:space="preserve">Despite taking every reasonable precaution, there is not guarantee that our school’s will be without risk as it relates to COVID-19. The virus will be present on our buses, in our classrooms, and at our activities. In certain situations, social distancing is not possible in a school setting. Our actions, as outlined in this plan, will </w:t>
      </w:r>
      <w:r w:rsidR="00760712">
        <w:rPr>
          <w:rFonts w:asciiTheme="minorHAnsi" w:hAnsiTheme="minorHAnsi"/>
          <w:sz w:val="21"/>
          <w:szCs w:val="21"/>
        </w:rPr>
        <w:t>lower transmission of COVID-19, but may not</w:t>
      </w:r>
      <w:r w:rsidRPr="00A21BB1">
        <w:rPr>
          <w:rFonts w:asciiTheme="minorHAnsi" w:hAnsiTheme="minorHAnsi"/>
          <w:sz w:val="21"/>
          <w:szCs w:val="21"/>
        </w:rPr>
        <w:t xml:space="preserve"> prevent any student or staff member from being in contact with the virus. </w:t>
      </w:r>
    </w:p>
    <w:p w14:paraId="70E031DE" w14:textId="77777777" w:rsidR="00F96DBA" w:rsidRPr="00A21BB1" w:rsidRDefault="00F96DBA" w:rsidP="00F96DBA">
      <w:pPr>
        <w:rPr>
          <w:rFonts w:asciiTheme="minorHAnsi" w:hAnsiTheme="minorHAnsi"/>
        </w:rPr>
      </w:pPr>
    </w:p>
    <w:p w14:paraId="63E61658" w14:textId="77777777" w:rsidR="00F96DBA" w:rsidRPr="00A21BB1" w:rsidRDefault="00F96DBA" w:rsidP="00F96DBA">
      <w:pPr>
        <w:pStyle w:val="Heading2"/>
        <w:rPr>
          <w:rFonts w:asciiTheme="minorHAnsi" w:hAnsiTheme="minorHAnsi"/>
        </w:rPr>
      </w:pPr>
      <w:r w:rsidRPr="00A21BB1">
        <w:rPr>
          <w:rFonts w:asciiTheme="minorHAnsi" w:hAnsiTheme="minorHAnsi"/>
        </w:rPr>
        <w:t>Protect Yourself and Others</w:t>
      </w:r>
    </w:p>
    <w:p w14:paraId="0CF42230" w14:textId="77777777" w:rsidR="00F96DBA" w:rsidRPr="00A21BB1" w:rsidRDefault="00F96DBA" w:rsidP="00F96DBA">
      <w:pPr>
        <w:pStyle w:val="Heading4"/>
        <w:ind w:left="360"/>
        <w:rPr>
          <w:rFonts w:asciiTheme="minorHAnsi" w:hAnsiTheme="minorHAnsi"/>
        </w:rPr>
      </w:pPr>
      <w:r w:rsidRPr="00A21BB1">
        <w:rPr>
          <w:rFonts w:asciiTheme="minorHAnsi" w:eastAsia="Times New Roman" w:hAnsiTheme="minorHAnsi"/>
        </w:rPr>
        <w:t>Wash your hands often</w:t>
      </w:r>
    </w:p>
    <w:p w14:paraId="0CD0345A" w14:textId="77777777" w:rsidR="00F96DBA" w:rsidRPr="00A21BB1" w:rsidRDefault="00F96DBA" w:rsidP="00F96DBA">
      <w:pPr>
        <w:pStyle w:val="ListParagraph"/>
        <w:numPr>
          <w:ilvl w:val="0"/>
          <w:numId w:val="4"/>
        </w:numPr>
        <w:ind w:left="1080"/>
      </w:pPr>
      <w:r w:rsidRPr="00A21BB1">
        <w:rPr>
          <w:noProof/>
          <w:sz w:val="21"/>
          <w:szCs w:val="21"/>
        </w:rPr>
        <w:drawing>
          <wp:anchor distT="0" distB="0" distL="114300" distR="114300" simplePos="0" relativeHeight="251725824" behindDoc="0" locked="0" layoutInCell="1" allowOverlap="1" wp14:anchorId="37184DCD" wp14:editId="3A6D7F2D">
            <wp:simplePos x="0" y="0"/>
            <wp:positionH relativeFrom="column">
              <wp:posOffset>-153670</wp:posOffset>
            </wp:positionH>
            <wp:positionV relativeFrom="paragraph">
              <wp:posOffset>116840</wp:posOffset>
            </wp:positionV>
            <wp:extent cx="457200" cy="419100"/>
            <wp:effectExtent l="0" t="0" r="0" b="0"/>
            <wp:wrapSquare wrapText="bothSides"/>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20-07-14 at 1.51.35 PM.png"/>
                    <pic:cNvPicPr/>
                  </pic:nvPicPr>
                  <pic:blipFill>
                    <a:blip r:embed="rId22">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7200" cy="419100"/>
                    </a:xfrm>
                    <a:prstGeom prst="rect">
                      <a:avLst/>
                    </a:prstGeom>
                  </pic:spPr>
                </pic:pic>
              </a:graphicData>
            </a:graphic>
            <wp14:sizeRelH relativeFrom="page">
              <wp14:pctWidth>0</wp14:pctWidth>
            </wp14:sizeRelH>
            <wp14:sizeRelV relativeFrom="page">
              <wp14:pctHeight>0</wp14:pctHeight>
            </wp14:sizeRelV>
          </wp:anchor>
        </w:drawing>
      </w:r>
      <w:r w:rsidRPr="00A21BB1">
        <w:rPr>
          <w:sz w:val="21"/>
          <w:szCs w:val="21"/>
        </w:rPr>
        <w:t>Wash with soap and water for at least 20 seconds especially after blowing your nose, coughing, or sneezing.</w:t>
      </w:r>
    </w:p>
    <w:p w14:paraId="2A751AEB" w14:textId="77777777" w:rsidR="00F96DBA" w:rsidRPr="00A21BB1" w:rsidRDefault="00F96DBA" w:rsidP="00F96DBA">
      <w:pPr>
        <w:pStyle w:val="ListParagraph"/>
        <w:numPr>
          <w:ilvl w:val="0"/>
          <w:numId w:val="4"/>
        </w:numPr>
        <w:ind w:left="1080"/>
      </w:pPr>
      <w:r w:rsidRPr="00A21BB1">
        <w:rPr>
          <w:sz w:val="21"/>
          <w:szCs w:val="21"/>
        </w:rPr>
        <w:t>If soap and water are not available, use hand sanitizer that contains at least 60% alcohol.</w:t>
      </w:r>
    </w:p>
    <w:p w14:paraId="69966204" w14:textId="77777777" w:rsidR="00F96DBA" w:rsidRPr="00A21BB1" w:rsidRDefault="00F96DBA" w:rsidP="00F96DBA">
      <w:pPr>
        <w:pStyle w:val="ListParagraph"/>
        <w:numPr>
          <w:ilvl w:val="0"/>
          <w:numId w:val="4"/>
        </w:numPr>
        <w:ind w:left="1080"/>
      </w:pPr>
      <w:r w:rsidRPr="00A21BB1">
        <w:rPr>
          <w:sz w:val="21"/>
          <w:szCs w:val="21"/>
        </w:rPr>
        <w:t>Avoid touching your eyes, nose, and mouth with unwashed hands.</w:t>
      </w:r>
    </w:p>
    <w:p w14:paraId="493B1995" w14:textId="53F187BF" w:rsidR="00F96DBA" w:rsidRPr="00A21BB1" w:rsidRDefault="00F96DBA" w:rsidP="00F96DBA">
      <w:pPr>
        <w:pStyle w:val="ListParagraph"/>
        <w:numPr>
          <w:ilvl w:val="0"/>
          <w:numId w:val="4"/>
        </w:numPr>
        <w:ind w:left="1080"/>
      </w:pPr>
      <w:r w:rsidRPr="00A21BB1">
        <w:rPr>
          <w:sz w:val="21"/>
          <w:szCs w:val="21"/>
        </w:rPr>
        <w:t>Students are encouraged to wash their hands often throughout the day.</w:t>
      </w:r>
    </w:p>
    <w:p w14:paraId="7B5132B5" w14:textId="4C13EF06" w:rsidR="00F96DBA" w:rsidRPr="00A21BB1" w:rsidRDefault="00F96DBA" w:rsidP="00F96DBA">
      <w:pPr>
        <w:rPr>
          <w:rFonts w:asciiTheme="minorHAnsi" w:hAnsiTheme="minorHAnsi"/>
        </w:rPr>
      </w:pPr>
    </w:p>
    <w:p w14:paraId="751331D4" w14:textId="77777777" w:rsidR="00F96DBA" w:rsidRPr="00A21BB1" w:rsidRDefault="00F96DBA" w:rsidP="00F96DBA">
      <w:pPr>
        <w:pStyle w:val="Heading4"/>
        <w:ind w:left="360"/>
        <w:rPr>
          <w:rFonts w:asciiTheme="minorHAnsi" w:hAnsiTheme="minorHAnsi"/>
        </w:rPr>
      </w:pPr>
      <w:r w:rsidRPr="00A21BB1">
        <w:rPr>
          <w:rFonts w:asciiTheme="minorHAnsi" w:eastAsia="Times New Roman" w:hAnsiTheme="minorHAnsi"/>
        </w:rPr>
        <w:t>Avoid close contact</w:t>
      </w:r>
    </w:p>
    <w:p w14:paraId="7C6B7764" w14:textId="0FAE213D" w:rsidR="00F96DBA" w:rsidRPr="00292FAC" w:rsidRDefault="00F96DBA" w:rsidP="00F96DBA">
      <w:pPr>
        <w:pStyle w:val="ListParagraph"/>
        <w:numPr>
          <w:ilvl w:val="0"/>
          <w:numId w:val="4"/>
        </w:numPr>
        <w:ind w:left="1080"/>
      </w:pPr>
      <w:r w:rsidRPr="00A21BB1">
        <w:rPr>
          <w:noProof/>
          <w:sz w:val="21"/>
          <w:szCs w:val="21"/>
        </w:rPr>
        <w:drawing>
          <wp:anchor distT="0" distB="0" distL="114300" distR="114300" simplePos="0" relativeHeight="251727872" behindDoc="0" locked="0" layoutInCell="1" allowOverlap="1" wp14:anchorId="0BCCB351" wp14:editId="4707F13C">
            <wp:simplePos x="0" y="0"/>
            <wp:positionH relativeFrom="column">
              <wp:posOffset>-192367</wp:posOffset>
            </wp:positionH>
            <wp:positionV relativeFrom="paragraph">
              <wp:posOffset>92182</wp:posOffset>
            </wp:positionV>
            <wp:extent cx="495300" cy="431800"/>
            <wp:effectExtent l="0" t="0" r="0" b="0"/>
            <wp:wrapSquare wrapText="bothSides"/>
            <wp:docPr id="20" name="Picture 20"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7-14 at 1.51.42 PM.png"/>
                    <pic:cNvPicPr/>
                  </pic:nvPicPr>
                  <pic:blipFill>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5300" cy="431800"/>
                    </a:xfrm>
                    <a:prstGeom prst="rect">
                      <a:avLst/>
                    </a:prstGeom>
                  </pic:spPr>
                </pic:pic>
              </a:graphicData>
            </a:graphic>
            <wp14:sizeRelH relativeFrom="page">
              <wp14:pctWidth>0</wp14:pctWidth>
            </wp14:sizeRelH>
            <wp14:sizeRelV relativeFrom="page">
              <wp14:pctHeight>0</wp14:pctHeight>
            </wp14:sizeRelV>
          </wp:anchor>
        </w:drawing>
      </w:r>
      <w:r w:rsidRPr="00A21BB1">
        <w:rPr>
          <w:sz w:val="21"/>
          <w:szCs w:val="21"/>
        </w:rPr>
        <w:t>Keep social distance from others especially important for people who are at a higher risk of getting sick.</w:t>
      </w:r>
    </w:p>
    <w:p w14:paraId="263DE665" w14:textId="6896283C" w:rsidR="00292FAC" w:rsidRPr="00292FAC" w:rsidRDefault="00292FAC" w:rsidP="00F96DBA">
      <w:pPr>
        <w:pStyle w:val="ListParagraph"/>
        <w:numPr>
          <w:ilvl w:val="0"/>
          <w:numId w:val="4"/>
        </w:numPr>
        <w:ind w:left="1080"/>
      </w:pPr>
      <w:r>
        <w:rPr>
          <w:sz w:val="21"/>
          <w:szCs w:val="21"/>
        </w:rPr>
        <w:t xml:space="preserve">Alternate or modified schedules, adjustments to use of common areas, use of outdoor spaces and other actions that increase physical separation may be considered. </w:t>
      </w:r>
    </w:p>
    <w:p w14:paraId="41D02E64" w14:textId="38BA682B" w:rsidR="00F96DBA" w:rsidRPr="00292FAC" w:rsidRDefault="00292FAC" w:rsidP="00F96DBA">
      <w:pPr>
        <w:pStyle w:val="ListParagraph"/>
        <w:numPr>
          <w:ilvl w:val="0"/>
          <w:numId w:val="4"/>
        </w:numPr>
        <w:ind w:left="1080"/>
      </w:pPr>
      <w:r>
        <w:rPr>
          <w:sz w:val="21"/>
          <w:szCs w:val="21"/>
        </w:rPr>
        <w:t>The sharing of instructional materials should be limited as much as possible.</w:t>
      </w:r>
    </w:p>
    <w:p w14:paraId="64F4C95D" w14:textId="7AD7E7DB" w:rsidR="00C07BB1" w:rsidRPr="00737337" w:rsidRDefault="00630498" w:rsidP="00737337">
      <w:pPr>
        <w:pStyle w:val="ListParagraph"/>
        <w:numPr>
          <w:ilvl w:val="0"/>
          <w:numId w:val="4"/>
        </w:numPr>
        <w:ind w:left="1080"/>
      </w:pPr>
      <w:r>
        <w:rPr>
          <w:sz w:val="21"/>
          <w:szCs w:val="21"/>
        </w:rPr>
        <w:t xml:space="preserve">Due to the small, confined nature of school buses, it is recommended to always wear face coverings.  </w:t>
      </w:r>
    </w:p>
    <w:p w14:paraId="563CB6D5" w14:textId="618709CF" w:rsidR="00737337" w:rsidRPr="00737337" w:rsidRDefault="00630498" w:rsidP="00737337">
      <w:pPr>
        <w:pStyle w:val="ListParagraph"/>
        <w:numPr>
          <w:ilvl w:val="0"/>
          <w:numId w:val="4"/>
        </w:numPr>
        <w:ind w:left="1080"/>
      </w:pPr>
      <w:r>
        <w:rPr>
          <w:sz w:val="21"/>
          <w:szCs w:val="21"/>
        </w:rPr>
        <w:t xml:space="preserve">No parents/visitors allowed without face mask use.  </w:t>
      </w:r>
    </w:p>
    <w:p w14:paraId="4BFF797F" w14:textId="5835F343" w:rsidR="00292FAC" w:rsidRPr="00BB08D4" w:rsidRDefault="00292FAC" w:rsidP="00BB08D4">
      <w:pPr>
        <w:pStyle w:val="ListParagraph"/>
        <w:ind w:left="1080"/>
        <w:rPr>
          <w:color w:val="FF0000"/>
          <w:highlight w:val="yellow"/>
        </w:rPr>
      </w:pPr>
    </w:p>
    <w:p w14:paraId="6A907DEE" w14:textId="77777777" w:rsidR="00F96DBA" w:rsidRDefault="00F96DBA" w:rsidP="00F96DBA">
      <w:pPr>
        <w:rPr>
          <w:rFonts w:asciiTheme="minorHAnsi" w:hAnsiTheme="minorHAnsi"/>
        </w:rPr>
      </w:pPr>
    </w:p>
    <w:p w14:paraId="443BF7DD" w14:textId="77777777" w:rsidR="00F96DBA" w:rsidRPr="00A21BB1" w:rsidRDefault="00F96DBA" w:rsidP="00F96DBA">
      <w:pPr>
        <w:pStyle w:val="Heading4"/>
        <w:ind w:left="360"/>
        <w:rPr>
          <w:rFonts w:asciiTheme="minorHAnsi" w:hAnsiTheme="minorHAnsi"/>
        </w:rPr>
      </w:pPr>
      <w:r>
        <w:rPr>
          <w:noProof/>
          <w:sz w:val="21"/>
          <w:szCs w:val="21"/>
        </w:rPr>
        <w:drawing>
          <wp:anchor distT="0" distB="0" distL="114300" distR="114300" simplePos="0" relativeHeight="251729920" behindDoc="0" locked="0" layoutInCell="1" allowOverlap="1" wp14:anchorId="16BE573A" wp14:editId="1F250A0A">
            <wp:simplePos x="0" y="0"/>
            <wp:positionH relativeFrom="column">
              <wp:posOffset>-186363</wp:posOffset>
            </wp:positionH>
            <wp:positionV relativeFrom="paragraph">
              <wp:posOffset>277891</wp:posOffset>
            </wp:positionV>
            <wp:extent cx="508000" cy="495300"/>
            <wp:effectExtent l="0" t="0" r="0" b="0"/>
            <wp:wrapSquare wrapText="bothSides"/>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20-07-14 at 1.51.56 PM.png"/>
                    <pic:cNvPicPr/>
                  </pic:nvPicPr>
                  <pic:blipFill>
                    <a:blip r:embed="rId26">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080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rPr>
        <w:t>Cover coughs and sneezes</w:t>
      </w:r>
    </w:p>
    <w:p w14:paraId="4BA0C269" w14:textId="77777777" w:rsidR="00F96DBA" w:rsidRPr="00C515E1" w:rsidRDefault="00F96DBA" w:rsidP="00F96DBA">
      <w:pPr>
        <w:pStyle w:val="ListParagraph"/>
        <w:numPr>
          <w:ilvl w:val="0"/>
          <w:numId w:val="4"/>
        </w:numPr>
        <w:ind w:left="1080"/>
      </w:pPr>
      <w:r>
        <w:rPr>
          <w:sz w:val="21"/>
          <w:szCs w:val="21"/>
        </w:rPr>
        <w:t xml:space="preserve">Always cover your mouth and nose with a tissue when </w:t>
      </w:r>
      <w:proofErr w:type="gramStart"/>
      <w:r>
        <w:rPr>
          <w:sz w:val="21"/>
          <w:szCs w:val="21"/>
        </w:rPr>
        <w:t>you</w:t>
      </w:r>
      <w:proofErr w:type="gramEnd"/>
      <w:r>
        <w:rPr>
          <w:sz w:val="21"/>
          <w:szCs w:val="21"/>
        </w:rPr>
        <w:t xml:space="preserve"> couth or sneeze or use the inside of your elbow.</w:t>
      </w:r>
    </w:p>
    <w:p w14:paraId="714F09E9" w14:textId="77777777" w:rsidR="00F96DBA" w:rsidRPr="00C515E1" w:rsidRDefault="00F96DBA" w:rsidP="00F96DBA">
      <w:pPr>
        <w:pStyle w:val="ListParagraph"/>
        <w:numPr>
          <w:ilvl w:val="0"/>
          <w:numId w:val="4"/>
        </w:numPr>
        <w:ind w:left="1080"/>
      </w:pPr>
      <w:r>
        <w:rPr>
          <w:sz w:val="21"/>
          <w:szCs w:val="21"/>
        </w:rPr>
        <w:t>Throw tissues away and wash hands or use hand sanitizer to prevent spread.</w:t>
      </w:r>
    </w:p>
    <w:p w14:paraId="003C32B3" w14:textId="77777777" w:rsidR="00F96DBA" w:rsidRPr="00C515E1" w:rsidRDefault="00F96DBA" w:rsidP="00F96DBA">
      <w:pPr>
        <w:pStyle w:val="ListParagraph"/>
        <w:ind w:left="1080"/>
      </w:pPr>
    </w:p>
    <w:p w14:paraId="2071A4AB" w14:textId="77777777" w:rsidR="00F96DBA" w:rsidRPr="00A21BB1" w:rsidRDefault="00F96DBA" w:rsidP="00F96DBA">
      <w:pPr>
        <w:pStyle w:val="Heading4"/>
        <w:ind w:left="360"/>
        <w:rPr>
          <w:rFonts w:asciiTheme="minorHAnsi" w:hAnsiTheme="minorHAnsi"/>
        </w:rPr>
      </w:pPr>
      <w:r>
        <w:rPr>
          <w:rFonts w:asciiTheme="minorHAnsi" w:eastAsia="Times New Roman" w:hAnsiTheme="minorHAnsi"/>
        </w:rPr>
        <w:t>Clean and disinfect</w:t>
      </w:r>
    </w:p>
    <w:p w14:paraId="42C6EAF8" w14:textId="71535235" w:rsidR="00F96DBA" w:rsidRPr="00292FAC" w:rsidRDefault="00F96DBA" w:rsidP="00F96DBA">
      <w:pPr>
        <w:pStyle w:val="ListParagraph"/>
        <w:numPr>
          <w:ilvl w:val="0"/>
          <w:numId w:val="4"/>
        </w:numPr>
        <w:ind w:left="1080"/>
      </w:pPr>
      <w:r>
        <w:rPr>
          <w:noProof/>
          <w:sz w:val="21"/>
          <w:szCs w:val="21"/>
        </w:rPr>
        <w:drawing>
          <wp:anchor distT="0" distB="0" distL="114300" distR="114300" simplePos="0" relativeHeight="251730944" behindDoc="0" locked="0" layoutInCell="1" allowOverlap="1" wp14:anchorId="6AFEDD6C" wp14:editId="4E81767D">
            <wp:simplePos x="0" y="0"/>
            <wp:positionH relativeFrom="column">
              <wp:posOffset>-145308</wp:posOffset>
            </wp:positionH>
            <wp:positionV relativeFrom="paragraph">
              <wp:posOffset>100858</wp:posOffset>
            </wp:positionV>
            <wp:extent cx="444500" cy="419100"/>
            <wp:effectExtent l="0" t="0" r="0" b="0"/>
            <wp:wrapSquare wrapText="bothSides"/>
            <wp:docPr id="26" name="Picture 26"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20-07-14 at 1.52.02 PM.png"/>
                    <pic:cNvPicPr/>
                  </pic:nvPicPr>
                  <pic:blipFill>
                    <a:blip r:embed="rId28">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4500" cy="419100"/>
                    </a:xfrm>
                    <a:prstGeom prst="rect">
                      <a:avLst/>
                    </a:prstGeom>
                  </pic:spPr>
                </pic:pic>
              </a:graphicData>
            </a:graphic>
            <wp14:sizeRelH relativeFrom="page">
              <wp14:pctWidth>0</wp14:pctWidth>
            </wp14:sizeRelH>
            <wp14:sizeRelV relativeFrom="page">
              <wp14:pctHeight>0</wp14:pctHeight>
            </wp14:sizeRelV>
          </wp:anchor>
        </w:drawing>
      </w:r>
      <w:r>
        <w:rPr>
          <w:sz w:val="21"/>
          <w:szCs w:val="21"/>
        </w:rPr>
        <w:t xml:space="preserve">School staff should clean and disinfect frequently touched surfaces daily. </w:t>
      </w:r>
    </w:p>
    <w:p w14:paraId="24859E63" w14:textId="5B01806F" w:rsidR="00292FAC" w:rsidRPr="00C515E1" w:rsidRDefault="00292FAC" w:rsidP="00F96DBA">
      <w:pPr>
        <w:pStyle w:val="ListParagraph"/>
        <w:numPr>
          <w:ilvl w:val="0"/>
          <w:numId w:val="4"/>
        </w:numPr>
        <w:ind w:left="1080"/>
      </w:pPr>
      <w:r>
        <w:rPr>
          <w:sz w:val="21"/>
          <w:szCs w:val="21"/>
        </w:rPr>
        <w:t xml:space="preserve">Shared materials (not recommended) should be cleaned. </w:t>
      </w:r>
    </w:p>
    <w:p w14:paraId="49ABDD40" w14:textId="6111290D" w:rsidR="00F96DBA" w:rsidRPr="00292FAC" w:rsidRDefault="00F96DBA" w:rsidP="00292FAC">
      <w:pPr>
        <w:pStyle w:val="ListParagraph"/>
        <w:numPr>
          <w:ilvl w:val="0"/>
          <w:numId w:val="4"/>
        </w:numPr>
        <w:ind w:left="1080"/>
      </w:pPr>
      <w:r>
        <w:rPr>
          <w:sz w:val="21"/>
          <w:szCs w:val="21"/>
        </w:rPr>
        <w:t>Classrooms will be cleaned nightly by custodial staff.</w:t>
      </w:r>
    </w:p>
    <w:p w14:paraId="6A60D1C7" w14:textId="77777777" w:rsidR="00292FAC" w:rsidRPr="00A21BB1" w:rsidRDefault="00292FAC" w:rsidP="00292FAC">
      <w:pPr>
        <w:pStyle w:val="ListParagraph"/>
        <w:ind w:left="1080"/>
      </w:pPr>
    </w:p>
    <w:p w14:paraId="6707F424" w14:textId="77777777" w:rsidR="00F96DBA" w:rsidRPr="00A21BB1" w:rsidRDefault="00F96DBA" w:rsidP="00F96DBA">
      <w:pPr>
        <w:pStyle w:val="Heading4"/>
        <w:ind w:left="360"/>
        <w:rPr>
          <w:rFonts w:asciiTheme="minorHAnsi" w:hAnsiTheme="minorHAnsi"/>
        </w:rPr>
      </w:pPr>
      <w:r w:rsidRPr="00A21BB1">
        <w:rPr>
          <w:rFonts w:asciiTheme="minorHAnsi" w:eastAsia="Times New Roman" w:hAnsiTheme="minorHAnsi"/>
        </w:rPr>
        <w:t>Cover your mouth and nose with a cloth face cover when around others.</w:t>
      </w:r>
    </w:p>
    <w:p w14:paraId="372E0349" w14:textId="04108E70" w:rsidR="00F96DBA" w:rsidRPr="009C01A7" w:rsidRDefault="00F96DBA" w:rsidP="00F96DBA">
      <w:pPr>
        <w:pStyle w:val="ListParagraph"/>
        <w:numPr>
          <w:ilvl w:val="0"/>
          <w:numId w:val="4"/>
        </w:numPr>
        <w:ind w:left="1080"/>
      </w:pPr>
      <w:r>
        <w:rPr>
          <w:noProof/>
          <w:sz w:val="21"/>
          <w:szCs w:val="21"/>
        </w:rPr>
        <w:drawing>
          <wp:anchor distT="0" distB="0" distL="114300" distR="114300" simplePos="0" relativeHeight="251728896" behindDoc="0" locked="0" layoutInCell="1" allowOverlap="1" wp14:anchorId="57AB75CC" wp14:editId="67D2EB86">
            <wp:simplePos x="0" y="0"/>
            <wp:positionH relativeFrom="column">
              <wp:posOffset>-139700</wp:posOffset>
            </wp:positionH>
            <wp:positionV relativeFrom="paragraph">
              <wp:posOffset>81915</wp:posOffset>
            </wp:positionV>
            <wp:extent cx="444500" cy="469900"/>
            <wp:effectExtent l="0" t="0" r="0" b="0"/>
            <wp:wrapSquare wrapText="bothSides"/>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20-07-14 at 1.51.49 PM.png"/>
                    <pic:cNvPicPr/>
                  </pic:nvPicPr>
                  <pic:blipFill>
                    <a:blip r:embed="rId30">
                      <a:extLst>
                        <a:ext uri="{BEBA8EAE-BF5A-486C-A8C5-ECC9F3942E4B}">
                          <a14:imgProps xmlns:a14="http://schemas.microsoft.com/office/drawing/2010/main">
                            <a14:imgLayer r:embed="rId3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4500" cy="469900"/>
                    </a:xfrm>
                    <a:prstGeom prst="rect">
                      <a:avLst/>
                    </a:prstGeom>
                  </pic:spPr>
                </pic:pic>
              </a:graphicData>
            </a:graphic>
            <wp14:sizeRelH relativeFrom="page">
              <wp14:pctWidth>0</wp14:pctWidth>
            </wp14:sizeRelH>
            <wp14:sizeRelV relativeFrom="page">
              <wp14:pctHeight>0</wp14:pctHeight>
            </wp14:sizeRelV>
          </wp:anchor>
        </w:drawing>
      </w:r>
      <w:r w:rsidR="006A340C">
        <w:rPr>
          <w:sz w:val="21"/>
          <w:szCs w:val="21"/>
        </w:rPr>
        <w:t xml:space="preserve">The wearing of masks will be applied in phases based on the phases within the </w:t>
      </w:r>
      <w:hyperlink r:id="rId32" w:history="1">
        <w:r w:rsidR="006A340C" w:rsidRPr="006A340C">
          <w:rPr>
            <w:rStyle w:val="Hyperlink"/>
            <w:sz w:val="21"/>
            <w:szCs w:val="21"/>
          </w:rPr>
          <w:t>ND Smart Restart Guidance</w:t>
        </w:r>
      </w:hyperlink>
      <w:r w:rsidR="006A340C">
        <w:rPr>
          <w:sz w:val="21"/>
          <w:szCs w:val="21"/>
        </w:rPr>
        <w:t xml:space="preserve">. </w:t>
      </w:r>
    </w:p>
    <w:p w14:paraId="7B40EB2C" w14:textId="6603B6C3" w:rsidR="00F96DBA" w:rsidRPr="00BB057F" w:rsidRDefault="00F96DBA" w:rsidP="00F96DBA">
      <w:pPr>
        <w:pStyle w:val="ListParagraph"/>
        <w:numPr>
          <w:ilvl w:val="0"/>
          <w:numId w:val="4"/>
        </w:numPr>
        <w:ind w:left="1080"/>
      </w:pPr>
      <w:r>
        <w:rPr>
          <w:sz w:val="21"/>
          <w:szCs w:val="21"/>
        </w:rPr>
        <w:t xml:space="preserve">Educators need to teach students how to properly wear a face covering so they are prepared to use them on school buses or other situations in close proximity with others. </w:t>
      </w:r>
    </w:p>
    <w:p w14:paraId="7E334871" w14:textId="5E8289EA" w:rsidR="003355AC" w:rsidRPr="003355AC" w:rsidRDefault="00BB057F" w:rsidP="003355AC">
      <w:pPr>
        <w:pStyle w:val="ListParagraph"/>
        <w:numPr>
          <w:ilvl w:val="1"/>
          <w:numId w:val="4"/>
        </w:numPr>
      </w:pPr>
      <w:r>
        <w:rPr>
          <w:sz w:val="21"/>
          <w:szCs w:val="21"/>
        </w:rPr>
        <w:t xml:space="preserve">Resources from NDDPI and MPS will be provided to teachers. </w:t>
      </w:r>
    </w:p>
    <w:p w14:paraId="50F1B1A5" w14:textId="5C07E2BD" w:rsidR="003355AC" w:rsidRDefault="003355AC" w:rsidP="003355AC">
      <w:pPr>
        <w:pStyle w:val="ListParagraph"/>
        <w:numPr>
          <w:ilvl w:val="0"/>
          <w:numId w:val="4"/>
        </w:numPr>
      </w:pPr>
      <w:r>
        <w:t>In specific instances the wearing of a face covering (mask) will be required.  These situations are:</w:t>
      </w:r>
    </w:p>
    <w:p w14:paraId="7533B732" w14:textId="3114A8B0" w:rsidR="003355AC" w:rsidRDefault="003355AC" w:rsidP="003355AC">
      <w:pPr>
        <w:pStyle w:val="ListParagraph"/>
        <w:numPr>
          <w:ilvl w:val="1"/>
          <w:numId w:val="4"/>
        </w:numPr>
      </w:pPr>
      <w:r>
        <w:t>While riding school transportation.</w:t>
      </w:r>
    </w:p>
    <w:p w14:paraId="009845FA" w14:textId="347A65CE" w:rsidR="003355AC" w:rsidRDefault="003355AC" w:rsidP="003355AC">
      <w:pPr>
        <w:pStyle w:val="ListParagraph"/>
        <w:numPr>
          <w:ilvl w:val="1"/>
          <w:numId w:val="4"/>
        </w:numPr>
      </w:pPr>
      <w:r>
        <w:t>When in close contact with other staff or students.</w:t>
      </w:r>
    </w:p>
    <w:p w14:paraId="56A069D3" w14:textId="2BBCB0A6" w:rsidR="003355AC" w:rsidRDefault="003355AC" w:rsidP="003355AC">
      <w:pPr>
        <w:pStyle w:val="ListParagraph"/>
        <w:numPr>
          <w:ilvl w:val="1"/>
          <w:numId w:val="4"/>
        </w:numPr>
      </w:pPr>
      <w:r>
        <w:t>When passing between classes or periods.</w:t>
      </w:r>
    </w:p>
    <w:p w14:paraId="00D19192" w14:textId="78783379" w:rsidR="003355AC" w:rsidRDefault="003355AC" w:rsidP="003355AC">
      <w:pPr>
        <w:pStyle w:val="ListParagraph"/>
        <w:numPr>
          <w:ilvl w:val="1"/>
          <w:numId w:val="4"/>
        </w:numPr>
      </w:pPr>
      <w:r>
        <w:t>When in an area where social distances cannot be maintained.</w:t>
      </w:r>
    </w:p>
    <w:p w14:paraId="365B924F" w14:textId="0285CCF8" w:rsidR="003355AC" w:rsidRDefault="003355AC" w:rsidP="003355AC">
      <w:pPr>
        <w:pStyle w:val="ListParagraph"/>
        <w:numPr>
          <w:ilvl w:val="0"/>
          <w:numId w:val="4"/>
        </w:numPr>
      </w:pPr>
      <w:r>
        <w:t>Administration and staff in consultation with public health officials will determine if face coverings</w:t>
      </w:r>
      <w:r w:rsidR="008047BF">
        <w:t xml:space="preserve"> can be omitted in specific instructional situations to meet educational needs of students.</w:t>
      </w:r>
    </w:p>
    <w:p w14:paraId="6215027C" w14:textId="77777777" w:rsidR="008047BF" w:rsidRPr="00A21BB1" w:rsidRDefault="008047BF" w:rsidP="008047BF">
      <w:pPr>
        <w:pStyle w:val="ListParagraph"/>
      </w:pPr>
    </w:p>
    <w:p w14:paraId="03F8A051" w14:textId="77777777" w:rsidR="003355AC" w:rsidRPr="00A21BB1" w:rsidRDefault="003355AC" w:rsidP="003355AC">
      <w:pPr>
        <w:pStyle w:val="Heading4"/>
        <w:ind w:left="360"/>
        <w:rPr>
          <w:rFonts w:asciiTheme="minorHAnsi" w:hAnsiTheme="minorHAnsi"/>
        </w:rPr>
      </w:pPr>
      <w:r>
        <w:rPr>
          <w:rFonts w:asciiTheme="minorHAnsi" w:eastAsia="Times New Roman" w:hAnsiTheme="minorHAnsi"/>
        </w:rPr>
        <w:t>Monitor your health daily</w:t>
      </w:r>
    </w:p>
    <w:p w14:paraId="742AE6A4" w14:textId="77777777" w:rsidR="003355AC" w:rsidRPr="009C01A7" w:rsidRDefault="003355AC" w:rsidP="003355AC">
      <w:pPr>
        <w:pStyle w:val="ListParagraph"/>
        <w:numPr>
          <w:ilvl w:val="0"/>
          <w:numId w:val="4"/>
        </w:numPr>
        <w:ind w:left="1080"/>
        <w:rPr>
          <w:sz w:val="21"/>
          <w:szCs w:val="21"/>
        </w:rPr>
      </w:pPr>
      <w:r>
        <w:rPr>
          <w:noProof/>
          <w:sz w:val="21"/>
          <w:szCs w:val="21"/>
        </w:rPr>
        <w:drawing>
          <wp:anchor distT="0" distB="0" distL="114300" distR="114300" simplePos="0" relativeHeight="251741184" behindDoc="0" locked="0" layoutInCell="1" allowOverlap="1" wp14:anchorId="1313C65E" wp14:editId="78ADCAA7">
            <wp:simplePos x="0" y="0"/>
            <wp:positionH relativeFrom="column">
              <wp:posOffset>-231033</wp:posOffset>
            </wp:positionH>
            <wp:positionV relativeFrom="paragraph">
              <wp:posOffset>181177</wp:posOffset>
            </wp:positionV>
            <wp:extent cx="495300" cy="444500"/>
            <wp:effectExtent l="0" t="0" r="0" b="0"/>
            <wp:wrapSquare wrapText="bothSides"/>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 Shot 2020-07-14 at 1.52.07 PM.png"/>
                    <pic:cNvPicPr/>
                  </pic:nvPicPr>
                  <pic:blipFill>
                    <a:blip r:embed="rId33">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5300" cy="444500"/>
                    </a:xfrm>
                    <a:prstGeom prst="rect">
                      <a:avLst/>
                    </a:prstGeom>
                  </pic:spPr>
                </pic:pic>
              </a:graphicData>
            </a:graphic>
            <wp14:sizeRelH relativeFrom="page">
              <wp14:pctWidth>0</wp14:pctWidth>
            </wp14:sizeRelH>
            <wp14:sizeRelV relativeFrom="page">
              <wp14:pctHeight>0</wp14:pctHeight>
            </wp14:sizeRelV>
          </wp:anchor>
        </w:drawing>
      </w:r>
      <w:r>
        <w:rPr>
          <w:sz w:val="21"/>
          <w:szCs w:val="21"/>
        </w:rPr>
        <w:t xml:space="preserve">Be alert for symptoms. Watch for a fever, cough, or shortness of breath. </w:t>
      </w:r>
    </w:p>
    <w:p w14:paraId="2CDF09A8" w14:textId="77777777" w:rsidR="003355AC" w:rsidRDefault="003355AC" w:rsidP="003355AC">
      <w:pPr>
        <w:pStyle w:val="ListParagraph"/>
        <w:numPr>
          <w:ilvl w:val="0"/>
          <w:numId w:val="4"/>
        </w:numPr>
        <w:ind w:left="1080"/>
        <w:rPr>
          <w:sz w:val="21"/>
          <w:szCs w:val="21"/>
        </w:rPr>
      </w:pPr>
      <w:r w:rsidRPr="009C01A7">
        <w:rPr>
          <w:sz w:val="21"/>
          <w:szCs w:val="21"/>
        </w:rPr>
        <w:t xml:space="preserve">Parents are asked to screen their children each day before sending them to school.  Use the screening guidance provided </w:t>
      </w:r>
      <w:r>
        <w:rPr>
          <w:sz w:val="21"/>
          <w:szCs w:val="21"/>
        </w:rPr>
        <w:t>(see appendix).</w:t>
      </w:r>
    </w:p>
    <w:p w14:paraId="0382310D" w14:textId="77777777" w:rsidR="003355AC" w:rsidRPr="009C01A7" w:rsidRDefault="003355AC" w:rsidP="003355AC">
      <w:pPr>
        <w:pStyle w:val="ListParagraph"/>
        <w:numPr>
          <w:ilvl w:val="0"/>
          <w:numId w:val="4"/>
        </w:numPr>
        <w:ind w:left="1080"/>
        <w:rPr>
          <w:sz w:val="21"/>
          <w:szCs w:val="21"/>
        </w:rPr>
      </w:pPr>
      <w:r>
        <w:rPr>
          <w:sz w:val="21"/>
          <w:szCs w:val="21"/>
        </w:rPr>
        <w:t>Staff and students who are sick should stay home.</w:t>
      </w:r>
    </w:p>
    <w:p w14:paraId="34A069FC" w14:textId="77777777" w:rsidR="003355AC" w:rsidRPr="009C01A7" w:rsidRDefault="003355AC" w:rsidP="003355AC">
      <w:pPr>
        <w:pStyle w:val="ListParagraph"/>
        <w:numPr>
          <w:ilvl w:val="0"/>
          <w:numId w:val="4"/>
        </w:numPr>
        <w:ind w:left="1080"/>
        <w:rPr>
          <w:sz w:val="21"/>
          <w:szCs w:val="21"/>
        </w:rPr>
      </w:pPr>
      <w:r>
        <w:rPr>
          <w:sz w:val="21"/>
          <w:szCs w:val="21"/>
        </w:rPr>
        <w:t xml:space="preserve">Temperatures of symptomatic students or staff may be taken at the school office. </w:t>
      </w:r>
    </w:p>
    <w:p w14:paraId="048AE728" w14:textId="072A9299" w:rsidR="00F96DBA" w:rsidRPr="00737337" w:rsidRDefault="003355AC" w:rsidP="003355AC">
      <w:pPr>
        <w:pStyle w:val="ListParagraph"/>
        <w:numPr>
          <w:ilvl w:val="0"/>
          <w:numId w:val="4"/>
        </w:numPr>
        <w:ind w:left="1080"/>
        <w:rPr>
          <w:color w:val="000000" w:themeColor="text1"/>
        </w:rPr>
      </w:pPr>
      <w:r>
        <w:rPr>
          <w:sz w:val="21"/>
          <w:szCs w:val="21"/>
        </w:rPr>
        <w:t xml:space="preserve">Symptomatic students will be isolated, and their guardians contacted. </w:t>
      </w:r>
    </w:p>
    <w:p w14:paraId="5FD299DC" w14:textId="03865CED" w:rsidR="00F96DBA" w:rsidRPr="00737337" w:rsidRDefault="00F96DBA" w:rsidP="00F96DBA">
      <w:pPr>
        <w:pStyle w:val="ListParagraph"/>
        <w:numPr>
          <w:ilvl w:val="0"/>
          <w:numId w:val="4"/>
        </w:numPr>
        <w:ind w:left="1080"/>
        <w:rPr>
          <w:color w:val="000000" w:themeColor="text1"/>
        </w:rPr>
      </w:pPr>
      <w:r w:rsidRPr="00737337">
        <w:rPr>
          <w:color w:val="000000" w:themeColor="text1"/>
          <w:sz w:val="21"/>
          <w:szCs w:val="21"/>
        </w:rPr>
        <w:t xml:space="preserve">The wearing of face masks is not required in the Green or Yellow stage. In the Red stage it may be required if determined to be necessary in consultation with local health officials. </w:t>
      </w:r>
    </w:p>
    <w:p w14:paraId="23D15765" w14:textId="1B306A61" w:rsidR="00A77C31" w:rsidRPr="00A77C31" w:rsidRDefault="006A340C" w:rsidP="00A77C31">
      <w:pPr>
        <w:pStyle w:val="Heading2"/>
        <w:rPr>
          <w:rFonts w:asciiTheme="minorHAnsi" w:hAnsiTheme="minorHAnsi"/>
          <w:sz w:val="21"/>
          <w:szCs w:val="20"/>
        </w:rPr>
      </w:pPr>
      <w:r>
        <w:rPr>
          <w:noProof/>
          <w:color w:val="FF0000"/>
          <w:sz w:val="21"/>
          <w:szCs w:val="21"/>
        </w:rPr>
        <w:drawing>
          <wp:anchor distT="0" distB="0" distL="114300" distR="114300" simplePos="0" relativeHeight="251739136" behindDoc="1" locked="0" layoutInCell="1" allowOverlap="1" wp14:anchorId="161B5675" wp14:editId="096DAFAA">
            <wp:simplePos x="0" y="0"/>
            <wp:positionH relativeFrom="column">
              <wp:posOffset>-27305</wp:posOffset>
            </wp:positionH>
            <wp:positionV relativeFrom="paragraph">
              <wp:posOffset>102235</wp:posOffset>
            </wp:positionV>
            <wp:extent cx="1117600" cy="651510"/>
            <wp:effectExtent l="0" t="0" r="0" b="0"/>
            <wp:wrapSquare wrapText="bothSides"/>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d_Yellow_Green _ ND_ Graphic Logos.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17600" cy="651510"/>
                    </a:xfrm>
                    <a:prstGeom prst="rect">
                      <a:avLst/>
                    </a:prstGeom>
                  </pic:spPr>
                </pic:pic>
              </a:graphicData>
            </a:graphic>
            <wp14:sizeRelH relativeFrom="page">
              <wp14:pctWidth>0</wp14:pctWidth>
            </wp14:sizeRelH>
            <wp14:sizeRelV relativeFrom="page">
              <wp14:pctHeight>0</wp14:pctHeight>
            </wp14:sizeRelV>
          </wp:anchor>
        </w:drawing>
      </w:r>
    </w:p>
    <w:p w14:paraId="1585E8E7" w14:textId="76BABF5F" w:rsidR="00A77C31" w:rsidRPr="00717B7E" w:rsidRDefault="00737337" w:rsidP="00B53482">
      <w:pPr>
        <w:pStyle w:val="Heading2"/>
        <w:rPr>
          <w:rFonts w:asciiTheme="minorHAnsi" w:hAnsiTheme="minorHAnsi"/>
        </w:rPr>
      </w:pPr>
      <w:proofErr w:type="spellStart"/>
      <w:r>
        <w:rPr>
          <w:rFonts w:asciiTheme="minorHAnsi" w:hAnsiTheme="minorHAnsi"/>
        </w:rPr>
        <w:t>Emerado</w:t>
      </w:r>
      <w:proofErr w:type="spellEnd"/>
      <w:r w:rsidR="00A77C31" w:rsidRPr="00717B7E">
        <w:rPr>
          <w:rFonts w:asciiTheme="minorHAnsi" w:hAnsiTheme="minorHAnsi"/>
        </w:rPr>
        <w:t xml:space="preserve"> COVID-19 PPE Guidance</w:t>
      </w:r>
    </w:p>
    <w:tbl>
      <w:tblPr>
        <w:tblStyle w:val="GridTable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5"/>
        <w:gridCol w:w="4675"/>
      </w:tblGrid>
      <w:tr w:rsidR="00A77C31" w14:paraId="26759518" w14:textId="77777777" w:rsidTr="00A77C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D44AD53" w14:textId="77777777" w:rsidR="00A77C31" w:rsidRPr="00717B7E" w:rsidRDefault="00A77C31" w:rsidP="006A340C">
            <w:pPr>
              <w:jc w:val="center"/>
              <w:rPr>
                <w:rStyle w:val="Heading2Char"/>
                <w:rFonts w:asciiTheme="minorHAnsi" w:hAnsiTheme="minorHAnsi" w:cstheme="majorHAnsi"/>
                <w:b w:val="0"/>
                <w:bCs w:val="0"/>
                <w:color w:val="FFFFFF" w:themeColor="background1"/>
              </w:rPr>
            </w:pPr>
            <w:r w:rsidRPr="00717B7E">
              <w:rPr>
                <w:rStyle w:val="Heading2Char"/>
                <w:rFonts w:asciiTheme="minorHAnsi" w:hAnsiTheme="minorHAnsi" w:cstheme="majorHAnsi"/>
                <w:b w:val="0"/>
                <w:bCs w:val="0"/>
                <w:i w:val="0"/>
                <w:iCs w:val="0"/>
                <w:color w:val="FFFFFF" w:themeColor="background1"/>
              </w:rPr>
              <w:t>STAFF</w:t>
            </w:r>
          </w:p>
        </w:tc>
        <w:tc>
          <w:tcPr>
            <w:tcW w:w="4675" w:type="dxa"/>
            <w:tcBorders>
              <w:left w:val="single" w:sz="4" w:space="0" w:color="auto"/>
            </w:tcBorders>
            <w:shd w:val="clear" w:color="auto" w:fill="385623" w:themeFill="accent6" w:themeFillShade="80"/>
          </w:tcPr>
          <w:p w14:paraId="5EBA26F6" w14:textId="77777777" w:rsidR="00A77C31" w:rsidRPr="00717B7E" w:rsidRDefault="00A77C31" w:rsidP="006A340C">
            <w:pPr>
              <w:jc w:val="center"/>
              <w:cnfStyle w:val="100000000000" w:firstRow="1" w:lastRow="0" w:firstColumn="0" w:lastColumn="0" w:oddVBand="0" w:evenVBand="0" w:oddHBand="0" w:evenHBand="0" w:firstRowFirstColumn="0" w:firstRowLastColumn="0" w:lastRowFirstColumn="0" w:lastRowLastColumn="0"/>
              <w:rPr>
                <w:rStyle w:val="Heading2Char"/>
                <w:rFonts w:asciiTheme="minorHAnsi" w:hAnsiTheme="minorHAnsi" w:cstheme="majorHAnsi"/>
                <w:b w:val="0"/>
                <w:bCs w:val="0"/>
                <w:color w:val="FFFFFF" w:themeColor="background1"/>
              </w:rPr>
            </w:pPr>
            <w:r w:rsidRPr="00717B7E">
              <w:rPr>
                <w:rStyle w:val="Heading2Char"/>
                <w:rFonts w:asciiTheme="minorHAnsi" w:hAnsiTheme="minorHAnsi" w:cstheme="majorHAnsi"/>
                <w:b w:val="0"/>
                <w:bCs w:val="0"/>
                <w:color w:val="FFFFFF" w:themeColor="background1"/>
              </w:rPr>
              <w:t>PPE</w:t>
            </w:r>
          </w:p>
        </w:tc>
      </w:tr>
      <w:tr w:rsidR="00A77C31" w14:paraId="686BA89F" w14:textId="77777777" w:rsidTr="00A7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7E57883" w14:textId="7C8619D2" w:rsidR="00A77C31" w:rsidRPr="00717B7E" w:rsidRDefault="00A77C31" w:rsidP="006A340C">
            <w:pPr>
              <w:jc w:val="left"/>
              <w:rPr>
                <w:rStyle w:val="Heading2Char"/>
                <w:rFonts w:asciiTheme="minorHAnsi" w:hAnsiTheme="minorHAnsi"/>
                <w:i w:val="0"/>
                <w:iCs w:val="0"/>
                <w:color w:val="000000" w:themeColor="text1"/>
                <w:sz w:val="22"/>
                <w:szCs w:val="22"/>
              </w:rPr>
            </w:pPr>
            <w:r w:rsidRPr="00717B7E">
              <w:rPr>
                <w:rStyle w:val="Heading2Char"/>
                <w:rFonts w:asciiTheme="minorHAnsi" w:hAnsiTheme="minorHAnsi"/>
                <w:i w:val="0"/>
                <w:iCs w:val="0"/>
                <w:color w:val="000000" w:themeColor="text1"/>
                <w:sz w:val="22"/>
                <w:szCs w:val="22"/>
              </w:rPr>
              <w:t>All staff (other than what is outlined)</w:t>
            </w:r>
          </w:p>
        </w:tc>
        <w:tc>
          <w:tcPr>
            <w:tcW w:w="4675" w:type="dxa"/>
            <w:tcBorders>
              <w:left w:val="single" w:sz="4" w:space="0" w:color="auto"/>
            </w:tcBorders>
            <w:shd w:val="clear" w:color="auto" w:fill="C5E0B3" w:themeFill="accent6" w:themeFillTint="66"/>
          </w:tcPr>
          <w:p w14:paraId="7EA372E2" w14:textId="1B09A3CA" w:rsidR="00A77C31" w:rsidRDefault="00895F41" w:rsidP="006A340C">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b/>
                <w:bCs/>
                <w:color w:val="000000" w:themeColor="text1"/>
                <w:sz w:val="22"/>
                <w:szCs w:val="22"/>
              </w:rPr>
              <w:t>Optional</w:t>
            </w:r>
            <w:r w:rsidR="00A77C31" w:rsidRPr="00717B7E">
              <w:rPr>
                <w:rStyle w:val="Heading2Char"/>
                <w:rFonts w:asciiTheme="minorHAnsi" w:hAnsiTheme="minorHAnsi"/>
                <w:b/>
                <w:bCs/>
                <w:color w:val="000000" w:themeColor="text1"/>
                <w:sz w:val="22"/>
                <w:szCs w:val="22"/>
              </w:rPr>
              <w:t xml:space="preserve"> </w:t>
            </w:r>
            <w:r w:rsidR="00A77C31" w:rsidRPr="00717B7E">
              <w:rPr>
                <w:rStyle w:val="Heading2Char"/>
                <w:rFonts w:asciiTheme="minorHAnsi" w:hAnsiTheme="minorHAnsi"/>
                <w:color w:val="000000" w:themeColor="text1"/>
                <w:sz w:val="22"/>
                <w:szCs w:val="22"/>
              </w:rPr>
              <w:t>to wear cloth face coverings</w:t>
            </w:r>
          </w:p>
          <w:p w14:paraId="094CF550" w14:textId="1C753D8D" w:rsidR="002D03A2" w:rsidRPr="002D03A2" w:rsidRDefault="00895F41" w:rsidP="006A340C">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b/>
                <w:bCs/>
                <w:color w:val="000000" w:themeColor="text1"/>
                <w:sz w:val="22"/>
                <w:szCs w:val="22"/>
              </w:rPr>
              <w:t>Optional</w:t>
            </w:r>
            <w:r w:rsidR="002D03A2">
              <w:rPr>
                <w:rStyle w:val="Heading2Char"/>
                <w:rFonts w:asciiTheme="minorHAnsi" w:hAnsiTheme="minorHAnsi"/>
                <w:b/>
                <w:bCs/>
                <w:color w:val="000000" w:themeColor="text1"/>
                <w:sz w:val="22"/>
                <w:szCs w:val="22"/>
              </w:rPr>
              <w:t xml:space="preserve"> </w:t>
            </w:r>
            <w:r w:rsidR="002D03A2">
              <w:rPr>
                <w:rStyle w:val="Heading2Char"/>
                <w:rFonts w:asciiTheme="minorHAnsi" w:hAnsiTheme="minorHAnsi"/>
                <w:color w:val="000000" w:themeColor="text1"/>
                <w:sz w:val="22"/>
                <w:szCs w:val="22"/>
              </w:rPr>
              <w:t>to</w:t>
            </w:r>
            <w:r w:rsidR="00D07539">
              <w:rPr>
                <w:rStyle w:val="Heading2Char"/>
                <w:rFonts w:asciiTheme="minorHAnsi" w:hAnsiTheme="minorHAnsi"/>
                <w:color w:val="000000" w:themeColor="text1"/>
                <w:sz w:val="22"/>
                <w:szCs w:val="22"/>
              </w:rPr>
              <w:t xml:space="preserve"> wear face coverings on school transportation (bus)</w:t>
            </w:r>
          </w:p>
        </w:tc>
      </w:tr>
      <w:tr w:rsidR="003E6F67" w14:paraId="3E746C89" w14:textId="77777777" w:rsidTr="00A77C31">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BFF5DE" w14:textId="2769FC82" w:rsidR="003E6F67" w:rsidRPr="00717B7E" w:rsidRDefault="003E6F67" w:rsidP="003E6F67">
            <w:pPr>
              <w:jc w:val="left"/>
              <w:rPr>
                <w:rStyle w:val="Heading2Char"/>
                <w:rFonts w:asciiTheme="minorHAnsi" w:hAnsiTheme="minorHAnsi"/>
                <w:i w:val="0"/>
                <w:iCs w:val="0"/>
                <w:color w:val="000000" w:themeColor="text1"/>
                <w:sz w:val="22"/>
                <w:szCs w:val="22"/>
              </w:rPr>
            </w:pPr>
            <w:r>
              <w:rPr>
                <w:rStyle w:val="Heading2Char"/>
                <w:rFonts w:asciiTheme="minorHAnsi" w:hAnsiTheme="minorHAnsi"/>
                <w:i w:val="0"/>
                <w:iCs w:val="0"/>
                <w:color w:val="000000" w:themeColor="text1"/>
                <w:sz w:val="22"/>
                <w:szCs w:val="22"/>
              </w:rPr>
              <w:t>All Students</w:t>
            </w:r>
          </w:p>
        </w:tc>
        <w:tc>
          <w:tcPr>
            <w:tcW w:w="4675" w:type="dxa"/>
            <w:tcBorders>
              <w:left w:val="single" w:sz="4" w:space="0" w:color="auto"/>
            </w:tcBorders>
            <w:shd w:val="clear" w:color="auto" w:fill="C5E0B3" w:themeFill="accent6" w:themeFillTint="66"/>
          </w:tcPr>
          <w:p w14:paraId="1E2989E9" w14:textId="77777777" w:rsidR="00895F41" w:rsidRDefault="00895F41"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b/>
                <w:bCs/>
                <w:color w:val="000000" w:themeColor="text1"/>
                <w:sz w:val="22"/>
                <w:szCs w:val="22"/>
              </w:rPr>
              <w:t>Optional</w:t>
            </w:r>
            <w:r w:rsidR="003E6F67">
              <w:rPr>
                <w:rStyle w:val="Heading2Char"/>
                <w:rFonts w:asciiTheme="minorHAnsi" w:hAnsiTheme="minorHAnsi"/>
                <w:b/>
                <w:bCs/>
                <w:color w:val="000000" w:themeColor="text1"/>
                <w:sz w:val="22"/>
                <w:szCs w:val="22"/>
              </w:rPr>
              <w:t xml:space="preserve"> </w:t>
            </w:r>
            <w:r w:rsidR="003E6F67" w:rsidRPr="003E6F67">
              <w:rPr>
                <w:rStyle w:val="Heading2Char"/>
                <w:rFonts w:asciiTheme="minorHAnsi" w:hAnsiTheme="minorHAnsi"/>
                <w:color w:val="000000" w:themeColor="text1"/>
                <w:sz w:val="22"/>
                <w:szCs w:val="22"/>
              </w:rPr>
              <w:t>to wear cloth face coverings.</w:t>
            </w:r>
            <w:r w:rsidR="0014231E">
              <w:rPr>
                <w:rStyle w:val="Heading2Char"/>
                <w:rFonts w:asciiTheme="minorHAnsi" w:hAnsiTheme="minorHAnsi"/>
                <w:color w:val="000000" w:themeColor="text1"/>
                <w:sz w:val="22"/>
                <w:szCs w:val="22"/>
              </w:rPr>
              <w:t xml:space="preserve">  </w:t>
            </w:r>
          </w:p>
          <w:p w14:paraId="5079A76A" w14:textId="3F3638B0" w:rsidR="0014231E" w:rsidRDefault="00895F41"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r w:rsidRPr="00895F41">
              <w:rPr>
                <w:rStyle w:val="Heading2Char"/>
                <w:rFonts w:asciiTheme="minorHAnsi" w:hAnsiTheme="minorHAnsi"/>
                <w:b/>
                <w:bCs/>
                <w:color w:val="000000" w:themeColor="text1"/>
                <w:sz w:val="22"/>
                <w:szCs w:val="22"/>
              </w:rPr>
              <w:t>Optional</w:t>
            </w:r>
            <w:r w:rsidR="0014231E">
              <w:rPr>
                <w:rStyle w:val="Heading2Char"/>
                <w:rFonts w:asciiTheme="minorHAnsi" w:hAnsiTheme="minorHAnsi"/>
                <w:b/>
                <w:bCs/>
                <w:color w:val="000000" w:themeColor="text1"/>
                <w:sz w:val="22"/>
                <w:szCs w:val="22"/>
              </w:rPr>
              <w:t xml:space="preserve"> </w:t>
            </w:r>
            <w:r w:rsidR="0014231E">
              <w:rPr>
                <w:rStyle w:val="Heading2Char"/>
                <w:rFonts w:asciiTheme="minorHAnsi" w:hAnsiTheme="minorHAnsi"/>
                <w:color w:val="000000" w:themeColor="text1"/>
                <w:sz w:val="22"/>
                <w:szCs w:val="22"/>
              </w:rPr>
              <w:t xml:space="preserve">to wear </w:t>
            </w:r>
            <w:r w:rsidR="002D03A2">
              <w:rPr>
                <w:rStyle w:val="Heading2Char"/>
                <w:rFonts w:asciiTheme="minorHAnsi" w:hAnsiTheme="minorHAnsi"/>
                <w:color w:val="000000" w:themeColor="text1"/>
                <w:sz w:val="22"/>
                <w:szCs w:val="22"/>
              </w:rPr>
              <w:t>face coverings if using school transportation (bus)</w:t>
            </w:r>
          </w:p>
          <w:p w14:paraId="43480F01" w14:textId="2FEAB3B4" w:rsidR="003249F2" w:rsidRPr="003249F2" w:rsidRDefault="00895F41"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b/>
                <w:bCs/>
                <w:color w:val="000000" w:themeColor="text1"/>
                <w:sz w:val="22"/>
                <w:szCs w:val="22"/>
              </w:rPr>
              <w:t>Optional</w:t>
            </w:r>
            <w:r w:rsidR="003249F2">
              <w:rPr>
                <w:rStyle w:val="Heading2Char"/>
                <w:rFonts w:asciiTheme="minorHAnsi" w:hAnsiTheme="minorHAnsi"/>
                <w:b/>
                <w:bCs/>
                <w:color w:val="000000" w:themeColor="text1"/>
                <w:sz w:val="22"/>
                <w:szCs w:val="22"/>
              </w:rPr>
              <w:t xml:space="preserve"> </w:t>
            </w:r>
            <w:r w:rsidR="003249F2">
              <w:rPr>
                <w:rStyle w:val="Heading2Char"/>
                <w:rFonts w:asciiTheme="minorHAnsi" w:hAnsiTheme="minorHAnsi"/>
                <w:color w:val="000000" w:themeColor="text1"/>
                <w:sz w:val="22"/>
                <w:szCs w:val="22"/>
              </w:rPr>
              <w:t>to wear face coverings if social distances cannot be maintained</w:t>
            </w:r>
          </w:p>
        </w:tc>
      </w:tr>
      <w:tr w:rsidR="00A77C31" w14:paraId="135D0A46" w14:textId="77777777" w:rsidTr="006A34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4675" w:type="dxa"/>
            <w:tcBorders>
              <w:top w:val="none" w:sz="0" w:space="0" w:color="auto"/>
              <w:left w:val="none" w:sz="0" w:space="0" w:color="auto"/>
              <w:bottom w:val="single" w:sz="4" w:space="0" w:color="000000" w:themeColor="text1"/>
            </w:tcBorders>
            <w:shd w:val="clear" w:color="auto" w:fill="C5E0B3" w:themeFill="accent6" w:themeFillTint="66"/>
          </w:tcPr>
          <w:p w14:paraId="062AA975" w14:textId="7F37FF24" w:rsidR="00A77C31" w:rsidRDefault="00A77C31" w:rsidP="006A340C">
            <w:pPr>
              <w:jc w:val="left"/>
              <w:rPr>
                <w:rStyle w:val="Heading2Char"/>
                <w:rFonts w:asciiTheme="minorHAnsi" w:hAnsiTheme="minorHAnsi"/>
                <w:color w:val="000000" w:themeColor="text1"/>
                <w:sz w:val="22"/>
                <w:szCs w:val="22"/>
              </w:rPr>
            </w:pPr>
            <w:r w:rsidRPr="00717B7E">
              <w:rPr>
                <w:rStyle w:val="Heading2Char"/>
                <w:rFonts w:asciiTheme="minorHAnsi" w:hAnsiTheme="minorHAnsi"/>
                <w:i w:val="0"/>
                <w:iCs w:val="0"/>
                <w:color w:val="000000" w:themeColor="text1"/>
                <w:sz w:val="22"/>
                <w:szCs w:val="22"/>
              </w:rPr>
              <w:t>Public facing staff (i.e. receptionists/clerical) unless plexiglass partition is in place</w:t>
            </w:r>
            <w:r>
              <w:rPr>
                <w:rStyle w:val="Heading2Char"/>
                <w:rFonts w:asciiTheme="minorHAnsi" w:hAnsiTheme="minorHAnsi"/>
                <w:i w:val="0"/>
                <w:iCs w:val="0"/>
                <w:color w:val="000000" w:themeColor="text1"/>
                <w:sz w:val="22"/>
                <w:szCs w:val="22"/>
              </w:rPr>
              <w:t>.</w:t>
            </w:r>
          </w:p>
          <w:p w14:paraId="5CA42C57" w14:textId="77777777" w:rsidR="00A77C31" w:rsidRPr="00717B7E" w:rsidRDefault="00A77C31" w:rsidP="00A77C31">
            <w:pPr>
              <w:jc w:val="center"/>
              <w:rPr>
                <w:rStyle w:val="Heading2Char"/>
                <w:rFonts w:asciiTheme="minorHAnsi" w:hAnsiTheme="minorHAnsi"/>
                <w:i w:val="0"/>
                <w:iCs w:val="0"/>
                <w:color w:val="000000" w:themeColor="text1"/>
                <w:sz w:val="22"/>
                <w:szCs w:val="22"/>
              </w:rPr>
            </w:pPr>
          </w:p>
        </w:tc>
        <w:tc>
          <w:tcPr>
            <w:tcW w:w="4675" w:type="dxa"/>
            <w:tcBorders>
              <w:bottom w:val="single" w:sz="4" w:space="0" w:color="000000" w:themeColor="text1"/>
            </w:tcBorders>
            <w:shd w:val="clear" w:color="auto" w:fill="C5E0B3" w:themeFill="accent6" w:themeFillTint="66"/>
          </w:tcPr>
          <w:p w14:paraId="2145F1E1" w14:textId="10F96E71" w:rsidR="00A77C31" w:rsidRPr="00717B7E" w:rsidRDefault="00895F41" w:rsidP="006A340C">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b/>
                <w:bCs/>
                <w:color w:val="000000" w:themeColor="text1"/>
                <w:sz w:val="22"/>
                <w:szCs w:val="22"/>
              </w:rPr>
              <w:t>Optional</w:t>
            </w:r>
            <w:r w:rsidR="00A77C31" w:rsidRPr="00717B7E">
              <w:rPr>
                <w:rStyle w:val="Heading2Char"/>
                <w:rFonts w:asciiTheme="minorHAnsi" w:hAnsiTheme="minorHAnsi"/>
                <w:b/>
                <w:bCs/>
                <w:color w:val="000000" w:themeColor="text1"/>
                <w:sz w:val="22"/>
                <w:szCs w:val="22"/>
              </w:rPr>
              <w:t xml:space="preserve"> </w:t>
            </w:r>
            <w:r w:rsidR="00A77C31">
              <w:rPr>
                <w:rStyle w:val="Heading2Char"/>
                <w:rFonts w:asciiTheme="minorHAnsi" w:hAnsiTheme="minorHAnsi"/>
                <w:color w:val="000000" w:themeColor="text1"/>
                <w:sz w:val="22"/>
                <w:szCs w:val="22"/>
              </w:rPr>
              <w:t>face shield or cloth face mask</w:t>
            </w:r>
          </w:p>
        </w:tc>
      </w:tr>
      <w:tr w:rsidR="00A77C31" w14:paraId="41E9F428" w14:textId="77777777" w:rsidTr="006A340C">
        <w:trPr>
          <w:trHeight w:val="67"/>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000000" w:themeColor="text1"/>
              <w:left w:val="single" w:sz="4" w:space="0" w:color="000000" w:themeColor="text1"/>
              <w:bottom w:val="single" w:sz="4" w:space="0" w:color="000000" w:themeColor="text1"/>
            </w:tcBorders>
            <w:shd w:val="clear" w:color="auto" w:fill="C5E0B3" w:themeFill="accent6" w:themeFillTint="66"/>
          </w:tcPr>
          <w:p w14:paraId="735FE87B" w14:textId="490440B2" w:rsidR="00A77C31" w:rsidRDefault="00A77C31" w:rsidP="006A340C">
            <w:pPr>
              <w:jc w:val="left"/>
              <w:rPr>
                <w:rStyle w:val="Heading2Char"/>
                <w:rFonts w:asciiTheme="minorHAnsi" w:hAnsiTheme="minorHAnsi"/>
                <w:color w:val="000000" w:themeColor="text1"/>
                <w:sz w:val="22"/>
                <w:szCs w:val="22"/>
              </w:rPr>
            </w:pPr>
            <w:r>
              <w:rPr>
                <w:rStyle w:val="Heading2Char"/>
                <w:rFonts w:asciiTheme="minorHAnsi" w:hAnsiTheme="minorHAnsi"/>
                <w:i w:val="0"/>
                <w:iCs w:val="0"/>
                <w:color w:val="000000" w:themeColor="text1"/>
                <w:sz w:val="22"/>
                <w:szCs w:val="22"/>
              </w:rPr>
              <w:t>Staff caring for / instructing a student</w:t>
            </w:r>
            <w:r w:rsidR="001B362B">
              <w:rPr>
                <w:rStyle w:val="Heading2Char"/>
                <w:rFonts w:asciiTheme="minorHAnsi" w:hAnsiTheme="minorHAnsi"/>
                <w:i w:val="0"/>
                <w:iCs w:val="0"/>
                <w:color w:val="000000" w:themeColor="text1"/>
                <w:sz w:val="22"/>
                <w:szCs w:val="22"/>
              </w:rPr>
              <w:t xml:space="preserve"> in a small space </w:t>
            </w:r>
            <w:r w:rsidR="00895F41">
              <w:rPr>
                <w:rStyle w:val="Heading2Char"/>
                <w:rFonts w:asciiTheme="minorHAnsi" w:hAnsiTheme="minorHAnsi"/>
                <w:i w:val="0"/>
                <w:iCs w:val="0"/>
                <w:color w:val="000000" w:themeColor="text1"/>
                <w:sz w:val="22"/>
                <w:szCs w:val="22"/>
              </w:rPr>
              <w:t>with health conditions</w:t>
            </w:r>
            <w:r w:rsidR="001B362B">
              <w:rPr>
                <w:rStyle w:val="Heading2Char"/>
                <w:rFonts w:asciiTheme="minorHAnsi" w:hAnsiTheme="minorHAnsi"/>
                <w:i w:val="0"/>
                <w:iCs w:val="0"/>
                <w:color w:val="000000" w:themeColor="text1"/>
                <w:sz w:val="22"/>
                <w:szCs w:val="22"/>
              </w:rPr>
              <w:t>– small group – for more than 15 minutes</w:t>
            </w:r>
            <w:r w:rsidR="00895F41">
              <w:rPr>
                <w:rStyle w:val="Heading2Char"/>
                <w:rFonts w:asciiTheme="minorHAnsi" w:hAnsiTheme="minorHAnsi"/>
                <w:i w:val="0"/>
                <w:iCs w:val="0"/>
                <w:color w:val="000000" w:themeColor="text1"/>
                <w:sz w:val="22"/>
                <w:szCs w:val="22"/>
              </w:rPr>
              <w:t xml:space="preserve">. </w:t>
            </w:r>
            <w:proofErr w:type="gramStart"/>
            <w:r>
              <w:rPr>
                <w:rStyle w:val="Heading2Char"/>
                <w:rFonts w:asciiTheme="minorHAnsi" w:hAnsiTheme="minorHAnsi"/>
                <w:i w:val="0"/>
                <w:iCs w:val="0"/>
                <w:color w:val="000000" w:themeColor="text1"/>
                <w:sz w:val="22"/>
                <w:szCs w:val="22"/>
              </w:rPr>
              <w:t>(</w:t>
            </w:r>
            <w:proofErr w:type="gramEnd"/>
            <w:r>
              <w:rPr>
                <w:rStyle w:val="Heading2Char"/>
                <w:rFonts w:asciiTheme="minorHAnsi" w:hAnsiTheme="minorHAnsi"/>
                <w:i w:val="0"/>
                <w:iCs w:val="0"/>
                <w:color w:val="000000" w:themeColor="text1"/>
                <w:sz w:val="22"/>
                <w:szCs w:val="22"/>
              </w:rPr>
              <w:t xml:space="preserve">i.e. Nurse, SPED, EL, </w:t>
            </w:r>
            <w:r w:rsidR="001B362B">
              <w:rPr>
                <w:rStyle w:val="Heading2Char"/>
                <w:rFonts w:asciiTheme="minorHAnsi" w:hAnsiTheme="minorHAnsi"/>
                <w:i w:val="0"/>
                <w:iCs w:val="0"/>
                <w:color w:val="000000" w:themeColor="text1"/>
                <w:sz w:val="22"/>
                <w:szCs w:val="22"/>
              </w:rPr>
              <w:t>educator</w:t>
            </w:r>
            <w:r>
              <w:rPr>
                <w:rStyle w:val="Heading2Char"/>
                <w:rFonts w:asciiTheme="minorHAnsi" w:hAnsiTheme="minorHAnsi"/>
                <w:i w:val="0"/>
                <w:iCs w:val="0"/>
                <w:color w:val="000000" w:themeColor="text1"/>
                <w:sz w:val="22"/>
                <w:szCs w:val="22"/>
              </w:rPr>
              <w:t>)</w:t>
            </w:r>
          </w:p>
          <w:p w14:paraId="1D158DB2" w14:textId="3CCA0861" w:rsidR="00A77C31" w:rsidRDefault="00A77C31" w:rsidP="006A340C">
            <w:pPr>
              <w:jc w:val="left"/>
              <w:rPr>
                <w:rStyle w:val="Heading2Char"/>
                <w:rFonts w:asciiTheme="minorHAnsi" w:hAnsiTheme="minorHAnsi"/>
                <w:i w:val="0"/>
                <w:iCs w:val="0"/>
                <w:color w:val="000000" w:themeColor="text1"/>
                <w:sz w:val="22"/>
                <w:szCs w:val="22"/>
              </w:rPr>
            </w:pPr>
          </w:p>
        </w:tc>
        <w:tc>
          <w:tcPr>
            <w:tcW w:w="4675" w:type="dxa"/>
            <w:tcBorders>
              <w:top w:val="single" w:sz="4" w:space="0" w:color="000000" w:themeColor="text1"/>
              <w:bottom w:val="single" w:sz="4" w:space="0" w:color="000000" w:themeColor="text1"/>
            </w:tcBorders>
            <w:shd w:val="clear" w:color="auto" w:fill="C5E0B3" w:themeFill="accent6" w:themeFillTint="66"/>
          </w:tcPr>
          <w:p w14:paraId="5EE99445" w14:textId="747CA663" w:rsidR="003F691A" w:rsidRPr="001B362B" w:rsidRDefault="001B362B"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color w:val="000000" w:themeColor="text1"/>
                <w:sz w:val="22"/>
                <w:szCs w:val="22"/>
              </w:rPr>
              <w:t xml:space="preserve">Building administrators in consultation with district nurse and educator will determine if face coverings or face shield are </w:t>
            </w:r>
            <w:r w:rsidRPr="001B362B">
              <w:rPr>
                <w:rStyle w:val="Heading2Char"/>
                <w:rFonts w:asciiTheme="minorHAnsi" w:hAnsiTheme="minorHAnsi"/>
                <w:b/>
                <w:bCs/>
                <w:color w:val="000000" w:themeColor="text1"/>
                <w:sz w:val="22"/>
                <w:szCs w:val="22"/>
              </w:rPr>
              <w:t>required.</w:t>
            </w:r>
            <w:r>
              <w:rPr>
                <w:rStyle w:val="Heading2Char"/>
                <w:rFonts w:asciiTheme="minorHAnsi" w:hAnsiTheme="minorHAnsi"/>
                <w:color w:val="000000" w:themeColor="text1"/>
                <w:sz w:val="22"/>
                <w:szCs w:val="22"/>
              </w:rPr>
              <w:t xml:space="preserve"> This may be influenced by instructional and learning needs of the student and health considerations of all occupants in the room.</w:t>
            </w:r>
          </w:p>
        </w:tc>
      </w:tr>
      <w:tr w:rsidR="006A340C" w14:paraId="2A2775DC" w14:textId="77777777" w:rsidTr="006A34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000000" w:themeColor="text1"/>
              <w:left w:val="single" w:sz="4" w:space="0" w:color="000000" w:themeColor="text1"/>
              <w:bottom w:val="single" w:sz="4" w:space="0" w:color="000000" w:themeColor="text1"/>
            </w:tcBorders>
            <w:shd w:val="clear" w:color="auto" w:fill="FFFF00"/>
          </w:tcPr>
          <w:p w14:paraId="323B62C5" w14:textId="795A904C" w:rsidR="006A340C" w:rsidRPr="006A340C" w:rsidRDefault="006A340C" w:rsidP="006A340C">
            <w:pPr>
              <w:jc w:val="left"/>
              <w:rPr>
                <w:rStyle w:val="Heading2Char"/>
                <w:rFonts w:asciiTheme="minorHAnsi" w:hAnsiTheme="minorHAnsi"/>
                <w:i w:val="0"/>
                <w:iCs w:val="0"/>
                <w:color w:val="000000" w:themeColor="text1"/>
                <w:sz w:val="22"/>
                <w:szCs w:val="22"/>
              </w:rPr>
            </w:pPr>
            <w:r>
              <w:rPr>
                <w:rStyle w:val="Heading2Char"/>
                <w:rFonts w:asciiTheme="minorHAnsi" w:hAnsiTheme="minorHAnsi"/>
                <w:i w:val="0"/>
                <w:iCs w:val="0"/>
                <w:color w:val="000000" w:themeColor="text1"/>
                <w:sz w:val="22"/>
                <w:szCs w:val="22"/>
              </w:rPr>
              <w:t xml:space="preserve">All staff </w:t>
            </w:r>
          </w:p>
        </w:tc>
        <w:tc>
          <w:tcPr>
            <w:tcW w:w="4675" w:type="dxa"/>
            <w:tcBorders>
              <w:top w:val="single" w:sz="4" w:space="0" w:color="000000" w:themeColor="text1"/>
              <w:bottom w:val="single" w:sz="4" w:space="0" w:color="000000" w:themeColor="text1"/>
            </w:tcBorders>
            <w:shd w:val="clear" w:color="auto" w:fill="FFFF00"/>
          </w:tcPr>
          <w:p w14:paraId="2B48FD3A" w14:textId="1D48565E" w:rsidR="006A340C" w:rsidRPr="006A340C" w:rsidRDefault="00895F41" w:rsidP="006A340C">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color w:val="000000" w:themeColor="text1"/>
                <w:sz w:val="22"/>
                <w:szCs w:val="22"/>
              </w:rPr>
            </w:pPr>
            <w:r w:rsidRPr="00895F41">
              <w:rPr>
                <w:rStyle w:val="Heading2Char"/>
                <w:rFonts w:asciiTheme="minorHAnsi" w:hAnsiTheme="minorHAnsi"/>
                <w:b/>
                <w:bCs/>
                <w:color w:val="000000" w:themeColor="text1"/>
                <w:sz w:val="22"/>
                <w:szCs w:val="22"/>
              </w:rPr>
              <w:t>Encouraged</w:t>
            </w:r>
            <w:r w:rsidR="006A340C" w:rsidRPr="006A340C">
              <w:rPr>
                <w:rStyle w:val="Heading2Char"/>
                <w:rFonts w:asciiTheme="minorHAnsi" w:hAnsiTheme="minorHAnsi"/>
                <w:color w:val="000000" w:themeColor="text1"/>
                <w:sz w:val="22"/>
                <w:szCs w:val="22"/>
              </w:rPr>
              <w:t xml:space="preserve"> to wear a cloth face covering.</w:t>
            </w:r>
          </w:p>
        </w:tc>
      </w:tr>
      <w:tr w:rsidR="006A340C" w14:paraId="28C22B48" w14:textId="77777777" w:rsidTr="006A340C">
        <w:trPr>
          <w:trHeight w:val="67"/>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000000" w:themeColor="text1"/>
              <w:left w:val="single" w:sz="4" w:space="0" w:color="000000" w:themeColor="text1"/>
              <w:bottom w:val="single" w:sz="4" w:space="0" w:color="000000" w:themeColor="text1"/>
            </w:tcBorders>
            <w:shd w:val="clear" w:color="auto" w:fill="FFFF00"/>
          </w:tcPr>
          <w:p w14:paraId="464BAC6C" w14:textId="6C712B37" w:rsidR="006A340C" w:rsidRPr="006A340C" w:rsidRDefault="003E6F67" w:rsidP="006A340C">
            <w:pPr>
              <w:jc w:val="left"/>
              <w:rPr>
                <w:rStyle w:val="Heading2Char"/>
                <w:rFonts w:asciiTheme="minorHAnsi" w:hAnsiTheme="minorHAnsi"/>
                <w:i w:val="0"/>
                <w:iCs w:val="0"/>
                <w:color w:val="000000" w:themeColor="text1"/>
                <w:sz w:val="22"/>
                <w:szCs w:val="22"/>
              </w:rPr>
            </w:pPr>
            <w:r>
              <w:rPr>
                <w:rStyle w:val="Heading2Char"/>
                <w:rFonts w:asciiTheme="minorHAnsi" w:hAnsiTheme="minorHAnsi"/>
                <w:i w:val="0"/>
                <w:iCs w:val="0"/>
                <w:color w:val="000000" w:themeColor="text1"/>
                <w:sz w:val="22"/>
                <w:szCs w:val="22"/>
              </w:rPr>
              <w:t>All S</w:t>
            </w:r>
            <w:r w:rsidR="006A340C">
              <w:rPr>
                <w:rStyle w:val="Heading2Char"/>
                <w:rFonts w:asciiTheme="minorHAnsi" w:hAnsiTheme="minorHAnsi"/>
                <w:i w:val="0"/>
                <w:iCs w:val="0"/>
                <w:color w:val="000000" w:themeColor="text1"/>
                <w:sz w:val="22"/>
                <w:szCs w:val="22"/>
              </w:rPr>
              <w:t>tudents</w:t>
            </w:r>
          </w:p>
        </w:tc>
        <w:tc>
          <w:tcPr>
            <w:tcW w:w="4675" w:type="dxa"/>
            <w:tcBorders>
              <w:top w:val="single" w:sz="4" w:space="0" w:color="000000" w:themeColor="text1"/>
              <w:bottom w:val="single" w:sz="4" w:space="0" w:color="000000" w:themeColor="text1"/>
            </w:tcBorders>
            <w:shd w:val="clear" w:color="auto" w:fill="FFFF00"/>
          </w:tcPr>
          <w:p w14:paraId="078E2860" w14:textId="59F988D1" w:rsidR="006A340C" w:rsidRDefault="00895F41"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r w:rsidRPr="00895F41">
              <w:rPr>
                <w:rStyle w:val="Heading2Char"/>
                <w:rFonts w:asciiTheme="minorHAnsi" w:hAnsiTheme="minorHAnsi"/>
                <w:b/>
                <w:bCs/>
                <w:color w:val="000000" w:themeColor="text1"/>
                <w:sz w:val="22"/>
                <w:szCs w:val="22"/>
              </w:rPr>
              <w:t>Encouraged</w:t>
            </w:r>
            <w:r w:rsidR="006A340C">
              <w:rPr>
                <w:rStyle w:val="Heading2Char"/>
                <w:rFonts w:asciiTheme="minorHAnsi" w:hAnsiTheme="minorHAnsi"/>
                <w:color w:val="000000" w:themeColor="text1"/>
                <w:sz w:val="22"/>
                <w:szCs w:val="22"/>
              </w:rPr>
              <w:t xml:space="preserve"> to wear a face mask. Students will be provided breaks and allowed to remove their mask when outside or in spaces that can accommodate social distancing.</w:t>
            </w:r>
          </w:p>
          <w:p w14:paraId="60228E83" w14:textId="73AF8D30" w:rsidR="00617007" w:rsidRPr="006A340C" w:rsidRDefault="00617007"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p>
        </w:tc>
      </w:tr>
      <w:tr w:rsidR="00344E82" w14:paraId="61286563" w14:textId="77777777" w:rsidTr="006A34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000000" w:themeColor="text1"/>
              <w:left w:val="single" w:sz="4" w:space="0" w:color="000000" w:themeColor="text1"/>
              <w:bottom w:val="single" w:sz="4" w:space="0" w:color="000000" w:themeColor="text1"/>
            </w:tcBorders>
            <w:shd w:val="clear" w:color="auto" w:fill="FFFF00"/>
          </w:tcPr>
          <w:p w14:paraId="1F31FBDA" w14:textId="3D1CA7A4" w:rsidR="00344E82" w:rsidRDefault="00344E82" w:rsidP="006A340C">
            <w:pPr>
              <w:rPr>
                <w:rStyle w:val="Heading2Char"/>
                <w:rFonts w:asciiTheme="minorHAnsi" w:hAnsiTheme="minorHAnsi"/>
                <w:color w:val="000000" w:themeColor="text1"/>
                <w:sz w:val="22"/>
                <w:szCs w:val="22"/>
              </w:rPr>
            </w:pPr>
            <w:r>
              <w:rPr>
                <w:rStyle w:val="Heading2Char"/>
                <w:rFonts w:asciiTheme="minorHAnsi" w:hAnsiTheme="minorHAnsi"/>
                <w:color w:val="000000" w:themeColor="text1"/>
                <w:sz w:val="22"/>
                <w:szCs w:val="22"/>
              </w:rPr>
              <w:t>All staff and students in school bus</w:t>
            </w:r>
          </w:p>
        </w:tc>
        <w:tc>
          <w:tcPr>
            <w:tcW w:w="4675" w:type="dxa"/>
            <w:tcBorders>
              <w:top w:val="single" w:sz="4" w:space="0" w:color="000000" w:themeColor="text1"/>
              <w:bottom w:val="single" w:sz="4" w:space="0" w:color="000000" w:themeColor="text1"/>
            </w:tcBorders>
            <w:shd w:val="clear" w:color="auto" w:fill="FFFF00"/>
          </w:tcPr>
          <w:p w14:paraId="5B97947D" w14:textId="2EAA0F0C" w:rsidR="00344E82" w:rsidRPr="006A340C" w:rsidRDefault="00895F41" w:rsidP="006A340C">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b/>
                <w:bCs/>
                <w:color w:val="000000" w:themeColor="text1"/>
                <w:sz w:val="22"/>
                <w:szCs w:val="22"/>
              </w:rPr>
            </w:pPr>
            <w:r>
              <w:rPr>
                <w:rStyle w:val="Heading2Char"/>
                <w:rFonts w:asciiTheme="minorHAnsi" w:hAnsiTheme="minorHAnsi"/>
                <w:b/>
                <w:bCs/>
                <w:color w:val="000000" w:themeColor="text1"/>
                <w:sz w:val="22"/>
                <w:szCs w:val="22"/>
              </w:rPr>
              <w:t>Encouraged</w:t>
            </w:r>
            <w:r w:rsidR="004369A8">
              <w:rPr>
                <w:rStyle w:val="Heading2Char"/>
                <w:rFonts w:asciiTheme="minorHAnsi" w:hAnsiTheme="minorHAnsi"/>
                <w:b/>
                <w:bCs/>
                <w:color w:val="000000" w:themeColor="text1"/>
                <w:sz w:val="22"/>
                <w:szCs w:val="22"/>
              </w:rPr>
              <w:t xml:space="preserve"> to wear a face covering</w:t>
            </w:r>
          </w:p>
        </w:tc>
      </w:tr>
    </w:tbl>
    <w:p w14:paraId="0A093537" w14:textId="45683013" w:rsidR="002F3FD9" w:rsidRDefault="002F3FD9" w:rsidP="003355AC">
      <w:pPr>
        <w:pStyle w:val="Heading4"/>
        <w:ind w:left="360"/>
      </w:pPr>
    </w:p>
    <w:p w14:paraId="4A8022F8" w14:textId="66662EA8" w:rsidR="00BB057F" w:rsidRPr="00A77C31" w:rsidRDefault="00BB057F" w:rsidP="00A77C31">
      <w:pPr>
        <w:pStyle w:val="Heading1"/>
        <w:jc w:val="center"/>
        <w:rPr>
          <w:rFonts w:asciiTheme="minorHAnsi" w:hAnsiTheme="minorHAnsi"/>
        </w:rPr>
      </w:pPr>
      <w:r w:rsidRPr="00A77C31">
        <w:rPr>
          <w:rFonts w:asciiTheme="minorHAnsi" w:hAnsiTheme="minorHAnsi"/>
        </w:rPr>
        <w:t>Health &amp; Safety Protocols</w:t>
      </w:r>
    </w:p>
    <w:p w14:paraId="22C77671" w14:textId="7117279A" w:rsidR="001B362B" w:rsidRDefault="001B362B" w:rsidP="00BB057F">
      <w:pPr>
        <w:rPr>
          <w:rFonts w:asciiTheme="minorHAnsi" w:hAnsiTheme="minorHAnsi" w:cstheme="minorHAnsi"/>
        </w:rPr>
      </w:pPr>
    </w:p>
    <w:p w14:paraId="599CA91E" w14:textId="3BE6544A" w:rsidR="00BB057F" w:rsidRDefault="002F3FD9" w:rsidP="00A77C31">
      <w:pPr>
        <w:pStyle w:val="Heading1"/>
        <w:rPr>
          <w:rFonts w:asciiTheme="minorHAnsi" w:hAnsiTheme="minorHAnsi"/>
        </w:rPr>
      </w:pPr>
      <w:r w:rsidRPr="002F3FD9">
        <w:rPr>
          <w:rFonts w:asciiTheme="minorHAnsi" w:hAnsiTheme="minorHAnsi"/>
          <w:noProof/>
        </w:rPr>
        <mc:AlternateContent>
          <mc:Choice Requires="wps">
            <w:drawing>
              <wp:anchor distT="0" distB="0" distL="114300" distR="114300" simplePos="0" relativeHeight="251736064" behindDoc="0" locked="0" layoutInCell="1" allowOverlap="1" wp14:anchorId="400373A6" wp14:editId="4702E908">
                <wp:simplePos x="0" y="0"/>
                <wp:positionH relativeFrom="column">
                  <wp:posOffset>0</wp:posOffset>
                </wp:positionH>
                <wp:positionV relativeFrom="paragraph">
                  <wp:posOffset>-3810</wp:posOffset>
                </wp:positionV>
                <wp:extent cx="5353050" cy="352425"/>
                <wp:effectExtent l="0" t="0" r="0" b="9525"/>
                <wp:wrapNone/>
                <wp:docPr id="31" name="Arrow: Pentagon 18"/>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6B6A2E7" w14:textId="3CC3160C" w:rsidR="006A340C" w:rsidRPr="00655508" w:rsidRDefault="006A340C" w:rsidP="002F3FD9">
                            <w:pPr>
                              <w:rPr>
                                <w:rFonts w:asciiTheme="minorHAnsi" w:hAnsiTheme="minorHAnsi" w:cstheme="minorHAnsi"/>
                              </w:rPr>
                            </w:pPr>
                            <w:r>
                              <w:rPr>
                                <w:rFonts w:asciiTheme="minorHAnsi" w:hAnsiTheme="minorHAnsi" w:cstheme="minorHAnsi"/>
                              </w:rPr>
                              <w:t xml:space="preserve">Student &amp; Staff Health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0373A6" id="_x0000_s1035" type="#_x0000_t15" style="position:absolute;margin-left:0;margin-top:-.3pt;width:421.5pt;height:27.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" adj="20889" fillcolor="#70ad47 [3209]" stroked="f" strokeweight="1pt">
                <v:textbox>
                  <w:txbxContent>
                    <w:p w14:paraId="06B6A2E7" w14:textId="3CC3160C" w:rsidR="006A340C" w:rsidRPr="00655508" w:rsidRDefault="006A340C" w:rsidP="002F3FD9">
                      <w:pPr>
                        <w:rPr>
                          <w:rFonts w:asciiTheme="minorHAnsi" w:hAnsiTheme="minorHAnsi" w:cstheme="minorHAnsi"/>
                        </w:rPr>
                      </w:pPr>
                      <w:r>
                        <w:rPr>
                          <w:rFonts w:asciiTheme="minorHAnsi" w:hAnsiTheme="minorHAnsi" w:cstheme="minorHAnsi"/>
                        </w:rPr>
                        <w:t xml:space="preserve">Student &amp; Staff Health </w:t>
                      </w:r>
                    </w:p>
                  </w:txbxContent>
                </v:textbox>
              </v:shape>
            </w:pict>
          </mc:Fallback>
        </mc:AlternateContent>
      </w:r>
    </w:p>
    <w:p w14:paraId="21B2F1A9" w14:textId="2AA4182D" w:rsidR="00BB057F" w:rsidRDefault="002F3FD9" w:rsidP="002F3FD9">
      <w:pPr>
        <w:rPr>
          <w:rFonts w:asciiTheme="minorHAnsi" w:hAnsiTheme="minorHAnsi" w:cstheme="minorHAnsi"/>
          <w:sz w:val="21"/>
          <w:szCs w:val="21"/>
        </w:rPr>
      </w:pPr>
      <w:r>
        <w:rPr>
          <w:rFonts w:asciiTheme="minorHAnsi" w:hAnsiTheme="minorHAnsi" w:cstheme="minorHAnsi"/>
          <w:sz w:val="21"/>
          <w:szCs w:val="21"/>
        </w:rPr>
        <w:t xml:space="preserve">Monitoring the health of students and staff will be an important component of a safe and healthy educational environment. </w:t>
      </w:r>
      <w:proofErr w:type="spellStart"/>
      <w:r w:rsidR="008047BF">
        <w:rPr>
          <w:rFonts w:asciiTheme="minorHAnsi" w:hAnsiTheme="minorHAnsi" w:cstheme="minorHAnsi"/>
          <w:sz w:val="21"/>
          <w:szCs w:val="21"/>
        </w:rPr>
        <w:t>Emerado</w:t>
      </w:r>
      <w:proofErr w:type="spellEnd"/>
      <w:r w:rsidR="008047BF">
        <w:rPr>
          <w:rFonts w:asciiTheme="minorHAnsi" w:hAnsiTheme="minorHAnsi" w:cstheme="minorHAnsi"/>
          <w:sz w:val="21"/>
          <w:szCs w:val="21"/>
        </w:rPr>
        <w:t xml:space="preserve"> Public</w:t>
      </w:r>
      <w:r>
        <w:rPr>
          <w:rFonts w:asciiTheme="minorHAnsi" w:hAnsiTheme="minorHAnsi" w:cstheme="minorHAnsi"/>
          <w:sz w:val="21"/>
          <w:szCs w:val="21"/>
        </w:rPr>
        <w:t xml:space="preserve"> School will take the following measures to ensure all students and staff are healthy while they are at school.</w:t>
      </w:r>
    </w:p>
    <w:p w14:paraId="7EE11B33" w14:textId="1CDD62F3" w:rsidR="002F3FD9" w:rsidRDefault="002F3FD9" w:rsidP="002F3FD9">
      <w:pPr>
        <w:rPr>
          <w:rFonts w:asciiTheme="minorHAnsi" w:hAnsiTheme="minorHAnsi" w:cstheme="minorHAnsi"/>
          <w:sz w:val="21"/>
          <w:szCs w:val="21"/>
        </w:rPr>
      </w:pPr>
    </w:p>
    <w:p w14:paraId="54AC5806" w14:textId="763147ED" w:rsidR="002F3FD9" w:rsidRPr="00A21BB1" w:rsidRDefault="002F3FD9" w:rsidP="002F3FD9">
      <w:pPr>
        <w:pStyle w:val="Heading4"/>
        <w:ind w:left="360"/>
        <w:rPr>
          <w:rFonts w:asciiTheme="minorHAnsi" w:hAnsiTheme="minorHAnsi"/>
        </w:rPr>
      </w:pPr>
      <w:r>
        <w:rPr>
          <w:rFonts w:asciiTheme="minorHAnsi" w:eastAsia="Times New Roman" w:hAnsiTheme="minorHAnsi"/>
        </w:rPr>
        <w:t>Identifying Students &amp; Staff at Higher Risk</w:t>
      </w:r>
      <w:r w:rsidR="004B7DD4">
        <w:rPr>
          <w:rFonts w:asciiTheme="minorHAnsi" w:eastAsia="Times New Roman" w:hAnsiTheme="minorHAnsi"/>
        </w:rPr>
        <w:t xml:space="preserve"> </w:t>
      </w:r>
    </w:p>
    <w:p w14:paraId="72B9B2B2" w14:textId="4155F567" w:rsidR="002F3FD9" w:rsidRDefault="00287BE0" w:rsidP="002F3FD9">
      <w:pPr>
        <w:pStyle w:val="ListParagraph"/>
        <w:numPr>
          <w:ilvl w:val="0"/>
          <w:numId w:val="4"/>
        </w:numPr>
        <w:ind w:left="1080"/>
        <w:rPr>
          <w:sz w:val="21"/>
          <w:szCs w:val="21"/>
        </w:rPr>
      </w:pPr>
      <w:r>
        <w:rPr>
          <w:sz w:val="21"/>
          <w:szCs w:val="21"/>
        </w:rPr>
        <w:t xml:space="preserve">Back to School and </w:t>
      </w:r>
      <w:r w:rsidR="008047BF">
        <w:rPr>
          <w:sz w:val="21"/>
          <w:szCs w:val="21"/>
        </w:rPr>
        <w:t>registration</w:t>
      </w:r>
      <w:r>
        <w:rPr>
          <w:sz w:val="21"/>
          <w:szCs w:val="21"/>
        </w:rPr>
        <w:t xml:space="preserve"> processes will include questions asking families to identify if their child is at-risk, based on a health professionals’ diagnosis. This information will be provided to </w:t>
      </w:r>
      <w:r w:rsidR="008047BF">
        <w:rPr>
          <w:sz w:val="21"/>
          <w:szCs w:val="21"/>
        </w:rPr>
        <w:t>Administration</w:t>
      </w:r>
      <w:r>
        <w:rPr>
          <w:sz w:val="21"/>
          <w:szCs w:val="21"/>
        </w:rPr>
        <w:t xml:space="preserve"> (COVID-19 Coordinator) who will contact the family and discuss instructional model options.</w:t>
      </w:r>
    </w:p>
    <w:p w14:paraId="4D99C71D" w14:textId="60AF0D8A" w:rsidR="00287BE0" w:rsidRDefault="008047BF" w:rsidP="002F3FD9">
      <w:pPr>
        <w:pStyle w:val="ListParagraph"/>
        <w:numPr>
          <w:ilvl w:val="0"/>
          <w:numId w:val="4"/>
        </w:numPr>
        <w:ind w:left="1080"/>
        <w:rPr>
          <w:sz w:val="21"/>
          <w:szCs w:val="21"/>
        </w:rPr>
      </w:pPr>
      <w:r>
        <w:rPr>
          <w:sz w:val="21"/>
          <w:szCs w:val="21"/>
        </w:rPr>
        <w:t>Back to school preparation</w:t>
      </w:r>
      <w:r w:rsidR="00287BE0" w:rsidRPr="00E40FED">
        <w:rPr>
          <w:i/>
          <w:iCs/>
          <w:sz w:val="21"/>
          <w:szCs w:val="21"/>
        </w:rPr>
        <w:t xml:space="preserve"> </w:t>
      </w:r>
      <w:r w:rsidR="00287BE0">
        <w:rPr>
          <w:sz w:val="21"/>
          <w:szCs w:val="21"/>
        </w:rPr>
        <w:t xml:space="preserve">will inquire of all employees if they are at-risk, based on a health professionals’ diagnosis.  </w:t>
      </w:r>
      <w:r w:rsidR="00D55F44">
        <w:rPr>
          <w:sz w:val="21"/>
          <w:szCs w:val="21"/>
        </w:rPr>
        <w:t>A</w:t>
      </w:r>
      <w:r>
        <w:rPr>
          <w:sz w:val="21"/>
          <w:szCs w:val="21"/>
        </w:rPr>
        <w:t>dministration/COVID coordinator</w:t>
      </w:r>
      <w:r w:rsidR="00287BE0">
        <w:rPr>
          <w:sz w:val="21"/>
          <w:szCs w:val="21"/>
        </w:rPr>
        <w:t xml:space="preserve"> and the employee </w:t>
      </w:r>
      <w:r w:rsidR="00D55F44">
        <w:rPr>
          <w:sz w:val="21"/>
          <w:szCs w:val="21"/>
        </w:rPr>
        <w:t>will</w:t>
      </w:r>
      <w:r w:rsidR="00287BE0">
        <w:rPr>
          <w:sz w:val="21"/>
          <w:szCs w:val="21"/>
        </w:rPr>
        <w:t xml:space="preserve"> coordinate adjustments to the work schedule or workplace. </w:t>
      </w:r>
    </w:p>
    <w:p w14:paraId="79BBF0D7" w14:textId="7C4B54ED" w:rsidR="00287BE0" w:rsidRDefault="00287BE0" w:rsidP="002F3FD9">
      <w:pPr>
        <w:pStyle w:val="ListParagraph"/>
        <w:numPr>
          <w:ilvl w:val="0"/>
          <w:numId w:val="4"/>
        </w:numPr>
        <w:ind w:left="1080"/>
        <w:rPr>
          <w:sz w:val="21"/>
          <w:szCs w:val="21"/>
        </w:rPr>
      </w:pPr>
      <w:r>
        <w:rPr>
          <w:sz w:val="21"/>
          <w:szCs w:val="21"/>
        </w:rPr>
        <w:t xml:space="preserve">When the NDDoH or </w:t>
      </w:r>
      <w:r w:rsidR="00BB1F04">
        <w:rPr>
          <w:sz w:val="21"/>
          <w:szCs w:val="21"/>
        </w:rPr>
        <w:t xml:space="preserve">our </w:t>
      </w:r>
      <w:r w:rsidR="00436477">
        <w:rPr>
          <w:sz w:val="21"/>
          <w:szCs w:val="21"/>
        </w:rPr>
        <w:t>G</w:t>
      </w:r>
      <w:r w:rsidR="008047BF">
        <w:rPr>
          <w:sz w:val="21"/>
          <w:szCs w:val="21"/>
        </w:rPr>
        <w:t>rand Forks</w:t>
      </w:r>
      <w:r w:rsidR="00436477">
        <w:rPr>
          <w:sz w:val="21"/>
          <w:szCs w:val="21"/>
        </w:rPr>
        <w:t xml:space="preserve"> Public</w:t>
      </w:r>
      <w:r w:rsidR="00BB1F04">
        <w:rPr>
          <w:sz w:val="21"/>
          <w:szCs w:val="21"/>
        </w:rPr>
        <w:t xml:space="preserve"> </w:t>
      </w:r>
      <w:r w:rsidR="00436477">
        <w:rPr>
          <w:sz w:val="21"/>
          <w:szCs w:val="21"/>
        </w:rPr>
        <w:t>H</w:t>
      </w:r>
      <w:r w:rsidR="00BB1F04">
        <w:rPr>
          <w:sz w:val="21"/>
          <w:szCs w:val="21"/>
        </w:rPr>
        <w:t>ealth</w:t>
      </w:r>
      <w:r>
        <w:rPr>
          <w:sz w:val="21"/>
          <w:szCs w:val="21"/>
        </w:rPr>
        <w:t xml:space="preserve"> inform the district of a student or staff member that is COVID-19 positive that information will be passed on to </w:t>
      </w:r>
      <w:r w:rsidR="008047BF">
        <w:rPr>
          <w:sz w:val="21"/>
          <w:szCs w:val="21"/>
        </w:rPr>
        <w:t>administration/COVID</w:t>
      </w:r>
      <w:r>
        <w:rPr>
          <w:sz w:val="21"/>
          <w:szCs w:val="21"/>
        </w:rPr>
        <w:t xml:space="preserve"> </w:t>
      </w:r>
      <w:r w:rsidR="008047BF">
        <w:rPr>
          <w:sz w:val="21"/>
          <w:szCs w:val="21"/>
        </w:rPr>
        <w:t>coordinator</w:t>
      </w:r>
      <w:r>
        <w:rPr>
          <w:sz w:val="21"/>
          <w:szCs w:val="21"/>
        </w:rPr>
        <w:t xml:space="preserve"> as allowable within district policy and law.</w:t>
      </w:r>
    </w:p>
    <w:p w14:paraId="4C42DD6B" w14:textId="0BD2880F" w:rsidR="00287BE0" w:rsidRDefault="00287BE0" w:rsidP="00287BE0">
      <w:pPr>
        <w:rPr>
          <w:sz w:val="21"/>
          <w:szCs w:val="21"/>
        </w:rPr>
      </w:pPr>
    </w:p>
    <w:p w14:paraId="566D05B3" w14:textId="2951D931" w:rsidR="00287BE0" w:rsidRPr="00A21BB1" w:rsidRDefault="00287BE0" w:rsidP="00287BE0">
      <w:pPr>
        <w:pStyle w:val="Heading4"/>
        <w:ind w:left="360"/>
        <w:rPr>
          <w:rFonts w:asciiTheme="minorHAnsi" w:hAnsiTheme="minorHAnsi"/>
        </w:rPr>
      </w:pPr>
      <w:r>
        <w:rPr>
          <w:rFonts w:asciiTheme="minorHAnsi" w:eastAsia="Times New Roman" w:hAnsiTheme="minorHAnsi"/>
        </w:rPr>
        <w:t>Isolation &amp; Quarantine</w:t>
      </w:r>
    </w:p>
    <w:p w14:paraId="2F808835" w14:textId="2761D380" w:rsidR="00287BE0" w:rsidRDefault="00287BE0" w:rsidP="00287BE0">
      <w:pPr>
        <w:pStyle w:val="ListParagraph"/>
        <w:numPr>
          <w:ilvl w:val="0"/>
          <w:numId w:val="4"/>
        </w:numPr>
        <w:ind w:left="1080"/>
        <w:rPr>
          <w:sz w:val="21"/>
          <w:szCs w:val="21"/>
        </w:rPr>
      </w:pPr>
      <w:r>
        <w:rPr>
          <w:sz w:val="21"/>
          <w:szCs w:val="21"/>
        </w:rPr>
        <w:t>Definitions (see appendix for more information).</w:t>
      </w:r>
    </w:p>
    <w:p w14:paraId="4C44854B" w14:textId="1A839FFE" w:rsidR="00287BE0" w:rsidRDefault="00287BE0" w:rsidP="00287BE0">
      <w:pPr>
        <w:pStyle w:val="ListParagraph"/>
        <w:numPr>
          <w:ilvl w:val="1"/>
          <w:numId w:val="4"/>
        </w:numPr>
        <w:rPr>
          <w:sz w:val="21"/>
          <w:szCs w:val="21"/>
        </w:rPr>
      </w:pPr>
      <w:r>
        <w:rPr>
          <w:sz w:val="21"/>
          <w:szCs w:val="21"/>
        </w:rPr>
        <w:t xml:space="preserve">Isolation </w:t>
      </w:r>
      <w:r w:rsidR="003A4121">
        <w:rPr>
          <w:sz w:val="21"/>
          <w:szCs w:val="21"/>
        </w:rPr>
        <w:t>–</w:t>
      </w:r>
      <w:r>
        <w:rPr>
          <w:sz w:val="21"/>
          <w:szCs w:val="21"/>
        </w:rPr>
        <w:t xml:space="preserve"> </w:t>
      </w:r>
      <w:r w:rsidR="003A4121">
        <w:rPr>
          <w:sz w:val="21"/>
          <w:szCs w:val="21"/>
        </w:rPr>
        <w:t>For people who are already sick from the virus. A prevention strategy used to separate people who are sick with the virus from healthy people.</w:t>
      </w:r>
    </w:p>
    <w:p w14:paraId="469D9AC1" w14:textId="027F2298" w:rsidR="003A4121" w:rsidRDefault="003A4121" w:rsidP="00287BE0">
      <w:pPr>
        <w:pStyle w:val="ListParagraph"/>
        <w:numPr>
          <w:ilvl w:val="1"/>
          <w:numId w:val="4"/>
        </w:numPr>
        <w:rPr>
          <w:sz w:val="21"/>
          <w:szCs w:val="21"/>
        </w:rPr>
      </w:pPr>
      <w:r>
        <w:rPr>
          <w:sz w:val="21"/>
          <w:szCs w:val="21"/>
        </w:rPr>
        <w:t>Quarantine – For people who are not sick but have been exposed to the virus. A prevention strategy used to monitor people who were exposed for a period of time.</w:t>
      </w:r>
    </w:p>
    <w:p w14:paraId="625ECBC7" w14:textId="04E26BC6" w:rsidR="003A4121" w:rsidRDefault="00436477" w:rsidP="003A4121">
      <w:pPr>
        <w:pStyle w:val="ListParagraph"/>
        <w:numPr>
          <w:ilvl w:val="0"/>
          <w:numId w:val="4"/>
        </w:numPr>
        <w:ind w:left="1080"/>
        <w:rPr>
          <w:sz w:val="21"/>
          <w:szCs w:val="21"/>
        </w:rPr>
      </w:pPr>
      <w:proofErr w:type="spellStart"/>
      <w:r>
        <w:rPr>
          <w:sz w:val="21"/>
          <w:szCs w:val="21"/>
        </w:rPr>
        <w:t>Emerado</w:t>
      </w:r>
      <w:proofErr w:type="spellEnd"/>
      <w:r>
        <w:rPr>
          <w:sz w:val="21"/>
          <w:szCs w:val="21"/>
        </w:rPr>
        <w:t xml:space="preserve"> Public </w:t>
      </w:r>
      <w:r w:rsidR="003A4121">
        <w:rPr>
          <w:sz w:val="21"/>
          <w:szCs w:val="21"/>
        </w:rPr>
        <w:t xml:space="preserve">School will follow isolation and quarantine guidelines and directives as set by NDDOH and </w:t>
      </w:r>
      <w:r>
        <w:rPr>
          <w:sz w:val="21"/>
          <w:szCs w:val="21"/>
        </w:rPr>
        <w:t>GF Public</w:t>
      </w:r>
      <w:r w:rsidR="006A540A">
        <w:rPr>
          <w:sz w:val="21"/>
          <w:szCs w:val="21"/>
        </w:rPr>
        <w:t xml:space="preserve"> </w:t>
      </w:r>
      <w:r>
        <w:rPr>
          <w:sz w:val="21"/>
          <w:szCs w:val="21"/>
        </w:rPr>
        <w:t>H</w:t>
      </w:r>
      <w:r w:rsidR="006A540A">
        <w:rPr>
          <w:sz w:val="21"/>
          <w:szCs w:val="21"/>
        </w:rPr>
        <w:t>ealth unit.</w:t>
      </w:r>
    </w:p>
    <w:p w14:paraId="26BA5C20" w14:textId="77777777" w:rsidR="00287BE0" w:rsidRPr="003A4121" w:rsidRDefault="00287BE0" w:rsidP="003A4121">
      <w:pPr>
        <w:pStyle w:val="ListParagraph"/>
        <w:ind w:left="1080"/>
        <w:rPr>
          <w:sz w:val="21"/>
          <w:szCs w:val="21"/>
        </w:rPr>
      </w:pPr>
    </w:p>
    <w:p w14:paraId="0EFB7F81" w14:textId="7889B67E" w:rsidR="003A4121" w:rsidRPr="00A21BB1" w:rsidRDefault="003A4121" w:rsidP="003A4121">
      <w:pPr>
        <w:pStyle w:val="Heading4"/>
        <w:ind w:left="360"/>
        <w:rPr>
          <w:rFonts w:asciiTheme="minorHAnsi" w:hAnsiTheme="minorHAnsi"/>
        </w:rPr>
      </w:pPr>
      <w:r>
        <w:rPr>
          <w:rFonts w:asciiTheme="minorHAnsi" w:eastAsia="Times New Roman" w:hAnsiTheme="minorHAnsi"/>
        </w:rPr>
        <w:t>If a student or staff members becomes sick at school (or school event)</w:t>
      </w:r>
    </w:p>
    <w:p w14:paraId="02FFB969" w14:textId="441B5BA1" w:rsidR="003A4121" w:rsidRPr="00895F41" w:rsidRDefault="003A4121" w:rsidP="00895F41">
      <w:pPr>
        <w:pStyle w:val="ListParagraph"/>
        <w:numPr>
          <w:ilvl w:val="0"/>
          <w:numId w:val="4"/>
        </w:numPr>
        <w:ind w:left="1080"/>
        <w:rPr>
          <w:sz w:val="21"/>
          <w:szCs w:val="21"/>
        </w:rPr>
      </w:pPr>
      <w:r>
        <w:rPr>
          <w:sz w:val="21"/>
          <w:szCs w:val="21"/>
        </w:rPr>
        <w:t>Student</w:t>
      </w:r>
    </w:p>
    <w:p w14:paraId="4952F177" w14:textId="27BBFF10" w:rsidR="003A4121" w:rsidRDefault="003A4121" w:rsidP="003A4121">
      <w:pPr>
        <w:pStyle w:val="ListParagraph"/>
        <w:numPr>
          <w:ilvl w:val="1"/>
          <w:numId w:val="4"/>
        </w:numPr>
        <w:rPr>
          <w:sz w:val="21"/>
          <w:szCs w:val="21"/>
        </w:rPr>
      </w:pPr>
      <w:r>
        <w:rPr>
          <w:sz w:val="21"/>
          <w:szCs w:val="21"/>
        </w:rPr>
        <w:t>The child shall be provided a facial covering and isolated in the building sick room.</w:t>
      </w:r>
    </w:p>
    <w:p w14:paraId="7234D34A" w14:textId="3EEA47E5" w:rsidR="003A4121" w:rsidRDefault="003A4121" w:rsidP="003A4121">
      <w:pPr>
        <w:pStyle w:val="ListParagraph"/>
        <w:numPr>
          <w:ilvl w:val="1"/>
          <w:numId w:val="4"/>
        </w:numPr>
        <w:rPr>
          <w:sz w:val="21"/>
          <w:szCs w:val="21"/>
        </w:rPr>
      </w:pPr>
      <w:r>
        <w:rPr>
          <w:sz w:val="21"/>
          <w:szCs w:val="21"/>
        </w:rPr>
        <w:t>Parent / guardian will be contacted to pick up their child.</w:t>
      </w:r>
    </w:p>
    <w:p w14:paraId="3CD50312" w14:textId="669ABCD4" w:rsidR="003A4121" w:rsidRDefault="003A4121" w:rsidP="003A4121">
      <w:pPr>
        <w:pStyle w:val="ListParagraph"/>
        <w:numPr>
          <w:ilvl w:val="0"/>
          <w:numId w:val="4"/>
        </w:numPr>
        <w:ind w:left="1080"/>
        <w:rPr>
          <w:sz w:val="21"/>
          <w:szCs w:val="21"/>
        </w:rPr>
      </w:pPr>
      <w:r>
        <w:rPr>
          <w:sz w:val="21"/>
          <w:szCs w:val="21"/>
        </w:rPr>
        <w:t xml:space="preserve">Staff </w:t>
      </w:r>
    </w:p>
    <w:p w14:paraId="594AF2CC" w14:textId="0774EE36" w:rsidR="003A4121" w:rsidRDefault="003A4121" w:rsidP="003A4121">
      <w:pPr>
        <w:pStyle w:val="ListParagraph"/>
        <w:numPr>
          <w:ilvl w:val="1"/>
          <w:numId w:val="4"/>
        </w:numPr>
        <w:rPr>
          <w:sz w:val="21"/>
          <w:szCs w:val="21"/>
        </w:rPr>
      </w:pPr>
      <w:r>
        <w:rPr>
          <w:sz w:val="21"/>
          <w:szCs w:val="21"/>
        </w:rPr>
        <w:t xml:space="preserve">Inform </w:t>
      </w:r>
      <w:r w:rsidR="00D55F44">
        <w:rPr>
          <w:sz w:val="21"/>
          <w:szCs w:val="21"/>
        </w:rPr>
        <w:t xml:space="preserve">administration </w:t>
      </w:r>
      <w:r>
        <w:rPr>
          <w:sz w:val="21"/>
          <w:szCs w:val="21"/>
        </w:rPr>
        <w:t>immediately and wear a face mask / shield until they can be replaced if supervising students at that time.</w:t>
      </w:r>
    </w:p>
    <w:p w14:paraId="5786DD28" w14:textId="62DB43AE" w:rsidR="003A4121" w:rsidRDefault="003A4121" w:rsidP="003A4121">
      <w:pPr>
        <w:pStyle w:val="ListParagraph"/>
        <w:numPr>
          <w:ilvl w:val="1"/>
          <w:numId w:val="4"/>
        </w:numPr>
        <w:rPr>
          <w:sz w:val="21"/>
          <w:szCs w:val="21"/>
        </w:rPr>
      </w:pPr>
      <w:r>
        <w:rPr>
          <w:sz w:val="21"/>
          <w:szCs w:val="21"/>
        </w:rPr>
        <w:t>Leave the school building/grounds and consult with a health care professional.</w:t>
      </w:r>
    </w:p>
    <w:p w14:paraId="10C06060" w14:textId="794BD7C4" w:rsidR="003A4121" w:rsidRDefault="003A4121" w:rsidP="003A4121">
      <w:pPr>
        <w:rPr>
          <w:sz w:val="21"/>
          <w:szCs w:val="21"/>
        </w:rPr>
      </w:pPr>
    </w:p>
    <w:p w14:paraId="6296B458" w14:textId="1BB0E839" w:rsidR="00E50253" w:rsidRPr="00A21BB1" w:rsidRDefault="00E50253" w:rsidP="00E50253">
      <w:pPr>
        <w:pStyle w:val="Heading4"/>
        <w:ind w:left="360"/>
        <w:rPr>
          <w:rFonts w:asciiTheme="minorHAnsi" w:hAnsiTheme="minorHAnsi"/>
        </w:rPr>
      </w:pPr>
      <w:r>
        <w:rPr>
          <w:rFonts w:asciiTheme="minorHAnsi" w:eastAsia="Times New Roman" w:hAnsiTheme="minorHAnsi"/>
        </w:rPr>
        <w:t>Return to School</w:t>
      </w:r>
    </w:p>
    <w:p w14:paraId="475B706D" w14:textId="210F3006" w:rsidR="00E50253" w:rsidRPr="00BB057F" w:rsidRDefault="002074AE" w:rsidP="00E50253">
      <w:pPr>
        <w:pStyle w:val="ListParagraph"/>
        <w:numPr>
          <w:ilvl w:val="1"/>
          <w:numId w:val="4"/>
        </w:numPr>
      </w:pPr>
      <w:r>
        <w:rPr>
          <w:sz w:val="21"/>
          <w:szCs w:val="21"/>
        </w:rPr>
        <w:t xml:space="preserve">When a student or staff member has been isolated or quarantined as directed by </w:t>
      </w:r>
      <w:proofErr w:type="spellStart"/>
      <w:r>
        <w:rPr>
          <w:sz w:val="21"/>
          <w:szCs w:val="21"/>
        </w:rPr>
        <w:t>NDDoH</w:t>
      </w:r>
      <w:proofErr w:type="spellEnd"/>
      <w:r>
        <w:rPr>
          <w:sz w:val="21"/>
          <w:szCs w:val="21"/>
        </w:rPr>
        <w:t xml:space="preserve"> or </w:t>
      </w:r>
      <w:r w:rsidR="00436477">
        <w:rPr>
          <w:sz w:val="21"/>
          <w:szCs w:val="21"/>
        </w:rPr>
        <w:t>G</w:t>
      </w:r>
      <w:r w:rsidR="00D55F44">
        <w:rPr>
          <w:sz w:val="21"/>
          <w:szCs w:val="21"/>
        </w:rPr>
        <w:t>rand Forks</w:t>
      </w:r>
      <w:r w:rsidR="00436477">
        <w:rPr>
          <w:sz w:val="21"/>
          <w:szCs w:val="21"/>
        </w:rPr>
        <w:t xml:space="preserve"> Public </w:t>
      </w:r>
      <w:r>
        <w:rPr>
          <w:sz w:val="21"/>
          <w:szCs w:val="21"/>
        </w:rPr>
        <w:t xml:space="preserve">Health they will be allowed to return to school after being cleared by the NDDoH. </w:t>
      </w:r>
    </w:p>
    <w:p w14:paraId="280E0BFE" w14:textId="77777777" w:rsidR="002F3FD9" w:rsidRPr="002F3FD9" w:rsidRDefault="002F3FD9" w:rsidP="002F3FD9"/>
    <w:p w14:paraId="48FFF1B0" w14:textId="3995FAB4" w:rsidR="00993FD5" w:rsidRDefault="00993FD5" w:rsidP="00B53482">
      <w:pPr>
        <w:pStyle w:val="Heading1"/>
        <w:jc w:val="center"/>
        <w:rPr>
          <w:rFonts w:asciiTheme="minorHAnsi" w:hAnsiTheme="minorHAnsi"/>
        </w:rPr>
      </w:pPr>
      <w:r>
        <w:rPr>
          <w:rFonts w:asciiTheme="minorHAnsi" w:hAnsiTheme="minorHAnsi"/>
        </w:rPr>
        <w:t xml:space="preserve">Grade Level &amp; </w:t>
      </w:r>
      <w:r w:rsidR="00374269">
        <w:rPr>
          <w:rFonts w:asciiTheme="minorHAnsi" w:hAnsiTheme="minorHAnsi"/>
        </w:rPr>
        <w:t>School Building Level Closure</w:t>
      </w:r>
    </w:p>
    <w:p w14:paraId="49BF944C" w14:textId="77777777" w:rsidR="00B53482" w:rsidRPr="00B53482" w:rsidRDefault="00B53482" w:rsidP="00B53482"/>
    <w:p w14:paraId="54194DC9" w14:textId="15939305" w:rsidR="00993FD5" w:rsidRDefault="00993FD5" w:rsidP="00993FD5">
      <w:pPr>
        <w:rPr>
          <w:rFonts w:asciiTheme="minorHAnsi" w:hAnsiTheme="minorHAnsi" w:cstheme="minorHAnsi"/>
          <w:sz w:val="21"/>
          <w:szCs w:val="21"/>
        </w:rPr>
      </w:pPr>
      <w:r w:rsidRPr="00993FD5">
        <w:rPr>
          <w:rFonts w:asciiTheme="minorHAnsi" w:hAnsiTheme="minorHAnsi" w:cstheme="minorHAnsi"/>
          <w:sz w:val="21"/>
          <w:szCs w:val="21"/>
        </w:rPr>
        <w:t>This is intended as guidance for COVID-19 Coordinators and school leaders on when to close classrooms, grades, and buildings.</w:t>
      </w:r>
      <w:r w:rsidR="00081679">
        <w:rPr>
          <w:rFonts w:asciiTheme="minorHAnsi" w:hAnsiTheme="minorHAnsi" w:cstheme="minorHAnsi"/>
          <w:sz w:val="21"/>
          <w:szCs w:val="21"/>
        </w:rPr>
        <w:t xml:space="preserve">  </w:t>
      </w:r>
      <w:r w:rsidR="00FE4C5A">
        <w:rPr>
          <w:rFonts w:asciiTheme="minorHAnsi" w:hAnsiTheme="minorHAnsi" w:cstheme="minorHAnsi"/>
          <w:sz w:val="21"/>
          <w:szCs w:val="21"/>
        </w:rPr>
        <w:t xml:space="preserve">Guidance with the </w:t>
      </w:r>
      <w:r w:rsidR="00702C72">
        <w:rPr>
          <w:rFonts w:asciiTheme="minorHAnsi" w:hAnsiTheme="minorHAnsi" w:cstheme="minorHAnsi"/>
          <w:sz w:val="21"/>
          <w:szCs w:val="21"/>
        </w:rPr>
        <w:t xml:space="preserve">Grand Forks </w:t>
      </w:r>
      <w:r w:rsidR="00B53482">
        <w:rPr>
          <w:rFonts w:asciiTheme="minorHAnsi" w:hAnsiTheme="minorHAnsi" w:cstheme="minorHAnsi"/>
          <w:sz w:val="21"/>
          <w:szCs w:val="21"/>
        </w:rPr>
        <w:t xml:space="preserve">Public Health color-coded updates and operational phases listed below.  </w:t>
      </w:r>
      <w:r w:rsidR="00081679">
        <w:rPr>
          <w:rFonts w:asciiTheme="minorHAnsi" w:hAnsiTheme="minorHAnsi" w:cstheme="minorHAnsi"/>
          <w:sz w:val="21"/>
          <w:szCs w:val="21"/>
        </w:rPr>
        <w:t xml:space="preserve">Building and classroom closures will happen at a moment’s notice and could change day to day.  Instant alerts will be sent out notifying each grade level that classrooms will go to distance learning until cleared by Grand Forks Public Health, or the </w:t>
      </w:r>
      <w:proofErr w:type="spellStart"/>
      <w:r w:rsidR="00081679">
        <w:rPr>
          <w:rFonts w:asciiTheme="minorHAnsi" w:hAnsiTheme="minorHAnsi" w:cstheme="minorHAnsi"/>
          <w:sz w:val="21"/>
          <w:szCs w:val="21"/>
        </w:rPr>
        <w:t>NDDoH</w:t>
      </w:r>
      <w:proofErr w:type="spellEnd"/>
      <w:r w:rsidR="00081679">
        <w:rPr>
          <w:rFonts w:asciiTheme="minorHAnsi" w:hAnsiTheme="minorHAnsi" w:cstheme="minorHAnsi"/>
          <w:sz w:val="21"/>
          <w:szCs w:val="21"/>
        </w:rPr>
        <w:t>.</w:t>
      </w:r>
    </w:p>
    <w:p w14:paraId="7C6EBF1A" w14:textId="47EDF36E" w:rsidR="00993FD5" w:rsidRPr="00993FD5" w:rsidRDefault="00993FD5" w:rsidP="00993FD5">
      <w:pPr>
        <w:pStyle w:val="ListParagraph"/>
        <w:numPr>
          <w:ilvl w:val="0"/>
          <w:numId w:val="10"/>
        </w:numPr>
        <w:spacing w:after="160" w:line="259" w:lineRule="auto"/>
        <w:rPr>
          <w:rFonts w:cstheme="minorHAnsi"/>
          <w:bCs/>
          <w:sz w:val="21"/>
          <w:szCs w:val="21"/>
        </w:rPr>
      </w:pPr>
      <w:r w:rsidRPr="00993FD5">
        <w:rPr>
          <w:rFonts w:cstheme="minorHAnsi"/>
          <w:bCs/>
          <w:sz w:val="21"/>
          <w:szCs w:val="21"/>
        </w:rPr>
        <w:t xml:space="preserve">Close contact as defined as </w:t>
      </w:r>
      <w:r w:rsidR="00F24D88">
        <w:rPr>
          <w:rFonts w:cstheme="minorHAnsi"/>
          <w:bCs/>
          <w:sz w:val="21"/>
          <w:szCs w:val="21"/>
        </w:rPr>
        <w:t xml:space="preserve">being </w:t>
      </w:r>
      <w:r w:rsidRPr="00993FD5">
        <w:rPr>
          <w:rFonts w:cstheme="minorHAnsi"/>
          <w:bCs/>
          <w:sz w:val="21"/>
          <w:szCs w:val="21"/>
        </w:rPr>
        <w:t>within 6 ft.</w:t>
      </w:r>
      <w:r w:rsidR="00F24D88">
        <w:rPr>
          <w:rFonts w:cstheme="minorHAnsi"/>
          <w:bCs/>
          <w:sz w:val="21"/>
          <w:szCs w:val="21"/>
        </w:rPr>
        <w:t xml:space="preserve"> of another individual for </w:t>
      </w:r>
      <w:r w:rsidRPr="00993FD5">
        <w:rPr>
          <w:rFonts w:cstheme="minorHAnsi"/>
          <w:bCs/>
          <w:sz w:val="21"/>
          <w:szCs w:val="21"/>
        </w:rPr>
        <w:t>15 min</w:t>
      </w:r>
      <w:r w:rsidR="00F24D88">
        <w:rPr>
          <w:rFonts w:cstheme="minorHAnsi"/>
          <w:bCs/>
          <w:sz w:val="21"/>
          <w:szCs w:val="21"/>
        </w:rPr>
        <w:t xml:space="preserve"> or greater.</w:t>
      </w:r>
    </w:p>
    <w:p w14:paraId="3FA64A72" w14:textId="41AA8F2F" w:rsidR="00993FD5" w:rsidRPr="00993FD5" w:rsidRDefault="00993FD5" w:rsidP="00993FD5">
      <w:pPr>
        <w:pStyle w:val="ListParagraph"/>
        <w:numPr>
          <w:ilvl w:val="0"/>
          <w:numId w:val="10"/>
        </w:numPr>
        <w:spacing w:after="160" w:line="259" w:lineRule="auto"/>
        <w:rPr>
          <w:rFonts w:cstheme="minorHAnsi"/>
          <w:bCs/>
          <w:sz w:val="21"/>
          <w:szCs w:val="21"/>
        </w:rPr>
      </w:pPr>
      <w:r w:rsidRPr="00993FD5">
        <w:rPr>
          <w:rFonts w:cstheme="minorHAnsi"/>
          <w:bCs/>
          <w:sz w:val="21"/>
          <w:szCs w:val="21"/>
        </w:rPr>
        <w:t xml:space="preserve">If a school is closed for any length of time, the district will </w:t>
      </w:r>
      <w:r w:rsidR="00363465">
        <w:rPr>
          <w:rFonts w:cstheme="minorHAnsi"/>
          <w:bCs/>
          <w:sz w:val="21"/>
          <w:szCs w:val="21"/>
        </w:rPr>
        <w:t>continue educational services with distance/online learning modality.</w:t>
      </w:r>
    </w:p>
    <w:p w14:paraId="4E57DAE3" w14:textId="53A1AC2B" w:rsidR="00F24D88" w:rsidRDefault="00993FD5" w:rsidP="00F24D88">
      <w:pPr>
        <w:pStyle w:val="ListParagraph"/>
        <w:numPr>
          <w:ilvl w:val="0"/>
          <w:numId w:val="10"/>
        </w:numPr>
        <w:spacing w:after="160" w:line="259" w:lineRule="auto"/>
        <w:rPr>
          <w:rFonts w:cstheme="minorHAnsi"/>
          <w:bCs/>
          <w:sz w:val="21"/>
          <w:szCs w:val="21"/>
        </w:rPr>
      </w:pPr>
      <w:r w:rsidRPr="00993FD5">
        <w:rPr>
          <w:rFonts w:cstheme="minorHAnsi"/>
          <w:bCs/>
          <w:sz w:val="21"/>
          <w:szCs w:val="21"/>
        </w:rPr>
        <w:t>ND</w:t>
      </w:r>
      <w:r>
        <w:rPr>
          <w:rFonts w:cstheme="minorHAnsi"/>
          <w:bCs/>
          <w:sz w:val="21"/>
          <w:szCs w:val="21"/>
        </w:rPr>
        <w:t xml:space="preserve">DoH </w:t>
      </w:r>
      <w:r w:rsidRPr="00993FD5">
        <w:rPr>
          <w:rFonts w:cstheme="minorHAnsi"/>
          <w:bCs/>
          <w:sz w:val="21"/>
          <w:szCs w:val="21"/>
        </w:rPr>
        <w:t>may close a school or district at their discretion.</w:t>
      </w:r>
    </w:p>
    <w:p w14:paraId="7C56D23F" w14:textId="77777777" w:rsidR="00D55F44" w:rsidRPr="00D55F44" w:rsidRDefault="00D55F44" w:rsidP="00D55F44">
      <w:pPr>
        <w:spacing w:after="160" w:line="259" w:lineRule="auto"/>
        <w:rPr>
          <w:rFonts w:cstheme="minorHAnsi"/>
          <w:bCs/>
          <w:sz w:val="21"/>
          <w:szCs w:val="21"/>
        </w:rPr>
      </w:pPr>
    </w:p>
    <w:p w14:paraId="23DBA613" w14:textId="363E2435" w:rsidR="00374269" w:rsidRDefault="003E572D" w:rsidP="00B13EE8">
      <w:pPr>
        <w:pStyle w:val="Heading1"/>
        <w:jc w:val="center"/>
        <w:rPr>
          <w:rFonts w:asciiTheme="minorHAnsi" w:hAnsiTheme="minorHAnsi"/>
        </w:rPr>
      </w:pPr>
      <w:r>
        <w:rPr>
          <w:rFonts w:asciiTheme="minorHAnsi" w:hAnsiTheme="minorHAnsi"/>
        </w:rPr>
        <w:t>Facility Accommodations &amp; Protocols</w:t>
      </w:r>
    </w:p>
    <w:p w14:paraId="788293B1" w14:textId="1A923A11" w:rsidR="00886EB3" w:rsidRDefault="00886EB3" w:rsidP="00301CD1">
      <w:pPr>
        <w:rPr>
          <w:rFonts w:asciiTheme="minorHAnsi" w:hAnsiTheme="minorHAnsi" w:cstheme="minorHAnsi"/>
          <w:sz w:val="21"/>
          <w:szCs w:val="21"/>
        </w:rPr>
      </w:pPr>
    </w:p>
    <w:p w14:paraId="18A467C3" w14:textId="0C9F33F4" w:rsidR="0039272E" w:rsidRPr="0039272E" w:rsidRDefault="0039272E" w:rsidP="00301CD1">
      <w:pPr>
        <w:rPr>
          <w:rFonts w:asciiTheme="minorHAnsi" w:hAnsiTheme="minorHAnsi" w:cstheme="minorHAnsi"/>
        </w:rPr>
      </w:pPr>
      <w:r>
        <w:rPr>
          <w:rFonts w:asciiTheme="minorHAnsi" w:hAnsiTheme="minorHAnsi" w:cstheme="minorHAnsi"/>
          <w:b/>
          <w:bCs/>
        </w:rPr>
        <w:t xml:space="preserve">Masks – </w:t>
      </w:r>
      <w:r>
        <w:rPr>
          <w:rFonts w:asciiTheme="minorHAnsi" w:hAnsiTheme="minorHAnsi" w:cstheme="minorHAnsi"/>
        </w:rPr>
        <w:t>Will be optional for students and staff members who prefer them.</w:t>
      </w:r>
      <w:r w:rsidR="00895F41">
        <w:rPr>
          <w:rFonts w:asciiTheme="minorHAnsi" w:hAnsiTheme="minorHAnsi" w:cstheme="minorHAnsi"/>
        </w:rPr>
        <w:t xml:space="preserve">  Visitors </w:t>
      </w:r>
      <w:r w:rsidR="00D578AA">
        <w:rPr>
          <w:rFonts w:asciiTheme="minorHAnsi" w:hAnsiTheme="minorHAnsi" w:cstheme="minorHAnsi"/>
        </w:rPr>
        <w:t>will be encouraged to wear a face covering.</w:t>
      </w:r>
    </w:p>
    <w:p w14:paraId="58CB87A1" w14:textId="77777777" w:rsidR="0039272E" w:rsidRDefault="0039272E" w:rsidP="00301CD1">
      <w:pPr>
        <w:rPr>
          <w:rFonts w:asciiTheme="minorHAnsi" w:hAnsiTheme="minorHAnsi" w:cstheme="minorHAnsi"/>
          <w:b/>
          <w:bCs/>
        </w:rPr>
      </w:pPr>
    </w:p>
    <w:p w14:paraId="7403C18F" w14:textId="1FB0B2E4" w:rsidR="00886EB3" w:rsidRPr="00A816BC" w:rsidRDefault="0005623F" w:rsidP="00301CD1">
      <w:pPr>
        <w:rPr>
          <w:rFonts w:asciiTheme="minorHAnsi" w:hAnsiTheme="minorHAnsi" w:cstheme="minorHAnsi"/>
        </w:rPr>
      </w:pPr>
      <w:r w:rsidRPr="00A816BC">
        <w:rPr>
          <w:rFonts w:asciiTheme="minorHAnsi" w:hAnsiTheme="minorHAnsi" w:cstheme="minorHAnsi"/>
          <w:b/>
          <w:bCs/>
        </w:rPr>
        <w:t>Resources</w:t>
      </w:r>
      <w:r w:rsidRPr="00A816BC">
        <w:rPr>
          <w:rFonts w:asciiTheme="minorHAnsi" w:hAnsiTheme="minorHAnsi" w:cstheme="minorHAnsi"/>
        </w:rPr>
        <w:t xml:space="preserve"> – UV disinfecting/sanitizing lights, disinfecting fogger machines, hand sanitizer stations, temperature kiosks in doorways, masks, shields, gloves, </w:t>
      </w:r>
      <w:proofErr w:type="spellStart"/>
      <w:r w:rsidRPr="00A816BC">
        <w:rPr>
          <w:rFonts w:asciiTheme="minorHAnsi" w:hAnsiTheme="minorHAnsi" w:cstheme="minorHAnsi"/>
        </w:rPr>
        <w:t>pexiglass</w:t>
      </w:r>
      <w:proofErr w:type="spellEnd"/>
      <w:r w:rsidRPr="00A816BC">
        <w:rPr>
          <w:rFonts w:asciiTheme="minorHAnsi" w:hAnsiTheme="minorHAnsi" w:cstheme="minorHAnsi"/>
        </w:rPr>
        <w:t xml:space="preserve"> barriers </w:t>
      </w:r>
      <w:r w:rsidR="00363465" w:rsidRPr="00A816BC">
        <w:rPr>
          <w:rFonts w:asciiTheme="minorHAnsi" w:hAnsiTheme="minorHAnsi" w:cstheme="minorHAnsi"/>
        </w:rPr>
        <w:t>in all classrooms and buses, ventilation system</w:t>
      </w:r>
      <w:r w:rsidR="00004449" w:rsidRPr="00A816BC">
        <w:rPr>
          <w:rFonts w:asciiTheme="minorHAnsi" w:hAnsiTheme="minorHAnsi" w:cstheme="minorHAnsi"/>
        </w:rPr>
        <w:t xml:space="preserve"> installation to increase circulation.  </w:t>
      </w:r>
    </w:p>
    <w:p w14:paraId="7CC2498E" w14:textId="77777777" w:rsidR="00301CD1" w:rsidRPr="00A816BC" w:rsidRDefault="00301CD1" w:rsidP="00301CD1">
      <w:pPr>
        <w:rPr>
          <w:rFonts w:asciiTheme="minorHAnsi" w:hAnsiTheme="minorHAnsi" w:cstheme="minorHAnsi"/>
        </w:rPr>
      </w:pPr>
    </w:p>
    <w:p w14:paraId="78BD392A" w14:textId="27981D69" w:rsidR="003E572D" w:rsidRPr="00A816BC" w:rsidRDefault="00A816BC" w:rsidP="003E572D">
      <w:pPr>
        <w:rPr>
          <w:rFonts w:asciiTheme="minorHAnsi" w:hAnsiTheme="minorHAnsi" w:cstheme="minorHAnsi"/>
        </w:rPr>
      </w:pPr>
      <w:r w:rsidRPr="00A816BC">
        <w:rPr>
          <w:rFonts w:asciiTheme="minorHAnsi" w:hAnsiTheme="minorHAnsi" w:cstheme="minorHAnsi"/>
          <w:b/>
          <w:bCs/>
        </w:rPr>
        <w:t>Transportation</w:t>
      </w:r>
      <w:r w:rsidR="003E572D" w:rsidRPr="00A816BC">
        <w:rPr>
          <w:rFonts w:asciiTheme="minorHAnsi" w:hAnsiTheme="minorHAnsi" w:cstheme="minorHAnsi"/>
          <w:b/>
          <w:bCs/>
        </w:rPr>
        <w:t xml:space="preserve"> </w:t>
      </w:r>
      <w:r w:rsidR="003E572D" w:rsidRPr="00A816BC">
        <w:rPr>
          <w:rFonts w:asciiTheme="minorHAnsi" w:hAnsiTheme="minorHAnsi" w:cstheme="minorHAnsi"/>
        </w:rPr>
        <w:t>–</w:t>
      </w:r>
      <w:r w:rsidR="0039272E">
        <w:rPr>
          <w:rFonts w:asciiTheme="minorHAnsi" w:hAnsiTheme="minorHAnsi" w:cstheme="minorHAnsi"/>
        </w:rPr>
        <w:t>Transportation will be provided</w:t>
      </w:r>
      <w:r w:rsidR="00301CD1" w:rsidRPr="00A816BC">
        <w:rPr>
          <w:rFonts w:asciiTheme="minorHAnsi" w:hAnsiTheme="minorHAnsi" w:cstheme="minorHAnsi"/>
        </w:rPr>
        <w:t xml:space="preserve">.  </w:t>
      </w:r>
    </w:p>
    <w:p w14:paraId="68410657" w14:textId="219D1711" w:rsidR="00301CD1" w:rsidRPr="00A816BC" w:rsidRDefault="00301CD1" w:rsidP="003E572D">
      <w:pPr>
        <w:rPr>
          <w:rFonts w:asciiTheme="minorHAnsi" w:hAnsiTheme="minorHAnsi" w:cstheme="minorHAnsi"/>
        </w:rPr>
      </w:pPr>
    </w:p>
    <w:p w14:paraId="228AAA63" w14:textId="2743023B" w:rsidR="00301CD1" w:rsidRPr="00A816BC" w:rsidRDefault="00301CD1" w:rsidP="003E572D">
      <w:pPr>
        <w:rPr>
          <w:rFonts w:asciiTheme="minorHAnsi" w:hAnsiTheme="minorHAnsi" w:cstheme="minorHAnsi"/>
        </w:rPr>
      </w:pPr>
      <w:r w:rsidRPr="00A816BC">
        <w:rPr>
          <w:rFonts w:asciiTheme="minorHAnsi" w:hAnsiTheme="minorHAnsi" w:cstheme="minorHAnsi"/>
          <w:b/>
          <w:bCs/>
        </w:rPr>
        <w:t>Attendance</w:t>
      </w:r>
      <w:r w:rsidRPr="00A816BC">
        <w:rPr>
          <w:rFonts w:asciiTheme="minorHAnsi" w:hAnsiTheme="minorHAnsi" w:cstheme="minorHAnsi"/>
        </w:rPr>
        <w:t xml:space="preserve"> – </w:t>
      </w:r>
      <w:r w:rsidR="00004449" w:rsidRPr="00A816BC">
        <w:rPr>
          <w:rFonts w:asciiTheme="minorHAnsi" w:hAnsiTheme="minorHAnsi" w:cstheme="minorHAnsi"/>
        </w:rPr>
        <w:t>Required to</w:t>
      </w:r>
      <w:r w:rsidR="00F40CFA" w:rsidRPr="00A816BC">
        <w:rPr>
          <w:rFonts w:asciiTheme="minorHAnsi" w:hAnsiTheme="minorHAnsi" w:cstheme="minorHAnsi"/>
        </w:rPr>
        <w:t xml:space="preserve"> be present during instruction times</w:t>
      </w:r>
      <w:r w:rsidR="00004449" w:rsidRPr="00A816BC">
        <w:rPr>
          <w:rFonts w:asciiTheme="minorHAnsi" w:hAnsiTheme="minorHAnsi" w:cstheme="minorHAnsi"/>
        </w:rPr>
        <w:t xml:space="preserve">.  Those not present will be marked absent.  </w:t>
      </w:r>
    </w:p>
    <w:p w14:paraId="7F5E91DD" w14:textId="064E7DF8" w:rsidR="00301CD1" w:rsidRPr="00A816BC" w:rsidRDefault="00301CD1" w:rsidP="003E572D">
      <w:pPr>
        <w:rPr>
          <w:rFonts w:asciiTheme="minorHAnsi" w:hAnsiTheme="minorHAnsi" w:cstheme="minorHAnsi"/>
        </w:rPr>
      </w:pPr>
    </w:p>
    <w:p w14:paraId="0C434D9E" w14:textId="7ABE42A1" w:rsidR="00301CD1" w:rsidRPr="00A816BC" w:rsidRDefault="00301CD1" w:rsidP="003E572D">
      <w:pPr>
        <w:rPr>
          <w:rFonts w:asciiTheme="minorHAnsi" w:hAnsiTheme="minorHAnsi" w:cstheme="minorHAnsi"/>
        </w:rPr>
      </w:pPr>
      <w:r w:rsidRPr="00A816BC">
        <w:rPr>
          <w:rFonts w:asciiTheme="minorHAnsi" w:hAnsiTheme="minorHAnsi" w:cstheme="minorHAnsi"/>
          <w:b/>
          <w:bCs/>
        </w:rPr>
        <w:t>Grading</w:t>
      </w:r>
      <w:r w:rsidRPr="00A816BC">
        <w:rPr>
          <w:rFonts w:asciiTheme="minorHAnsi" w:hAnsiTheme="minorHAnsi" w:cstheme="minorHAnsi"/>
        </w:rPr>
        <w:t xml:space="preserve"> – </w:t>
      </w:r>
      <w:r w:rsidR="00F40CFA" w:rsidRPr="00A816BC">
        <w:rPr>
          <w:rFonts w:asciiTheme="minorHAnsi" w:hAnsiTheme="minorHAnsi" w:cstheme="minorHAnsi"/>
        </w:rPr>
        <w:t>All assignments and their due dates</w:t>
      </w:r>
      <w:r w:rsidR="00004449" w:rsidRPr="00A816BC">
        <w:rPr>
          <w:rFonts w:asciiTheme="minorHAnsi" w:hAnsiTheme="minorHAnsi" w:cstheme="minorHAnsi"/>
        </w:rPr>
        <w:t xml:space="preserve"> required</w:t>
      </w:r>
      <w:r w:rsidR="00081679" w:rsidRPr="00A816BC">
        <w:rPr>
          <w:rFonts w:asciiTheme="minorHAnsi" w:hAnsiTheme="minorHAnsi" w:cstheme="minorHAnsi"/>
        </w:rPr>
        <w:t>.</w:t>
      </w:r>
    </w:p>
    <w:p w14:paraId="6553310D" w14:textId="65C93DFA" w:rsidR="00301CD1" w:rsidRPr="00A816BC" w:rsidRDefault="00301CD1" w:rsidP="003E572D">
      <w:pPr>
        <w:rPr>
          <w:rFonts w:asciiTheme="minorHAnsi" w:hAnsiTheme="minorHAnsi" w:cstheme="minorHAnsi"/>
        </w:rPr>
      </w:pPr>
    </w:p>
    <w:p w14:paraId="554496E7" w14:textId="1A768C52" w:rsidR="00081679" w:rsidRPr="00A816BC" w:rsidRDefault="00301CD1" w:rsidP="003E572D">
      <w:pPr>
        <w:rPr>
          <w:rFonts w:asciiTheme="minorHAnsi" w:hAnsiTheme="minorHAnsi" w:cstheme="minorHAnsi"/>
        </w:rPr>
      </w:pPr>
      <w:r w:rsidRPr="00A816BC">
        <w:rPr>
          <w:rFonts w:asciiTheme="minorHAnsi" w:hAnsiTheme="minorHAnsi" w:cstheme="minorHAnsi"/>
          <w:b/>
          <w:bCs/>
        </w:rPr>
        <w:t>Special Education</w:t>
      </w:r>
      <w:r w:rsidRPr="00A816BC">
        <w:rPr>
          <w:rFonts w:asciiTheme="minorHAnsi" w:hAnsiTheme="minorHAnsi" w:cstheme="minorHAnsi"/>
        </w:rPr>
        <w:t xml:space="preserve"> </w:t>
      </w:r>
      <w:r w:rsidR="00F40CFA" w:rsidRPr="00A816BC">
        <w:rPr>
          <w:rFonts w:asciiTheme="minorHAnsi" w:hAnsiTheme="minorHAnsi" w:cstheme="minorHAnsi"/>
        </w:rPr>
        <w:t>–</w:t>
      </w:r>
      <w:r w:rsidRPr="00A816BC">
        <w:rPr>
          <w:rFonts w:asciiTheme="minorHAnsi" w:hAnsiTheme="minorHAnsi" w:cstheme="minorHAnsi"/>
        </w:rPr>
        <w:t xml:space="preserve"> </w:t>
      </w:r>
      <w:r w:rsidR="00F40CFA" w:rsidRPr="00A816BC">
        <w:rPr>
          <w:rFonts w:asciiTheme="minorHAnsi" w:hAnsiTheme="minorHAnsi" w:cstheme="minorHAnsi"/>
        </w:rPr>
        <w:t xml:space="preserve">Face to Face: Pulled from class.  Zoom meetings; requirements from last spring.  </w:t>
      </w:r>
      <w:r w:rsidR="00081679" w:rsidRPr="00A816BC">
        <w:rPr>
          <w:rFonts w:asciiTheme="minorHAnsi" w:hAnsiTheme="minorHAnsi" w:cstheme="minorHAnsi"/>
        </w:rPr>
        <w:t xml:space="preserve">IEP plans are outlined and posted on website </w:t>
      </w:r>
      <w:hyperlink r:id="rId36" w:history="1">
        <w:r w:rsidR="00081679" w:rsidRPr="00A816BC">
          <w:rPr>
            <w:rStyle w:val="Hyperlink"/>
            <w:rFonts w:asciiTheme="minorHAnsi" w:hAnsiTheme="minorHAnsi" w:cstheme="minorHAnsi"/>
          </w:rPr>
          <w:t>www.emeradok8.com</w:t>
        </w:r>
      </w:hyperlink>
      <w:r w:rsidR="00F40CFA" w:rsidRPr="00A816BC">
        <w:rPr>
          <w:rFonts w:asciiTheme="minorHAnsi" w:hAnsiTheme="minorHAnsi" w:cstheme="minorHAnsi"/>
        </w:rPr>
        <w:t>.</w:t>
      </w:r>
    </w:p>
    <w:p w14:paraId="0C872862" w14:textId="3824F545" w:rsidR="007B7EF0" w:rsidRPr="00A816BC" w:rsidRDefault="007B7EF0" w:rsidP="003E572D">
      <w:pPr>
        <w:rPr>
          <w:rFonts w:asciiTheme="minorHAnsi" w:hAnsiTheme="minorHAnsi" w:cstheme="minorHAnsi"/>
        </w:rPr>
      </w:pPr>
    </w:p>
    <w:p w14:paraId="5354E54F" w14:textId="65076199" w:rsidR="0057674E" w:rsidRPr="0039272E" w:rsidRDefault="007B7EF0" w:rsidP="00E24E70">
      <w:pPr>
        <w:rPr>
          <w:rFonts w:asciiTheme="minorHAnsi" w:hAnsiTheme="minorHAnsi" w:cstheme="minorHAnsi"/>
        </w:rPr>
      </w:pPr>
      <w:r w:rsidRPr="00A816BC">
        <w:rPr>
          <w:rFonts w:asciiTheme="minorHAnsi" w:hAnsiTheme="minorHAnsi" w:cstheme="minorHAnsi"/>
          <w:b/>
          <w:bCs/>
        </w:rPr>
        <w:t>Visitation</w:t>
      </w:r>
      <w:r w:rsidRPr="00A816BC">
        <w:rPr>
          <w:rFonts w:asciiTheme="minorHAnsi" w:hAnsiTheme="minorHAnsi" w:cstheme="minorHAnsi"/>
        </w:rPr>
        <w:t xml:space="preserve"> – Volunteers and visitors will </w:t>
      </w:r>
      <w:r w:rsidR="0039272E">
        <w:rPr>
          <w:rFonts w:asciiTheme="minorHAnsi" w:hAnsiTheme="minorHAnsi" w:cstheme="minorHAnsi"/>
        </w:rPr>
        <w:t>be allowed</w:t>
      </w:r>
      <w:r w:rsidR="0039272E">
        <w:rPr>
          <w:rFonts w:asciiTheme="minorHAnsi" w:hAnsiTheme="minorHAnsi" w:cstheme="minorHAnsi"/>
          <w:b/>
          <w:bCs/>
        </w:rPr>
        <w:t xml:space="preserve"> </w:t>
      </w:r>
      <w:r w:rsidR="0039272E">
        <w:rPr>
          <w:rFonts w:asciiTheme="minorHAnsi" w:hAnsiTheme="minorHAnsi" w:cstheme="minorHAnsi"/>
        </w:rPr>
        <w:t>if checked in through the office.</w:t>
      </w:r>
    </w:p>
    <w:p w14:paraId="1705ADDD" w14:textId="4FEBAA9C" w:rsidR="0057674E" w:rsidRDefault="0057674E" w:rsidP="0057674E"/>
    <w:p w14:paraId="1EFD0CC6" w14:textId="77777777" w:rsidR="0057674E" w:rsidRPr="0057674E" w:rsidRDefault="0057674E" w:rsidP="0057674E"/>
    <w:p w14:paraId="34161AA1" w14:textId="48B74ACF" w:rsidR="00BA67FA" w:rsidRDefault="00BA67FA" w:rsidP="00B13EE8">
      <w:pPr>
        <w:pStyle w:val="Heading1"/>
        <w:jc w:val="center"/>
        <w:rPr>
          <w:rFonts w:asciiTheme="minorHAnsi" w:hAnsiTheme="minorHAnsi"/>
        </w:rPr>
      </w:pPr>
      <w:r>
        <w:rPr>
          <w:rFonts w:asciiTheme="minorHAnsi" w:hAnsiTheme="minorHAnsi"/>
        </w:rPr>
        <w:t xml:space="preserve">Operational </w:t>
      </w:r>
      <w:r w:rsidR="00D55F44">
        <w:rPr>
          <w:rFonts w:asciiTheme="minorHAnsi" w:hAnsiTheme="minorHAnsi"/>
        </w:rPr>
        <w:t>Phases</w:t>
      </w:r>
      <w:r w:rsidR="0057674E">
        <w:rPr>
          <w:rFonts w:asciiTheme="minorHAnsi" w:hAnsiTheme="minorHAnsi"/>
        </w:rPr>
        <w:t xml:space="preserve"> </w:t>
      </w:r>
    </w:p>
    <w:p w14:paraId="3ABDBBA5" w14:textId="77777777" w:rsidR="00B53482" w:rsidRPr="00B53482" w:rsidRDefault="00B53482" w:rsidP="00B53482"/>
    <w:tbl>
      <w:tblPr>
        <w:tblStyle w:val="TableGrid"/>
        <w:tblW w:w="0" w:type="auto"/>
        <w:jc w:val="center"/>
        <w:tblLook w:val="04A0" w:firstRow="1" w:lastRow="0" w:firstColumn="1" w:lastColumn="0" w:noHBand="0" w:noVBand="1"/>
      </w:tblPr>
      <w:tblGrid>
        <w:gridCol w:w="2483"/>
        <w:gridCol w:w="6867"/>
      </w:tblGrid>
      <w:tr w:rsidR="00BA67FA" w14:paraId="3A32FE7B" w14:textId="77777777" w:rsidTr="00B53482">
        <w:trPr>
          <w:jc w:val="center"/>
        </w:trPr>
        <w:tc>
          <w:tcPr>
            <w:tcW w:w="10070" w:type="dxa"/>
            <w:gridSpan w:val="2"/>
            <w:shd w:val="clear" w:color="auto" w:fill="70AD47" w:themeFill="accent6"/>
          </w:tcPr>
          <w:p w14:paraId="1FFCA42C" w14:textId="1C32AD31" w:rsidR="00BA67FA" w:rsidRPr="00BA67FA" w:rsidRDefault="00B13EE8" w:rsidP="00FE4C5A">
            <w:pPr>
              <w:jc w:val="center"/>
              <w:rPr>
                <w:rFonts w:asciiTheme="minorHAnsi" w:hAnsiTheme="minorHAnsi"/>
                <w:color w:val="FFFFFF" w:themeColor="background1"/>
                <w:sz w:val="48"/>
                <w:szCs w:val="48"/>
              </w:rPr>
            </w:pPr>
            <w:r>
              <w:rPr>
                <w:rFonts w:asciiTheme="minorHAnsi" w:hAnsiTheme="minorHAnsi"/>
                <w:color w:val="FFFFFF" w:themeColor="background1"/>
                <w:sz w:val="48"/>
                <w:szCs w:val="48"/>
              </w:rPr>
              <w:t xml:space="preserve">Blue / </w:t>
            </w:r>
            <w:r w:rsidR="00BA67FA" w:rsidRPr="00BA67FA">
              <w:rPr>
                <w:rFonts w:asciiTheme="minorHAnsi" w:hAnsiTheme="minorHAnsi"/>
                <w:color w:val="FFFFFF" w:themeColor="background1"/>
                <w:sz w:val="48"/>
                <w:szCs w:val="48"/>
              </w:rPr>
              <w:t>Green</w:t>
            </w:r>
          </w:p>
        </w:tc>
      </w:tr>
      <w:tr w:rsidR="004F00E6" w14:paraId="37F95C02" w14:textId="77777777" w:rsidTr="00B53482">
        <w:trPr>
          <w:jc w:val="center"/>
        </w:trPr>
        <w:tc>
          <w:tcPr>
            <w:tcW w:w="2515" w:type="dxa"/>
          </w:tcPr>
          <w:p w14:paraId="2B5B74EB" w14:textId="6AEBB256" w:rsidR="004F00E6" w:rsidRDefault="004F00E6" w:rsidP="00BA67FA">
            <w:pPr>
              <w:rPr>
                <w:rFonts w:asciiTheme="minorHAnsi" w:hAnsiTheme="minorHAnsi"/>
                <w:sz w:val="22"/>
                <w:szCs w:val="22"/>
              </w:rPr>
            </w:pPr>
            <w:r>
              <w:rPr>
                <w:rFonts w:asciiTheme="minorHAnsi" w:hAnsiTheme="minorHAnsi"/>
                <w:sz w:val="22"/>
                <w:szCs w:val="22"/>
              </w:rPr>
              <w:t>Priorities:</w:t>
            </w:r>
          </w:p>
        </w:tc>
        <w:tc>
          <w:tcPr>
            <w:tcW w:w="7555" w:type="dxa"/>
          </w:tcPr>
          <w:p w14:paraId="223AEAA4" w14:textId="07E3A603" w:rsidR="004F00E6" w:rsidRDefault="004F00E6" w:rsidP="00BA67FA">
            <w:pPr>
              <w:pStyle w:val="ListParagraph"/>
              <w:numPr>
                <w:ilvl w:val="0"/>
                <w:numId w:val="6"/>
              </w:numPr>
              <w:ind w:left="167" w:hanging="180"/>
              <w:rPr>
                <w:sz w:val="22"/>
                <w:szCs w:val="22"/>
              </w:rPr>
            </w:pPr>
            <w:r>
              <w:rPr>
                <w:sz w:val="22"/>
                <w:szCs w:val="22"/>
              </w:rPr>
              <w:t xml:space="preserve">Ensure students and staff </w:t>
            </w:r>
            <w:r w:rsidR="00D578AA">
              <w:rPr>
                <w:sz w:val="22"/>
                <w:szCs w:val="22"/>
              </w:rPr>
              <w:t>health + safety</w:t>
            </w:r>
            <w:r>
              <w:rPr>
                <w:sz w:val="22"/>
                <w:szCs w:val="22"/>
              </w:rPr>
              <w:t>.</w:t>
            </w:r>
          </w:p>
          <w:p w14:paraId="6EA12AF1" w14:textId="71E9ED35" w:rsidR="004F00E6" w:rsidRPr="00FE4C5A" w:rsidRDefault="004F00E6" w:rsidP="00FE4C5A">
            <w:pPr>
              <w:pStyle w:val="ListParagraph"/>
              <w:numPr>
                <w:ilvl w:val="0"/>
                <w:numId w:val="6"/>
              </w:numPr>
              <w:ind w:left="167" w:hanging="180"/>
              <w:rPr>
                <w:sz w:val="22"/>
                <w:szCs w:val="22"/>
              </w:rPr>
            </w:pPr>
            <w:r>
              <w:rPr>
                <w:sz w:val="22"/>
                <w:szCs w:val="22"/>
              </w:rPr>
              <w:t>Implement reasonable accommodations to reduce school-wide and community spread.</w:t>
            </w:r>
          </w:p>
        </w:tc>
      </w:tr>
      <w:tr w:rsidR="00BA67FA" w14:paraId="436B7CDA" w14:textId="77777777" w:rsidTr="00B53482">
        <w:trPr>
          <w:jc w:val="center"/>
        </w:trPr>
        <w:tc>
          <w:tcPr>
            <w:tcW w:w="2515" w:type="dxa"/>
          </w:tcPr>
          <w:p w14:paraId="51598DFF" w14:textId="43A7DF62" w:rsidR="00BA67FA" w:rsidRPr="00BA67FA" w:rsidRDefault="00BA67FA" w:rsidP="00BA67FA">
            <w:pPr>
              <w:rPr>
                <w:rFonts w:asciiTheme="minorHAnsi" w:hAnsiTheme="minorHAnsi"/>
                <w:sz w:val="22"/>
                <w:szCs w:val="22"/>
              </w:rPr>
            </w:pPr>
            <w:r>
              <w:rPr>
                <w:rFonts w:asciiTheme="minorHAnsi" w:hAnsiTheme="minorHAnsi"/>
                <w:sz w:val="22"/>
                <w:szCs w:val="22"/>
              </w:rPr>
              <w:t>Districtwide Practices:</w:t>
            </w:r>
          </w:p>
        </w:tc>
        <w:tc>
          <w:tcPr>
            <w:tcW w:w="7555" w:type="dxa"/>
          </w:tcPr>
          <w:p w14:paraId="1B26DAB4" w14:textId="4AE6C177" w:rsidR="00BA67FA" w:rsidRDefault="00BA67FA" w:rsidP="00BA67FA">
            <w:pPr>
              <w:pStyle w:val="ListParagraph"/>
              <w:numPr>
                <w:ilvl w:val="0"/>
                <w:numId w:val="6"/>
              </w:numPr>
              <w:ind w:left="167" w:hanging="180"/>
              <w:rPr>
                <w:sz w:val="22"/>
                <w:szCs w:val="22"/>
              </w:rPr>
            </w:pPr>
            <w:r>
              <w:rPr>
                <w:sz w:val="22"/>
                <w:szCs w:val="22"/>
              </w:rPr>
              <w:t>Social distancing where possible and reasonable.</w:t>
            </w:r>
          </w:p>
          <w:p w14:paraId="597AABD6" w14:textId="2A50F818" w:rsidR="00D55F44" w:rsidRPr="00D55F44" w:rsidRDefault="00D55F44" w:rsidP="00D55F44">
            <w:pPr>
              <w:pStyle w:val="ListParagraph"/>
              <w:numPr>
                <w:ilvl w:val="1"/>
                <w:numId w:val="6"/>
              </w:numPr>
              <w:ind w:left="527" w:hanging="270"/>
              <w:rPr>
                <w:sz w:val="22"/>
                <w:szCs w:val="22"/>
              </w:rPr>
            </w:pPr>
            <w:r>
              <w:rPr>
                <w:sz w:val="22"/>
                <w:szCs w:val="22"/>
              </w:rPr>
              <w:t xml:space="preserve">Masks will be </w:t>
            </w:r>
            <w:r w:rsidR="00D578AA">
              <w:rPr>
                <w:sz w:val="22"/>
                <w:szCs w:val="22"/>
              </w:rPr>
              <w:t>optional</w:t>
            </w:r>
            <w:r>
              <w:rPr>
                <w:sz w:val="22"/>
                <w:szCs w:val="22"/>
              </w:rPr>
              <w:t xml:space="preserve"> on buses where d</w:t>
            </w:r>
            <w:r w:rsidR="004F00E6">
              <w:rPr>
                <w:sz w:val="22"/>
                <w:szCs w:val="22"/>
              </w:rPr>
              <w:t>istancing will be unachievable, we encourage parents to consider alternate transportation for their child.</w:t>
            </w:r>
          </w:p>
          <w:p w14:paraId="39FFB8FC" w14:textId="77777777" w:rsidR="00BA67FA" w:rsidRDefault="00BA67FA" w:rsidP="00BA67FA">
            <w:pPr>
              <w:pStyle w:val="ListParagraph"/>
              <w:numPr>
                <w:ilvl w:val="0"/>
                <w:numId w:val="6"/>
              </w:numPr>
              <w:ind w:left="167" w:hanging="180"/>
              <w:rPr>
                <w:sz w:val="22"/>
                <w:szCs w:val="22"/>
              </w:rPr>
            </w:pPr>
            <w:r>
              <w:rPr>
                <w:sz w:val="22"/>
                <w:szCs w:val="22"/>
              </w:rPr>
              <w:t>Buildings routinely cleaned and disinfected according to CDC guidelines. Special focus on high touch/traffic areas.</w:t>
            </w:r>
          </w:p>
          <w:p w14:paraId="1900CAC9" w14:textId="77777777" w:rsidR="00BA67FA" w:rsidRDefault="00BA67FA" w:rsidP="00BA67FA">
            <w:pPr>
              <w:pStyle w:val="ListParagraph"/>
              <w:numPr>
                <w:ilvl w:val="0"/>
                <w:numId w:val="6"/>
              </w:numPr>
              <w:ind w:left="167" w:hanging="180"/>
              <w:rPr>
                <w:sz w:val="22"/>
                <w:szCs w:val="22"/>
              </w:rPr>
            </w:pPr>
            <w:r>
              <w:rPr>
                <w:sz w:val="22"/>
                <w:szCs w:val="22"/>
              </w:rPr>
              <w:t>Handwashing integrated throughout the day.</w:t>
            </w:r>
          </w:p>
          <w:p w14:paraId="0692D827" w14:textId="77777777" w:rsidR="00BA67FA" w:rsidRDefault="00BA67FA" w:rsidP="00BA67FA">
            <w:pPr>
              <w:pStyle w:val="ListParagraph"/>
              <w:numPr>
                <w:ilvl w:val="0"/>
                <w:numId w:val="6"/>
              </w:numPr>
              <w:ind w:left="167" w:hanging="180"/>
              <w:rPr>
                <w:sz w:val="22"/>
                <w:szCs w:val="22"/>
              </w:rPr>
            </w:pPr>
            <w:r>
              <w:rPr>
                <w:sz w:val="22"/>
                <w:szCs w:val="22"/>
              </w:rPr>
              <w:t>Hand sanitizer available throughout each building.</w:t>
            </w:r>
          </w:p>
          <w:p w14:paraId="73A95D41" w14:textId="61778489" w:rsidR="004F00E6" w:rsidRPr="00FE4C5A" w:rsidRDefault="004F00E6" w:rsidP="00FE4C5A">
            <w:pPr>
              <w:pStyle w:val="ListParagraph"/>
              <w:numPr>
                <w:ilvl w:val="0"/>
                <w:numId w:val="6"/>
              </w:numPr>
              <w:ind w:left="167" w:hanging="180"/>
              <w:rPr>
                <w:sz w:val="22"/>
                <w:szCs w:val="22"/>
              </w:rPr>
            </w:pPr>
            <w:r>
              <w:rPr>
                <w:sz w:val="22"/>
                <w:szCs w:val="22"/>
              </w:rPr>
              <w:t xml:space="preserve">Support and train parents on use of technology tools and online curricular resources. </w:t>
            </w:r>
          </w:p>
        </w:tc>
      </w:tr>
      <w:tr w:rsidR="00004449" w14:paraId="2E27A15B" w14:textId="77777777" w:rsidTr="00B53482">
        <w:trPr>
          <w:jc w:val="center"/>
        </w:trPr>
        <w:tc>
          <w:tcPr>
            <w:tcW w:w="2515" w:type="dxa"/>
          </w:tcPr>
          <w:p w14:paraId="1E5D949C" w14:textId="1CC9B482" w:rsidR="00004449" w:rsidRDefault="00004449" w:rsidP="00BA67FA">
            <w:pPr>
              <w:rPr>
                <w:rFonts w:asciiTheme="minorHAnsi" w:hAnsiTheme="minorHAnsi"/>
                <w:sz w:val="22"/>
                <w:szCs w:val="22"/>
              </w:rPr>
            </w:pPr>
            <w:r>
              <w:rPr>
                <w:rFonts w:asciiTheme="minorHAnsi" w:hAnsiTheme="minorHAnsi"/>
                <w:sz w:val="22"/>
                <w:szCs w:val="22"/>
              </w:rPr>
              <w:t>Daily Checks &amp; Screening</w:t>
            </w:r>
          </w:p>
        </w:tc>
        <w:tc>
          <w:tcPr>
            <w:tcW w:w="7555" w:type="dxa"/>
          </w:tcPr>
          <w:p w14:paraId="19E41EB6" w14:textId="3BB60335" w:rsidR="00004449" w:rsidRPr="00D578AA" w:rsidRDefault="00004449" w:rsidP="00D578AA">
            <w:pPr>
              <w:pStyle w:val="ListParagraph"/>
              <w:numPr>
                <w:ilvl w:val="0"/>
                <w:numId w:val="6"/>
              </w:numPr>
              <w:ind w:left="167" w:hanging="180"/>
              <w:rPr>
                <w:sz w:val="22"/>
                <w:szCs w:val="22"/>
              </w:rPr>
            </w:pPr>
            <w:r>
              <w:rPr>
                <w:sz w:val="22"/>
                <w:szCs w:val="22"/>
              </w:rPr>
              <w:t xml:space="preserve">Parents are asked to screen their student(s) each day before sending them to school.  </w:t>
            </w:r>
            <w:r w:rsidRPr="00D578AA">
              <w:rPr>
                <w:sz w:val="22"/>
                <w:szCs w:val="22"/>
              </w:rPr>
              <w:t xml:space="preserve">  </w:t>
            </w:r>
          </w:p>
          <w:p w14:paraId="071AE749" w14:textId="44040003" w:rsidR="00004449" w:rsidRPr="00D578AA" w:rsidRDefault="00004449" w:rsidP="00D578AA">
            <w:pPr>
              <w:pStyle w:val="ListParagraph"/>
              <w:numPr>
                <w:ilvl w:val="0"/>
                <w:numId w:val="6"/>
              </w:numPr>
              <w:ind w:left="167" w:hanging="180"/>
              <w:rPr>
                <w:sz w:val="22"/>
                <w:szCs w:val="22"/>
              </w:rPr>
            </w:pPr>
            <w:r>
              <w:rPr>
                <w:sz w:val="22"/>
                <w:szCs w:val="22"/>
              </w:rPr>
              <w:t>Temperature kiosk in entryway of parent drop-off doorway. (Door #2)</w:t>
            </w:r>
            <w:r w:rsidRPr="00D578AA">
              <w:rPr>
                <w:sz w:val="22"/>
                <w:szCs w:val="22"/>
              </w:rPr>
              <w:t xml:space="preserve">  </w:t>
            </w:r>
          </w:p>
        </w:tc>
      </w:tr>
      <w:tr w:rsidR="00BA67FA" w14:paraId="38C44E7F" w14:textId="77777777" w:rsidTr="00B53482">
        <w:trPr>
          <w:jc w:val="center"/>
        </w:trPr>
        <w:tc>
          <w:tcPr>
            <w:tcW w:w="2515" w:type="dxa"/>
          </w:tcPr>
          <w:p w14:paraId="0DA182F4" w14:textId="340EB723" w:rsidR="00BA67FA" w:rsidRPr="00BA67FA" w:rsidRDefault="004F00E6" w:rsidP="00BA67FA">
            <w:pPr>
              <w:rPr>
                <w:rFonts w:asciiTheme="minorHAnsi" w:hAnsiTheme="minorHAnsi"/>
                <w:sz w:val="22"/>
                <w:szCs w:val="22"/>
              </w:rPr>
            </w:pPr>
            <w:r>
              <w:rPr>
                <w:rFonts w:asciiTheme="minorHAnsi" w:hAnsiTheme="minorHAnsi"/>
                <w:sz w:val="22"/>
                <w:szCs w:val="22"/>
              </w:rPr>
              <w:t>School</w:t>
            </w:r>
            <w:r w:rsidR="00D55F44">
              <w:rPr>
                <w:rFonts w:asciiTheme="minorHAnsi" w:hAnsiTheme="minorHAnsi"/>
                <w:sz w:val="22"/>
                <w:szCs w:val="22"/>
              </w:rPr>
              <w:t xml:space="preserve"> Building</w:t>
            </w:r>
            <w:r>
              <w:rPr>
                <w:rFonts w:asciiTheme="minorHAnsi" w:hAnsiTheme="minorHAnsi"/>
                <w:sz w:val="22"/>
                <w:szCs w:val="22"/>
              </w:rPr>
              <w:t>:</w:t>
            </w:r>
          </w:p>
        </w:tc>
        <w:tc>
          <w:tcPr>
            <w:tcW w:w="7555" w:type="dxa"/>
          </w:tcPr>
          <w:p w14:paraId="6BC11954" w14:textId="2710C3C0" w:rsidR="00BA67FA" w:rsidRDefault="004F00E6" w:rsidP="004F00E6">
            <w:pPr>
              <w:pStyle w:val="ListParagraph"/>
              <w:numPr>
                <w:ilvl w:val="0"/>
                <w:numId w:val="6"/>
              </w:numPr>
              <w:ind w:left="167" w:hanging="180"/>
              <w:rPr>
                <w:sz w:val="22"/>
                <w:szCs w:val="22"/>
              </w:rPr>
            </w:pPr>
            <w:r>
              <w:rPr>
                <w:sz w:val="22"/>
                <w:szCs w:val="22"/>
              </w:rPr>
              <w:t>Protective measures will be implemented in office</w:t>
            </w:r>
            <w:r w:rsidR="00D578AA">
              <w:rPr>
                <w:sz w:val="22"/>
                <w:szCs w:val="22"/>
              </w:rPr>
              <w:t xml:space="preserve"> and classroom</w:t>
            </w:r>
            <w:r>
              <w:rPr>
                <w:sz w:val="22"/>
                <w:szCs w:val="22"/>
              </w:rPr>
              <w:t xml:space="preserve"> spaces.</w:t>
            </w:r>
          </w:p>
          <w:p w14:paraId="3036F3AE" w14:textId="662D8617" w:rsidR="007A20DC" w:rsidRPr="00D578AA" w:rsidRDefault="004F00E6" w:rsidP="00D578AA">
            <w:pPr>
              <w:pStyle w:val="ListParagraph"/>
              <w:numPr>
                <w:ilvl w:val="0"/>
                <w:numId w:val="6"/>
              </w:numPr>
              <w:ind w:left="167" w:hanging="180"/>
              <w:rPr>
                <w:sz w:val="22"/>
                <w:szCs w:val="22"/>
              </w:rPr>
            </w:pPr>
            <w:r>
              <w:rPr>
                <w:sz w:val="22"/>
                <w:szCs w:val="22"/>
              </w:rPr>
              <w:t xml:space="preserve">Some school events, assemblies and gatherings may </w:t>
            </w:r>
            <w:r w:rsidR="00D578AA">
              <w:rPr>
                <w:sz w:val="22"/>
                <w:szCs w:val="22"/>
              </w:rPr>
              <w:t>require mitigation strategies.</w:t>
            </w:r>
            <w:r w:rsidR="007A20DC" w:rsidRPr="00D578AA">
              <w:rPr>
                <w:sz w:val="22"/>
                <w:szCs w:val="22"/>
              </w:rPr>
              <w:t xml:space="preserve"> </w:t>
            </w:r>
          </w:p>
          <w:p w14:paraId="08297042" w14:textId="23F5ECD6" w:rsidR="007A20DC" w:rsidRPr="00FE4C5A" w:rsidRDefault="00004449" w:rsidP="00FE4C5A">
            <w:pPr>
              <w:pStyle w:val="ListParagraph"/>
              <w:numPr>
                <w:ilvl w:val="0"/>
                <w:numId w:val="6"/>
              </w:numPr>
              <w:ind w:left="167" w:hanging="180"/>
              <w:rPr>
                <w:sz w:val="22"/>
                <w:szCs w:val="22"/>
              </w:rPr>
            </w:pPr>
            <w:r>
              <w:rPr>
                <w:sz w:val="22"/>
                <w:szCs w:val="22"/>
              </w:rPr>
              <w:t>Building will be routinely cleaned and disinfected according to CDC guidelines with special focus on high traffic areas.</w:t>
            </w:r>
          </w:p>
        </w:tc>
      </w:tr>
      <w:tr w:rsidR="004F00E6" w14:paraId="69FA98A5" w14:textId="77777777" w:rsidTr="00B53482">
        <w:trPr>
          <w:jc w:val="center"/>
        </w:trPr>
        <w:tc>
          <w:tcPr>
            <w:tcW w:w="2515" w:type="dxa"/>
          </w:tcPr>
          <w:p w14:paraId="770EE415" w14:textId="385CD2EF" w:rsidR="004F00E6" w:rsidRDefault="004F00E6" w:rsidP="00BA67FA">
            <w:pPr>
              <w:rPr>
                <w:rFonts w:asciiTheme="minorHAnsi" w:hAnsiTheme="minorHAnsi"/>
                <w:sz w:val="22"/>
                <w:szCs w:val="22"/>
              </w:rPr>
            </w:pPr>
            <w:r>
              <w:rPr>
                <w:rFonts w:asciiTheme="minorHAnsi" w:hAnsiTheme="minorHAnsi"/>
                <w:sz w:val="22"/>
                <w:szCs w:val="22"/>
              </w:rPr>
              <w:t>Classroom</w:t>
            </w:r>
            <w:r w:rsidR="00886EB3">
              <w:rPr>
                <w:rFonts w:asciiTheme="minorHAnsi" w:hAnsiTheme="minorHAnsi"/>
                <w:sz w:val="22"/>
                <w:szCs w:val="22"/>
              </w:rPr>
              <w:t>/Instruction</w:t>
            </w:r>
            <w:r>
              <w:rPr>
                <w:rFonts w:asciiTheme="minorHAnsi" w:hAnsiTheme="minorHAnsi"/>
                <w:sz w:val="22"/>
                <w:szCs w:val="22"/>
              </w:rPr>
              <w:t>:</w:t>
            </w:r>
          </w:p>
        </w:tc>
        <w:tc>
          <w:tcPr>
            <w:tcW w:w="7555" w:type="dxa"/>
          </w:tcPr>
          <w:p w14:paraId="4CC7EE2E" w14:textId="2C7371D3" w:rsidR="004F00E6" w:rsidRPr="00FE4C5A" w:rsidRDefault="00D578AA" w:rsidP="00FE4C5A">
            <w:pPr>
              <w:pStyle w:val="ListParagraph"/>
              <w:numPr>
                <w:ilvl w:val="0"/>
                <w:numId w:val="6"/>
              </w:numPr>
              <w:ind w:left="167" w:hanging="180"/>
              <w:rPr>
                <w:sz w:val="22"/>
                <w:szCs w:val="22"/>
              </w:rPr>
            </w:pPr>
            <w:r>
              <w:rPr>
                <w:sz w:val="22"/>
                <w:szCs w:val="22"/>
              </w:rPr>
              <w:t>In-person</w:t>
            </w:r>
            <w:r w:rsidR="00886EB3">
              <w:rPr>
                <w:sz w:val="22"/>
                <w:szCs w:val="22"/>
              </w:rPr>
              <w:t xml:space="preserve"> instructional modality</w:t>
            </w:r>
            <w:r>
              <w:rPr>
                <w:sz w:val="22"/>
                <w:szCs w:val="22"/>
              </w:rPr>
              <w:t xml:space="preserve"> with guidelines</w:t>
            </w:r>
            <w:r w:rsidR="00886EB3">
              <w:rPr>
                <w:sz w:val="22"/>
                <w:szCs w:val="22"/>
              </w:rPr>
              <w:t xml:space="preserve"> during registration.  </w:t>
            </w:r>
          </w:p>
          <w:p w14:paraId="6BFA0D72" w14:textId="77777777" w:rsidR="004F00E6" w:rsidRDefault="004F00E6" w:rsidP="004F00E6">
            <w:pPr>
              <w:pStyle w:val="ListParagraph"/>
              <w:numPr>
                <w:ilvl w:val="0"/>
                <w:numId w:val="6"/>
              </w:numPr>
              <w:ind w:left="167" w:hanging="180"/>
              <w:rPr>
                <w:sz w:val="22"/>
                <w:szCs w:val="22"/>
              </w:rPr>
            </w:pPr>
            <w:r>
              <w:rPr>
                <w:sz w:val="22"/>
                <w:szCs w:val="22"/>
              </w:rPr>
              <w:t>Limited use of shared materials and supplies.</w:t>
            </w:r>
          </w:p>
          <w:p w14:paraId="1150F603" w14:textId="086AEA90" w:rsidR="004F00E6" w:rsidRPr="00FE4C5A" w:rsidRDefault="004F00E6" w:rsidP="00FE4C5A">
            <w:pPr>
              <w:pStyle w:val="ListParagraph"/>
              <w:numPr>
                <w:ilvl w:val="0"/>
                <w:numId w:val="6"/>
              </w:numPr>
              <w:ind w:left="167" w:hanging="180"/>
              <w:rPr>
                <w:sz w:val="22"/>
                <w:szCs w:val="22"/>
              </w:rPr>
            </w:pPr>
            <w:r>
              <w:rPr>
                <w:sz w:val="22"/>
                <w:szCs w:val="22"/>
              </w:rPr>
              <w:t>Desks arranged to allow for cohort groups and social distancing where possible and reasonable.</w:t>
            </w:r>
          </w:p>
        </w:tc>
      </w:tr>
      <w:tr w:rsidR="004F00E6" w14:paraId="3793E285" w14:textId="77777777" w:rsidTr="00B53482">
        <w:trPr>
          <w:jc w:val="center"/>
        </w:trPr>
        <w:tc>
          <w:tcPr>
            <w:tcW w:w="2515" w:type="dxa"/>
          </w:tcPr>
          <w:p w14:paraId="61975374" w14:textId="33B6A2A2" w:rsidR="004F00E6" w:rsidRDefault="004F00E6" w:rsidP="00BA67FA">
            <w:pPr>
              <w:rPr>
                <w:rFonts w:asciiTheme="minorHAnsi" w:hAnsiTheme="minorHAnsi"/>
                <w:sz w:val="22"/>
                <w:szCs w:val="22"/>
              </w:rPr>
            </w:pPr>
            <w:r>
              <w:rPr>
                <w:rFonts w:asciiTheme="minorHAnsi" w:hAnsiTheme="minorHAnsi"/>
                <w:sz w:val="22"/>
                <w:szCs w:val="22"/>
              </w:rPr>
              <w:t>Common Areas:</w:t>
            </w:r>
          </w:p>
        </w:tc>
        <w:tc>
          <w:tcPr>
            <w:tcW w:w="7555" w:type="dxa"/>
          </w:tcPr>
          <w:p w14:paraId="52D6B047" w14:textId="77777777" w:rsidR="004F00E6" w:rsidRDefault="007A20DC" w:rsidP="004F00E6">
            <w:pPr>
              <w:pStyle w:val="ListParagraph"/>
              <w:numPr>
                <w:ilvl w:val="0"/>
                <w:numId w:val="6"/>
              </w:numPr>
              <w:ind w:left="167" w:hanging="180"/>
              <w:rPr>
                <w:sz w:val="22"/>
                <w:szCs w:val="22"/>
              </w:rPr>
            </w:pPr>
            <w:r>
              <w:rPr>
                <w:sz w:val="22"/>
                <w:szCs w:val="22"/>
              </w:rPr>
              <w:t>Students when moving around the building will move in cohort groups and reasonably try to limit exposure to other groups.</w:t>
            </w:r>
          </w:p>
          <w:p w14:paraId="42BB9216" w14:textId="77777777" w:rsidR="007A20DC" w:rsidRDefault="007A20DC" w:rsidP="004F00E6">
            <w:pPr>
              <w:pStyle w:val="ListParagraph"/>
              <w:numPr>
                <w:ilvl w:val="0"/>
                <w:numId w:val="6"/>
              </w:numPr>
              <w:ind w:left="167" w:hanging="180"/>
              <w:rPr>
                <w:sz w:val="22"/>
                <w:szCs w:val="22"/>
              </w:rPr>
            </w:pPr>
            <w:r>
              <w:rPr>
                <w:sz w:val="22"/>
                <w:szCs w:val="22"/>
              </w:rPr>
              <w:t>Schedules may be altered to reduce cohorts passing in common areas.</w:t>
            </w:r>
          </w:p>
          <w:p w14:paraId="056966A8" w14:textId="5F60DFF9" w:rsidR="007B7EF0" w:rsidRPr="007B7EF0" w:rsidRDefault="007B7EF0" w:rsidP="007B7EF0">
            <w:pPr>
              <w:pStyle w:val="ListParagraph"/>
              <w:numPr>
                <w:ilvl w:val="0"/>
                <w:numId w:val="6"/>
              </w:numPr>
              <w:ind w:left="167" w:hanging="180"/>
              <w:rPr>
                <w:sz w:val="22"/>
                <w:szCs w:val="22"/>
              </w:rPr>
            </w:pPr>
            <w:r>
              <w:rPr>
                <w:sz w:val="22"/>
                <w:szCs w:val="22"/>
              </w:rPr>
              <w:t>Breakfast/</w:t>
            </w:r>
            <w:r w:rsidR="007A20DC">
              <w:rPr>
                <w:sz w:val="22"/>
                <w:szCs w:val="22"/>
              </w:rPr>
              <w:t xml:space="preserve">Lunch times and location </w:t>
            </w:r>
            <w:r>
              <w:rPr>
                <w:sz w:val="22"/>
                <w:szCs w:val="22"/>
              </w:rPr>
              <w:t>will</w:t>
            </w:r>
            <w:r w:rsidR="007A20DC">
              <w:rPr>
                <w:sz w:val="22"/>
                <w:szCs w:val="22"/>
              </w:rPr>
              <w:t xml:space="preserve"> be altered to reduce the number of students in the cafeteria</w:t>
            </w:r>
            <w:r w:rsidR="00FE4C5A">
              <w:rPr>
                <w:sz w:val="22"/>
                <w:szCs w:val="22"/>
              </w:rPr>
              <w:t>.</w:t>
            </w:r>
          </w:p>
        </w:tc>
      </w:tr>
      <w:tr w:rsidR="004F00E6" w14:paraId="0C5281C9" w14:textId="77777777" w:rsidTr="00B53482">
        <w:trPr>
          <w:jc w:val="center"/>
        </w:trPr>
        <w:tc>
          <w:tcPr>
            <w:tcW w:w="2515" w:type="dxa"/>
          </w:tcPr>
          <w:p w14:paraId="00251F30" w14:textId="5A293554" w:rsidR="004F00E6" w:rsidRDefault="004F00E6" w:rsidP="00BA67FA">
            <w:pPr>
              <w:rPr>
                <w:rFonts w:asciiTheme="minorHAnsi" w:hAnsiTheme="minorHAnsi"/>
                <w:sz w:val="22"/>
                <w:szCs w:val="22"/>
              </w:rPr>
            </w:pPr>
            <w:r>
              <w:rPr>
                <w:rFonts w:asciiTheme="minorHAnsi" w:hAnsiTheme="minorHAnsi"/>
                <w:sz w:val="22"/>
                <w:szCs w:val="22"/>
              </w:rPr>
              <w:t>Extracurricular&amp; Activities:</w:t>
            </w:r>
          </w:p>
        </w:tc>
        <w:tc>
          <w:tcPr>
            <w:tcW w:w="7555" w:type="dxa"/>
          </w:tcPr>
          <w:p w14:paraId="618C5AD3" w14:textId="1A985AD3" w:rsidR="004F00E6" w:rsidRDefault="007A20DC" w:rsidP="004F00E6">
            <w:pPr>
              <w:pStyle w:val="ListParagraph"/>
              <w:numPr>
                <w:ilvl w:val="0"/>
                <w:numId w:val="6"/>
              </w:numPr>
              <w:ind w:left="167" w:hanging="180"/>
              <w:rPr>
                <w:sz w:val="22"/>
                <w:szCs w:val="22"/>
              </w:rPr>
            </w:pPr>
            <w:r>
              <w:rPr>
                <w:sz w:val="22"/>
                <w:szCs w:val="22"/>
              </w:rPr>
              <w:t>Guidance and directives from the NDHSAA and other governing boards will be used to guide these activities.</w:t>
            </w:r>
          </w:p>
          <w:p w14:paraId="2B2A2ECF" w14:textId="2F2CF01C" w:rsidR="007A20DC" w:rsidRPr="00FE4C5A" w:rsidRDefault="00D053FD" w:rsidP="00FE4C5A">
            <w:pPr>
              <w:pStyle w:val="ListParagraph"/>
              <w:numPr>
                <w:ilvl w:val="0"/>
                <w:numId w:val="6"/>
              </w:numPr>
              <w:ind w:left="167" w:hanging="180"/>
              <w:rPr>
                <w:sz w:val="22"/>
                <w:szCs w:val="22"/>
              </w:rPr>
            </w:pPr>
            <w:r>
              <w:rPr>
                <w:sz w:val="22"/>
                <w:szCs w:val="22"/>
              </w:rPr>
              <w:t xml:space="preserve">Extra-curriculars </w:t>
            </w:r>
            <w:r w:rsidR="002E35A8">
              <w:rPr>
                <w:sz w:val="22"/>
                <w:szCs w:val="22"/>
              </w:rPr>
              <w:t>will be available for in-person and distance learners.</w:t>
            </w:r>
          </w:p>
        </w:tc>
      </w:tr>
      <w:tr w:rsidR="004F00E6" w14:paraId="014D1DAB" w14:textId="77777777" w:rsidTr="00B53482">
        <w:trPr>
          <w:jc w:val="center"/>
        </w:trPr>
        <w:tc>
          <w:tcPr>
            <w:tcW w:w="2515" w:type="dxa"/>
          </w:tcPr>
          <w:p w14:paraId="65973563" w14:textId="64ED71FE" w:rsidR="004F00E6" w:rsidRDefault="004F00E6" w:rsidP="00BA67FA">
            <w:pPr>
              <w:rPr>
                <w:rFonts w:asciiTheme="minorHAnsi" w:hAnsiTheme="minorHAnsi"/>
                <w:sz w:val="22"/>
                <w:szCs w:val="22"/>
              </w:rPr>
            </w:pPr>
            <w:r>
              <w:rPr>
                <w:rFonts w:asciiTheme="minorHAnsi" w:hAnsiTheme="minorHAnsi"/>
                <w:sz w:val="22"/>
                <w:szCs w:val="22"/>
              </w:rPr>
              <w:t>Communications:</w:t>
            </w:r>
          </w:p>
        </w:tc>
        <w:tc>
          <w:tcPr>
            <w:tcW w:w="7555" w:type="dxa"/>
          </w:tcPr>
          <w:p w14:paraId="12180170" w14:textId="2FA8D3C6" w:rsidR="004F00E6" w:rsidRDefault="004F00E6" w:rsidP="004F00E6">
            <w:pPr>
              <w:pStyle w:val="ListParagraph"/>
              <w:numPr>
                <w:ilvl w:val="0"/>
                <w:numId w:val="6"/>
              </w:numPr>
              <w:ind w:left="167" w:hanging="180"/>
              <w:rPr>
                <w:sz w:val="22"/>
                <w:szCs w:val="22"/>
              </w:rPr>
            </w:pPr>
            <w:r>
              <w:rPr>
                <w:sz w:val="22"/>
                <w:szCs w:val="22"/>
              </w:rPr>
              <w:t>Share information about how to stop the spread of COVID-19</w:t>
            </w:r>
            <w:r w:rsidR="00D053FD">
              <w:rPr>
                <w:sz w:val="22"/>
                <w:szCs w:val="22"/>
              </w:rPr>
              <w:t xml:space="preserve"> on website.</w:t>
            </w:r>
          </w:p>
          <w:p w14:paraId="74E7F273" w14:textId="4CA56AD2" w:rsidR="004F00E6" w:rsidRPr="00FE4C5A" w:rsidRDefault="00D053FD" w:rsidP="00FE4C5A">
            <w:pPr>
              <w:pStyle w:val="ListParagraph"/>
              <w:numPr>
                <w:ilvl w:val="0"/>
                <w:numId w:val="6"/>
              </w:numPr>
              <w:ind w:left="167" w:hanging="180"/>
              <w:rPr>
                <w:sz w:val="22"/>
                <w:szCs w:val="22"/>
              </w:rPr>
            </w:pPr>
            <w:r>
              <w:rPr>
                <w:sz w:val="22"/>
                <w:szCs w:val="22"/>
              </w:rPr>
              <w:t>Resources will be provided to staff, families, and students to help them deal with social, emotional, behavioral, and trauma associated with COVID-19.</w:t>
            </w:r>
          </w:p>
        </w:tc>
      </w:tr>
      <w:tr w:rsidR="00FE4C5A" w:rsidRPr="00BA67FA" w14:paraId="14DE37C7" w14:textId="77777777" w:rsidTr="00B53482">
        <w:trPr>
          <w:jc w:val="center"/>
        </w:trPr>
        <w:tc>
          <w:tcPr>
            <w:tcW w:w="10070" w:type="dxa"/>
            <w:gridSpan w:val="2"/>
            <w:shd w:val="clear" w:color="auto" w:fill="FFC000" w:themeFill="accent4"/>
          </w:tcPr>
          <w:p w14:paraId="581ABD55" w14:textId="77777777" w:rsidR="00FE4C5A" w:rsidRPr="00BA67FA" w:rsidRDefault="00FE4C5A" w:rsidP="002B4E22">
            <w:pPr>
              <w:jc w:val="center"/>
              <w:rPr>
                <w:rFonts w:asciiTheme="minorHAnsi" w:hAnsiTheme="minorHAnsi"/>
                <w:color w:val="FFFFFF" w:themeColor="background1"/>
                <w:sz w:val="48"/>
                <w:szCs w:val="48"/>
              </w:rPr>
            </w:pPr>
            <w:r>
              <w:rPr>
                <w:rFonts w:asciiTheme="minorHAnsi" w:hAnsiTheme="minorHAnsi"/>
                <w:color w:val="FFFFFF" w:themeColor="background1"/>
                <w:sz w:val="48"/>
                <w:szCs w:val="48"/>
              </w:rPr>
              <w:t>Yellow</w:t>
            </w:r>
          </w:p>
        </w:tc>
      </w:tr>
      <w:tr w:rsidR="00FE4C5A" w:rsidRPr="00FE4C5A" w14:paraId="72A05E43" w14:textId="77777777" w:rsidTr="00B53482">
        <w:trPr>
          <w:jc w:val="center"/>
        </w:trPr>
        <w:tc>
          <w:tcPr>
            <w:tcW w:w="2515" w:type="dxa"/>
          </w:tcPr>
          <w:p w14:paraId="2C0E953A" w14:textId="77777777" w:rsidR="00FE4C5A" w:rsidRDefault="00FE4C5A" w:rsidP="002B4E22">
            <w:pPr>
              <w:rPr>
                <w:rFonts w:asciiTheme="minorHAnsi" w:hAnsiTheme="minorHAnsi"/>
                <w:sz w:val="22"/>
                <w:szCs w:val="22"/>
              </w:rPr>
            </w:pPr>
            <w:r>
              <w:rPr>
                <w:rFonts w:asciiTheme="minorHAnsi" w:hAnsiTheme="minorHAnsi"/>
                <w:sz w:val="22"/>
                <w:szCs w:val="22"/>
              </w:rPr>
              <w:t>Priorities:</w:t>
            </w:r>
          </w:p>
        </w:tc>
        <w:tc>
          <w:tcPr>
            <w:tcW w:w="7555" w:type="dxa"/>
          </w:tcPr>
          <w:p w14:paraId="467F93EF" w14:textId="77777777" w:rsidR="00FE4C5A" w:rsidRDefault="00FE4C5A" w:rsidP="002B4E22">
            <w:pPr>
              <w:pStyle w:val="ListParagraph"/>
              <w:numPr>
                <w:ilvl w:val="0"/>
                <w:numId w:val="6"/>
              </w:numPr>
              <w:ind w:left="167" w:hanging="180"/>
              <w:rPr>
                <w:sz w:val="22"/>
                <w:szCs w:val="22"/>
              </w:rPr>
            </w:pPr>
            <w:r>
              <w:rPr>
                <w:sz w:val="22"/>
                <w:szCs w:val="22"/>
              </w:rPr>
              <w:t>Ensure students and staff who are symptomatic stay at home.</w:t>
            </w:r>
          </w:p>
          <w:p w14:paraId="275B04B4" w14:textId="77777777" w:rsidR="00FE4C5A" w:rsidRDefault="00FE4C5A" w:rsidP="002B4E22">
            <w:pPr>
              <w:pStyle w:val="ListParagraph"/>
              <w:numPr>
                <w:ilvl w:val="0"/>
                <w:numId w:val="6"/>
              </w:numPr>
              <w:ind w:left="167" w:hanging="180"/>
              <w:rPr>
                <w:sz w:val="22"/>
                <w:szCs w:val="22"/>
              </w:rPr>
            </w:pPr>
            <w:r>
              <w:rPr>
                <w:sz w:val="22"/>
                <w:szCs w:val="22"/>
              </w:rPr>
              <w:t>Maximize social distancing cohort where possible.</w:t>
            </w:r>
          </w:p>
          <w:p w14:paraId="69D02ECD" w14:textId="77777777" w:rsidR="00FE4C5A" w:rsidRPr="00FE4C5A" w:rsidRDefault="00FE4C5A" w:rsidP="002B4E22">
            <w:pPr>
              <w:pStyle w:val="ListParagraph"/>
              <w:numPr>
                <w:ilvl w:val="0"/>
                <w:numId w:val="6"/>
              </w:numPr>
              <w:ind w:left="167" w:hanging="180"/>
              <w:rPr>
                <w:sz w:val="22"/>
                <w:szCs w:val="22"/>
              </w:rPr>
            </w:pPr>
            <w:r>
              <w:rPr>
                <w:sz w:val="22"/>
                <w:szCs w:val="22"/>
              </w:rPr>
              <w:t>Support blended learning model.</w:t>
            </w:r>
          </w:p>
        </w:tc>
      </w:tr>
      <w:tr w:rsidR="00FE4C5A" w:rsidRPr="00FE4C5A" w14:paraId="630CEB3A" w14:textId="77777777" w:rsidTr="00B53482">
        <w:trPr>
          <w:jc w:val="center"/>
        </w:trPr>
        <w:tc>
          <w:tcPr>
            <w:tcW w:w="2515" w:type="dxa"/>
          </w:tcPr>
          <w:p w14:paraId="0D4D30D8" w14:textId="77777777" w:rsidR="00FE4C5A" w:rsidRPr="00BA67FA" w:rsidRDefault="00FE4C5A" w:rsidP="002B4E22">
            <w:pPr>
              <w:rPr>
                <w:rFonts w:asciiTheme="minorHAnsi" w:hAnsiTheme="minorHAnsi"/>
                <w:sz w:val="22"/>
                <w:szCs w:val="22"/>
              </w:rPr>
            </w:pPr>
            <w:r>
              <w:rPr>
                <w:rFonts w:asciiTheme="minorHAnsi" w:hAnsiTheme="minorHAnsi"/>
                <w:sz w:val="22"/>
                <w:szCs w:val="22"/>
              </w:rPr>
              <w:t>Districtwide Practices:</w:t>
            </w:r>
          </w:p>
        </w:tc>
        <w:tc>
          <w:tcPr>
            <w:tcW w:w="7555" w:type="dxa"/>
          </w:tcPr>
          <w:p w14:paraId="655795B9" w14:textId="77777777" w:rsidR="00FE4C5A" w:rsidRDefault="00FE4C5A" w:rsidP="002B4E22">
            <w:pPr>
              <w:pStyle w:val="ListParagraph"/>
              <w:numPr>
                <w:ilvl w:val="0"/>
                <w:numId w:val="6"/>
              </w:numPr>
              <w:ind w:left="167" w:hanging="180"/>
              <w:rPr>
                <w:sz w:val="22"/>
                <w:szCs w:val="22"/>
              </w:rPr>
            </w:pPr>
            <w:r>
              <w:rPr>
                <w:sz w:val="22"/>
                <w:szCs w:val="22"/>
              </w:rPr>
              <w:t>Based on identified COVID cases of students and staff targeted closures may be implemented (class, grade, department, etc). While other areas of the school remain open and meeting students in person.</w:t>
            </w:r>
          </w:p>
          <w:p w14:paraId="6C17D071" w14:textId="77777777" w:rsidR="00FE4C5A" w:rsidRDefault="00FE4C5A" w:rsidP="002B4E22">
            <w:pPr>
              <w:pStyle w:val="ListParagraph"/>
              <w:numPr>
                <w:ilvl w:val="0"/>
                <w:numId w:val="6"/>
              </w:numPr>
              <w:ind w:left="167" w:hanging="180"/>
              <w:rPr>
                <w:sz w:val="22"/>
                <w:szCs w:val="22"/>
              </w:rPr>
            </w:pPr>
            <w:r>
              <w:rPr>
                <w:sz w:val="22"/>
                <w:szCs w:val="22"/>
              </w:rPr>
              <w:t>Social distancing where possible and reasonable.</w:t>
            </w:r>
          </w:p>
          <w:p w14:paraId="68A47104" w14:textId="77777777" w:rsidR="00FE4C5A" w:rsidRDefault="00FE4C5A" w:rsidP="002B4E22">
            <w:pPr>
              <w:pStyle w:val="ListParagraph"/>
              <w:numPr>
                <w:ilvl w:val="1"/>
                <w:numId w:val="6"/>
              </w:numPr>
              <w:ind w:left="527" w:hanging="270"/>
              <w:rPr>
                <w:sz w:val="22"/>
                <w:szCs w:val="22"/>
              </w:rPr>
            </w:pPr>
            <w:r>
              <w:rPr>
                <w:sz w:val="22"/>
                <w:szCs w:val="22"/>
              </w:rPr>
              <w:t>Masks will be encouraged on a school bus where distancing will likely be unachievable.  We encourage parents to consider alternate transportation for their child.</w:t>
            </w:r>
          </w:p>
          <w:p w14:paraId="07908AF0" w14:textId="77777777" w:rsidR="00FE4C5A" w:rsidRDefault="00FE4C5A" w:rsidP="002B4E22">
            <w:pPr>
              <w:pStyle w:val="ListParagraph"/>
              <w:numPr>
                <w:ilvl w:val="0"/>
                <w:numId w:val="6"/>
              </w:numPr>
              <w:ind w:left="167" w:hanging="180"/>
              <w:rPr>
                <w:sz w:val="22"/>
                <w:szCs w:val="22"/>
              </w:rPr>
            </w:pPr>
            <w:r>
              <w:rPr>
                <w:sz w:val="22"/>
                <w:szCs w:val="22"/>
              </w:rPr>
              <w:t>Buildings routinely cleaned and disinfected according to CDC guidelines. Special focus on high touch/traffic areas.</w:t>
            </w:r>
          </w:p>
          <w:p w14:paraId="4F2EBC8E" w14:textId="77777777" w:rsidR="00FE4C5A" w:rsidRDefault="00FE4C5A" w:rsidP="002B4E22">
            <w:pPr>
              <w:pStyle w:val="ListParagraph"/>
              <w:numPr>
                <w:ilvl w:val="0"/>
                <w:numId w:val="6"/>
              </w:numPr>
              <w:ind w:left="167" w:hanging="180"/>
              <w:rPr>
                <w:sz w:val="22"/>
                <w:szCs w:val="22"/>
              </w:rPr>
            </w:pPr>
            <w:r>
              <w:rPr>
                <w:sz w:val="22"/>
                <w:szCs w:val="22"/>
              </w:rPr>
              <w:t>Handwashing integrated throughout the day.</w:t>
            </w:r>
          </w:p>
          <w:p w14:paraId="4F04633C" w14:textId="77777777" w:rsidR="00FE4C5A" w:rsidRDefault="00FE4C5A" w:rsidP="002B4E22">
            <w:pPr>
              <w:pStyle w:val="ListParagraph"/>
              <w:numPr>
                <w:ilvl w:val="0"/>
                <w:numId w:val="6"/>
              </w:numPr>
              <w:ind w:left="167" w:hanging="180"/>
              <w:rPr>
                <w:sz w:val="22"/>
                <w:szCs w:val="22"/>
              </w:rPr>
            </w:pPr>
            <w:r>
              <w:rPr>
                <w:sz w:val="22"/>
                <w:szCs w:val="22"/>
              </w:rPr>
              <w:t>Hand sanitizer readily available.</w:t>
            </w:r>
          </w:p>
          <w:p w14:paraId="765FD1DB" w14:textId="77777777" w:rsidR="00FE4C5A" w:rsidRDefault="00FE4C5A" w:rsidP="002B4E22">
            <w:pPr>
              <w:pStyle w:val="ListParagraph"/>
              <w:numPr>
                <w:ilvl w:val="0"/>
                <w:numId w:val="6"/>
              </w:numPr>
              <w:ind w:left="167" w:hanging="180"/>
              <w:rPr>
                <w:sz w:val="22"/>
                <w:szCs w:val="22"/>
              </w:rPr>
            </w:pPr>
            <w:r>
              <w:rPr>
                <w:sz w:val="22"/>
                <w:szCs w:val="22"/>
              </w:rPr>
              <w:t xml:space="preserve">Support and train parents on use of technology tools and online curricular resources. </w:t>
            </w:r>
          </w:p>
          <w:p w14:paraId="5502AF53" w14:textId="77777777" w:rsidR="00FE4C5A" w:rsidRPr="00FE4C5A" w:rsidRDefault="00FE4C5A" w:rsidP="002B4E22">
            <w:pPr>
              <w:pStyle w:val="ListParagraph"/>
              <w:numPr>
                <w:ilvl w:val="0"/>
                <w:numId w:val="6"/>
              </w:numPr>
              <w:ind w:left="167" w:hanging="180"/>
              <w:rPr>
                <w:sz w:val="22"/>
                <w:szCs w:val="22"/>
              </w:rPr>
            </w:pPr>
            <w:r>
              <w:rPr>
                <w:sz w:val="22"/>
                <w:szCs w:val="22"/>
              </w:rPr>
              <w:t>Provide technological support for distance learning students.</w:t>
            </w:r>
          </w:p>
        </w:tc>
      </w:tr>
      <w:tr w:rsidR="00FE4C5A" w:rsidRPr="00FE4C5A" w14:paraId="72D08896" w14:textId="77777777" w:rsidTr="00B53482">
        <w:trPr>
          <w:jc w:val="center"/>
        </w:trPr>
        <w:tc>
          <w:tcPr>
            <w:tcW w:w="2515" w:type="dxa"/>
          </w:tcPr>
          <w:p w14:paraId="01A8F561" w14:textId="77777777" w:rsidR="00FE4C5A" w:rsidRPr="00BA67FA" w:rsidRDefault="00FE4C5A" w:rsidP="002B4E22">
            <w:pPr>
              <w:rPr>
                <w:rFonts w:asciiTheme="minorHAnsi" w:hAnsiTheme="minorHAnsi"/>
                <w:sz w:val="22"/>
                <w:szCs w:val="22"/>
              </w:rPr>
            </w:pPr>
            <w:r>
              <w:rPr>
                <w:rFonts w:asciiTheme="minorHAnsi" w:hAnsiTheme="minorHAnsi"/>
                <w:sz w:val="22"/>
                <w:szCs w:val="22"/>
              </w:rPr>
              <w:t>School Building:</w:t>
            </w:r>
          </w:p>
        </w:tc>
        <w:tc>
          <w:tcPr>
            <w:tcW w:w="7555" w:type="dxa"/>
          </w:tcPr>
          <w:p w14:paraId="49DA2D87" w14:textId="77777777" w:rsidR="00FE4C5A" w:rsidRDefault="00FE4C5A" w:rsidP="002B4E22">
            <w:pPr>
              <w:pStyle w:val="ListParagraph"/>
              <w:numPr>
                <w:ilvl w:val="0"/>
                <w:numId w:val="6"/>
              </w:numPr>
              <w:ind w:left="167" w:hanging="180"/>
              <w:rPr>
                <w:sz w:val="22"/>
                <w:szCs w:val="22"/>
              </w:rPr>
            </w:pPr>
            <w:r>
              <w:rPr>
                <w:sz w:val="22"/>
                <w:szCs w:val="22"/>
              </w:rPr>
              <w:t>Protective measures will be maintained in office + classroom spaces.</w:t>
            </w:r>
          </w:p>
          <w:p w14:paraId="52118316" w14:textId="77777777" w:rsidR="00FE4C5A" w:rsidRDefault="00FE4C5A" w:rsidP="002B4E22">
            <w:pPr>
              <w:pStyle w:val="ListParagraph"/>
              <w:numPr>
                <w:ilvl w:val="0"/>
                <w:numId w:val="6"/>
              </w:numPr>
              <w:ind w:left="167" w:hanging="180"/>
              <w:rPr>
                <w:sz w:val="22"/>
                <w:szCs w:val="22"/>
              </w:rPr>
            </w:pPr>
            <w:r>
              <w:rPr>
                <w:sz w:val="22"/>
                <w:szCs w:val="22"/>
              </w:rPr>
              <w:t>Some school events, assemblies and gatherings may be changed.</w:t>
            </w:r>
          </w:p>
          <w:p w14:paraId="04DECFA4" w14:textId="77777777" w:rsidR="00FE4C5A" w:rsidRPr="00FE4C5A" w:rsidRDefault="00FE4C5A" w:rsidP="002B4E22">
            <w:pPr>
              <w:pStyle w:val="ListParagraph"/>
              <w:numPr>
                <w:ilvl w:val="0"/>
                <w:numId w:val="6"/>
              </w:numPr>
              <w:ind w:left="167" w:hanging="180"/>
              <w:rPr>
                <w:sz w:val="22"/>
                <w:szCs w:val="22"/>
              </w:rPr>
            </w:pPr>
            <w:r>
              <w:rPr>
                <w:sz w:val="22"/>
                <w:szCs w:val="22"/>
              </w:rPr>
              <w:t xml:space="preserve">Access to campus may be additionally limited, with new protocols. </w:t>
            </w:r>
          </w:p>
        </w:tc>
      </w:tr>
      <w:tr w:rsidR="00FE4C5A" w:rsidRPr="00FE4C5A" w14:paraId="21677C03" w14:textId="77777777" w:rsidTr="00B53482">
        <w:trPr>
          <w:jc w:val="center"/>
        </w:trPr>
        <w:tc>
          <w:tcPr>
            <w:tcW w:w="2515" w:type="dxa"/>
          </w:tcPr>
          <w:p w14:paraId="4514E3AB" w14:textId="77777777" w:rsidR="00FE4C5A" w:rsidRDefault="00FE4C5A" w:rsidP="002B4E22">
            <w:pPr>
              <w:rPr>
                <w:rFonts w:asciiTheme="minorHAnsi" w:hAnsiTheme="minorHAnsi"/>
                <w:sz w:val="22"/>
                <w:szCs w:val="22"/>
              </w:rPr>
            </w:pPr>
            <w:r>
              <w:rPr>
                <w:rFonts w:asciiTheme="minorHAnsi" w:hAnsiTheme="minorHAnsi"/>
                <w:sz w:val="22"/>
                <w:szCs w:val="22"/>
              </w:rPr>
              <w:t>Classrooms:</w:t>
            </w:r>
          </w:p>
        </w:tc>
        <w:tc>
          <w:tcPr>
            <w:tcW w:w="7555" w:type="dxa"/>
          </w:tcPr>
          <w:p w14:paraId="4D6EF6A7" w14:textId="77777777" w:rsidR="00FE4C5A" w:rsidRDefault="00FE4C5A" w:rsidP="002B4E22">
            <w:pPr>
              <w:pStyle w:val="ListParagraph"/>
              <w:numPr>
                <w:ilvl w:val="0"/>
                <w:numId w:val="6"/>
              </w:numPr>
              <w:ind w:left="167" w:hanging="180"/>
              <w:rPr>
                <w:sz w:val="22"/>
                <w:szCs w:val="22"/>
              </w:rPr>
            </w:pPr>
            <w:r>
              <w:rPr>
                <w:sz w:val="22"/>
                <w:szCs w:val="22"/>
              </w:rPr>
              <w:t>Students may be attending school on a hybrid schedule.</w:t>
            </w:r>
          </w:p>
          <w:p w14:paraId="34F95536" w14:textId="77777777" w:rsidR="00FE4C5A" w:rsidRDefault="00FE4C5A" w:rsidP="002B4E22">
            <w:pPr>
              <w:pStyle w:val="ListParagraph"/>
              <w:numPr>
                <w:ilvl w:val="0"/>
                <w:numId w:val="6"/>
              </w:numPr>
              <w:ind w:left="167" w:hanging="180"/>
              <w:rPr>
                <w:sz w:val="22"/>
                <w:szCs w:val="22"/>
              </w:rPr>
            </w:pPr>
            <w:r>
              <w:rPr>
                <w:sz w:val="22"/>
                <w:szCs w:val="22"/>
              </w:rPr>
              <w:t>Students will be expected to engage in learning opportunities online using Zoom, Seesaw, Google Classroom, etc. on days they are not in school.</w:t>
            </w:r>
          </w:p>
          <w:p w14:paraId="5C46CBB6" w14:textId="77777777" w:rsidR="00FE4C5A" w:rsidRDefault="00FE4C5A" w:rsidP="002B4E22">
            <w:pPr>
              <w:pStyle w:val="ListParagraph"/>
              <w:numPr>
                <w:ilvl w:val="0"/>
                <w:numId w:val="6"/>
              </w:numPr>
              <w:ind w:left="167" w:hanging="180"/>
              <w:rPr>
                <w:sz w:val="22"/>
                <w:szCs w:val="22"/>
              </w:rPr>
            </w:pPr>
            <w:r>
              <w:rPr>
                <w:sz w:val="22"/>
                <w:szCs w:val="22"/>
              </w:rPr>
              <w:t xml:space="preserve">Teachers are expected to make direct student/family contact in accordance with approved schedule. </w:t>
            </w:r>
          </w:p>
          <w:p w14:paraId="2301EFD1" w14:textId="77777777" w:rsidR="00FE4C5A" w:rsidRDefault="00FE4C5A" w:rsidP="002B4E22">
            <w:pPr>
              <w:pStyle w:val="ListParagraph"/>
              <w:numPr>
                <w:ilvl w:val="0"/>
                <w:numId w:val="6"/>
              </w:numPr>
              <w:ind w:left="167" w:hanging="180"/>
              <w:rPr>
                <w:sz w:val="22"/>
                <w:szCs w:val="22"/>
              </w:rPr>
            </w:pPr>
            <w:r>
              <w:rPr>
                <w:sz w:val="22"/>
                <w:szCs w:val="22"/>
              </w:rPr>
              <w:t>Limited use of shared materials and supplies when students are in school.</w:t>
            </w:r>
          </w:p>
          <w:p w14:paraId="1C59F194" w14:textId="77777777" w:rsidR="00FE4C5A" w:rsidRDefault="00FE4C5A" w:rsidP="002B4E22">
            <w:pPr>
              <w:pStyle w:val="ListParagraph"/>
              <w:numPr>
                <w:ilvl w:val="0"/>
                <w:numId w:val="6"/>
              </w:numPr>
              <w:ind w:left="167" w:hanging="180"/>
              <w:rPr>
                <w:sz w:val="22"/>
                <w:szCs w:val="22"/>
              </w:rPr>
            </w:pPr>
            <w:r>
              <w:rPr>
                <w:sz w:val="22"/>
                <w:szCs w:val="22"/>
              </w:rPr>
              <w:t>Desks arranged to allow for cohort groups and social distancing where possible and reasonable.</w:t>
            </w:r>
          </w:p>
          <w:p w14:paraId="41958DA3" w14:textId="77777777" w:rsidR="00FE4C5A" w:rsidRPr="00FE4C5A" w:rsidRDefault="00FE4C5A" w:rsidP="002B4E22">
            <w:pPr>
              <w:pStyle w:val="ListParagraph"/>
              <w:numPr>
                <w:ilvl w:val="0"/>
                <w:numId w:val="6"/>
              </w:numPr>
              <w:ind w:left="167" w:hanging="180"/>
              <w:rPr>
                <w:sz w:val="22"/>
                <w:szCs w:val="22"/>
              </w:rPr>
            </w:pPr>
            <w:r>
              <w:rPr>
                <w:sz w:val="22"/>
                <w:szCs w:val="22"/>
              </w:rPr>
              <w:t xml:space="preserve">Staff and students working in </w:t>
            </w:r>
            <w:proofErr w:type="gramStart"/>
            <w:r>
              <w:rPr>
                <w:sz w:val="22"/>
                <w:szCs w:val="22"/>
              </w:rPr>
              <w:t>close proximity</w:t>
            </w:r>
            <w:proofErr w:type="gramEnd"/>
            <w:r>
              <w:rPr>
                <w:sz w:val="22"/>
                <w:szCs w:val="22"/>
              </w:rPr>
              <w:t xml:space="preserve"> will be required to wear a face coving.</w:t>
            </w:r>
          </w:p>
        </w:tc>
      </w:tr>
      <w:tr w:rsidR="00FE4C5A" w:rsidRPr="00FE4C5A" w14:paraId="1E29AD05" w14:textId="77777777" w:rsidTr="00B53482">
        <w:trPr>
          <w:jc w:val="center"/>
        </w:trPr>
        <w:tc>
          <w:tcPr>
            <w:tcW w:w="2515" w:type="dxa"/>
          </w:tcPr>
          <w:p w14:paraId="1A0D31BE" w14:textId="77777777" w:rsidR="00FE4C5A" w:rsidRDefault="00FE4C5A" w:rsidP="002B4E22">
            <w:pPr>
              <w:rPr>
                <w:rFonts w:asciiTheme="minorHAnsi" w:hAnsiTheme="minorHAnsi"/>
                <w:sz w:val="22"/>
                <w:szCs w:val="22"/>
              </w:rPr>
            </w:pPr>
            <w:r>
              <w:rPr>
                <w:rFonts w:asciiTheme="minorHAnsi" w:hAnsiTheme="minorHAnsi"/>
                <w:sz w:val="22"/>
                <w:szCs w:val="22"/>
              </w:rPr>
              <w:t>Common Areas:</w:t>
            </w:r>
          </w:p>
        </w:tc>
        <w:tc>
          <w:tcPr>
            <w:tcW w:w="7555" w:type="dxa"/>
          </w:tcPr>
          <w:p w14:paraId="073A17C6" w14:textId="77777777" w:rsidR="00FE4C5A" w:rsidRDefault="00FE4C5A" w:rsidP="002B4E22">
            <w:pPr>
              <w:pStyle w:val="ListParagraph"/>
              <w:numPr>
                <w:ilvl w:val="0"/>
                <w:numId w:val="6"/>
              </w:numPr>
              <w:ind w:left="167" w:hanging="180"/>
              <w:rPr>
                <w:sz w:val="22"/>
                <w:szCs w:val="22"/>
              </w:rPr>
            </w:pPr>
            <w:r>
              <w:rPr>
                <w:sz w:val="22"/>
                <w:szCs w:val="22"/>
              </w:rPr>
              <w:t>Student movement around the building may be limited or staggered to reduce mixing of cohorts.</w:t>
            </w:r>
          </w:p>
          <w:p w14:paraId="5AAEC0EC" w14:textId="77777777" w:rsidR="00FE4C5A" w:rsidRDefault="00FE4C5A" w:rsidP="002B4E22">
            <w:pPr>
              <w:pStyle w:val="ListParagraph"/>
              <w:numPr>
                <w:ilvl w:val="0"/>
                <w:numId w:val="6"/>
              </w:numPr>
              <w:ind w:left="167" w:hanging="180"/>
              <w:rPr>
                <w:sz w:val="22"/>
                <w:szCs w:val="22"/>
              </w:rPr>
            </w:pPr>
            <w:r>
              <w:rPr>
                <w:sz w:val="22"/>
                <w:szCs w:val="22"/>
              </w:rPr>
              <w:t>When moving around the building, students will move in cohort groups and reasonably try to limit exposure to others.</w:t>
            </w:r>
          </w:p>
          <w:p w14:paraId="7D2C0E33" w14:textId="77777777" w:rsidR="00FE4C5A" w:rsidRPr="00FE4C5A" w:rsidRDefault="00FE4C5A" w:rsidP="002B4E22">
            <w:pPr>
              <w:pStyle w:val="ListParagraph"/>
              <w:numPr>
                <w:ilvl w:val="0"/>
                <w:numId w:val="6"/>
              </w:numPr>
              <w:ind w:left="167" w:hanging="180"/>
              <w:rPr>
                <w:sz w:val="22"/>
                <w:szCs w:val="22"/>
              </w:rPr>
            </w:pPr>
            <w:r>
              <w:rPr>
                <w:sz w:val="22"/>
                <w:szCs w:val="22"/>
              </w:rPr>
              <w:t>Lunch times and locations will be altered.</w:t>
            </w:r>
          </w:p>
        </w:tc>
      </w:tr>
      <w:tr w:rsidR="00FE4C5A" w:rsidRPr="006B6C7D" w14:paraId="5773A425" w14:textId="77777777" w:rsidTr="00B53482">
        <w:trPr>
          <w:jc w:val="center"/>
        </w:trPr>
        <w:tc>
          <w:tcPr>
            <w:tcW w:w="2515" w:type="dxa"/>
          </w:tcPr>
          <w:p w14:paraId="3FDF6146" w14:textId="77777777" w:rsidR="00FE4C5A" w:rsidRDefault="00FE4C5A" w:rsidP="002B4E22">
            <w:pPr>
              <w:rPr>
                <w:rFonts w:asciiTheme="minorHAnsi" w:hAnsiTheme="minorHAnsi"/>
                <w:sz w:val="22"/>
                <w:szCs w:val="22"/>
              </w:rPr>
            </w:pPr>
            <w:r>
              <w:rPr>
                <w:rFonts w:asciiTheme="minorHAnsi" w:hAnsiTheme="minorHAnsi"/>
                <w:sz w:val="22"/>
                <w:szCs w:val="22"/>
              </w:rPr>
              <w:t>Extracurricular&amp; Activities:</w:t>
            </w:r>
          </w:p>
        </w:tc>
        <w:tc>
          <w:tcPr>
            <w:tcW w:w="7555" w:type="dxa"/>
          </w:tcPr>
          <w:p w14:paraId="77A386B4" w14:textId="77777777" w:rsidR="00FE4C5A" w:rsidRPr="006B6C7D" w:rsidRDefault="00FE4C5A" w:rsidP="002B4E22">
            <w:pPr>
              <w:pStyle w:val="ListParagraph"/>
              <w:numPr>
                <w:ilvl w:val="0"/>
                <w:numId w:val="6"/>
              </w:numPr>
              <w:ind w:left="167" w:hanging="180"/>
              <w:rPr>
                <w:sz w:val="22"/>
                <w:szCs w:val="22"/>
              </w:rPr>
            </w:pPr>
            <w:r>
              <w:rPr>
                <w:sz w:val="22"/>
                <w:szCs w:val="22"/>
              </w:rPr>
              <w:t>Guidance and directives from the NDHSAA and other governing boards will be used to guide these activities.</w:t>
            </w:r>
          </w:p>
        </w:tc>
      </w:tr>
      <w:tr w:rsidR="00FE4C5A" w:rsidRPr="00FE4C5A" w14:paraId="0AF361A3" w14:textId="77777777" w:rsidTr="00B53482">
        <w:trPr>
          <w:jc w:val="center"/>
        </w:trPr>
        <w:tc>
          <w:tcPr>
            <w:tcW w:w="2515" w:type="dxa"/>
          </w:tcPr>
          <w:p w14:paraId="0A6D09EB" w14:textId="77777777" w:rsidR="00FE4C5A" w:rsidRDefault="00FE4C5A" w:rsidP="002B4E22">
            <w:pPr>
              <w:rPr>
                <w:rFonts w:asciiTheme="minorHAnsi" w:hAnsiTheme="minorHAnsi"/>
                <w:sz w:val="22"/>
                <w:szCs w:val="22"/>
              </w:rPr>
            </w:pPr>
            <w:r>
              <w:rPr>
                <w:rFonts w:asciiTheme="minorHAnsi" w:hAnsiTheme="minorHAnsi"/>
                <w:sz w:val="22"/>
                <w:szCs w:val="22"/>
              </w:rPr>
              <w:t>Communications:</w:t>
            </w:r>
          </w:p>
        </w:tc>
        <w:tc>
          <w:tcPr>
            <w:tcW w:w="7555" w:type="dxa"/>
          </w:tcPr>
          <w:p w14:paraId="1422341F" w14:textId="77777777" w:rsidR="00FE4C5A" w:rsidRDefault="00FE4C5A" w:rsidP="002B4E22">
            <w:pPr>
              <w:pStyle w:val="ListParagraph"/>
              <w:numPr>
                <w:ilvl w:val="0"/>
                <w:numId w:val="6"/>
              </w:numPr>
              <w:ind w:left="167" w:hanging="180"/>
              <w:rPr>
                <w:sz w:val="22"/>
                <w:szCs w:val="22"/>
              </w:rPr>
            </w:pPr>
            <w:r>
              <w:rPr>
                <w:sz w:val="22"/>
                <w:szCs w:val="22"/>
              </w:rPr>
              <w:t>Share information about how to stop the spread of COVID-19.</w:t>
            </w:r>
          </w:p>
          <w:p w14:paraId="7F364221" w14:textId="77777777" w:rsidR="00FE4C5A" w:rsidRDefault="00FE4C5A" w:rsidP="002B4E22">
            <w:pPr>
              <w:pStyle w:val="ListParagraph"/>
              <w:numPr>
                <w:ilvl w:val="0"/>
                <w:numId w:val="6"/>
              </w:numPr>
              <w:ind w:left="167" w:hanging="180"/>
              <w:rPr>
                <w:sz w:val="22"/>
                <w:szCs w:val="22"/>
              </w:rPr>
            </w:pPr>
            <w:r>
              <w:rPr>
                <w:sz w:val="22"/>
                <w:szCs w:val="22"/>
              </w:rPr>
              <w:t>Share technology support resources for parents.</w:t>
            </w:r>
          </w:p>
          <w:p w14:paraId="5F93E705" w14:textId="77777777" w:rsidR="00FE4C5A" w:rsidRDefault="00FE4C5A" w:rsidP="002B4E22">
            <w:pPr>
              <w:pStyle w:val="ListParagraph"/>
              <w:numPr>
                <w:ilvl w:val="0"/>
                <w:numId w:val="6"/>
              </w:numPr>
              <w:ind w:left="167" w:hanging="180"/>
              <w:rPr>
                <w:sz w:val="22"/>
                <w:szCs w:val="22"/>
              </w:rPr>
            </w:pPr>
            <w:r>
              <w:rPr>
                <w:sz w:val="22"/>
                <w:szCs w:val="22"/>
              </w:rPr>
              <w:t xml:space="preserve">Share COVID-19 related updates regarding </w:t>
            </w:r>
            <w:proofErr w:type="spellStart"/>
            <w:r>
              <w:rPr>
                <w:sz w:val="22"/>
                <w:szCs w:val="22"/>
              </w:rPr>
              <w:t>Emerado</w:t>
            </w:r>
            <w:proofErr w:type="spellEnd"/>
            <w:r>
              <w:rPr>
                <w:sz w:val="22"/>
                <w:szCs w:val="22"/>
              </w:rPr>
              <w:t xml:space="preserve"> Public School and its operations.</w:t>
            </w:r>
          </w:p>
          <w:p w14:paraId="48128E8C" w14:textId="77777777" w:rsidR="00FE4C5A" w:rsidRPr="00FE4C5A" w:rsidRDefault="00FE4C5A" w:rsidP="002B4E22">
            <w:pPr>
              <w:pStyle w:val="ListParagraph"/>
              <w:numPr>
                <w:ilvl w:val="0"/>
                <w:numId w:val="6"/>
              </w:numPr>
              <w:ind w:left="167" w:hanging="180"/>
              <w:rPr>
                <w:sz w:val="22"/>
                <w:szCs w:val="22"/>
              </w:rPr>
            </w:pPr>
            <w:r>
              <w:rPr>
                <w:sz w:val="22"/>
                <w:szCs w:val="22"/>
              </w:rPr>
              <w:t>Resources will be provided to staff, families, and students to help them deal with social, emotional, behavioral, and trauma associated with COVID-19.</w:t>
            </w:r>
          </w:p>
        </w:tc>
      </w:tr>
      <w:tr w:rsidR="00FE4C5A" w:rsidRPr="00BA67FA" w14:paraId="1FFE6DA6" w14:textId="77777777" w:rsidTr="00B53482">
        <w:trPr>
          <w:jc w:val="center"/>
        </w:trPr>
        <w:tc>
          <w:tcPr>
            <w:tcW w:w="10070" w:type="dxa"/>
            <w:gridSpan w:val="2"/>
            <w:shd w:val="clear" w:color="auto" w:fill="FF0000"/>
          </w:tcPr>
          <w:p w14:paraId="35F55659" w14:textId="77777777" w:rsidR="00FE4C5A" w:rsidRPr="00BA67FA" w:rsidRDefault="00FE4C5A" w:rsidP="002B4E22">
            <w:pPr>
              <w:jc w:val="center"/>
              <w:rPr>
                <w:rFonts w:asciiTheme="minorHAnsi" w:hAnsiTheme="minorHAnsi"/>
                <w:color w:val="FFFFFF" w:themeColor="background1"/>
                <w:sz w:val="48"/>
                <w:szCs w:val="48"/>
              </w:rPr>
            </w:pPr>
            <w:r>
              <w:rPr>
                <w:rFonts w:asciiTheme="minorHAnsi" w:hAnsiTheme="minorHAnsi"/>
                <w:color w:val="FFFFFF" w:themeColor="background1"/>
                <w:sz w:val="48"/>
                <w:szCs w:val="48"/>
              </w:rPr>
              <w:t>Orange / Red</w:t>
            </w:r>
          </w:p>
        </w:tc>
      </w:tr>
      <w:tr w:rsidR="00FE4C5A" w:rsidRPr="00FE4C5A" w14:paraId="03659132" w14:textId="77777777" w:rsidTr="00B53482">
        <w:trPr>
          <w:jc w:val="center"/>
        </w:trPr>
        <w:tc>
          <w:tcPr>
            <w:tcW w:w="2515" w:type="dxa"/>
          </w:tcPr>
          <w:p w14:paraId="7EC1408F" w14:textId="77777777" w:rsidR="00FE4C5A" w:rsidRDefault="00FE4C5A" w:rsidP="002B4E22">
            <w:pPr>
              <w:rPr>
                <w:rFonts w:asciiTheme="minorHAnsi" w:hAnsiTheme="minorHAnsi"/>
                <w:sz w:val="22"/>
                <w:szCs w:val="22"/>
              </w:rPr>
            </w:pPr>
            <w:r>
              <w:rPr>
                <w:rFonts w:asciiTheme="minorHAnsi" w:hAnsiTheme="minorHAnsi"/>
                <w:sz w:val="22"/>
                <w:szCs w:val="22"/>
              </w:rPr>
              <w:t>Priorities:</w:t>
            </w:r>
          </w:p>
        </w:tc>
        <w:tc>
          <w:tcPr>
            <w:tcW w:w="7555" w:type="dxa"/>
          </w:tcPr>
          <w:p w14:paraId="56D6A42F" w14:textId="77777777" w:rsidR="00FE4C5A" w:rsidRPr="00FE4C5A" w:rsidRDefault="00FE4C5A" w:rsidP="002B4E22">
            <w:pPr>
              <w:pStyle w:val="ListParagraph"/>
              <w:numPr>
                <w:ilvl w:val="0"/>
                <w:numId w:val="6"/>
              </w:numPr>
              <w:ind w:left="167" w:hanging="180"/>
              <w:rPr>
                <w:sz w:val="22"/>
                <w:szCs w:val="22"/>
              </w:rPr>
            </w:pPr>
            <w:r>
              <w:rPr>
                <w:sz w:val="22"/>
                <w:szCs w:val="22"/>
              </w:rPr>
              <w:t>Reduce the risk of community spread by closing school building.</w:t>
            </w:r>
          </w:p>
        </w:tc>
      </w:tr>
      <w:tr w:rsidR="00FE4C5A" w:rsidRPr="00FE4C5A" w14:paraId="671A664A" w14:textId="77777777" w:rsidTr="00B53482">
        <w:trPr>
          <w:jc w:val="center"/>
        </w:trPr>
        <w:tc>
          <w:tcPr>
            <w:tcW w:w="2515" w:type="dxa"/>
          </w:tcPr>
          <w:p w14:paraId="6A7FD0C7" w14:textId="77777777" w:rsidR="00FE4C5A" w:rsidRPr="00BA67FA" w:rsidRDefault="00FE4C5A" w:rsidP="002B4E22">
            <w:pPr>
              <w:rPr>
                <w:rFonts w:asciiTheme="minorHAnsi" w:hAnsiTheme="minorHAnsi"/>
                <w:sz w:val="22"/>
                <w:szCs w:val="22"/>
              </w:rPr>
            </w:pPr>
            <w:r>
              <w:rPr>
                <w:rFonts w:asciiTheme="minorHAnsi" w:hAnsiTheme="minorHAnsi"/>
                <w:sz w:val="22"/>
                <w:szCs w:val="22"/>
              </w:rPr>
              <w:t>Districtwide Practices:</w:t>
            </w:r>
          </w:p>
        </w:tc>
        <w:tc>
          <w:tcPr>
            <w:tcW w:w="7555" w:type="dxa"/>
          </w:tcPr>
          <w:p w14:paraId="4479432D" w14:textId="77777777" w:rsidR="00FE4C5A" w:rsidRDefault="00FE4C5A" w:rsidP="002B4E22">
            <w:pPr>
              <w:pStyle w:val="ListParagraph"/>
              <w:numPr>
                <w:ilvl w:val="0"/>
                <w:numId w:val="6"/>
              </w:numPr>
              <w:ind w:left="167" w:hanging="180"/>
              <w:rPr>
                <w:sz w:val="22"/>
                <w:szCs w:val="22"/>
              </w:rPr>
            </w:pPr>
            <w:r>
              <w:rPr>
                <w:sz w:val="22"/>
                <w:szCs w:val="22"/>
              </w:rPr>
              <w:t>Online instruction will be used district wide in all courses at all grade levels.</w:t>
            </w:r>
          </w:p>
          <w:p w14:paraId="7B12E9DD" w14:textId="77777777" w:rsidR="00FE4C5A" w:rsidRDefault="00FE4C5A" w:rsidP="002B4E22">
            <w:pPr>
              <w:pStyle w:val="ListParagraph"/>
              <w:numPr>
                <w:ilvl w:val="0"/>
                <w:numId w:val="6"/>
              </w:numPr>
              <w:ind w:left="167" w:hanging="180"/>
              <w:rPr>
                <w:sz w:val="22"/>
                <w:szCs w:val="22"/>
              </w:rPr>
            </w:pPr>
            <w:r>
              <w:rPr>
                <w:sz w:val="22"/>
                <w:szCs w:val="22"/>
              </w:rPr>
              <w:t>Instruction will focus on essential learning targets.</w:t>
            </w:r>
          </w:p>
          <w:p w14:paraId="1FA2BF4B" w14:textId="77777777" w:rsidR="00FE4C5A" w:rsidRDefault="00FE4C5A" w:rsidP="002B4E22">
            <w:pPr>
              <w:pStyle w:val="ListParagraph"/>
              <w:numPr>
                <w:ilvl w:val="0"/>
                <w:numId w:val="6"/>
              </w:numPr>
              <w:ind w:left="167" w:hanging="180"/>
              <w:rPr>
                <w:sz w:val="22"/>
                <w:szCs w:val="22"/>
              </w:rPr>
            </w:pPr>
            <w:r>
              <w:rPr>
                <w:sz w:val="22"/>
                <w:szCs w:val="22"/>
              </w:rPr>
              <w:t>Attendance and academic progress will be expected.</w:t>
            </w:r>
          </w:p>
          <w:p w14:paraId="41916B66" w14:textId="77777777" w:rsidR="00FE4C5A" w:rsidRDefault="00FE4C5A" w:rsidP="002B4E22">
            <w:pPr>
              <w:pStyle w:val="ListParagraph"/>
              <w:numPr>
                <w:ilvl w:val="0"/>
                <w:numId w:val="6"/>
              </w:numPr>
              <w:ind w:left="167" w:hanging="180"/>
              <w:rPr>
                <w:sz w:val="22"/>
                <w:szCs w:val="22"/>
              </w:rPr>
            </w:pPr>
            <w:r>
              <w:rPr>
                <w:sz w:val="22"/>
                <w:szCs w:val="22"/>
              </w:rPr>
              <w:t>Grading policies will remain in accordance with in-person learning.</w:t>
            </w:r>
          </w:p>
          <w:p w14:paraId="02D20904" w14:textId="77777777" w:rsidR="00FE4C5A" w:rsidRDefault="00FE4C5A" w:rsidP="002B4E22">
            <w:pPr>
              <w:pStyle w:val="ListParagraph"/>
              <w:numPr>
                <w:ilvl w:val="0"/>
                <w:numId w:val="6"/>
              </w:numPr>
              <w:ind w:left="167" w:hanging="180"/>
              <w:rPr>
                <w:sz w:val="22"/>
                <w:szCs w:val="22"/>
              </w:rPr>
            </w:pPr>
            <w:r>
              <w:rPr>
                <w:sz w:val="22"/>
                <w:szCs w:val="22"/>
              </w:rPr>
              <w:t>Provide internet access (</w:t>
            </w:r>
            <w:proofErr w:type="spellStart"/>
            <w:r>
              <w:rPr>
                <w:sz w:val="22"/>
                <w:szCs w:val="22"/>
              </w:rPr>
              <w:t>wifi</w:t>
            </w:r>
            <w:proofErr w:type="spellEnd"/>
            <w:r>
              <w:rPr>
                <w:sz w:val="22"/>
                <w:szCs w:val="22"/>
              </w:rPr>
              <w:t xml:space="preserve">) hot spots to support distance learning where possible and feasible.  </w:t>
            </w:r>
          </w:p>
          <w:p w14:paraId="4EB09394" w14:textId="77777777" w:rsidR="00FE4C5A" w:rsidRPr="00FE4C5A" w:rsidRDefault="00FE4C5A" w:rsidP="002B4E22">
            <w:pPr>
              <w:pStyle w:val="ListParagraph"/>
              <w:numPr>
                <w:ilvl w:val="0"/>
                <w:numId w:val="6"/>
              </w:numPr>
              <w:ind w:left="167" w:hanging="180"/>
              <w:rPr>
                <w:sz w:val="22"/>
                <w:szCs w:val="22"/>
              </w:rPr>
            </w:pPr>
            <w:r>
              <w:rPr>
                <w:sz w:val="22"/>
                <w:szCs w:val="22"/>
              </w:rPr>
              <w:t xml:space="preserve">Local food distribution may be implemented by food service program in accordance </w:t>
            </w:r>
            <w:proofErr w:type="gramStart"/>
            <w:r>
              <w:rPr>
                <w:sz w:val="22"/>
                <w:szCs w:val="22"/>
              </w:rPr>
              <w:t>to</w:t>
            </w:r>
            <w:proofErr w:type="gramEnd"/>
            <w:r>
              <w:rPr>
                <w:sz w:val="22"/>
                <w:szCs w:val="22"/>
              </w:rPr>
              <w:t xml:space="preserve"> state guidelines.</w:t>
            </w:r>
          </w:p>
        </w:tc>
      </w:tr>
      <w:tr w:rsidR="00FE4C5A" w:rsidRPr="00FE4C5A" w14:paraId="2D12A467" w14:textId="77777777" w:rsidTr="00B53482">
        <w:trPr>
          <w:jc w:val="center"/>
        </w:trPr>
        <w:tc>
          <w:tcPr>
            <w:tcW w:w="2515" w:type="dxa"/>
          </w:tcPr>
          <w:p w14:paraId="7AD30756" w14:textId="77777777" w:rsidR="00FE4C5A" w:rsidRPr="00BA67FA" w:rsidRDefault="00FE4C5A" w:rsidP="002B4E22">
            <w:pPr>
              <w:rPr>
                <w:rFonts w:asciiTheme="minorHAnsi" w:hAnsiTheme="minorHAnsi"/>
                <w:sz w:val="22"/>
                <w:szCs w:val="22"/>
              </w:rPr>
            </w:pPr>
            <w:r>
              <w:rPr>
                <w:rFonts w:asciiTheme="minorHAnsi" w:hAnsiTheme="minorHAnsi"/>
                <w:sz w:val="22"/>
                <w:szCs w:val="22"/>
              </w:rPr>
              <w:t>School Building:</w:t>
            </w:r>
          </w:p>
        </w:tc>
        <w:tc>
          <w:tcPr>
            <w:tcW w:w="7555" w:type="dxa"/>
          </w:tcPr>
          <w:p w14:paraId="0CCD6203" w14:textId="77777777" w:rsidR="00FE4C5A" w:rsidRDefault="00FE4C5A" w:rsidP="002B4E22">
            <w:pPr>
              <w:pStyle w:val="ListParagraph"/>
              <w:numPr>
                <w:ilvl w:val="0"/>
                <w:numId w:val="6"/>
              </w:numPr>
              <w:ind w:left="167" w:hanging="180"/>
              <w:rPr>
                <w:sz w:val="22"/>
                <w:szCs w:val="22"/>
              </w:rPr>
            </w:pPr>
            <w:r>
              <w:rPr>
                <w:sz w:val="22"/>
                <w:szCs w:val="22"/>
              </w:rPr>
              <w:t>Closed to the general public except by special arrangement with the district office.</w:t>
            </w:r>
          </w:p>
          <w:p w14:paraId="3E35B2A1" w14:textId="77777777" w:rsidR="00FE4C5A" w:rsidRPr="00FE4C5A" w:rsidRDefault="00FE4C5A" w:rsidP="002B4E22">
            <w:pPr>
              <w:pStyle w:val="ListParagraph"/>
              <w:numPr>
                <w:ilvl w:val="0"/>
                <w:numId w:val="6"/>
              </w:numPr>
              <w:ind w:left="167" w:hanging="180"/>
              <w:rPr>
                <w:sz w:val="22"/>
                <w:szCs w:val="22"/>
              </w:rPr>
            </w:pPr>
            <w:r>
              <w:rPr>
                <w:sz w:val="22"/>
                <w:szCs w:val="22"/>
              </w:rPr>
              <w:t>Small group meetings or instruction may be allowed, particularly for special needs students or academic interventions.</w:t>
            </w:r>
          </w:p>
        </w:tc>
      </w:tr>
      <w:tr w:rsidR="00FE4C5A" w:rsidRPr="00FE4C5A" w14:paraId="15CA09AE" w14:textId="77777777" w:rsidTr="00B53482">
        <w:trPr>
          <w:jc w:val="center"/>
        </w:trPr>
        <w:tc>
          <w:tcPr>
            <w:tcW w:w="2515" w:type="dxa"/>
          </w:tcPr>
          <w:p w14:paraId="3F39DC0F" w14:textId="77777777" w:rsidR="00FE4C5A" w:rsidRDefault="00FE4C5A" w:rsidP="002B4E22">
            <w:pPr>
              <w:rPr>
                <w:rFonts w:asciiTheme="minorHAnsi" w:hAnsiTheme="minorHAnsi"/>
                <w:sz w:val="22"/>
                <w:szCs w:val="22"/>
              </w:rPr>
            </w:pPr>
            <w:r>
              <w:rPr>
                <w:rFonts w:asciiTheme="minorHAnsi" w:hAnsiTheme="minorHAnsi"/>
                <w:sz w:val="22"/>
                <w:szCs w:val="22"/>
              </w:rPr>
              <w:t>Classrooms:</w:t>
            </w:r>
          </w:p>
        </w:tc>
        <w:tc>
          <w:tcPr>
            <w:tcW w:w="7555" w:type="dxa"/>
          </w:tcPr>
          <w:p w14:paraId="29BC00B8" w14:textId="77777777" w:rsidR="00FE4C5A" w:rsidRDefault="00FE4C5A" w:rsidP="002B4E22">
            <w:pPr>
              <w:pStyle w:val="ListParagraph"/>
              <w:numPr>
                <w:ilvl w:val="0"/>
                <w:numId w:val="6"/>
              </w:numPr>
              <w:ind w:left="167" w:hanging="180"/>
              <w:rPr>
                <w:sz w:val="22"/>
                <w:szCs w:val="22"/>
              </w:rPr>
            </w:pPr>
            <w:r>
              <w:rPr>
                <w:sz w:val="22"/>
                <w:szCs w:val="22"/>
              </w:rPr>
              <w:t>Students will engage in learning at the home.</w:t>
            </w:r>
          </w:p>
          <w:p w14:paraId="2C746172" w14:textId="77777777" w:rsidR="00FE4C5A" w:rsidRDefault="00FE4C5A" w:rsidP="002B4E22">
            <w:pPr>
              <w:pStyle w:val="ListParagraph"/>
              <w:numPr>
                <w:ilvl w:val="0"/>
                <w:numId w:val="6"/>
              </w:numPr>
              <w:ind w:left="167" w:hanging="180"/>
              <w:rPr>
                <w:sz w:val="22"/>
                <w:szCs w:val="22"/>
              </w:rPr>
            </w:pPr>
            <w:r>
              <w:rPr>
                <w:sz w:val="22"/>
                <w:szCs w:val="22"/>
              </w:rPr>
              <w:t>Students will be expected to engage in learning opportunities online.</w:t>
            </w:r>
          </w:p>
          <w:p w14:paraId="07CB1AA6" w14:textId="77777777" w:rsidR="00FE4C5A" w:rsidRPr="00FE4C5A" w:rsidRDefault="00FE4C5A" w:rsidP="002B4E22">
            <w:pPr>
              <w:pStyle w:val="ListParagraph"/>
              <w:numPr>
                <w:ilvl w:val="0"/>
                <w:numId w:val="6"/>
              </w:numPr>
              <w:ind w:left="167" w:hanging="180"/>
              <w:rPr>
                <w:sz w:val="22"/>
                <w:szCs w:val="22"/>
              </w:rPr>
            </w:pPr>
            <w:r>
              <w:rPr>
                <w:sz w:val="22"/>
                <w:szCs w:val="22"/>
              </w:rPr>
              <w:t>Teachers are expected to make direct student/family contact in accordance with approved schedule.</w:t>
            </w:r>
          </w:p>
        </w:tc>
      </w:tr>
      <w:tr w:rsidR="00FE4C5A" w:rsidRPr="00FE4C5A" w14:paraId="53CA3E98" w14:textId="77777777" w:rsidTr="00B53482">
        <w:trPr>
          <w:jc w:val="center"/>
        </w:trPr>
        <w:tc>
          <w:tcPr>
            <w:tcW w:w="2515" w:type="dxa"/>
          </w:tcPr>
          <w:p w14:paraId="02E2149B" w14:textId="77777777" w:rsidR="00FE4C5A" w:rsidRDefault="00FE4C5A" w:rsidP="002B4E22">
            <w:pPr>
              <w:rPr>
                <w:rFonts w:asciiTheme="minorHAnsi" w:hAnsiTheme="minorHAnsi"/>
                <w:sz w:val="22"/>
                <w:szCs w:val="22"/>
              </w:rPr>
            </w:pPr>
            <w:r>
              <w:rPr>
                <w:rFonts w:asciiTheme="minorHAnsi" w:hAnsiTheme="minorHAnsi"/>
                <w:sz w:val="22"/>
                <w:szCs w:val="22"/>
              </w:rPr>
              <w:t>Extracurricular&amp; Activities:</w:t>
            </w:r>
          </w:p>
        </w:tc>
        <w:tc>
          <w:tcPr>
            <w:tcW w:w="7555" w:type="dxa"/>
          </w:tcPr>
          <w:p w14:paraId="363D4138" w14:textId="77777777" w:rsidR="00FE4C5A" w:rsidRDefault="00FE4C5A" w:rsidP="002B4E22">
            <w:pPr>
              <w:pStyle w:val="ListParagraph"/>
              <w:numPr>
                <w:ilvl w:val="0"/>
                <w:numId w:val="6"/>
              </w:numPr>
              <w:ind w:left="167" w:hanging="180"/>
              <w:rPr>
                <w:sz w:val="22"/>
                <w:szCs w:val="22"/>
              </w:rPr>
            </w:pPr>
            <w:r>
              <w:rPr>
                <w:sz w:val="22"/>
                <w:szCs w:val="22"/>
              </w:rPr>
              <w:t>Guidance and directives from the NDHSAA and other governing boards will be used to guide these activities.</w:t>
            </w:r>
          </w:p>
          <w:p w14:paraId="66FBE30D" w14:textId="77777777" w:rsidR="00FE4C5A" w:rsidRDefault="00FE4C5A" w:rsidP="002B4E22">
            <w:pPr>
              <w:pStyle w:val="ListParagraph"/>
              <w:numPr>
                <w:ilvl w:val="0"/>
                <w:numId w:val="6"/>
              </w:numPr>
              <w:ind w:left="167" w:hanging="180"/>
              <w:rPr>
                <w:sz w:val="22"/>
                <w:szCs w:val="22"/>
              </w:rPr>
            </w:pPr>
            <w:r>
              <w:rPr>
                <w:sz w:val="22"/>
                <w:szCs w:val="22"/>
              </w:rPr>
              <w:t>Athletic and other extra/co-curricular activities likely suspended.</w:t>
            </w:r>
          </w:p>
          <w:p w14:paraId="6842552B" w14:textId="77777777" w:rsidR="00FE4C5A" w:rsidRPr="00FE4C5A" w:rsidRDefault="00FE4C5A" w:rsidP="002B4E22">
            <w:pPr>
              <w:pStyle w:val="ListParagraph"/>
              <w:numPr>
                <w:ilvl w:val="0"/>
                <w:numId w:val="6"/>
              </w:numPr>
              <w:ind w:left="167" w:hanging="180"/>
              <w:rPr>
                <w:sz w:val="22"/>
                <w:szCs w:val="22"/>
              </w:rPr>
            </w:pPr>
            <w:r>
              <w:rPr>
                <w:sz w:val="22"/>
                <w:szCs w:val="22"/>
              </w:rPr>
              <w:t>Breakfast/Lunch delivery will begin.</w:t>
            </w:r>
          </w:p>
        </w:tc>
      </w:tr>
      <w:tr w:rsidR="00FE4C5A" w:rsidRPr="00FE4C5A" w14:paraId="199CE526" w14:textId="77777777" w:rsidTr="00B53482">
        <w:trPr>
          <w:jc w:val="center"/>
        </w:trPr>
        <w:tc>
          <w:tcPr>
            <w:tcW w:w="2515" w:type="dxa"/>
          </w:tcPr>
          <w:p w14:paraId="10D01D3F" w14:textId="77777777" w:rsidR="00FE4C5A" w:rsidRDefault="00FE4C5A" w:rsidP="002B4E22">
            <w:pPr>
              <w:rPr>
                <w:rFonts w:asciiTheme="minorHAnsi" w:hAnsiTheme="minorHAnsi"/>
                <w:sz w:val="22"/>
                <w:szCs w:val="22"/>
              </w:rPr>
            </w:pPr>
            <w:r>
              <w:rPr>
                <w:rFonts w:asciiTheme="minorHAnsi" w:hAnsiTheme="minorHAnsi"/>
                <w:sz w:val="22"/>
                <w:szCs w:val="22"/>
              </w:rPr>
              <w:t>Communications:</w:t>
            </w:r>
          </w:p>
        </w:tc>
        <w:tc>
          <w:tcPr>
            <w:tcW w:w="7555" w:type="dxa"/>
          </w:tcPr>
          <w:p w14:paraId="1AFEAD11" w14:textId="77777777" w:rsidR="00FE4C5A" w:rsidRDefault="00FE4C5A" w:rsidP="002B4E22">
            <w:pPr>
              <w:pStyle w:val="ListParagraph"/>
              <w:numPr>
                <w:ilvl w:val="0"/>
                <w:numId w:val="6"/>
              </w:numPr>
              <w:ind w:left="167" w:hanging="180"/>
              <w:rPr>
                <w:sz w:val="22"/>
                <w:szCs w:val="22"/>
              </w:rPr>
            </w:pPr>
            <w:r>
              <w:rPr>
                <w:sz w:val="22"/>
                <w:szCs w:val="22"/>
              </w:rPr>
              <w:t>Clear communication about academic expectations and grading shared with students and families.</w:t>
            </w:r>
          </w:p>
          <w:p w14:paraId="37421AFA" w14:textId="77777777" w:rsidR="00FE4C5A" w:rsidRDefault="00FE4C5A" w:rsidP="002B4E22">
            <w:pPr>
              <w:pStyle w:val="ListParagraph"/>
              <w:numPr>
                <w:ilvl w:val="0"/>
                <w:numId w:val="6"/>
              </w:numPr>
              <w:ind w:left="167" w:hanging="180"/>
              <w:rPr>
                <w:sz w:val="22"/>
                <w:szCs w:val="22"/>
              </w:rPr>
            </w:pPr>
            <w:r>
              <w:rPr>
                <w:sz w:val="22"/>
                <w:szCs w:val="22"/>
              </w:rPr>
              <w:t>Share technology support resources for parents.</w:t>
            </w:r>
          </w:p>
          <w:p w14:paraId="7E11AC54" w14:textId="77777777" w:rsidR="00FE4C5A" w:rsidRDefault="00FE4C5A" w:rsidP="002B4E22">
            <w:pPr>
              <w:pStyle w:val="ListParagraph"/>
              <w:numPr>
                <w:ilvl w:val="0"/>
                <w:numId w:val="6"/>
              </w:numPr>
              <w:ind w:left="167" w:hanging="180"/>
              <w:rPr>
                <w:sz w:val="22"/>
                <w:szCs w:val="22"/>
              </w:rPr>
            </w:pPr>
            <w:r>
              <w:rPr>
                <w:sz w:val="22"/>
                <w:szCs w:val="22"/>
              </w:rPr>
              <w:t>Student/family support established.</w:t>
            </w:r>
          </w:p>
          <w:p w14:paraId="070D059C" w14:textId="77777777" w:rsidR="00FE4C5A" w:rsidRPr="00FE4C5A" w:rsidRDefault="00FE4C5A" w:rsidP="002B4E22">
            <w:pPr>
              <w:pStyle w:val="ListParagraph"/>
              <w:numPr>
                <w:ilvl w:val="0"/>
                <w:numId w:val="6"/>
              </w:numPr>
              <w:ind w:left="167" w:hanging="180"/>
              <w:rPr>
                <w:sz w:val="22"/>
                <w:szCs w:val="22"/>
              </w:rPr>
            </w:pPr>
            <w:r>
              <w:rPr>
                <w:sz w:val="22"/>
                <w:szCs w:val="22"/>
              </w:rPr>
              <w:t xml:space="preserve">Share COVID-19 related updates regarding </w:t>
            </w:r>
            <w:proofErr w:type="spellStart"/>
            <w:r>
              <w:rPr>
                <w:sz w:val="22"/>
                <w:szCs w:val="22"/>
              </w:rPr>
              <w:t>Emerado</w:t>
            </w:r>
            <w:proofErr w:type="spellEnd"/>
            <w:r>
              <w:rPr>
                <w:sz w:val="22"/>
                <w:szCs w:val="22"/>
              </w:rPr>
              <w:t xml:space="preserve"> Public School and its operations. </w:t>
            </w:r>
          </w:p>
        </w:tc>
      </w:tr>
    </w:tbl>
    <w:p w14:paraId="7BB042DC" w14:textId="1BC5E199" w:rsidR="00BA67FA" w:rsidRDefault="00BA67FA" w:rsidP="00BA67FA"/>
    <w:p w14:paraId="1C284CF0" w14:textId="511C5041" w:rsidR="007A20DC" w:rsidRDefault="007A20DC" w:rsidP="00BA67FA"/>
    <w:p w14:paraId="463FA8E0" w14:textId="133E7C5C" w:rsidR="007A20DC" w:rsidRDefault="007A20DC" w:rsidP="00BA67FA"/>
    <w:p w14:paraId="5F3586DF" w14:textId="238414B8" w:rsidR="007A20DC" w:rsidRDefault="007A20DC" w:rsidP="00BA67FA"/>
    <w:p w14:paraId="0FFF77F7" w14:textId="5072333F" w:rsidR="00003FF1" w:rsidRDefault="00003FF1" w:rsidP="009C01A7"/>
    <w:p w14:paraId="4824DE3D" w14:textId="496EA8A5" w:rsidR="00F63CC0" w:rsidRDefault="00F63CC0" w:rsidP="009C01A7"/>
    <w:p w14:paraId="35489DA8" w14:textId="3DD4F618" w:rsidR="00F63CC0" w:rsidRDefault="00F63CC0" w:rsidP="009C01A7"/>
    <w:p w14:paraId="2DF1DC2C" w14:textId="32985B94" w:rsidR="00F63CC0" w:rsidRDefault="00F63CC0" w:rsidP="009C01A7"/>
    <w:p w14:paraId="566D0AAA" w14:textId="6D400124" w:rsidR="009C01A7" w:rsidRDefault="009C01A7" w:rsidP="009C01A7"/>
    <w:p w14:paraId="4B78A3EF" w14:textId="6E35F5BE" w:rsidR="000A3E0D" w:rsidRDefault="000A3E0D" w:rsidP="009C01A7"/>
    <w:p w14:paraId="272165C6" w14:textId="474A1833" w:rsidR="000A3E0D" w:rsidRDefault="000A3E0D" w:rsidP="009C01A7"/>
    <w:p w14:paraId="008F2A02" w14:textId="0F4B3B2A" w:rsidR="000A3E0D" w:rsidRDefault="000A3E0D" w:rsidP="009C01A7"/>
    <w:p w14:paraId="542962B8" w14:textId="52BD157B" w:rsidR="000A3E0D" w:rsidRDefault="000A3E0D" w:rsidP="009C01A7"/>
    <w:p w14:paraId="3AEDEFBE" w14:textId="5513209E" w:rsidR="000A3E0D" w:rsidRDefault="000A3E0D" w:rsidP="009C01A7"/>
    <w:p w14:paraId="59D72A02" w14:textId="2E737C0C" w:rsidR="000A3E0D" w:rsidRDefault="000A3E0D" w:rsidP="009C01A7"/>
    <w:p w14:paraId="1FB41450" w14:textId="5A7C1727" w:rsidR="00287BE0" w:rsidRDefault="00287BE0" w:rsidP="002074AE">
      <w:pPr>
        <w:rPr>
          <w:rFonts w:asciiTheme="minorHAnsi" w:hAnsiTheme="minorHAnsi"/>
        </w:rPr>
      </w:pPr>
    </w:p>
    <w:p w14:paraId="6591280E" w14:textId="45905FBB" w:rsidR="00287BE0" w:rsidRPr="00287BE0" w:rsidRDefault="00287BE0" w:rsidP="00287BE0">
      <w:pPr>
        <w:rPr>
          <w:rFonts w:asciiTheme="minorHAnsi" w:hAnsiTheme="minorHAnsi"/>
        </w:rPr>
      </w:pPr>
    </w:p>
    <w:sectPr w:rsidR="00287BE0" w:rsidRPr="00287BE0" w:rsidSect="009044A9">
      <w:pgSz w:w="12240" w:h="15840"/>
      <w:pgMar w:top="1440" w:right="1440" w:bottom="11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17F08" w14:textId="77777777" w:rsidR="007472B5" w:rsidRDefault="007472B5" w:rsidP="00EA6EFC">
      <w:r>
        <w:separator/>
      </w:r>
    </w:p>
  </w:endnote>
  <w:endnote w:type="continuationSeparator" w:id="0">
    <w:p w14:paraId="5D308B81" w14:textId="77777777" w:rsidR="007472B5" w:rsidRDefault="007472B5" w:rsidP="00EA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Bold">
    <w:altName w:val="Garamond"/>
    <w:panose1 w:val="020B0604020202020204"/>
    <w:charset w:val="00"/>
    <w:family w:val="roman"/>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317B5" w14:textId="77777777" w:rsidR="007472B5" w:rsidRDefault="007472B5" w:rsidP="00EA6EFC">
      <w:r>
        <w:separator/>
      </w:r>
    </w:p>
  </w:footnote>
  <w:footnote w:type="continuationSeparator" w:id="0">
    <w:p w14:paraId="01C5E1EC" w14:textId="77777777" w:rsidR="007472B5" w:rsidRDefault="007472B5" w:rsidP="00EA6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957"/>
    <w:multiLevelType w:val="hybridMultilevel"/>
    <w:tmpl w:val="23E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17871"/>
    <w:multiLevelType w:val="hybridMultilevel"/>
    <w:tmpl w:val="D23C00EE"/>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8521F"/>
    <w:multiLevelType w:val="hybridMultilevel"/>
    <w:tmpl w:val="5EEA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8562A"/>
    <w:multiLevelType w:val="hybridMultilevel"/>
    <w:tmpl w:val="C7A4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7202A"/>
    <w:multiLevelType w:val="hybridMultilevel"/>
    <w:tmpl w:val="4588C9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1032124"/>
    <w:multiLevelType w:val="hybridMultilevel"/>
    <w:tmpl w:val="392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6718D"/>
    <w:multiLevelType w:val="hybridMultilevel"/>
    <w:tmpl w:val="E562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1217A"/>
    <w:multiLevelType w:val="hybridMultilevel"/>
    <w:tmpl w:val="9AEE14D8"/>
    <w:lvl w:ilvl="0" w:tplc="18304926">
      <w:numFmt w:val="bullet"/>
      <w:lvlText w:val="-"/>
      <w:lvlJc w:val="left"/>
      <w:pPr>
        <w:ind w:left="720" w:hanging="360"/>
      </w:pPr>
      <w:rPr>
        <w:rFonts w:ascii="Calibri" w:eastAsiaTheme="majorEastAsia" w:hAnsi="Calibri" w:cstheme="maj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41CC1"/>
    <w:multiLevelType w:val="hybridMultilevel"/>
    <w:tmpl w:val="A440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C336C"/>
    <w:multiLevelType w:val="hybridMultilevel"/>
    <w:tmpl w:val="E1B212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F960E87"/>
    <w:multiLevelType w:val="hybridMultilevel"/>
    <w:tmpl w:val="17C2BE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4A24DFC"/>
    <w:multiLevelType w:val="hybridMultilevel"/>
    <w:tmpl w:val="03DE9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1"/>
  </w:num>
  <w:num w:numId="5">
    <w:abstractNumId w:val="7"/>
  </w:num>
  <w:num w:numId="6">
    <w:abstractNumId w:val="1"/>
  </w:num>
  <w:num w:numId="7">
    <w:abstractNumId w:val="3"/>
  </w:num>
  <w:num w:numId="8">
    <w:abstractNumId w:val="2"/>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MTUxM7IwsLQ0NjdV0lEKTi0uzszPAykwqgUA8+rKVCwAAAA="/>
  </w:docVars>
  <w:rsids>
    <w:rsidRoot w:val="00F777CF"/>
    <w:rsid w:val="00003FF1"/>
    <w:rsid w:val="00004449"/>
    <w:rsid w:val="00025817"/>
    <w:rsid w:val="000349EA"/>
    <w:rsid w:val="00036998"/>
    <w:rsid w:val="0005623F"/>
    <w:rsid w:val="00065F19"/>
    <w:rsid w:val="00074C7C"/>
    <w:rsid w:val="00081679"/>
    <w:rsid w:val="00092E5F"/>
    <w:rsid w:val="000A3E0D"/>
    <w:rsid w:val="000A6909"/>
    <w:rsid w:val="000B5BCB"/>
    <w:rsid w:val="000C45AC"/>
    <w:rsid w:val="000D755D"/>
    <w:rsid w:val="00102C86"/>
    <w:rsid w:val="00111D46"/>
    <w:rsid w:val="00122A77"/>
    <w:rsid w:val="0014231E"/>
    <w:rsid w:val="00146811"/>
    <w:rsid w:val="00157E03"/>
    <w:rsid w:val="001715A0"/>
    <w:rsid w:val="00176A0E"/>
    <w:rsid w:val="00184BCD"/>
    <w:rsid w:val="001850B1"/>
    <w:rsid w:val="00186D8C"/>
    <w:rsid w:val="001B362B"/>
    <w:rsid w:val="001C595B"/>
    <w:rsid w:val="001E6064"/>
    <w:rsid w:val="001F178E"/>
    <w:rsid w:val="001F3B3D"/>
    <w:rsid w:val="001F5134"/>
    <w:rsid w:val="002074AE"/>
    <w:rsid w:val="00270B11"/>
    <w:rsid w:val="00276976"/>
    <w:rsid w:val="00287A94"/>
    <w:rsid w:val="00287BE0"/>
    <w:rsid w:val="00292FAC"/>
    <w:rsid w:val="002A1BCC"/>
    <w:rsid w:val="002B3122"/>
    <w:rsid w:val="002D03A2"/>
    <w:rsid w:val="002E35A8"/>
    <w:rsid w:val="002F18CB"/>
    <w:rsid w:val="002F3FD9"/>
    <w:rsid w:val="002F4724"/>
    <w:rsid w:val="00301CD1"/>
    <w:rsid w:val="00305350"/>
    <w:rsid w:val="00305C9A"/>
    <w:rsid w:val="0032119C"/>
    <w:rsid w:val="003249F2"/>
    <w:rsid w:val="00327F40"/>
    <w:rsid w:val="0033189B"/>
    <w:rsid w:val="003355AC"/>
    <w:rsid w:val="00335B66"/>
    <w:rsid w:val="00344E82"/>
    <w:rsid w:val="0034793B"/>
    <w:rsid w:val="00347CD8"/>
    <w:rsid w:val="00363465"/>
    <w:rsid w:val="003707AC"/>
    <w:rsid w:val="00374269"/>
    <w:rsid w:val="0039272E"/>
    <w:rsid w:val="00393B1C"/>
    <w:rsid w:val="003A4121"/>
    <w:rsid w:val="003A49E3"/>
    <w:rsid w:val="003E572D"/>
    <w:rsid w:val="003E6F67"/>
    <w:rsid w:val="003F5B1D"/>
    <w:rsid w:val="003F691A"/>
    <w:rsid w:val="003F6F07"/>
    <w:rsid w:val="004063A7"/>
    <w:rsid w:val="0042067C"/>
    <w:rsid w:val="004342A6"/>
    <w:rsid w:val="00436477"/>
    <w:rsid w:val="0043683E"/>
    <w:rsid w:val="004369A8"/>
    <w:rsid w:val="00437811"/>
    <w:rsid w:val="004403CD"/>
    <w:rsid w:val="00460878"/>
    <w:rsid w:val="004A401C"/>
    <w:rsid w:val="004B059E"/>
    <w:rsid w:val="004B7DD4"/>
    <w:rsid w:val="004E39ED"/>
    <w:rsid w:val="004F00E6"/>
    <w:rsid w:val="004F2BB1"/>
    <w:rsid w:val="005059E4"/>
    <w:rsid w:val="0051503B"/>
    <w:rsid w:val="005373D1"/>
    <w:rsid w:val="00556238"/>
    <w:rsid w:val="005645DB"/>
    <w:rsid w:val="0057674E"/>
    <w:rsid w:val="00582B77"/>
    <w:rsid w:val="00596372"/>
    <w:rsid w:val="005A21F3"/>
    <w:rsid w:val="005B40DE"/>
    <w:rsid w:val="005C078F"/>
    <w:rsid w:val="005E59D1"/>
    <w:rsid w:val="00617007"/>
    <w:rsid w:val="00630498"/>
    <w:rsid w:val="0064264D"/>
    <w:rsid w:val="00646248"/>
    <w:rsid w:val="00646778"/>
    <w:rsid w:val="00655508"/>
    <w:rsid w:val="00670094"/>
    <w:rsid w:val="00671C6B"/>
    <w:rsid w:val="0067668A"/>
    <w:rsid w:val="00695911"/>
    <w:rsid w:val="006A340C"/>
    <w:rsid w:val="006A540A"/>
    <w:rsid w:val="006A5E57"/>
    <w:rsid w:val="006B6C7D"/>
    <w:rsid w:val="006C2819"/>
    <w:rsid w:val="006F1AD0"/>
    <w:rsid w:val="00702C72"/>
    <w:rsid w:val="00717B7E"/>
    <w:rsid w:val="007271B2"/>
    <w:rsid w:val="00737337"/>
    <w:rsid w:val="007410F4"/>
    <w:rsid w:val="007472B5"/>
    <w:rsid w:val="00747650"/>
    <w:rsid w:val="00747785"/>
    <w:rsid w:val="00760712"/>
    <w:rsid w:val="00774FC8"/>
    <w:rsid w:val="007815D4"/>
    <w:rsid w:val="007A20DC"/>
    <w:rsid w:val="007B452E"/>
    <w:rsid w:val="007B7EF0"/>
    <w:rsid w:val="007C1E9C"/>
    <w:rsid w:val="00800C59"/>
    <w:rsid w:val="008047BF"/>
    <w:rsid w:val="00811C1E"/>
    <w:rsid w:val="00821348"/>
    <w:rsid w:val="008407E0"/>
    <w:rsid w:val="008475C8"/>
    <w:rsid w:val="00886EB3"/>
    <w:rsid w:val="00895F41"/>
    <w:rsid w:val="008C3D21"/>
    <w:rsid w:val="008C4648"/>
    <w:rsid w:val="008D2673"/>
    <w:rsid w:val="008D4D7D"/>
    <w:rsid w:val="008E5969"/>
    <w:rsid w:val="009044A9"/>
    <w:rsid w:val="009345AE"/>
    <w:rsid w:val="00984F62"/>
    <w:rsid w:val="0099089E"/>
    <w:rsid w:val="00993FD5"/>
    <w:rsid w:val="009C01A7"/>
    <w:rsid w:val="00A07346"/>
    <w:rsid w:val="00A15736"/>
    <w:rsid w:val="00A21BB1"/>
    <w:rsid w:val="00A24420"/>
    <w:rsid w:val="00A77C31"/>
    <w:rsid w:val="00A816BC"/>
    <w:rsid w:val="00A968C2"/>
    <w:rsid w:val="00AD52DB"/>
    <w:rsid w:val="00AE32E2"/>
    <w:rsid w:val="00B13EE8"/>
    <w:rsid w:val="00B2513B"/>
    <w:rsid w:val="00B40ED2"/>
    <w:rsid w:val="00B53482"/>
    <w:rsid w:val="00B8604C"/>
    <w:rsid w:val="00BA67FA"/>
    <w:rsid w:val="00BB057F"/>
    <w:rsid w:val="00BB08D4"/>
    <w:rsid w:val="00BB1F04"/>
    <w:rsid w:val="00BB4E12"/>
    <w:rsid w:val="00BD0C16"/>
    <w:rsid w:val="00BD4969"/>
    <w:rsid w:val="00C07BB1"/>
    <w:rsid w:val="00C13B73"/>
    <w:rsid w:val="00C16668"/>
    <w:rsid w:val="00C515E1"/>
    <w:rsid w:val="00C569A8"/>
    <w:rsid w:val="00C6717C"/>
    <w:rsid w:val="00CA5CBD"/>
    <w:rsid w:val="00CB749B"/>
    <w:rsid w:val="00CD298D"/>
    <w:rsid w:val="00CD2D0A"/>
    <w:rsid w:val="00CE674B"/>
    <w:rsid w:val="00D053FD"/>
    <w:rsid w:val="00D07539"/>
    <w:rsid w:val="00D145FD"/>
    <w:rsid w:val="00D31181"/>
    <w:rsid w:val="00D3446D"/>
    <w:rsid w:val="00D40760"/>
    <w:rsid w:val="00D55F44"/>
    <w:rsid w:val="00D578AA"/>
    <w:rsid w:val="00DD21D9"/>
    <w:rsid w:val="00DE143E"/>
    <w:rsid w:val="00DE40A7"/>
    <w:rsid w:val="00E24E70"/>
    <w:rsid w:val="00E40FED"/>
    <w:rsid w:val="00E42624"/>
    <w:rsid w:val="00E472B6"/>
    <w:rsid w:val="00E50253"/>
    <w:rsid w:val="00E554E7"/>
    <w:rsid w:val="00E6108F"/>
    <w:rsid w:val="00E9135C"/>
    <w:rsid w:val="00E95EC4"/>
    <w:rsid w:val="00EA68C3"/>
    <w:rsid w:val="00EA6EFC"/>
    <w:rsid w:val="00EB029C"/>
    <w:rsid w:val="00F17F2E"/>
    <w:rsid w:val="00F24D88"/>
    <w:rsid w:val="00F40CFA"/>
    <w:rsid w:val="00F50E40"/>
    <w:rsid w:val="00F602AD"/>
    <w:rsid w:val="00F63CC0"/>
    <w:rsid w:val="00F777CF"/>
    <w:rsid w:val="00F84D3F"/>
    <w:rsid w:val="00F96DBA"/>
    <w:rsid w:val="00FD5F6E"/>
    <w:rsid w:val="00FE4C5A"/>
    <w:rsid w:val="00FF125C"/>
    <w:rsid w:val="00FF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FD6A"/>
  <w15:chartTrackingRefBased/>
  <w15:docId w15:val="{F19C6E79-6F21-534E-878B-52CF2995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EFC"/>
    <w:rPr>
      <w:rFonts w:ascii="Times New Roman" w:eastAsia="Times New Roman" w:hAnsi="Times New Roman" w:cs="Times New Roman"/>
    </w:rPr>
  </w:style>
  <w:style w:type="paragraph" w:styleId="Heading1">
    <w:name w:val="heading 1"/>
    <w:basedOn w:val="Normal"/>
    <w:next w:val="Normal"/>
    <w:link w:val="Heading1Char"/>
    <w:uiPriority w:val="9"/>
    <w:qFormat/>
    <w:rsid w:val="00111D46"/>
    <w:pPr>
      <w:keepNext/>
      <w:keepLines/>
      <w:spacing w:before="240"/>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uiPriority w:val="9"/>
    <w:unhideWhenUsed/>
    <w:qFormat/>
    <w:rsid w:val="00111D46"/>
    <w:pPr>
      <w:keepNext/>
      <w:keepLines/>
      <w:spacing w:before="40"/>
      <w:outlineLvl w:val="1"/>
    </w:pPr>
    <w:rPr>
      <w:rFonts w:asciiTheme="majorHAnsi" w:eastAsiaTheme="majorEastAsia" w:hAnsiTheme="majorHAnsi" w:cstheme="majorBidi"/>
      <w:color w:val="385623" w:themeColor="accent6" w:themeShade="80"/>
      <w:sz w:val="32"/>
      <w:szCs w:val="26"/>
    </w:rPr>
  </w:style>
  <w:style w:type="paragraph" w:styleId="Heading3">
    <w:name w:val="heading 3"/>
    <w:basedOn w:val="Normal"/>
    <w:next w:val="Normal"/>
    <w:link w:val="Heading3Char"/>
    <w:uiPriority w:val="9"/>
    <w:unhideWhenUsed/>
    <w:qFormat/>
    <w:rsid w:val="00111D4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11D46"/>
    <w:pPr>
      <w:keepNext/>
      <w:keepLines/>
      <w:spacing w:before="40"/>
      <w:outlineLvl w:val="3"/>
    </w:pPr>
    <w:rPr>
      <w:rFonts w:asciiTheme="majorHAnsi" w:eastAsiaTheme="majorEastAsia" w:hAnsiTheme="majorHAnsi" w:cstheme="majorBidi"/>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D46"/>
    <w:rPr>
      <w:rFonts w:asciiTheme="majorHAnsi" w:eastAsiaTheme="majorEastAsia" w:hAnsiTheme="majorHAnsi" w:cstheme="majorBidi"/>
      <w:color w:val="000000" w:themeColor="text1"/>
      <w:sz w:val="40"/>
      <w:szCs w:val="32"/>
    </w:rPr>
  </w:style>
  <w:style w:type="paragraph" w:styleId="ListParagraph">
    <w:name w:val="List Paragraph"/>
    <w:basedOn w:val="Normal"/>
    <w:uiPriority w:val="34"/>
    <w:qFormat/>
    <w:rsid w:val="001F5134"/>
    <w:pPr>
      <w:ind w:left="720"/>
      <w:contextualSpacing/>
    </w:pPr>
    <w:rPr>
      <w:rFonts w:asciiTheme="minorHAnsi" w:eastAsiaTheme="minorHAnsi" w:hAnsiTheme="minorHAnsi" w:cstheme="minorBidi"/>
    </w:rPr>
  </w:style>
  <w:style w:type="table" w:styleId="TableGrid">
    <w:name w:val="Table Grid"/>
    <w:basedOn w:val="TableNormal"/>
    <w:uiPriority w:val="39"/>
    <w:rsid w:val="0010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EFC"/>
    <w:rPr>
      <w:color w:val="0000FF"/>
      <w:u w:val="single"/>
    </w:rPr>
  </w:style>
  <w:style w:type="character" w:styleId="FollowedHyperlink">
    <w:name w:val="FollowedHyperlink"/>
    <w:basedOn w:val="DefaultParagraphFont"/>
    <w:uiPriority w:val="99"/>
    <w:semiHidden/>
    <w:unhideWhenUsed/>
    <w:rsid w:val="00EA6EFC"/>
    <w:rPr>
      <w:color w:val="954F72" w:themeColor="followedHyperlink"/>
      <w:u w:val="single"/>
    </w:rPr>
  </w:style>
  <w:style w:type="paragraph" w:styleId="Header">
    <w:name w:val="header"/>
    <w:basedOn w:val="Normal"/>
    <w:link w:val="HeaderChar"/>
    <w:uiPriority w:val="99"/>
    <w:unhideWhenUsed/>
    <w:rsid w:val="00EA6EFC"/>
    <w:pPr>
      <w:tabs>
        <w:tab w:val="center" w:pos="4680"/>
        <w:tab w:val="right" w:pos="9360"/>
      </w:tabs>
    </w:pPr>
  </w:style>
  <w:style w:type="character" w:customStyle="1" w:styleId="HeaderChar">
    <w:name w:val="Header Char"/>
    <w:basedOn w:val="DefaultParagraphFont"/>
    <w:link w:val="Header"/>
    <w:uiPriority w:val="99"/>
    <w:rsid w:val="00EA6EFC"/>
    <w:rPr>
      <w:rFonts w:ascii="Times New Roman" w:eastAsia="Times New Roman" w:hAnsi="Times New Roman" w:cs="Times New Roman"/>
    </w:rPr>
  </w:style>
  <w:style w:type="paragraph" w:styleId="Footer">
    <w:name w:val="footer"/>
    <w:basedOn w:val="Normal"/>
    <w:link w:val="FooterChar"/>
    <w:uiPriority w:val="99"/>
    <w:unhideWhenUsed/>
    <w:rsid w:val="00EA6EFC"/>
    <w:pPr>
      <w:tabs>
        <w:tab w:val="center" w:pos="4680"/>
        <w:tab w:val="right" w:pos="9360"/>
      </w:tabs>
    </w:pPr>
  </w:style>
  <w:style w:type="character" w:customStyle="1" w:styleId="FooterChar">
    <w:name w:val="Footer Char"/>
    <w:basedOn w:val="DefaultParagraphFont"/>
    <w:link w:val="Footer"/>
    <w:uiPriority w:val="99"/>
    <w:rsid w:val="00EA6EF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11D46"/>
    <w:rPr>
      <w:rFonts w:asciiTheme="majorHAnsi" w:eastAsiaTheme="majorEastAsia" w:hAnsiTheme="majorHAnsi" w:cstheme="majorBidi"/>
      <w:color w:val="385623" w:themeColor="accent6" w:themeShade="80"/>
      <w:sz w:val="32"/>
      <w:szCs w:val="26"/>
    </w:rPr>
  </w:style>
  <w:style w:type="character" w:customStyle="1" w:styleId="Heading3Char">
    <w:name w:val="Heading 3 Char"/>
    <w:basedOn w:val="DefaultParagraphFont"/>
    <w:link w:val="Heading3"/>
    <w:uiPriority w:val="9"/>
    <w:rsid w:val="00111D4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11D46"/>
    <w:rPr>
      <w:rFonts w:asciiTheme="majorHAnsi" w:eastAsiaTheme="majorEastAsia" w:hAnsiTheme="majorHAnsi" w:cstheme="majorBidi"/>
      <w:i/>
      <w:iCs/>
      <w:color w:val="2F5496" w:themeColor="accent1" w:themeShade="BF"/>
      <w:sz w:val="28"/>
    </w:rPr>
  </w:style>
  <w:style w:type="table" w:styleId="GridTable2-Accent6">
    <w:name w:val="Grid Table 2 Accent 6"/>
    <w:basedOn w:val="TableNormal"/>
    <w:uiPriority w:val="47"/>
    <w:rsid w:val="00717B7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717B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9044A9"/>
    <w:rPr>
      <w:sz w:val="18"/>
      <w:szCs w:val="18"/>
    </w:rPr>
  </w:style>
  <w:style w:type="character" w:customStyle="1" w:styleId="BalloonTextChar">
    <w:name w:val="Balloon Text Char"/>
    <w:basedOn w:val="DefaultParagraphFont"/>
    <w:link w:val="BalloonText"/>
    <w:uiPriority w:val="99"/>
    <w:semiHidden/>
    <w:rsid w:val="009044A9"/>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6A3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0231">
      <w:bodyDiv w:val="1"/>
      <w:marLeft w:val="0"/>
      <w:marRight w:val="0"/>
      <w:marTop w:val="0"/>
      <w:marBottom w:val="0"/>
      <w:divBdr>
        <w:top w:val="none" w:sz="0" w:space="0" w:color="auto"/>
        <w:left w:val="none" w:sz="0" w:space="0" w:color="auto"/>
        <w:bottom w:val="none" w:sz="0" w:space="0" w:color="auto"/>
        <w:right w:val="none" w:sz="0" w:space="0" w:color="auto"/>
      </w:divBdr>
    </w:div>
    <w:div w:id="321008686">
      <w:bodyDiv w:val="1"/>
      <w:marLeft w:val="0"/>
      <w:marRight w:val="0"/>
      <w:marTop w:val="0"/>
      <w:marBottom w:val="0"/>
      <w:divBdr>
        <w:top w:val="none" w:sz="0" w:space="0" w:color="auto"/>
        <w:left w:val="none" w:sz="0" w:space="0" w:color="auto"/>
        <w:bottom w:val="none" w:sz="0" w:space="0" w:color="auto"/>
        <w:right w:val="none" w:sz="0" w:space="0" w:color="auto"/>
      </w:divBdr>
    </w:div>
    <w:div w:id="385959170">
      <w:bodyDiv w:val="1"/>
      <w:marLeft w:val="0"/>
      <w:marRight w:val="0"/>
      <w:marTop w:val="0"/>
      <w:marBottom w:val="0"/>
      <w:divBdr>
        <w:top w:val="none" w:sz="0" w:space="0" w:color="auto"/>
        <w:left w:val="none" w:sz="0" w:space="0" w:color="auto"/>
        <w:bottom w:val="none" w:sz="0" w:space="0" w:color="auto"/>
        <w:right w:val="none" w:sz="0" w:space="0" w:color="auto"/>
      </w:divBdr>
    </w:div>
    <w:div w:id="1526674137">
      <w:bodyDiv w:val="1"/>
      <w:marLeft w:val="0"/>
      <w:marRight w:val="0"/>
      <w:marTop w:val="0"/>
      <w:marBottom w:val="0"/>
      <w:divBdr>
        <w:top w:val="none" w:sz="0" w:space="0" w:color="auto"/>
        <w:left w:val="none" w:sz="0" w:space="0" w:color="auto"/>
        <w:bottom w:val="none" w:sz="0" w:space="0" w:color="auto"/>
        <w:right w:val="none" w:sz="0" w:space="0" w:color="auto"/>
      </w:divBdr>
    </w:div>
    <w:div w:id="1571115637">
      <w:bodyDiv w:val="1"/>
      <w:marLeft w:val="0"/>
      <w:marRight w:val="0"/>
      <w:marTop w:val="0"/>
      <w:marBottom w:val="0"/>
      <w:divBdr>
        <w:top w:val="none" w:sz="0" w:space="0" w:color="auto"/>
        <w:left w:val="none" w:sz="0" w:space="0" w:color="auto"/>
        <w:bottom w:val="none" w:sz="0" w:space="0" w:color="auto"/>
        <w:right w:val="none" w:sz="0" w:space="0" w:color="auto"/>
      </w:divBdr>
    </w:div>
    <w:div w:id="19198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4.wdp"/><Relationship Id="rId26" Type="http://schemas.openxmlformats.org/officeDocument/2006/relationships/image" Target="media/image8.png"/><Relationship Id="rId21" Type="http://schemas.openxmlformats.org/officeDocument/2006/relationships/hyperlink" Target="https://www.cdc.gov/coronavirus/2019-nCoV/index.html" TargetMode="External"/><Relationship Id="rId34" Type="http://schemas.microsoft.com/office/2007/relationships/hdphoto" Target="media/hdphoto10.wdp"/><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5.png"/><Relationship Id="rId25" Type="http://schemas.microsoft.com/office/2007/relationships/hdphoto" Target="media/hdphoto6.wdp"/><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hyperlink" Target="https://www.health.nd.gov/diseases-conditions/coronavirus" TargetMode="External"/><Relationship Id="rId29" Type="http://schemas.microsoft.com/office/2007/relationships/hdphoto" Target="media/hdphoto8.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response.gov/sites/www/files/documents/covid-19/ND%20Smart%20Restart/Additional%20Resources/NDSmartRestartPlan.pdf" TargetMode="External"/><Relationship Id="rId24" Type="http://schemas.openxmlformats.org/officeDocument/2006/relationships/image" Target="media/image7.png"/><Relationship Id="rId32" Type="http://schemas.openxmlformats.org/officeDocument/2006/relationships/hyperlink" Target="https://ndresponse.gov/sites/www/files/documents/covid-19/ND%20Smart%20Restart/Additional%20Resources/NDSmartRestartPlan.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07/relationships/hdphoto" Target="media/hdphoto5.wdp"/><Relationship Id="rId28" Type="http://schemas.openxmlformats.org/officeDocument/2006/relationships/image" Target="media/image9.png"/><Relationship Id="rId36" Type="http://schemas.openxmlformats.org/officeDocument/2006/relationships/hyperlink" Target="http://www.emeradok8.com" TargetMode="External"/><Relationship Id="rId10" Type="http://schemas.microsoft.com/office/2007/relationships/hdphoto" Target="media/hdphoto1.wdp"/><Relationship Id="rId19" Type="http://schemas.openxmlformats.org/officeDocument/2006/relationships/hyperlink" Target="https://www.nd.gov/dpi/parentscommunity/nddpi-updates-and-guidance-covid-19" TargetMode="External"/><Relationship Id="rId31" Type="http://schemas.microsoft.com/office/2007/relationships/hdphoto" Target="media/hdphoto9.wdp"/><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image" Target="media/image6.png"/><Relationship Id="rId27" Type="http://schemas.microsoft.com/office/2007/relationships/hdphoto" Target="media/hdphoto7.wdp"/><Relationship Id="rId30" Type="http://schemas.openxmlformats.org/officeDocument/2006/relationships/image" Target="media/image10.png"/><Relationship Id="rId35" Type="http://schemas.openxmlformats.org/officeDocument/2006/relationships/image" Target="media/image12.jpeg"/><Relationship Id="rId8" Type="http://schemas.openxmlformats.org/officeDocument/2006/relationships/hyperlink" Target="http://www.emeradok8.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6E5CB-C576-1A4A-94AE-8822A36C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FASTNACHT</dc:creator>
  <cp:keywords/>
  <dc:description/>
  <cp:lastModifiedBy>Berry, Scott M</cp:lastModifiedBy>
  <cp:revision>6</cp:revision>
  <cp:lastPrinted>2020-08-12T20:20:00Z</cp:lastPrinted>
  <dcterms:created xsi:type="dcterms:W3CDTF">2021-06-23T17:42:00Z</dcterms:created>
  <dcterms:modified xsi:type="dcterms:W3CDTF">2021-06-23T18:17:00Z</dcterms:modified>
</cp:coreProperties>
</file>