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3E" w:rsidRPr="00556B3E" w:rsidRDefault="00556B3E" w:rsidP="00556B3E">
      <w:pPr>
        <w:jc w:val="center"/>
        <w:rPr>
          <w:rFonts w:eastAsia="Times New Roman"/>
          <w:szCs w:val="24"/>
        </w:rPr>
      </w:pPr>
      <w:r w:rsidRPr="00556B3E">
        <w:rPr>
          <w:rFonts w:eastAsia="Times New Roman"/>
          <w:b/>
          <w:szCs w:val="24"/>
        </w:rPr>
        <w:t>EVALUATION OF INSTRUCTIONAL PROGRAMS</w:t>
      </w:r>
    </w:p>
    <w:p w:rsidR="00556B3E" w:rsidRPr="00556B3E" w:rsidRDefault="00556B3E" w:rsidP="00556B3E">
      <w:pPr>
        <w:rPr>
          <w:rFonts w:eastAsia="Times New Roman"/>
          <w:szCs w:val="24"/>
        </w:rPr>
      </w:pPr>
    </w:p>
    <w:p w:rsidR="00556B3E" w:rsidRPr="00556B3E" w:rsidRDefault="00556B3E" w:rsidP="00556B3E">
      <w:pPr>
        <w:rPr>
          <w:rFonts w:eastAsia="Times New Roman"/>
          <w:szCs w:val="24"/>
        </w:rPr>
      </w:pPr>
      <w:r w:rsidRPr="00556B3E">
        <w:rPr>
          <w:rFonts w:eastAsia="Times New Roman"/>
          <w:szCs w:val="24"/>
        </w:rPr>
        <w:t xml:space="preserve">The Board considers the continuous review and evaluation of the instructional program as a major responsibility of the Superintendent and his/her staff.  </w:t>
      </w:r>
    </w:p>
    <w:p w:rsidR="00556B3E" w:rsidRPr="00556B3E" w:rsidRDefault="00556B3E" w:rsidP="00556B3E">
      <w:pPr>
        <w:rPr>
          <w:rFonts w:eastAsia="Times New Roman"/>
          <w:szCs w:val="24"/>
        </w:rPr>
      </w:pPr>
    </w:p>
    <w:p w:rsidR="00556B3E" w:rsidRPr="00556B3E" w:rsidRDefault="00556B3E" w:rsidP="00556B3E">
      <w:pPr>
        <w:rPr>
          <w:rFonts w:eastAsia="Times New Roman"/>
          <w:szCs w:val="24"/>
        </w:rPr>
      </w:pPr>
      <w:r w:rsidRPr="00556B3E">
        <w:rPr>
          <w:rFonts w:eastAsia="Times New Roman"/>
          <w:szCs w:val="24"/>
        </w:rPr>
        <w:t xml:space="preserve">The Superintendent </w:t>
      </w:r>
      <w:proofErr w:type="gramStart"/>
      <w:r w:rsidRPr="00556B3E">
        <w:rPr>
          <w:rFonts w:eastAsia="Times New Roman"/>
          <w:szCs w:val="24"/>
        </w:rPr>
        <w:t>is expected</w:t>
      </w:r>
      <w:proofErr w:type="gramEnd"/>
      <w:r w:rsidRPr="00556B3E">
        <w:rPr>
          <w:rFonts w:eastAsia="Times New Roman"/>
          <w:szCs w:val="24"/>
        </w:rPr>
        <w:t xml:space="preserve"> to lead the staff, community and Board in the development and ongoing review of Board-adopted criteria and standards by which to measure the results of the instructional program. </w:t>
      </w:r>
    </w:p>
    <w:p w:rsidR="00556B3E" w:rsidRPr="00556B3E" w:rsidRDefault="00556B3E" w:rsidP="00556B3E">
      <w:pPr>
        <w:rPr>
          <w:rFonts w:eastAsia="Times New Roman"/>
          <w:szCs w:val="24"/>
        </w:rPr>
      </w:pPr>
    </w:p>
    <w:p w:rsidR="00556B3E" w:rsidRPr="00556B3E" w:rsidRDefault="00556B3E" w:rsidP="00556B3E">
      <w:pPr>
        <w:rPr>
          <w:rFonts w:eastAsia="Times New Roman"/>
          <w:szCs w:val="24"/>
        </w:rPr>
      </w:pPr>
      <w:r w:rsidRPr="00556B3E">
        <w:rPr>
          <w:rFonts w:eastAsia="Times New Roman"/>
          <w:szCs w:val="24"/>
        </w:rPr>
        <w:t xml:space="preserve">The Superintendent/ designee will provide periodic reports to the Board to enable it to make informed judgments regarding the success of the program.  </w:t>
      </w:r>
    </w:p>
    <w:p w:rsidR="00556B3E" w:rsidRPr="00556B3E" w:rsidRDefault="00556B3E" w:rsidP="00556B3E">
      <w:pPr>
        <w:rPr>
          <w:rFonts w:eastAsia="Times New Roman"/>
          <w:szCs w:val="24"/>
        </w:rPr>
      </w:pPr>
    </w:p>
    <w:p w:rsidR="00556B3E" w:rsidRPr="00556B3E" w:rsidRDefault="00556B3E" w:rsidP="00556B3E">
      <w:pPr>
        <w:rPr>
          <w:rFonts w:eastAsia="Times New Roman"/>
          <w:szCs w:val="24"/>
        </w:rPr>
      </w:pPr>
      <w:r w:rsidRPr="00556B3E">
        <w:rPr>
          <w:rFonts w:eastAsia="Times New Roman"/>
          <w:szCs w:val="24"/>
        </w:rPr>
        <w:t>Cross Reference:</w:t>
      </w:r>
      <w:r w:rsidRPr="00556B3E">
        <w:rPr>
          <w:rFonts w:eastAsia="Times New Roman"/>
          <w:szCs w:val="24"/>
        </w:rPr>
        <w:tab/>
        <w:t>IG</w:t>
      </w:r>
      <w:bookmarkStart w:id="0" w:name="_GoBack"/>
      <w:bookmarkEnd w:id="0"/>
      <w:r w:rsidRPr="00556B3E">
        <w:rPr>
          <w:rFonts w:eastAsia="Times New Roman"/>
          <w:szCs w:val="24"/>
        </w:rPr>
        <w:t>A - Curriculum Development and Adoption</w:t>
      </w:r>
    </w:p>
    <w:p w:rsidR="00556B3E" w:rsidRPr="00556B3E" w:rsidRDefault="00556B3E" w:rsidP="00556B3E">
      <w:pPr>
        <w:rPr>
          <w:rFonts w:eastAsia="Times New Roman"/>
          <w:szCs w:val="24"/>
        </w:rPr>
      </w:pPr>
    </w:p>
    <w:p w:rsidR="00556B3E" w:rsidRPr="00556B3E" w:rsidRDefault="00556B3E" w:rsidP="00556B3E">
      <w:pPr>
        <w:rPr>
          <w:rFonts w:eastAsia="Times New Roman"/>
          <w:szCs w:val="24"/>
        </w:rPr>
      </w:pPr>
      <w:r w:rsidRPr="00556B3E">
        <w:rPr>
          <w:rFonts w:eastAsia="Times New Roman"/>
          <w:szCs w:val="24"/>
        </w:rPr>
        <w:t>Adopted:</w:t>
      </w:r>
      <w:r w:rsidRPr="00556B3E">
        <w:rPr>
          <w:rFonts w:eastAsia="Times New Roman"/>
          <w:szCs w:val="24"/>
        </w:rPr>
        <w:tab/>
      </w:r>
      <w:r w:rsidR="00A629FB">
        <w:rPr>
          <w:szCs w:val="24"/>
        </w:rPr>
        <w:t>August 20, 2018</w:t>
      </w:r>
    </w:p>
    <w:p w:rsidR="00556B3E" w:rsidRPr="00556B3E" w:rsidRDefault="00556B3E" w:rsidP="00556B3E">
      <w:pPr>
        <w:rPr>
          <w:rFonts w:eastAsia="Times New Roman"/>
          <w:szCs w:val="24"/>
        </w:rPr>
      </w:pPr>
    </w:p>
    <w:p w:rsidR="00556B3E" w:rsidRPr="00556B3E" w:rsidRDefault="00556B3E" w:rsidP="00556B3E">
      <w:pPr>
        <w:rPr>
          <w:rFonts w:eastAsia="Times New Roman"/>
          <w:szCs w:val="24"/>
        </w:rPr>
      </w:pPr>
    </w:p>
    <w:p w:rsidR="00556B3E" w:rsidRPr="00556B3E" w:rsidRDefault="00556B3E" w:rsidP="00556B3E">
      <w:pPr>
        <w:rPr>
          <w:rFonts w:eastAsia="Times New Roman"/>
          <w:szCs w:val="24"/>
        </w:rPr>
      </w:pPr>
    </w:p>
    <w:p w:rsidR="000F7E78" w:rsidRPr="00556B3E" w:rsidRDefault="00A629FB">
      <w:pPr>
        <w:rPr>
          <w:szCs w:val="24"/>
        </w:rPr>
      </w:pPr>
    </w:p>
    <w:sectPr w:rsidR="000F7E78" w:rsidRPr="00556B3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3E" w:rsidRDefault="00556B3E" w:rsidP="00556B3E">
      <w:r>
        <w:separator/>
      </w:r>
    </w:p>
  </w:endnote>
  <w:endnote w:type="continuationSeparator" w:id="0">
    <w:p w:rsidR="00556B3E" w:rsidRDefault="00556B3E" w:rsidP="0055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3E" w:rsidRDefault="00556B3E" w:rsidP="00556B3E">
      <w:r>
        <w:separator/>
      </w:r>
    </w:p>
  </w:footnote>
  <w:footnote w:type="continuationSeparator" w:id="0">
    <w:p w:rsidR="00556B3E" w:rsidRDefault="00556B3E" w:rsidP="0055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id w:val="98381352"/>
      <w:docPartObj>
        <w:docPartGallery w:val="Page Numbers (Top of Page)"/>
        <w:docPartUnique/>
      </w:docPartObj>
    </w:sdtPr>
    <w:sdtEndPr/>
    <w:sdtContent>
      <w:p w:rsidR="00556B3E" w:rsidRPr="00A94B57" w:rsidRDefault="00556B3E" w:rsidP="00556B3E">
        <w:pPr>
          <w:pStyle w:val="Header"/>
          <w:jc w:val="right"/>
          <w:rPr>
            <w:szCs w:val="24"/>
          </w:rPr>
        </w:pPr>
        <w:r w:rsidRPr="00A94B57">
          <w:rPr>
            <w:szCs w:val="24"/>
          </w:rPr>
          <w:t xml:space="preserve">Page </w:t>
        </w:r>
        <w:r w:rsidRPr="00A94B57">
          <w:rPr>
            <w:bCs/>
            <w:szCs w:val="24"/>
          </w:rPr>
          <w:fldChar w:fldCharType="begin"/>
        </w:r>
        <w:r w:rsidRPr="00A94B57">
          <w:rPr>
            <w:bCs/>
            <w:szCs w:val="24"/>
          </w:rPr>
          <w:instrText xml:space="preserve"> PAGE </w:instrText>
        </w:r>
        <w:r w:rsidRPr="00A94B57">
          <w:rPr>
            <w:bCs/>
            <w:szCs w:val="24"/>
          </w:rPr>
          <w:fldChar w:fldCharType="separate"/>
        </w:r>
        <w:r w:rsidR="00A629FB">
          <w:rPr>
            <w:bCs/>
            <w:noProof/>
            <w:szCs w:val="24"/>
          </w:rPr>
          <w:t>1</w:t>
        </w:r>
        <w:r w:rsidRPr="00A94B57">
          <w:rPr>
            <w:bCs/>
            <w:szCs w:val="24"/>
          </w:rPr>
          <w:fldChar w:fldCharType="end"/>
        </w:r>
        <w:r w:rsidRPr="00A94B57">
          <w:rPr>
            <w:szCs w:val="24"/>
          </w:rPr>
          <w:t xml:space="preserve"> of </w:t>
        </w:r>
        <w:r w:rsidRPr="00A94B57">
          <w:rPr>
            <w:bCs/>
            <w:szCs w:val="24"/>
          </w:rPr>
          <w:fldChar w:fldCharType="begin"/>
        </w:r>
        <w:r w:rsidRPr="00A94B57">
          <w:rPr>
            <w:bCs/>
            <w:szCs w:val="24"/>
          </w:rPr>
          <w:instrText xml:space="preserve"> NUMPAGES  </w:instrText>
        </w:r>
        <w:r w:rsidRPr="00A94B57">
          <w:rPr>
            <w:bCs/>
            <w:szCs w:val="24"/>
          </w:rPr>
          <w:fldChar w:fldCharType="separate"/>
        </w:r>
        <w:r w:rsidR="00A629FB">
          <w:rPr>
            <w:bCs/>
            <w:noProof/>
            <w:szCs w:val="24"/>
          </w:rPr>
          <w:t>1</w:t>
        </w:r>
        <w:r w:rsidRPr="00A94B57">
          <w:rPr>
            <w:bCs/>
            <w:szCs w:val="24"/>
          </w:rPr>
          <w:fldChar w:fldCharType="end"/>
        </w:r>
      </w:p>
    </w:sdtContent>
  </w:sdt>
  <w:p w:rsidR="00556B3E" w:rsidRPr="00A94B57" w:rsidRDefault="00556B3E" w:rsidP="00556B3E">
    <w:pPr>
      <w:jc w:val="center"/>
      <w:rPr>
        <w:szCs w:val="24"/>
      </w:rPr>
    </w:pPr>
    <w:r w:rsidRPr="00A94B57">
      <w:rPr>
        <w:szCs w:val="24"/>
      </w:rPr>
      <w:t xml:space="preserve"> RSU/MSAD 64</w:t>
    </w:r>
  </w:p>
  <w:p w:rsidR="00556B3E" w:rsidRPr="00A94B57" w:rsidRDefault="00556B3E" w:rsidP="00556B3E">
    <w:pPr>
      <w:jc w:val="right"/>
      <w:rPr>
        <w:szCs w:val="24"/>
      </w:rPr>
    </w:pPr>
    <w:r w:rsidRPr="00A94B57">
      <w:rPr>
        <w:szCs w:val="24"/>
      </w:rPr>
      <w:tab/>
    </w:r>
    <w:r w:rsidRPr="00A94B57">
      <w:rPr>
        <w:szCs w:val="24"/>
      </w:rPr>
      <w:tab/>
    </w:r>
    <w:r w:rsidRPr="00A94B57">
      <w:rPr>
        <w:szCs w:val="24"/>
      </w:rPr>
      <w:tab/>
    </w:r>
    <w:r w:rsidRPr="00A94B57">
      <w:rPr>
        <w:szCs w:val="24"/>
      </w:rPr>
      <w:tab/>
    </w:r>
    <w:r w:rsidRPr="00A94B57">
      <w:rPr>
        <w:szCs w:val="24"/>
      </w:rPr>
      <w:tab/>
    </w:r>
    <w:r w:rsidRPr="00A94B57">
      <w:rPr>
        <w:szCs w:val="24"/>
      </w:rPr>
      <w:tab/>
    </w:r>
    <w:r w:rsidRPr="00A94B57">
      <w:rPr>
        <w:szCs w:val="24"/>
      </w:rPr>
      <w:tab/>
    </w:r>
    <w:r w:rsidRPr="00A94B57">
      <w:rPr>
        <w:szCs w:val="24"/>
      </w:rPr>
      <w:tab/>
    </w:r>
    <w:r w:rsidRPr="00A94B57">
      <w:rPr>
        <w:rFonts w:eastAsia="Times New Roman"/>
        <w:szCs w:val="24"/>
      </w:rPr>
      <w:t xml:space="preserve">NEPN/NSBA Code:  </w:t>
    </w:r>
    <w:r>
      <w:rPr>
        <w:rFonts w:eastAsia="Times New Roman"/>
        <w:szCs w:val="24"/>
      </w:rPr>
      <w:t>IL</w:t>
    </w:r>
  </w:p>
  <w:p w:rsidR="00556B3E" w:rsidRDefault="00556B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3E"/>
    <w:rsid w:val="00556B3E"/>
    <w:rsid w:val="00A629FB"/>
    <w:rsid w:val="00D0542D"/>
    <w:rsid w:val="00D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01C4D-1405-4FDA-B2BE-0CA43CD9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B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B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B3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56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B3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Bostrom</dc:creator>
  <cp:keywords/>
  <dc:description/>
  <cp:lastModifiedBy>Lisa Bostrom</cp:lastModifiedBy>
  <cp:revision>2</cp:revision>
  <dcterms:created xsi:type="dcterms:W3CDTF">2018-07-11T16:23:00Z</dcterms:created>
  <dcterms:modified xsi:type="dcterms:W3CDTF">2018-09-11T15:32:00Z</dcterms:modified>
</cp:coreProperties>
</file>