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8B5" w:rsidRPr="0006086C" w:rsidRDefault="0006086C" w:rsidP="0006086C">
      <w:pPr>
        <w:pStyle w:val="NormalWeb"/>
        <w:spacing w:before="0" w:beforeAutospacing="0" w:after="0" w:afterAutospacing="0"/>
        <w:jc w:val="center"/>
        <w:rPr>
          <w:b/>
        </w:rPr>
      </w:pPr>
      <w:r w:rsidRPr="0006086C">
        <w:rPr>
          <w:b/>
          <w:color w:val="000000"/>
        </w:rPr>
        <w:t>GRADUATION AWARDS AND RECOGNITION</w:t>
      </w:r>
    </w:p>
    <w:p w:rsidR="007318B5" w:rsidRPr="0006086C" w:rsidRDefault="007318B5" w:rsidP="0006086C">
      <w:pPr>
        <w:pStyle w:val="NormalWeb"/>
        <w:spacing w:before="0" w:beforeAutospacing="0" w:after="0" w:afterAutospacing="0"/>
        <w:rPr>
          <w:color w:val="000000"/>
        </w:rPr>
      </w:pPr>
    </w:p>
    <w:p w:rsidR="0006086C" w:rsidRPr="0006086C" w:rsidRDefault="0006086C" w:rsidP="0006086C">
      <w:pPr>
        <w:spacing w:after="0"/>
        <w:rPr>
          <w:rFonts w:ascii="Times New Roman" w:hAnsi="Times New Roman" w:cs="Times New Roman"/>
          <w:sz w:val="24"/>
          <w:szCs w:val="24"/>
        </w:rPr>
      </w:pPr>
      <w:r w:rsidRPr="0006086C">
        <w:rPr>
          <w:rFonts w:ascii="Times New Roman" w:hAnsi="Times New Roman" w:cs="Times New Roman"/>
          <w:sz w:val="24"/>
          <w:szCs w:val="24"/>
        </w:rPr>
        <w:t xml:space="preserve">The </w:t>
      </w:r>
      <w:r>
        <w:rPr>
          <w:rFonts w:ascii="Times New Roman" w:hAnsi="Times New Roman" w:cs="Times New Roman"/>
          <w:sz w:val="24"/>
          <w:szCs w:val="24"/>
        </w:rPr>
        <w:t>RSU/MSAD</w:t>
      </w:r>
      <w:r w:rsidRPr="0006086C">
        <w:rPr>
          <w:rFonts w:ascii="Times New Roman" w:hAnsi="Times New Roman" w:cs="Times New Roman"/>
          <w:sz w:val="24"/>
          <w:szCs w:val="24"/>
        </w:rPr>
        <w:t xml:space="preserve"> 64 Board of Directors supports and encourages the recognition of students for their achievements.  Various academic achievement awards will be given for students whose work in individual academic areas is deemed outstanding by the faculty.  Primary consideration will be given to students earning academic distinction and to those who demonstrate outstanding school citizenship, as well as to those students who commit to perfect attendance.  Class participation and class cooperation will be considered as a necessary adjunct to outstanding academic achievement.</w:t>
      </w:r>
    </w:p>
    <w:p w:rsidR="0006086C" w:rsidRPr="0006086C" w:rsidRDefault="0006086C" w:rsidP="0006086C">
      <w:pPr>
        <w:pStyle w:val="Heading2"/>
        <w:rPr>
          <w:szCs w:val="24"/>
        </w:rPr>
      </w:pPr>
    </w:p>
    <w:p w:rsidR="0006086C" w:rsidRPr="0006086C" w:rsidRDefault="0006086C" w:rsidP="0006086C">
      <w:pPr>
        <w:pStyle w:val="Heading2"/>
        <w:rPr>
          <w:bCs/>
          <w:szCs w:val="24"/>
        </w:rPr>
      </w:pPr>
      <w:r w:rsidRPr="0006086C">
        <w:rPr>
          <w:bCs/>
          <w:szCs w:val="24"/>
        </w:rPr>
        <w:t>Senior Honor Parts</w:t>
      </w:r>
    </w:p>
    <w:p w:rsidR="0006086C" w:rsidRDefault="0006086C" w:rsidP="0006086C">
      <w:pPr>
        <w:spacing w:after="0"/>
        <w:rPr>
          <w:rFonts w:ascii="Times New Roman" w:hAnsi="Times New Roman" w:cs="Times New Roman"/>
          <w:sz w:val="24"/>
          <w:szCs w:val="24"/>
        </w:rPr>
      </w:pPr>
    </w:p>
    <w:p w:rsidR="0006086C" w:rsidRPr="0006086C" w:rsidRDefault="0006086C" w:rsidP="0006086C">
      <w:pPr>
        <w:spacing w:after="0"/>
        <w:rPr>
          <w:rFonts w:ascii="Times New Roman" w:hAnsi="Times New Roman" w:cs="Times New Roman"/>
          <w:sz w:val="24"/>
          <w:szCs w:val="24"/>
        </w:rPr>
      </w:pPr>
      <w:r w:rsidRPr="0006086C">
        <w:rPr>
          <w:rFonts w:ascii="Times New Roman" w:hAnsi="Times New Roman" w:cs="Times New Roman"/>
          <w:sz w:val="24"/>
          <w:szCs w:val="24"/>
        </w:rPr>
        <w:t>Only seniors in attendance the entire second semester of their senior year will be considered for any of the honor parts during any commencement exercises.</w:t>
      </w:r>
    </w:p>
    <w:p w:rsidR="0006086C" w:rsidRPr="0006086C" w:rsidRDefault="0006086C" w:rsidP="0006086C">
      <w:pPr>
        <w:spacing w:after="0"/>
        <w:rPr>
          <w:rFonts w:ascii="Times New Roman" w:hAnsi="Times New Roman" w:cs="Times New Roman"/>
          <w:sz w:val="24"/>
          <w:szCs w:val="24"/>
        </w:rPr>
      </w:pPr>
    </w:p>
    <w:p w:rsidR="0006086C" w:rsidRDefault="0006086C" w:rsidP="0006086C">
      <w:pPr>
        <w:spacing w:after="0"/>
        <w:rPr>
          <w:rFonts w:ascii="Times New Roman" w:hAnsi="Times New Roman" w:cs="Times New Roman"/>
          <w:sz w:val="24"/>
          <w:szCs w:val="24"/>
        </w:rPr>
      </w:pPr>
      <w:r w:rsidRPr="0006086C">
        <w:rPr>
          <w:rFonts w:ascii="Times New Roman" w:hAnsi="Times New Roman" w:cs="Times New Roman"/>
          <w:sz w:val="24"/>
          <w:szCs w:val="24"/>
        </w:rPr>
        <w:t>Graduation honor parts shall consist of a valedictorian (student earning the highest cumulative grade point average) and a salutatorian (student earning the second highest cumulative grade point average).</w:t>
      </w:r>
    </w:p>
    <w:p w:rsidR="0006086C" w:rsidRPr="0006086C" w:rsidRDefault="0006086C" w:rsidP="0006086C">
      <w:pPr>
        <w:spacing w:after="0"/>
        <w:rPr>
          <w:rFonts w:ascii="Times New Roman" w:hAnsi="Times New Roman" w:cs="Times New Roman"/>
          <w:sz w:val="24"/>
          <w:szCs w:val="24"/>
        </w:rPr>
      </w:pPr>
    </w:p>
    <w:p w:rsidR="0006086C" w:rsidRPr="0006086C" w:rsidRDefault="0006086C" w:rsidP="0006086C">
      <w:pPr>
        <w:pStyle w:val="Heading4"/>
        <w:rPr>
          <w:b w:val="0"/>
          <w:bCs/>
          <w:szCs w:val="24"/>
        </w:rPr>
      </w:pPr>
      <w:r w:rsidRPr="0006086C">
        <w:rPr>
          <w:b w:val="0"/>
          <w:bCs/>
          <w:szCs w:val="24"/>
        </w:rPr>
        <w:t>Ho</w:t>
      </w:r>
      <w:bookmarkStart w:id="0" w:name="_GoBack"/>
      <w:bookmarkEnd w:id="0"/>
      <w:r w:rsidRPr="0006086C">
        <w:rPr>
          <w:b w:val="0"/>
          <w:bCs/>
          <w:szCs w:val="24"/>
        </w:rPr>
        <w:t>nor Essays</w:t>
      </w:r>
    </w:p>
    <w:p w:rsidR="0006086C" w:rsidRDefault="0006086C" w:rsidP="0006086C">
      <w:pPr>
        <w:spacing w:after="0"/>
        <w:rPr>
          <w:rFonts w:ascii="Times New Roman" w:hAnsi="Times New Roman" w:cs="Times New Roman"/>
          <w:sz w:val="24"/>
          <w:szCs w:val="24"/>
        </w:rPr>
      </w:pPr>
    </w:p>
    <w:p w:rsidR="0006086C" w:rsidRPr="0006086C" w:rsidRDefault="0006086C" w:rsidP="0006086C">
      <w:pPr>
        <w:spacing w:after="0"/>
        <w:rPr>
          <w:rFonts w:ascii="Times New Roman" w:hAnsi="Times New Roman" w:cs="Times New Roman"/>
          <w:sz w:val="24"/>
          <w:szCs w:val="24"/>
        </w:rPr>
      </w:pPr>
      <w:r w:rsidRPr="0006086C">
        <w:rPr>
          <w:rFonts w:ascii="Times New Roman" w:hAnsi="Times New Roman" w:cs="Times New Roman"/>
          <w:sz w:val="24"/>
          <w:szCs w:val="24"/>
        </w:rPr>
        <w:t>Two class honor essays shall be delivered by two Senior honor students whose essays (chosen by the selection committee) reflect inspiration, decency and a sense of challenge for fellow classmates.</w:t>
      </w:r>
    </w:p>
    <w:p w:rsidR="0006086C" w:rsidRPr="0006086C" w:rsidRDefault="0006086C" w:rsidP="0006086C">
      <w:pPr>
        <w:spacing w:after="0"/>
        <w:rPr>
          <w:rFonts w:ascii="Times New Roman" w:hAnsi="Times New Roman" w:cs="Times New Roman"/>
          <w:sz w:val="24"/>
          <w:szCs w:val="24"/>
        </w:rPr>
      </w:pPr>
    </w:p>
    <w:p w:rsidR="0006086C" w:rsidRPr="0006086C" w:rsidRDefault="0006086C" w:rsidP="0006086C">
      <w:pPr>
        <w:pStyle w:val="Heading2"/>
        <w:rPr>
          <w:bCs/>
          <w:szCs w:val="24"/>
        </w:rPr>
      </w:pPr>
      <w:r w:rsidRPr="0006086C">
        <w:rPr>
          <w:bCs/>
          <w:szCs w:val="24"/>
        </w:rPr>
        <w:t>Other Recognitions</w:t>
      </w:r>
    </w:p>
    <w:p w:rsidR="0006086C" w:rsidRPr="0006086C" w:rsidRDefault="0006086C" w:rsidP="0006086C">
      <w:pPr>
        <w:spacing w:after="0"/>
        <w:rPr>
          <w:rFonts w:ascii="Times New Roman" w:hAnsi="Times New Roman" w:cs="Times New Roman"/>
          <w:sz w:val="24"/>
          <w:szCs w:val="24"/>
        </w:rPr>
      </w:pPr>
    </w:p>
    <w:p w:rsidR="0006086C" w:rsidRPr="0006086C" w:rsidRDefault="0006086C" w:rsidP="0006086C">
      <w:pPr>
        <w:spacing w:after="0"/>
        <w:rPr>
          <w:rFonts w:ascii="Times New Roman" w:hAnsi="Times New Roman" w:cs="Times New Roman"/>
          <w:sz w:val="24"/>
          <w:szCs w:val="24"/>
        </w:rPr>
      </w:pPr>
      <w:r w:rsidRPr="0006086C">
        <w:rPr>
          <w:rFonts w:ascii="Times New Roman" w:hAnsi="Times New Roman" w:cs="Times New Roman"/>
          <w:sz w:val="24"/>
          <w:szCs w:val="24"/>
        </w:rPr>
        <w:t xml:space="preserve">The members of the National Honor Society will be honored and distinguished at graduation by displaying </w:t>
      </w:r>
      <w:r>
        <w:rPr>
          <w:rFonts w:ascii="Times New Roman" w:hAnsi="Times New Roman" w:cs="Times New Roman"/>
          <w:sz w:val="24"/>
          <w:szCs w:val="24"/>
        </w:rPr>
        <w:t>appropriate</w:t>
      </w:r>
      <w:r w:rsidRPr="0006086C">
        <w:rPr>
          <w:rFonts w:ascii="Times New Roman" w:hAnsi="Times New Roman" w:cs="Times New Roman"/>
          <w:sz w:val="24"/>
          <w:szCs w:val="24"/>
        </w:rPr>
        <w:t xml:space="preserve"> stoles.</w:t>
      </w:r>
    </w:p>
    <w:p w:rsidR="0006086C" w:rsidRPr="0006086C" w:rsidRDefault="0006086C" w:rsidP="0006086C">
      <w:pPr>
        <w:spacing w:after="0"/>
        <w:rPr>
          <w:rFonts w:ascii="Times New Roman" w:hAnsi="Times New Roman" w:cs="Times New Roman"/>
          <w:sz w:val="24"/>
          <w:szCs w:val="24"/>
        </w:rPr>
      </w:pPr>
    </w:p>
    <w:p w:rsidR="0006086C" w:rsidRPr="0006086C" w:rsidRDefault="0006086C" w:rsidP="0006086C">
      <w:pPr>
        <w:spacing w:after="0"/>
        <w:rPr>
          <w:rFonts w:ascii="Times New Roman" w:hAnsi="Times New Roman" w:cs="Times New Roman"/>
          <w:sz w:val="24"/>
          <w:szCs w:val="24"/>
        </w:rPr>
      </w:pPr>
      <w:r w:rsidRPr="0006086C">
        <w:rPr>
          <w:rFonts w:ascii="Times New Roman" w:hAnsi="Times New Roman" w:cs="Times New Roman"/>
          <w:sz w:val="24"/>
          <w:szCs w:val="24"/>
        </w:rPr>
        <w:t>The class will, prophecy and gifts will be presented by a Senior who has been elected by the senior class from the class at large.</w:t>
      </w:r>
    </w:p>
    <w:p w:rsidR="0006086C" w:rsidRPr="0006086C" w:rsidRDefault="0006086C" w:rsidP="0006086C">
      <w:pPr>
        <w:spacing w:after="0"/>
        <w:rPr>
          <w:rFonts w:ascii="Times New Roman" w:hAnsi="Times New Roman" w:cs="Times New Roman"/>
          <w:sz w:val="24"/>
          <w:szCs w:val="24"/>
        </w:rPr>
      </w:pPr>
    </w:p>
    <w:p w:rsidR="0006086C" w:rsidRPr="0006086C" w:rsidRDefault="0006086C" w:rsidP="0006086C">
      <w:pPr>
        <w:pStyle w:val="Heading2"/>
        <w:rPr>
          <w:bCs/>
          <w:szCs w:val="24"/>
        </w:rPr>
      </w:pPr>
      <w:r w:rsidRPr="0006086C">
        <w:rPr>
          <w:bCs/>
          <w:szCs w:val="24"/>
        </w:rPr>
        <w:t>Program Recognition</w:t>
      </w:r>
    </w:p>
    <w:p w:rsidR="0006086C" w:rsidRPr="0006086C" w:rsidRDefault="0006086C" w:rsidP="0006086C">
      <w:pPr>
        <w:spacing w:after="0"/>
        <w:rPr>
          <w:rFonts w:ascii="Times New Roman" w:hAnsi="Times New Roman" w:cs="Times New Roman"/>
          <w:b/>
          <w:bCs/>
          <w:sz w:val="24"/>
          <w:szCs w:val="24"/>
        </w:rPr>
      </w:pPr>
    </w:p>
    <w:p w:rsidR="0006086C" w:rsidRPr="0006086C" w:rsidRDefault="0006086C" w:rsidP="0006086C">
      <w:pPr>
        <w:spacing w:after="0"/>
        <w:rPr>
          <w:rFonts w:ascii="Times New Roman" w:hAnsi="Times New Roman" w:cs="Times New Roman"/>
          <w:sz w:val="24"/>
          <w:szCs w:val="24"/>
        </w:rPr>
      </w:pPr>
      <w:r w:rsidRPr="0006086C">
        <w:rPr>
          <w:rFonts w:ascii="Times New Roman" w:hAnsi="Times New Roman" w:cs="Times New Roman"/>
          <w:sz w:val="24"/>
          <w:szCs w:val="24"/>
        </w:rPr>
        <w:t>The graduation exercises program shall note the following distinctions:</w:t>
      </w:r>
    </w:p>
    <w:p w:rsidR="0006086C" w:rsidRPr="0006086C" w:rsidRDefault="0006086C" w:rsidP="0006086C">
      <w:pPr>
        <w:spacing w:after="0"/>
        <w:rPr>
          <w:rFonts w:ascii="Times New Roman" w:hAnsi="Times New Roman" w:cs="Times New Roman"/>
          <w:sz w:val="24"/>
          <w:szCs w:val="24"/>
        </w:rPr>
      </w:pPr>
    </w:p>
    <w:p w:rsidR="0006086C" w:rsidRPr="0006086C" w:rsidRDefault="0006086C" w:rsidP="0006086C">
      <w:pPr>
        <w:pStyle w:val="ListParagraph"/>
        <w:numPr>
          <w:ilvl w:val="0"/>
          <w:numId w:val="10"/>
        </w:numPr>
        <w:spacing w:after="0" w:line="240" w:lineRule="auto"/>
        <w:rPr>
          <w:rFonts w:ascii="Times New Roman" w:hAnsi="Times New Roman" w:cs="Times New Roman"/>
          <w:sz w:val="24"/>
          <w:szCs w:val="24"/>
        </w:rPr>
      </w:pPr>
      <w:r w:rsidRPr="0006086C">
        <w:rPr>
          <w:rFonts w:ascii="Times New Roman" w:hAnsi="Times New Roman" w:cs="Times New Roman"/>
          <w:sz w:val="24"/>
          <w:szCs w:val="24"/>
        </w:rPr>
        <w:t>The Valedictorian</w:t>
      </w:r>
    </w:p>
    <w:p w:rsidR="0006086C" w:rsidRPr="0006086C" w:rsidRDefault="0006086C" w:rsidP="0006086C">
      <w:pPr>
        <w:pStyle w:val="ListParagraph"/>
        <w:numPr>
          <w:ilvl w:val="0"/>
          <w:numId w:val="10"/>
        </w:numPr>
        <w:spacing w:after="0" w:line="240" w:lineRule="auto"/>
        <w:rPr>
          <w:rFonts w:ascii="Times New Roman" w:hAnsi="Times New Roman" w:cs="Times New Roman"/>
          <w:sz w:val="24"/>
          <w:szCs w:val="24"/>
        </w:rPr>
      </w:pPr>
      <w:r w:rsidRPr="0006086C">
        <w:rPr>
          <w:rFonts w:ascii="Times New Roman" w:hAnsi="Times New Roman" w:cs="Times New Roman"/>
          <w:sz w:val="24"/>
          <w:szCs w:val="24"/>
        </w:rPr>
        <w:t>The Salutatorian</w:t>
      </w:r>
    </w:p>
    <w:p w:rsidR="0006086C" w:rsidRPr="0006086C" w:rsidRDefault="0006086C" w:rsidP="0006086C">
      <w:pPr>
        <w:pStyle w:val="ListParagraph"/>
        <w:numPr>
          <w:ilvl w:val="0"/>
          <w:numId w:val="10"/>
        </w:numPr>
        <w:spacing w:after="0" w:line="240" w:lineRule="auto"/>
        <w:rPr>
          <w:rFonts w:ascii="Times New Roman" w:hAnsi="Times New Roman" w:cs="Times New Roman"/>
          <w:sz w:val="24"/>
          <w:szCs w:val="24"/>
        </w:rPr>
      </w:pPr>
      <w:r w:rsidRPr="0006086C">
        <w:rPr>
          <w:rFonts w:ascii="Times New Roman" w:hAnsi="Times New Roman" w:cs="Times New Roman"/>
          <w:sz w:val="24"/>
          <w:szCs w:val="24"/>
        </w:rPr>
        <w:t>Members of the National Honor Society</w:t>
      </w:r>
    </w:p>
    <w:p w:rsidR="0006086C" w:rsidRPr="0006086C" w:rsidRDefault="0006086C" w:rsidP="0006086C">
      <w:pPr>
        <w:pStyle w:val="ListParagraph"/>
        <w:numPr>
          <w:ilvl w:val="0"/>
          <w:numId w:val="10"/>
        </w:numPr>
        <w:spacing w:after="0" w:line="240" w:lineRule="auto"/>
        <w:rPr>
          <w:rFonts w:ascii="Times New Roman" w:hAnsi="Times New Roman" w:cs="Times New Roman"/>
          <w:sz w:val="24"/>
          <w:szCs w:val="24"/>
        </w:rPr>
      </w:pPr>
      <w:r w:rsidRPr="0006086C">
        <w:rPr>
          <w:rFonts w:ascii="Times New Roman" w:hAnsi="Times New Roman" w:cs="Times New Roman"/>
          <w:sz w:val="24"/>
          <w:szCs w:val="24"/>
        </w:rPr>
        <w:t>Students graduating with Honors</w:t>
      </w:r>
    </w:p>
    <w:p w:rsidR="0006086C" w:rsidRDefault="0006086C" w:rsidP="0006086C">
      <w:pPr>
        <w:pStyle w:val="ListParagraph"/>
        <w:numPr>
          <w:ilvl w:val="0"/>
          <w:numId w:val="10"/>
        </w:numPr>
        <w:spacing w:after="0" w:line="240" w:lineRule="auto"/>
        <w:rPr>
          <w:rFonts w:ascii="Times New Roman" w:hAnsi="Times New Roman" w:cs="Times New Roman"/>
          <w:sz w:val="24"/>
          <w:szCs w:val="24"/>
        </w:rPr>
      </w:pPr>
      <w:r w:rsidRPr="0006086C">
        <w:rPr>
          <w:rFonts w:ascii="Times New Roman" w:hAnsi="Times New Roman" w:cs="Times New Roman"/>
          <w:sz w:val="24"/>
          <w:szCs w:val="24"/>
        </w:rPr>
        <w:lastRenderedPageBreak/>
        <w:t>Students graduating with high Honors</w:t>
      </w:r>
    </w:p>
    <w:p w:rsidR="0006086C" w:rsidRPr="0006086C" w:rsidRDefault="0006086C" w:rsidP="000608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Students who have enlisted in military service</w:t>
      </w:r>
    </w:p>
    <w:p w:rsidR="0006086C" w:rsidRPr="0006086C" w:rsidRDefault="0006086C" w:rsidP="0006086C">
      <w:pPr>
        <w:spacing w:after="0"/>
        <w:rPr>
          <w:rFonts w:ascii="Times New Roman" w:hAnsi="Times New Roman" w:cs="Times New Roman"/>
          <w:sz w:val="24"/>
          <w:szCs w:val="24"/>
        </w:rPr>
      </w:pPr>
    </w:p>
    <w:p w:rsidR="0006086C" w:rsidRDefault="0006086C" w:rsidP="0006086C">
      <w:pPr>
        <w:pStyle w:val="NormalWeb"/>
        <w:spacing w:before="0" w:beforeAutospacing="0" w:after="0" w:afterAutospacing="0"/>
        <w:rPr>
          <w:color w:val="000000"/>
        </w:rPr>
      </w:pPr>
      <w:r>
        <w:rPr>
          <w:color w:val="000000"/>
        </w:rPr>
        <w:t>Cross Reference:</w:t>
      </w:r>
      <w:r>
        <w:rPr>
          <w:color w:val="000000"/>
        </w:rPr>
        <w:tab/>
      </w:r>
      <w:r>
        <w:rPr>
          <w:color w:val="000000"/>
        </w:rPr>
        <w:tab/>
        <w:t>IKF – Graduation Requirements</w:t>
      </w:r>
    </w:p>
    <w:p w:rsidR="00DB6415" w:rsidRDefault="00DB6415" w:rsidP="0006086C">
      <w:pPr>
        <w:pStyle w:val="NormalWeb"/>
        <w:spacing w:before="0" w:beforeAutospacing="0" w:after="0" w:afterAutospacing="0"/>
        <w:rPr>
          <w:color w:val="000000"/>
        </w:rPr>
      </w:pPr>
    </w:p>
    <w:p w:rsidR="00DB6415" w:rsidRPr="00DB6415" w:rsidRDefault="00DB6415" w:rsidP="00DB6415">
      <w:pPr>
        <w:rPr>
          <w:rFonts w:ascii="Times New Roman" w:hAnsi="Times New Roman" w:cs="Times New Roman"/>
          <w:sz w:val="24"/>
          <w:szCs w:val="24"/>
        </w:rPr>
      </w:pPr>
      <w:r w:rsidRPr="00DB6415">
        <w:rPr>
          <w:rFonts w:ascii="Times New Roman" w:hAnsi="Times New Roman" w:cs="Times New Roman"/>
          <w:sz w:val="24"/>
          <w:szCs w:val="24"/>
        </w:rPr>
        <w:t>Adopted:</w:t>
      </w:r>
      <w:r w:rsidRPr="00DB6415">
        <w:rPr>
          <w:rFonts w:ascii="Times New Roman" w:hAnsi="Times New Roman" w:cs="Times New Roman"/>
          <w:sz w:val="24"/>
          <w:szCs w:val="24"/>
        </w:rPr>
        <w:tab/>
        <w:t>February 25, 2019</w:t>
      </w:r>
    </w:p>
    <w:p w:rsidR="00DB6415" w:rsidRPr="00DB6415" w:rsidRDefault="00DB6415" w:rsidP="0006086C">
      <w:pPr>
        <w:pStyle w:val="NormalWeb"/>
        <w:spacing w:before="0" w:beforeAutospacing="0" w:after="0" w:afterAutospacing="0"/>
        <w:rPr>
          <w:color w:val="000000"/>
        </w:rPr>
      </w:pPr>
    </w:p>
    <w:sectPr w:rsidR="00DB6415" w:rsidRPr="00DB64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B5" w:rsidRDefault="007318B5" w:rsidP="007318B5">
      <w:pPr>
        <w:spacing w:after="0" w:line="240" w:lineRule="auto"/>
      </w:pPr>
      <w:r>
        <w:separator/>
      </w:r>
    </w:p>
  </w:endnote>
  <w:endnote w:type="continuationSeparator" w:id="0">
    <w:p w:rsidR="007318B5" w:rsidRDefault="007318B5" w:rsidP="0073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B5" w:rsidRDefault="007318B5" w:rsidP="007318B5">
      <w:pPr>
        <w:spacing w:after="0" w:line="240" w:lineRule="auto"/>
      </w:pPr>
      <w:r>
        <w:separator/>
      </w:r>
    </w:p>
  </w:footnote>
  <w:footnote w:type="continuationSeparator" w:id="0">
    <w:p w:rsidR="007318B5" w:rsidRDefault="007318B5" w:rsidP="0073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8381352"/>
      <w:docPartObj>
        <w:docPartGallery w:val="Page Numbers (Top of Page)"/>
        <w:docPartUnique/>
      </w:docPartObj>
    </w:sdtPr>
    <w:sdtEndPr/>
    <w:sdtContent>
      <w:p w:rsidR="007318B5" w:rsidRPr="007318B5" w:rsidRDefault="007318B5" w:rsidP="007318B5">
        <w:pPr>
          <w:pStyle w:val="Header"/>
          <w:jc w:val="right"/>
          <w:rPr>
            <w:rFonts w:ascii="Times New Roman" w:hAnsi="Times New Roman" w:cs="Times New Roman"/>
            <w:sz w:val="24"/>
            <w:szCs w:val="24"/>
          </w:rPr>
        </w:pPr>
        <w:r w:rsidRPr="007318B5">
          <w:rPr>
            <w:rFonts w:ascii="Times New Roman" w:hAnsi="Times New Roman" w:cs="Times New Roman"/>
            <w:sz w:val="24"/>
            <w:szCs w:val="24"/>
          </w:rPr>
          <w:t xml:space="preserve">Page </w:t>
        </w:r>
        <w:r w:rsidRPr="007318B5">
          <w:rPr>
            <w:rFonts w:ascii="Times New Roman" w:hAnsi="Times New Roman" w:cs="Times New Roman"/>
            <w:bCs/>
            <w:sz w:val="24"/>
            <w:szCs w:val="24"/>
          </w:rPr>
          <w:fldChar w:fldCharType="begin"/>
        </w:r>
        <w:r w:rsidRPr="007318B5">
          <w:rPr>
            <w:rFonts w:ascii="Times New Roman" w:hAnsi="Times New Roman" w:cs="Times New Roman"/>
            <w:bCs/>
            <w:sz w:val="24"/>
            <w:szCs w:val="24"/>
          </w:rPr>
          <w:instrText xml:space="preserve"> PAGE </w:instrText>
        </w:r>
        <w:r w:rsidRPr="007318B5">
          <w:rPr>
            <w:rFonts w:ascii="Times New Roman" w:hAnsi="Times New Roman" w:cs="Times New Roman"/>
            <w:bCs/>
            <w:sz w:val="24"/>
            <w:szCs w:val="24"/>
          </w:rPr>
          <w:fldChar w:fldCharType="separate"/>
        </w:r>
        <w:r w:rsidR="00DB6415">
          <w:rPr>
            <w:rFonts w:ascii="Times New Roman" w:hAnsi="Times New Roman" w:cs="Times New Roman"/>
            <w:bCs/>
            <w:noProof/>
            <w:sz w:val="24"/>
            <w:szCs w:val="24"/>
          </w:rPr>
          <w:t>2</w:t>
        </w:r>
        <w:r w:rsidRPr="007318B5">
          <w:rPr>
            <w:rFonts w:ascii="Times New Roman" w:hAnsi="Times New Roman" w:cs="Times New Roman"/>
            <w:bCs/>
            <w:sz w:val="24"/>
            <w:szCs w:val="24"/>
          </w:rPr>
          <w:fldChar w:fldCharType="end"/>
        </w:r>
        <w:r w:rsidRPr="007318B5">
          <w:rPr>
            <w:rFonts w:ascii="Times New Roman" w:hAnsi="Times New Roman" w:cs="Times New Roman"/>
            <w:sz w:val="24"/>
            <w:szCs w:val="24"/>
          </w:rPr>
          <w:t xml:space="preserve"> of </w:t>
        </w:r>
        <w:r w:rsidRPr="007318B5">
          <w:rPr>
            <w:rFonts w:ascii="Times New Roman" w:hAnsi="Times New Roman" w:cs="Times New Roman"/>
            <w:bCs/>
            <w:sz w:val="24"/>
            <w:szCs w:val="24"/>
          </w:rPr>
          <w:fldChar w:fldCharType="begin"/>
        </w:r>
        <w:r w:rsidRPr="007318B5">
          <w:rPr>
            <w:rFonts w:ascii="Times New Roman" w:hAnsi="Times New Roman" w:cs="Times New Roman"/>
            <w:bCs/>
            <w:sz w:val="24"/>
            <w:szCs w:val="24"/>
          </w:rPr>
          <w:instrText xml:space="preserve"> NUMPAGES  </w:instrText>
        </w:r>
        <w:r w:rsidRPr="007318B5">
          <w:rPr>
            <w:rFonts w:ascii="Times New Roman" w:hAnsi="Times New Roman" w:cs="Times New Roman"/>
            <w:bCs/>
            <w:sz w:val="24"/>
            <w:szCs w:val="24"/>
          </w:rPr>
          <w:fldChar w:fldCharType="separate"/>
        </w:r>
        <w:r w:rsidR="00DB6415">
          <w:rPr>
            <w:rFonts w:ascii="Times New Roman" w:hAnsi="Times New Roman" w:cs="Times New Roman"/>
            <w:bCs/>
            <w:noProof/>
            <w:sz w:val="24"/>
            <w:szCs w:val="24"/>
          </w:rPr>
          <w:t>2</w:t>
        </w:r>
        <w:r w:rsidRPr="007318B5">
          <w:rPr>
            <w:rFonts w:ascii="Times New Roman" w:hAnsi="Times New Roman" w:cs="Times New Roman"/>
            <w:bCs/>
            <w:sz w:val="24"/>
            <w:szCs w:val="24"/>
          </w:rPr>
          <w:fldChar w:fldCharType="end"/>
        </w:r>
      </w:p>
    </w:sdtContent>
  </w:sdt>
  <w:p w:rsidR="007318B5" w:rsidRPr="007318B5" w:rsidRDefault="007318B5" w:rsidP="007318B5">
    <w:pPr>
      <w:jc w:val="center"/>
      <w:rPr>
        <w:rFonts w:ascii="Times New Roman" w:hAnsi="Times New Roman" w:cs="Times New Roman"/>
        <w:sz w:val="24"/>
        <w:szCs w:val="24"/>
      </w:rPr>
    </w:pPr>
    <w:r w:rsidRPr="007318B5">
      <w:rPr>
        <w:rFonts w:ascii="Times New Roman" w:hAnsi="Times New Roman" w:cs="Times New Roman"/>
        <w:sz w:val="24"/>
        <w:szCs w:val="24"/>
      </w:rPr>
      <w:t xml:space="preserve"> RSU/MSAD 64</w:t>
    </w:r>
  </w:p>
  <w:p w:rsidR="007318B5" w:rsidRPr="007318B5" w:rsidRDefault="007318B5" w:rsidP="007318B5">
    <w:pPr>
      <w:jc w:val="right"/>
      <w:rPr>
        <w:rFonts w:ascii="Times New Roman" w:hAnsi="Times New Roman" w:cs="Times New Roman"/>
        <w:sz w:val="24"/>
        <w:szCs w:val="24"/>
      </w:rPr>
    </w:pP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hAnsi="Times New Roman" w:cs="Times New Roman"/>
        <w:sz w:val="24"/>
        <w:szCs w:val="24"/>
      </w:rPr>
      <w:tab/>
    </w:r>
    <w:r w:rsidRPr="007318B5">
      <w:rPr>
        <w:rFonts w:ascii="Times New Roman" w:eastAsia="Times New Roman" w:hAnsi="Times New Roman" w:cs="Times New Roman"/>
        <w:sz w:val="24"/>
        <w:szCs w:val="24"/>
      </w:rPr>
      <w:t xml:space="preserve">NEPN/NSBA Code:  </w:t>
    </w:r>
    <w:r w:rsidR="0006086C">
      <w:rPr>
        <w:rFonts w:ascii="Times New Roman" w:eastAsia="Times New Roman" w:hAnsi="Times New Roman" w:cs="Times New Roman"/>
        <w:sz w:val="24"/>
        <w:szCs w:val="24"/>
      </w:rPr>
      <w:t>IKFAA</w:t>
    </w:r>
  </w:p>
  <w:p w:rsidR="007318B5" w:rsidRDefault="00731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89"/>
    <w:multiLevelType w:val="multilevel"/>
    <w:tmpl w:val="2AB0E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305ED"/>
    <w:multiLevelType w:val="hybridMultilevel"/>
    <w:tmpl w:val="F2400804"/>
    <w:lvl w:ilvl="0" w:tplc="C414EB9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0354"/>
    <w:multiLevelType w:val="multilevel"/>
    <w:tmpl w:val="B8E2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FD40F7"/>
    <w:multiLevelType w:val="hybridMultilevel"/>
    <w:tmpl w:val="FB6C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43BC5"/>
    <w:multiLevelType w:val="hybridMultilevel"/>
    <w:tmpl w:val="854C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13D4D"/>
    <w:multiLevelType w:val="singleLevel"/>
    <w:tmpl w:val="7D62B6C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A1C7A11"/>
    <w:multiLevelType w:val="hybridMultilevel"/>
    <w:tmpl w:val="663C91CE"/>
    <w:lvl w:ilvl="0" w:tplc="C414EB9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FB0086"/>
    <w:multiLevelType w:val="multilevel"/>
    <w:tmpl w:val="883A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4"/>
  </w:num>
  <w:num w:numId="4">
    <w:abstractNumId w:val="6"/>
  </w:num>
  <w:num w:numId="5">
    <w:abstractNumId w:val="1"/>
  </w:num>
  <w:num w:numId="6">
    <w:abstractNumId w:val="0"/>
  </w:num>
  <w:num w:numId="7">
    <w:abstractNumId w:val="0"/>
    <w:lvlOverride w:ilvl="1">
      <w:lvl w:ilvl="1">
        <w:numFmt w:val="lowerLetter"/>
        <w:lvlText w:val="%2."/>
        <w:lvlJc w:val="left"/>
      </w:lvl>
    </w:lvlOverride>
  </w:num>
  <w:num w:numId="8">
    <w:abstractNumId w:val="0"/>
    <w:lvlOverride w:ilvl="1">
      <w:lvl w:ilvl="1">
        <w:numFmt w:val="lowerLetter"/>
        <w:lvlText w:val="%2."/>
        <w:lvlJc w:val="left"/>
      </w:lvl>
    </w:lvlOverride>
    <w:lvlOverride w:ilvl="2">
      <w:lvl w:ilvl="2">
        <w:numFmt w:val="lowerRoman"/>
        <w:lvlText w:val="%3."/>
        <w:lvlJc w:val="right"/>
      </w:lvl>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B5"/>
    <w:rsid w:val="0006086C"/>
    <w:rsid w:val="0016314B"/>
    <w:rsid w:val="0037042F"/>
    <w:rsid w:val="005160BE"/>
    <w:rsid w:val="006107B9"/>
    <w:rsid w:val="007318B5"/>
    <w:rsid w:val="00881D4E"/>
    <w:rsid w:val="00B8120F"/>
    <w:rsid w:val="00C448D3"/>
    <w:rsid w:val="00D0542D"/>
    <w:rsid w:val="00D711B7"/>
    <w:rsid w:val="00DB6415"/>
    <w:rsid w:val="00DE23EC"/>
    <w:rsid w:val="00E5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F4C9"/>
  <w15:chartTrackingRefBased/>
  <w15:docId w15:val="{FA23A8B7-C010-4587-B22B-AD0B135F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6086C"/>
    <w:pPr>
      <w:keepNext/>
      <w:spacing w:after="0" w:line="240" w:lineRule="auto"/>
      <w:outlineLvl w:val="1"/>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06086C"/>
    <w:pPr>
      <w:keepNext/>
      <w:spacing w:after="0" w:line="240" w:lineRule="auto"/>
      <w:outlineLvl w:val="3"/>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18B5"/>
  </w:style>
  <w:style w:type="paragraph" w:styleId="Header">
    <w:name w:val="header"/>
    <w:basedOn w:val="Normal"/>
    <w:link w:val="HeaderChar"/>
    <w:uiPriority w:val="99"/>
    <w:unhideWhenUsed/>
    <w:rsid w:val="0073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B5"/>
  </w:style>
  <w:style w:type="paragraph" w:styleId="Footer">
    <w:name w:val="footer"/>
    <w:basedOn w:val="Normal"/>
    <w:link w:val="FooterChar"/>
    <w:uiPriority w:val="99"/>
    <w:unhideWhenUsed/>
    <w:rsid w:val="0073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B5"/>
  </w:style>
  <w:style w:type="character" w:customStyle="1" w:styleId="Heading2Char">
    <w:name w:val="Heading 2 Char"/>
    <w:basedOn w:val="DefaultParagraphFont"/>
    <w:link w:val="Heading2"/>
    <w:rsid w:val="0006086C"/>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06086C"/>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06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3510">
      <w:bodyDiv w:val="1"/>
      <w:marLeft w:val="0"/>
      <w:marRight w:val="0"/>
      <w:marTop w:val="0"/>
      <w:marBottom w:val="0"/>
      <w:divBdr>
        <w:top w:val="none" w:sz="0" w:space="0" w:color="auto"/>
        <w:left w:val="none" w:sz="0" w:space="0" w:color="auto"/>
        <w:bottom w:val="none" w:sz="0" w:space="0" w:color="auto"/>
        <w:right w:val="none" w:sz="0" w:space="0" w:color="auto"/>
      </w:divBdr>
    </w:div>
    <w:div w:id="499539404">
      <w:bodyDiv w:val="1"/>
      <w:marLeft w:val="0"/>
      <w:marRight w:val="0"/>
      <w:marTop w:val="0"/>
      <w:marBottom w:val="0"/>
      <w:divBdr>
        <w:top w:val="none" w:sz="0" w:space="0" w:color="auto"/>
        <w:left w:val="none" w:sz="0" w:space="0" w:color="auto"/>
        <w:bottom w:val="none" w:sz="0" w:space="0" w:color="auto"/>
        <w:right w:val="none" w:sz="0" w:space="0" w:color="auto"/>
      </w:divBdr>
    </w:div>
    <w:div w:id="12113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3</cp:revision>
  <cp:lastPrinted>2019-01-07T16:45:00Z</cp:lastPrinted>
  <dcterms:created xsi:type="dcterms:W3CDTF">2019-01-09T13:34:00Z</dcterms:created>
  <dcterms:modified xsi:type="dcterms:W3CDTF">2019-02-27T16:53:00Z</dcterms:modified>
</cp:coreProperties>
</file>