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0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0"/>
      </w:tblGrid>
      <w:tr w:rsidR="001F3D93" w14:paraId="5189B259" w14:textId="77777777" w:rsidTr="004D018B">
        <w:trPr>
          <w:trHeight w:val="9591"/>
        </w:trPr>
        <w:tc>
          <w:tcPr>
            <w:tcW w:w="11050" w:type="dxa"/>
            <w:vAlign w:val="center"/>
          </w:tcPr>
          <w:tbl>
            <w:tblPr>
              <w:tblW w:w="11059" w:type="dxa"/>
              <w:tblInd w:w="1" w:type="dxa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5532"/>
            </w:tblGrid>
            <w:tr w:rsidR="001F3D93" w14:paraId="0C1D0823" w14:textId="77777777" w:rsidTr="00BB69AB">
              <w:trPr>
                <w:trHeight w:val="2917"/>
              </w:trPr>
              <w:tc>
                <w:tcPr>
                  <w:tcW w:w="2499" w:type="pct"/>
                  <w:shd w:val="clear" w:color="auto" w:fill="FFCA08" w:themeFill="accent1"/>
                  <w:vAlign w:val="center"/>
                </w:tcPr>
                <w:p w14:paraId="641415D8" w14:textId="01B463C4" w:rsidR="00880E8E" w:rsidRDefault="00D87A9D" w:rsidP="00053156">
                  <w:pPr>
                    <w:pStyle w:val="Title"/>
                  </w:pPr>
                  <w:bookmarkStart w:id="0" w:name="_GoBack"/>
                  <w:bookmarkEnd w:id="0"/>
                  <w:r w:rsidRPr="00D87A9D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>FFA</w:t>
                  </w:r>
                  <w:r w:rsidR="00FB4E47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 xml:space="preserve"> Weekly Lee</w:t>
                  </w:r>
                  <w:r w:rsidR="00053156" w:rsidRPr="00D87A9D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>k</w:t>
                  </w:r>
                  <w:r w:rsidRPr="00D87A9D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 xml:space="preserve"> </w:t>
                  </w:r>
                  <w:r w:rsidR="001676D3">
                    <w:rPr>
                      <w:color w:val="002060"/>
                      <w14:glow w14:rad="139700">
                        <w14:schemeClr w14:val="accent6">
                          <w14:alpha w14:val="60000"/>
                          <w14:satMod w14:val="175000"/>
                        </w14:schemeClr>
                      </w14:glow>
                    </w:rPr>
                    <w:t xml:space="preserve">  </w:t>
                  </w:r>
                  <w:r w:rsidR="001676D3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E01EFA8" wp14:editId="27E16085">
                        <wp:extent cx="714983" cy="89154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FA Emblem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834" cy="1012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1" w:type="pct"/>
                </w:tcPr>
                <w:p w14:paraId="7196F122" w14:textId="77777777" w:rsidR="00880E8E" w:rsidRPr="00D87A9D" w:rsidRDefault="00053156">
                  <w:pPr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D87A9D">
                    <w:rPr>
                      <w:b/>
                      <w:color w:val="002060"/>
                      <w:sz w:val="40"/>
                      <w:szCs w:val="40"/>
                    </w:rPr>
                    <w:t>Did you know?</w:t>
                  </w:r>
                </w:p>
                <w:p w14:paraId="46AD943F" w14:textId="3C65480C" w:rsidR="00053156" w:rsidRPr="009F44D1" w:rsidRDefault="0011289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Corn is grown in all 50 states.</w:t>
                  </w:r>
                </w:p>
              </w:tc>
            </w:tr>
            <w:tr w:rsidR="001F3D93" w14:paraId="0FDEF1F2" w14:textId="77777777" w:rsidTr="009F44D1">
              <w:trPr>
                <w:trHeight w:val="11166"/>
              </w:trPr>
              <w:tc>
                <w:tcPr>
                  <w:tcW w:w="2499" w:type="pct"/>
                </w:tcPr>
                <w:p w14:paraId="50CDD29F" w14:textId="50E56F71" w:rsidR="00880E8E" w:rsidRDefault="001F3D9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lastRenderedPageBreak/>
                    <w:t xml:space="preserve">    </w:t>
                  </w:r>
                  <w:r w:rsidR="00053156" w:rsidRPr="00D87A9D">
                    <w:rPr>
                      <w:b/>
                      <w:color w:val="FFC000"/>
                      <w:sz w:val="40"/>
                      <w:szCs w:val="40"/>
                    </w:rPr>
                    <w:t>WORD UNSCRAMBLE</w:t>
                  </w:r>
                </w:p>
                <w:p w14:paraId="0316088A" w14:textId="75CD29E8" w:rsidR="001F3D93" w:rsidRDefault="001F3D9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</w:t>
                  </w:r>
                  <w:r w:rsidR="00134D66">
                    <w:rPr>
                      <w:sz w:val="40"/>
                      <w:szCs w:val="40"/>
                    </w:rPr>
                    <w:t>ngaemaopet</w:t>
                  </w:r>
                </w:p>
                <w:p w14:paraId="2CFBC1DC" w14:textId="78A941E9" w:rsidR="004D0CD0" w:rsidRPr="009F44D1" w:rsidRDefault="00112894">
                  <w:pPr>
                    <w:rPr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i/>
                      <w:color w:val="002060"/>
                      <w:sz w:val="36"/>
                      <w:szCs w:val="36"/>
                    </w:rPr>
                    <w:t>Last week’s word: growing season</w:t>
                  </w:r>
                </w:p>
                <w:p w14:paraId="7F524363" w14:textId="77777777" w:rsidR="001F3D93" w:rsidRPr="00D87A9D" w:rsidRDefault="001F3D93">
                  <w:pPr>
                    <w:rPr>
                      <w:color w:val="002060"/>
                      <w:sz w:val="40"/>
                      <w:szCs w:val="40"/>
                    </w:rPr>
                  </w:pPr>
                  <w:r w:rsidRPr="00D87A9D"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  <w:t>Upcoming Events:</w:t>
                  </w:r>
                </w:p>
                <w:p w14:paraId="11F02215" w14:textId="7011DF34" w:rsidR="001F3D93" w:rsidRDefault="001F3D9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Monday: </w:t>
                  </w:r>
                  <w:r w:rsidR="009F44D1">
                    <w:rPr>
                      <w:sz w:val="32"/>
                      <w:szCs w:val="32"/>
                    </w:rPr>
                    <w:t>CDE work night 4-7 P.M.</w:t>
                  </w:r>
                  <w:r w:rsidR="00112894">
                    <w:rPr>
                      <w:sz w:val="32"/>
                      <w:szCs w:val="32"/>
                    </w:rPr>
                    <w:t>- state degrees are due</w:t>
                  </w:r>
                </w:p>
                <w:p w14:paraId="2A597DDA" w14:textId="048EA4E4" w:rsidR="004D018B" w:rsidRDefault="001F3D9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Tuesday: </w:t>
                  </w:r>
                  <w:r w:rsidR="009F44D1">
                    <w:rPr>
                      <w:sz w:val="32"/>
                      <w:szCs w:val="32"/>
                    </w:rPr>
                    <w:t>CDE work night 4-7 P.M.</w:t>
                  </w:r>
                </w:p>
                <w:p w14:paraId="2F459BA3" w14:textId="16D8D293" w:rsidR="009F44D1" w:rsidRDefault="004D01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Wednesday:</w:t>
                  </w:r>
                  <w:r w:rsidR="00693080">
                    <w:rPr>
                      <w:sz w:val="32"/>
                      <w:szCs w:val="32"/>
                    </w:rPr>
                    <w:t xml:space="preserve"> </w:t>
                  </w:r>
                  <w:r w:rsidR="00112894">
                    <w:rPr>
                      <w:sz w:val="32"/>
                      <w:szCs w:val="32"/>
                    </w:rPr>
                    <w:t>District reviews in Stuart</w:t>
                  </w:r>
                </w:p>
                <w:p w14:paraId="5ACD9687" w14:textId="77777777" w:rsidR="000A211F" w:rsidRDefault="00112894" w:rsidP="001676D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Thursday: CDE work night 4-7 P.M.</w:t>
                  </w:r>
                </w:p>
                <w:p w14:paraId="44584670" w14:textId="7A601B21" w:rsidR="00134D66" w:rsidRPr="00CC1BB2" w:rsidRDefault="00134D66" w:rsidP="001676D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0FA7FA64" wp14:editId="524F1C09">
                        <wp:extent cx="1537335" cy="2359570"/>
                        <wp:effectExtent l="0" t="0" r="12065" b="317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fc353c03432bdc495f37f75b5fbfb59--shaved-llama-llamas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9140" cy="2439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2501" w:type="pct"/>
                </w:tcPr>
                <w:p w14:paraId="39CF001D" w14:textId="70CABC22" w:rsidR="004D0CD0" w:rsidRDefault="00112894">
                  <w:pPr>
                    <w:rPr>
                      <w:b/>
                      <w:color w:val="FFC000"/>
                      <w:sz w:val="40"/>
                      <w:szCs w:val="40"/>
                    </w:rPr>
                  </w:pPr>
                  <w:r>
                    <w:rPr>
                      <w:b/>
                      <w:color w:val="FFC000"/>
                      <w:sz w:val="40"/>
                      <w:szCs w:val="40"/>
                    </w:rPr>
                    <w:t>Joke of the Week</w:t>
                  </w:r>
                </w:p>
                <w:p w14:paraId="7AB49B11" w14:textId="53FDB4E7" w:rsidR="004D0CD0" w:rsidRDefault="00112894" w:rsidP="00112894">
                  <w:pPr>
                    <w:tabs>
                      <w:tab w:val="left" w:pos="2020"/>
                    </w:tabs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Why were the baby strawberries crying?</w:t>
                  </w:r>
                  <w:r w:rsidR="00134D66">
                    <w:rPr>
                      <w:color w:val="000000" w:themeColor="text1"/>
                      <w:sz w:val="36"/>
                      <w:szCs w:val="36"/>
                    </w:rPr>
                    <w:t>...</w:t>
                  </w:r>
                </w:p>
                <w:p w14:paraId="2076EA1B" w14:textId="4711DBC2" w:rsidR="004D018B" w:rsidRDefault="00112894" w:rsidP="00134D66">
                  <w:pPr>
                    <w:tabs>
                      <w:tab w:val="left" w:pos="2020"/>
                    </w:tabs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Because their parents were in a jam</w:t>
                  </w:r>
                </w:p>
                <w:p w14:paraId="13287327" w14:textId="77777777" w:rsidR="00134D66" w:rsidRPr="00134D66" w:rsidRDefault="00134D66" w:rsidP="00134D66">
                  <w:pPr>
                    <w:tabs>
                      <w:tab w:val="left" w:pos="2020"/>
                    </w:tabs>
                    <w:rPr>
                      <w:color w:val="000000" w:themeColor="text1"/>
                      <w:sz w:val="36"/>
                      <w:szCs w:val="36"/>
                    </w:rPr>
                  </w:pPr>
                </w:p>
                <w:p w14:paraId="0CFFE315" w14:textId="144E5824" w:rsidR="004D018B" w:rsidRDefault="004D018B" w:rsidP="004D018B">
                  <w:pPr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D87A9D">
                    <w:rPr>
                      <w:b/>
                      <w:color w:val="002060"/>
                      <w:sz w:val="40"/>
                      <w:szCs w:val="40"/>
                    </w:rPr>
                    <w:t xml:space="preserve">FFA Member of the Week... </w:t>
                  </w:r>
                </w:p>
                <w:p w14:paraId="1C982A68" w14:textId="041E9586" w:rsidR="00BB69AB" w:rsidRPr="00D87A9D" w:rsidRDefault="00112894" w:rsidP="004D018B">
                  <w:pPr>
                    <w:rPr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</w:rPr>
                    <w:t>Tessa Metschke</w:t>
                  </w:r>
                </w:p>
                <w:p w14:paraId="4FB744DD" w14:textId="7CA84D3B" w:rsidR="004D018B" w:rsidRDefault="004D018B" w:rsidP="004D01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Favorite Food: </w:t>
                  </w:r>
                  <w:r w:rsidR="003B46E7">
                    <w:rPr>
                      <w:sz w:val="32"/>
                      <w:szCs w:val="32"/>
                    </w:rPr>
                    <w:t>mac and cheese</w:t>
                  </w:r>
                  <w:r w:rsidR="00112894">
                    <w:rPr>
                      <w:sz w:val="32"/>
                      <w:szCs w:val="32"/>
                    </w:rPr>
                    <w:t>, pickles, and cheeseburgers</w:t>
                  </w:r>
                </w:p>
                <w:p w14:paraId="44D9C0E1" w14:textId="39BF9C39" w:rsidR="004D018B" w:rsidRDefault="004D018B" w:rsidP="004D01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Favorite FFA Activity: </w:t>
                  </w:r>
                  <w:r w:rsidR="00112894">
                    <w:rPr>
                      <w:sz w:val="32"/>
                      <w:szCs w:val="32"/>
                    </w:rPr>
                    <w:t>State FFA</w:t>
                  </w:r>
                </w:p>
                <w:p w14:paraId="4A73131C" w14:textId="77777777" w:rsidR="00134D66" w:rsidRDefault="004D018B" w:rsidP="00022C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Most Embarrassing Moment:</w:t>
                  </w:r>
                  <w:r w:rsidR="00112894">
                    <w:rPr>
                      <w:sz w:val="32"/>
                      <w:szCs w:val="32"/>
                    </w:rPr>
                    <w:t xml:space="preserve"> </w:t>
                  </w:r>
                  <w:r w:rsidR="00134D66">
                    <w:rPr>
                      <w:sz w:val="32"/>
                      <w:szCs w:val="32"/>
                    </w:rPr>
                    <w:t xml:space="preserve">I got a walking taco at a basketball game and tripped on the bleachers and it went EVERYWHERE! </w:t>
                  </w:r>
                </w:p>
                <w:p w14:paraId="49FD2771" w14:textId="08BE2F30" w:rsidR="00D14461" w:rsidRPr="00134D66" w:rsidRDefault="00134D66" w:rsidP="00022C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</w:t>
                  </w:r>
                  <w:r w:rsidR="00112894">
                    <w:rPr>
                      <w:sz w:val="24"/>
                      <w:szCs w:val="24"/>
                    </w:rPr>
                    <w:t>February 5- February 9</w:t>
                  </w:r>
                  <w:r w:rsidR="004D0CD0">
                    <w:rPr>
                      <w:sz w:val="24"/>
                      <w:szCs w:val="24"/>
                    </w:rPr>
                    <w:t>, 2018</w:t>
                  </w:r>
                </w:p>
              </w:tc>
            </w:tr>
          </w:tbl>
          <w:p w14:paraId="4766E5C6" w14:textId="50867E8D" w:rsidR="001F3D93" w:rsidRDefault="001F3D93" w:rsidP="004D018B">
            <w:pPr>
              <w:pStyle w:val="BlockText"/>
            </w:pPr>
          </w:p>
        </w:tc>
      </w:tr>
      <w:tr w:rsidR="001F3D93" w14:paraId="52A51700" w14:textId="77777777" w:rsidTr="004D018B">
        <w:trPr>
          <w:trHeight w:val="1"/>
        </w:trPr>
        <w:tc>
          <w:tcPr>
            <w:tcW w:w="11050" w:type="dxa"/>
            <w:shd w:val="clear" w:color="auto" w:fill="CE8D3E" w:themeFill="accent3"/>
            <w:vAlign w:val="center"/>
          </w:tcPr>
          <w:p w14:paraId="2A8BDCDF" w14:textId="77777777" w:rsidR="001F3D93" w:rsidRPr="001F3D93" w:rsidRDefault="001F3D93" w:rsidP="001F3D93">
            <w:pPr>
              <w:pStyle w:val="BlockText"/>
              <w:rPr>
                <w:sz w:val="32"/>
                <w:szCs w:val="32"/>
              </w:rPr>
            </w:pPr>
          </w:p>
        </w:tc>
      </w:tr>
    </w:tbl>
    <w:p w14:paraId="0DE89A67" w14:textId="17C85986" w:rsidR="00880E8E" w:rsidRDefault="00880E8E" w:rsidP="004D018B">
      <w:pPr>
        <w:pStyle w:val="Heading1"/>
      </w:pPr>
    </w:p>
    <w:sectPr w:rsidR="00880E8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9959" w14:textId="77777777" w:rsidR="00E82437" w:rsidRDefault="00E82437">
      <w:pPr>
        <w:spacing w:after="0" w:line="240" w:lineRule="auto"/>
      </w:pPr>
      <w:r>
        <w:separator/>
      </w:r>
    </w:p>
  </w:endnote>
  <w:endnote w:type="continuationSeparator" w:id="0">
    <w:p w14:paraId="69C91485" w14:textId="77777777" w:rsidR="00E82437" w:rsidRDefault="00E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A96F" w14:textId="77777777" w:rsidR="00E82437" w:rsidRDefault="00E82437">
      <w:pPr>
        <w:spacing w:after="0" w:line="240" w:lineRule="auto"/>
      </w:pPr>
      <w:r>
        <w:separator/>
      </w:r>
    </w:p>
  </w:footnote>
  <w:footnote w:type="continuationSeparator" w:id="0">
    <w:p w14:paraId="1FBF9369" w14:textId="77777777" w:rsidR="00E82437" w:rsidRDefault="00E8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56"/>
    <w:rsid w:val="00022C23"/>
    <w:rsid w:val="00053156"/>
    <w:rsid w:val="00085B16"/>
    <w:rsid w:val="000A211F"/>
    <w:rsid w:val="00112894"/>
    <w:rsid w:val="00134D66"/>
    <w:rsid w:val="001676D3"/>
    <w:rsid w:val="001F3D93"/>
    <w:rsid w:val="002F02AD"/>
    <w:rsid w:val="003B46E7"/>
    <w:rsid w:val="003C586E"/>
    <w:rsid w:val="003C5A87"/>
    <w:rsid w:val="004D018B"/>
    <w:rsid w:val="004D0CD0"/>
    <w:rsid w:val="00693080"/>
    <w:rsid w:val="006F7CA0"/>
    <w:rsid w:val="007B0AD9"/>
    <w:rsid w:val="00880E8E"/>
    <w:rsid w:val="009E24DC"/>
    <w:rsid w:val="009F44D1"/>
    <w:rsid w:val="00A43C91"/>
    <w:rsid w:val="00A704A4"/>
    <w:rsid w:val="00B141BD"/>
    <w:rsid w:val="00BB69AB"/>
    <w:rsid w:val="00C147EB"/>
    <w:rsid w:val="00CC1BB2"/>
    <w:rsid w:val="00CE7A30"/>
    <w:rsid w:val="00D14461"/>
    <w:rsid w:val="00D87A9D"/>
    <w:rsid w:val="00DB7672"/>
    <w:rsid w:val="00E82437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8E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FFCA08" w:themeColor="accent1"/>
        <w:bottom w:val="single" w:sz="4" w:space="31" w:color="FFCA08" w:themeColor="accent1"/>
      </w:pBdr>
      <w:shd w:val="clear" w:color="auto" w:fill="FFCA08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C49A00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826600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C49A00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FFCA08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9A00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26600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C49A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 Brochur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Kassidy Hoerle</dc:creator>
  <cp:keywords/>
  <dc:description/>
  <cp:lastModifiedBy>Frank Jesse</cp:lastModifiedBy>
  <cp:revision>2</cp:revision>
  <dcterms:created xsi:type="dcterms:W3CDTF">2018-02-05T03:42:00Z</dcterms:created>
  <dcterms:modified xsi:type="dcterms:W3CDTF">2018-02-05T03:42:00Z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