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BDC7" w14:textId="77777777" w:rsidR="00866B27" w:rsidRPr="00866B27" w:rsidRDefault="00866B27" w:rsidP="00BB506B">
      <w:pPr>
        <w:shd w:val="clear" w:color="auto" w:fill="FFFFFF"/>
        <w:spacing w:after="96" w:line="264" w:lineRule="atLeast"/>
        <w:jc w:val="center"/>
        <w:outlineLvl w:val="0"/>
        <w:rPr>
          <w:rFonts w:ascii="Times New Roman" w:eastAsia="Times New Roman" w:hAnsi="Times New Roman" w:cs="Times New Roman"/>
          <w:b/>
          <w:bCs/>
          <w:color w:val="000000"/>
          <w:kern w:val="36"/>
          <w:sz w:val="24"/>
          <w:szCs w:val="24"/>
        </w:rPr>
      </w:pPr>
      <w:bookmarkStart w:id="0" w:name="_GoBack"/>
      <w:bookmarkEnd w:id="0"/>
      <w:r w:rsidRPr="00866B27">
        <w:rPr>
          <w:rFonts w:ascii="Times New Roman" w:eastAsia="Times New Roman" w:hAnsi="Times New Roman" w:cs="Times New Roman"/>
          <w:b/>
          <w:bCs/>
          <w:color w:val="000000"/>
          <w:kern w:val="36"/>
          <w:sz w:val="24"/>
          <w:szCs w:val="24"/>
        </w:rPr>
        <w:t>Job Title: Maintenance Technician - La Crosse</w:t>
      </w:r>
    </w:p>
    <w:p w14:paraId="21EC4998" w14:textId="77777777" w:rsidR="00866B27" w:rsidRPr="00866B27" w:rsidRDefault="00866B27" w:rsidP="00866B27">
      <w:pPr>
        <w:shd w:val="clear" w:color="auto" w:fill="FFFFFF"/>
        <w:spacing w:after="0" w:line="240" w:lineRule="auto"/>
        <w:jc w:val="both"/>
        <w:rPr>
          <w:rFonts w:ascii="Times New Roman" w:eastAsia="Times New Roman" w:hAnsi="Times New Roman" w:cs="Times New Roman"/>
          <w:b/>
          <w:color w:val="000000"/>
          <w:sz w:val="21"/>
          <w:szCs w:val="21"/>
        </w:rPr>
      </w:pPr>
      <w:r w:rsidRPr="00866B27">
        <w:rPr>
          <w:rFonts w:ascii="Times New Roman" w:eastAsia="Times New Roman" w:hAnsi="Times New Roman" w:cs="Times New Roman"/>
          <w:b/>
          <w:bCs/>
          <w:color w:val="008000"/>
          <w:sz w:val="24"/>
          <w:szCs w:val="24"/>
          <w:u w:val="single"/>
        </w:rPr>
        <w:t>Job Details</w:t>
      </w:r>
    </w:p>
    <w:p w14:paraId="00D01EF2" w14:textId="77777777" w:rsidR="00866B27" w:rsidRPr="00866B27" w:rsidRDefault="00866B27" w:rsidP="00866B27">
      <w:pPr>
        <w:shd w:val="clear" w:color="auto" w:fill="FFFFFF"/>
        <w:spacing w:after="0" w:line="240" w:lineRule="auto"/>
        <w:jc w:val="both"/>
        <w:rPr>
          <w:rFonts w:ascii="Times New Roman" w:eastAsia="Times New Roman" w:hAnsi="Times New Roman" w:cs="Times New Roman"/>
          <w:color w:val="000000"/>
          <w:sz w:val="21"/>
          <w:szCs w:val="21"/>
        </w:rPr>
      </w:pPr>
      <w:r w:rsidRPr="00866B27">
        <w:rPr>
          <w:rFonts w:ascii="Times New Roman" w:eastAsia="Times New Roman" w:hAnsi="Times New Roman" w:cs="Times New Roman"/>
          <w:b/>
          <w:bCs/>
          <w:color w:val="008000"/>
          <w:sz w:val="21"/>
          <w:szCs w:val="21"/>
        </w:rPr>
        <w:t>Division:</w:t>
      </w:r>
      <w:r w:rsidRPr="00866B27">
        <w:rPr>
          <w:rFonts w:ascii="Times New Roman" w:eastAsia="Times New Roman" w:hAnsi="Times New Roman" w:cs="Times New Roman"/>
          <w:bCs/>
          <w:color w:val="000000"/>
          <w:sz w:val="21"/>
          <w:szCs w:val="21"/>
        </w:rPr>
        <w:t> Nucor Building Systems South Carolina</w:t>
      </w:r>
    </w:p>
    <w:p w14:paraId="4B3FCB68" w14:textId="77777777" w:rsidR="00866B27" w:rsidRPr="00866B27" w:rsidRDefault="00866B27" w:rsidP="00866B27">
      <w:pPr>
        <w:shd w:val="clear" w:color="auto" w:fill="FFFFFF"/>
        <w:spacing w:after="0" w:line="240" w:lineRule="auto"/>
        <w:jc w:val="both"/>
        <w:rPr>
          <w:rFonts w:ascii="Times New Roman" w:eastAsia="Times New Roman" w:hAnsi="Times New Roman" w:cs="Times New Roman"/>
          <w:color w:val="000000"/>
          <w:sz w:val="21"/>
          <w:szCs w:val="21"/>
        </w:rPr>
      </w:pPr>
      <w:r w:rsidRPr="00866B27">
        <w:rPr>
          <w:rFonts w:ascii="Times New Roman" w:eastAsia="Times New Roman" w:hAnsi="Times New Roman" w:cs="Times New Roman"/>
          <w:b/>
          <w:bCs/>
          <w:color w:val="008000"/>
          <w:sz w:val="21"/>
          <w:szCs w:val="21"/>
        </w:rPr>
        <w:t>Location:</w:t>
      </w:r>
      <w:r w:rsidRPr="00866B27">
        <w:rPr>
          <w:rFonts w:ascii="Times New Roman" w:eastAsia="Times New Roman" w:hAnsi="Times New Roman" w:cs="Times New Roman"/>
          <w:bCs/>
          <w:color w:val="000000"/>
          <w:sz w:val="21"/>
          <w:szCs w:val="21"/>
        </w:rPr>
        <w:t> Lacrosse, VA, United States</w:t>
      </w:r>
      <w:r w:rsidRPr="00866B27">
        <w:rPr>
          <w:rFonts w:ascii="Times New Roman" w:eastAsia="Times New Roman" w:hAnsi="Times New Roman" w:cs="Times New Roman"/>
          <w:color w:val="000000"/>
          <w:sz w:val="21"/>
          <w:szCs w:val="21"/>
        </w:rPr>
        <w:t> </w:t>
      </w:r>
      <w:r w:rsidRPr="00866B27">
        <w:rPr>
          <w:rFonts w:ascii="Times New Roman" w:eastAsia="Times New Roman" w:hAnsi="Times New Roman" w:cs="Times New Roman"/>
          <w:bCs/>
          <w:color w:val="000000"/>
          <w:sz w:val="21"/>
          <w:szCs w:val="21"/>
        </w:rPr>
        <w:t> </w:t>
      </w:r>
    </w:p>
    <w:p w14:paraId="696B360A" w14:textId="77777777" w:rsidR="00BB506B" w:rsidRDefault="00BB506B" w:rsidP="00866B27">
      <w:pPr>
        <w:shd w:val="clear" w:color="auto" w:fill="FFFFFF"/>
        <w:spacing w:after="0" w:line="264" w:lineRule="atLeast"/>
        <w:outlineLvl w:val="1"/>
        <w:rPr>
          <w:rFonts w:ascii="Times New Roman" w:eastAsia="Times New Roman" w:hAnsi="Times New Roman" w:cs="Times New Roman"/>
          <w:b/>
          <w:bCs/>
          <w:color w:val="000000"/>
        </w:rPr>
      </w:pPr>
    </w:p>
    <w:p w14:paraId="5104FA18" w14:textId="77777777" w:rsidR="00866B27" w:rsidRPr="00866B27" w:rsidRDefault="00866B27" w:rsidP="00866B27">
      <w:pPr>
        <w:shd w:val="clear" w:color="auto" w:fill="FFFFFF"/>
        <w:spacing w:after="0" w:line="264" w:lineRule="atLeast"/>
        <w:outlineLvl w:val="1"/>
        <w:rPr>
          <w:rFonts w:ascii="Times New Roman" w:eastAsia="Times New Roman" w:hAnsi="Times New Roman" w:cs="Times New Roman"/>
          <w:bCs/>
          <w:color w:val="000000"/>
        </w:rPr>
      </w:pPr>
      <w:r w:rsidRPr="00866B27">
        <w:rPr>
          <w:rFonts w:ascii="Times New Roman" w:eastAsia="Times New Roman" w:hAnsi="Times New Roman" w:cs="Times New Roman"/>
          <w:b/>
          <w:bCs/>
          <w:color w:val="000000"/>
        </w:rPr>
        <w:t>Basic Job Functions</w:t>
      </w:r>
      <w:r w:rsidRPr="00866B27">
        <w:rPr>
          <w:rFonts w:ascii="Times New Roman" w:eastAsia="Times New Roman" w:hAnsi="Times New Roman" w:cs="Times New Roman"/>
          <w:bCs/>
          <w:color w:val="000000"/>
        </w:rPr>
        <w:t>:</w:t>
      </w:r>
    </w:p>
    <w:p w14:paraId="46FB4A1A"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Troubleshooting repair, to mechanical, hydraulic, pneumatic and electrical issues pertaining to machinery and equipment including upgrades to wiring and conduit.</w:t>
      </w:r>
    </w:p>
    <w:p w14:paraId="3156AA0D"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Part fabrication; designing, machining, and fabricating specialty parts for repairs that cannot be typically ordered.</w:t>
      </w:r>
    </w:p>
    <w:p w14:paraId="64C6900F"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Analyze problems, tear down machinery and equipment, replace or repair parts and reassemble.</w:t>
      </w:r>
    </w:p>
    <w:p w14:paraId="30917966"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Use grinders, drill presses, mechanical hand and power tools, electrical gauges and hand tools to perform duties and work with various material handling devices to transport materials to and from work locations.</w:t>
      </w:r>
    </w:p>
    <w:p w14:paraId="57EB11C0"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Identifying problems and analyzing or reviewing related information to develop and evaluate options to choose the most appropriate solution.</w:t>
      </w:r>
    </w:p>
    <w:p w14:paraId="7014C877"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Perform a wide variety of duties in the installation, maintenance and repair of plant machinery and equipment involving electrical, plumbing, mechanical and related trade activities while following equipment prescribed safety rules regulations and maintaining quality standards.</w:t>
      </w:r>
    </w:p>
    <w:p w14:paraId="685B75A3" w14:textId="77777777" w:rsidR="00866B27" w:rsidRPr="00866B27" w:rsidRDefault="00866B27" w:rsidP="00866B2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Attends internal and external training courses required to establish safe maintenance operations.  Overhead crane inspection certifications, NFPA Arc Flash, and electrical safety are examples of training required.</w:t>
      </w:r>
    </w:p>
    <w:p w14:paraId="17BCEA86" w14:textId="77777777" w:rsidR="00866B27" w:rsidRPr="00866B27" w:rsidRDefault="00866B27" w:rsidP="00866B2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Safety is the most important part of all jobs within Nucor; therefore, candidates must be able to demonstrate the ability to initiate, lead, and uphold safety policies, practices, procedures, and housekeeping standards at all times.</w:t>
      </w:r>
    </w:p>
    <w:p w14:paraId="457DD745" w14:textId="77777777" w:rsidR="00866B27" w:rsidRPr="00866B27" w:rsidRDefault="00866B27" w:rsidP="00866B27">
      <w:pPr>
        <w:shd w:val="clear" w:color="auto" w:fill="FFFFFF"/>
        <w:spacing w:after="0" w:line="264" w:lineRule="atLeast"/>
        <w:outlineLvl w:val="1"/>
        <w:rPr>
          <w:rFonts w:ascii="Times New Roman" w:eastAsia="Times New Roman" w:hAnsi="Times New Roman" w:cs="Times New Roman"/>
          <w:bCs/>
          <w:color w:val="000000"/>
        </w:rPr>
      </w:pPr>
      <w:r w:rsidRPr="00866B27">
        <w:rPr>
          <w:rFonts w:ascii="Times New Roman" w:eastAsia="Times New Roman" w:hAnsi="Times New Roman" w:cs="Times New Roman"/>
          <w:b/>
          <w:bCs/>
          <w:color w:val="000000"/>
        </w:rPr>
        <w:t>Minimum Qualifications</w:t>
      </w:r>
      <w:r w:rsidRPr="00866B27">
        <w:rPr>
          <w:rFonts w:ascii="Times New Roman" w:eastAsia="Times New Roman" w:hAnsi="Times New Roman" w:cs="Times New Roman"/>
          <w:bCs/>
          <w:color w:val="000000"/>
        </w:rPr>
        <w:t>:</w:t>
      </w:r>
    </w:p>
    <w:p w14:paraId="07B83B93"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Ability to achieve crane certification.</w:t>
      </w:r>
    </w:p>
    <w:p w14:paraId="41D23125"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Ability to achieve fork lift certification</w:t>
      </w:r>
    </w:p>
    <w:p w14:paraId="37B441DE"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2 years of Industrial maintenance experience</w:t>
      </w:r>
    </w:p>
    <w:p w14:paraId="194FAAEE"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Strong commitment to safety in all job aspects</w:t>
      </w:r>
    </w:p>
    <w:p w14:paraId="205D38AA"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Strong verbal communication</w:t>
      </w:r>
    </w:p>
    <w:p w14:paraId="3353A12F"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Strong ability to analyze and think strategically.</w:t>
      </w:r>
    </w:p>
    <w:p w14:paraId="2A5B503B"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Excellent organizational skills.</w:t>
      </w:r>
    </w:p>
    <w:p w14:paraId="0C21BE34"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Ability to contribute effectively in a team environment.</w:t>
      </w:r>
    </w:p>
    <w:p w14:paraId="058A9168"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Must have high school diploma or GED.</w:t>
      </w:r>
    </w:p>
    <w:p w14:paraId="2FF90552" w14:textId="77777777" w:rsidR="00866B27" w:rsidRPr="00866B27" w:rsidRDefault="00866B27" w:rsidP="00866B2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Dependable/Flexible to rotating shifts</w:t>
      </w:r>
    </w:p>
    <w:p w14:paraId="7F4DD9A6" w14:textId="77777777" w:rsidR="00866B27" w:rsidRPr="00866B27" w:rsidRDefault="00866B27" w:rsidP="00866B27">
      <w:pPr>
        <w:shd w:val="clear" w:color="auto" w:fill="FFFFFF"/>
        <w:spacing w:after="0" w:line="264" w:lineRule="atLeast"/>
        <w:outlineLvl w:val="1"/>
        <w:rPr>
          <w:rFonts w:ascii="Times New Roman" w:eastAsia="Times New Roman" w:hAnsi="Times New Roman" w:cs="Times New Roman"/>
          <w:bCs/>
          <w:color w:val="000000"/>
        </w:rPr>
      </w:pPr>
      <w:r w:rsidRPr="00866B27">
        <w:rPr>
          <w:rFonts w:ascii="Times New Roman" w:eastAsia="Times New Roman" w:hAnsi="Times New Roman" w:cs="Times New Roman"/>
          <w:b/>
          <w:bCs/>
          <w:color w:val="000000"/>
        </w:rPr>
        <w:t>Preferred Qualifications</w:t>
      </w:r>
      <w:r w:rsidRPr="00866B27">
        <w:rPr>
          <w:rFonts w:ascii="Times New Roman" w:eastAsia="Times New Roman" w:hAnsi="Times New Roman" w:cs="Times New Roman"/>
          <w:bCs/>
          <w:color w:val="000000"/>
        </w:rPr>
        <w:t>:</w:t>
      </w:r>
    </w:p>
    <w:p w14:paraId="68A3C4B7" w14:textId="77777777" w:rsidR="00866B27" w:rsidRPr="00866B27" w:rsidRDefault="00866B27" w:rsidP="00866B2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Technical school or formal training school</w:t>
      </w:r>
    </w:p>
    <w:p w14:paraId="6DBE93CB" w14:textId="77777777" w:rsidR="00866B27" w:rsidRPr="00866B27" w:rsidRDefault="00866B27" w:rsidP="00866B2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Knowledge of the job</w:t>
      </w:r>
    </w:p>
    <w:p w14:paraId="4338C17E" w14:textId="77777777" w:rsidR="00866B27" w:rsidRPr="00866B27" w:rsidRDefault="00866B27" w:rsidP="00866B2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Industrial or Mechanical experience </w:t>
      </w:r>
    </w:p>
    <w:p w14:paraId="7363C43B" w14:textId="77777777" w:rsidR="00866B27" w:rsidRPr="00866B27" w:rsidRDefault="00866B27" w:rsidP="00866B2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color w:val="000000"/>
          <w:sz w:val="20"/>
          <w:szCs w:val="20"/>
        </w:rPr>
        <w:t>Knowledge with 480,277, 200, and 110, volt circuits and VED.</w:t>
      </w:r>
    </w:p>
    <w:p w14:paraId="556BF3E2" w14:textId="77777777" w:rsidR="00866B27" w:rsidRPr="00866B27" w:rsidRDefault="00866B27" w:rsidP="00866B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6B27">
        <w:rPr>
          <w:rFonts w:ascii="Times New Roman" w:eastAsia="Times New Roman" w:hAnsi="Times New Roman" w:cs="Times New Roman"/>
          <w:bCs/>
          <w:i/>
          <w:iCs/>
          <w:color w:val="000000"/>
          <w:sz w:val="20"/>
          <w:szCs w:val="20"/>
        </w:rPr>
        <w:t>Nucor is an Equal Opportunity/Affirmative Action Employer – M/F/Disabled/Vets – and a drug – free workplace</w:t>
      </w:r>
    </w:p>
    <w:p w14:paraId="29780709" w14:textId="77777777" w:rsidR="00866B27" w:rsidRPr="00E20FD7" w:rsidRDefault="00866B27" w:rsidP="00866B27">
      <w:pPr>
        <w:spacing w:after="0"/>
        <w:rPr>
          <w:rFonts w:ascii="Times New Roman" w:hAnsi="Times New Roman" w:cs="Times New Roman"/>
          <w:b/>
          <w:color w:val="FF0000"/>
          <w:sz w:val="20"/>
          <w:szCs w:val="20"/>
        </w:rPr>
      </w:pPr>
      <w:r w:rsidRPr="00E20FD7">
        <w:rPr>
          <w:rFonts w:ascii="Times New Roman" w:hAnsi="Times New Roman" w:cs="Times New Roman"/>
          <w:b/>
          <w:color w:val="FF0000"/>
          <w:sz w:val="20"/>
          <w:szCs w:val="20"/>
        </w:rPr>
        <w:t>Open through – 5/23/21</w:t>
      </w:r>
    </w:p>
    <w:p w14:paraId="7CB2A741" w14:textId="77777777" w:rsidR="00065D85" w:rsidRDefault="00B44336">
      <w:hyperlink r:id="rId10" w:history="1">
        <w:r w:rsidR="00866B27">
          <w:rPr>
            <w:rStyle w:val="Hyperlink"/>
          </w:rPr>
          <w:t>https://bit.ly/3utjgJa</w:t>
        </w:r>
      </w:hyperlink>
      <w:r w:rsidR="00E20FD7">
        <w:tab/>
      </w:r>
      <w:r w:rsidR="00E20FD7">
        <w:rPr>
          <w:noProof/>
        </w:rPr>
        <w:drawing>
          <wp:inline distT="0" distB="0" distL="0" distR="0" wp14:anchorId="6CC75149" wp14:editId="35865448">
            <wp:extent cx="571500" cy="571500"/>
            <wp:effectExtent l="0" t="0" r="0" b="0"/>
            <wp:docPr id="1" name="Picture 1" descr="https://chart.googleapis.com/chart?cht=qr&amp;chs=500x500&amp;chl=https://bit.ly/3utjg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500x500&amp;chl=https://bit.ly/3utjgJ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sectPr w:rsidR="00065D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2EC1" w14:textId="77777777" w:rsidR="00A249B3" w:rsidRDefault="00A249B3" w:rsidP="000B3D3A">
      <w:pPr>
        <w:spacing w:after="0" w:line="240" w:lineRule="auto"/>
      </w:pPr>
      <w:r>
        <w:separator/>
      </w:r>
    </w:p>
  </w:endnote>
  <w:endnote w:type="continuationSeparator" w:id="0">
    <w:p w14:paraId="4047602B" w14:textId="77777777" w:rsidR="00A249B3" w:rsidRDefault="00A249B3" w:rsidP="000B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79C6" w14:textId="77777777" w:rsidR="00A249B3" w:rsidRDefault="00A249B3" w:rsidP="000B3D3A">
      <w:pPr>
        <w:spacing w:after="0" w:line="240" w:lineRule="auto"/>
      </w:pPr>
      <w:r>
        <w:separator/>
      </w:r>
    </w:p>
  </w:footnote>
  <w:footnote w:type="continuationSeparator" w:id="0">
    <w:p w14:paraId="0E7E9172" w14:textId="77777777" w:rsidR="00A249B3" w:rsidRDefault="00A249B3" w:rsidP="000B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546B" w14:textId="77777777" w:rsidR="000B3D3A" w:rsidRDefault="000B3D3A">
    <w:pPr>
      <w:pStyle w:val="Header"/>
    </w:pPr>
    <w:r>
      <w:tab/>
    </w:r>
    <w:r>
      <w:tab/>
    </w:r>
    <w:r>
      <w:rPr>
        <w:noProof/>
      </w:rPr>
      <w:drawing>
        <wp:inline distT="0" distB="0" distL="0" distR="0" wp14:anchorId="1ECD9DC5" wp14:editId="512A5346">
          <wp:extent cx="1741142"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27" cy="465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173"/>
    <w:multiLevelType w:val="multilevel"/>
    <w:tmpl w:val="6CE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606A2"/>
    <w:multiLevelType w:val="multilevel"/>
    <w:tmpl w:val="2A3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56958"/>
    <w:multiLevelType w:val="multilevel"/>
    <w:tmpl w:val="26F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27"/>
    <w:rsid w:val="00065D85"/>
    <w:rsid w:val="000B3D3A"/>
    <w:rsid w:val="00866B27"/>
    <w:rsid w:val="00A249B3"/>
    <w:rsid w:val="00B44336"/>
    <w:rsid w:val="00BB506B"/>
    <w:rsid w:val="00E2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A95D"/>
  <w15:chartTrackingRefBased/>
  <w15:docId w15:val="{3C18D65B-A937-460D-B439-A40BF41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B27"/>
    <w:rPr>
      <w:color w:val="0563C1"/>
      <w:u w:val="single"/>
    </w:rPr>
  </w:style>
  <w:style w:type="paragraph" w:styleId="Header">
    <w:name w:val="header"/>
    <w:basedOn w:val="Normal"/>
    <w:link w:val="HeaderChar"/>
    <w:uiPriority w:val="99"/>
    <w:unhideWhenUsed/>
    <w:rsid w:val="000B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3A"/>
  </w:style>
  <w:style w:type="paragraph" w:styleId="Footer">
    <w:name w:val="footer"/>
    <w:basedOn w:val="Normal"/>
    <w:link w:val="FooterChar"/>
    <w:uiPriority w:val="99"/>
    <w:unhideWhenUsed/>
    <w:rsid w:val="000B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07778">
      <w:bodyDiv w:val="1"/>
      <w:marLeft w:val="0"/>
      <w:marRight w:val="0"/>
      <w:marTop w:val="0"/>
      <w:marBottom w:val="0"/>
      <w:divBdr>
        <w:top w:val="none" w:sz="0" w:space="0" w:color="auto"/>
        <w:left w:val="none" w:sz="0" w:space="0" w:color="auto"/>
        <w:bottom w:val="none" w:sz="0" w:space="0" w:color="auto"/>
        <w:right w:val="none" w:sz="0" w:space="0" w:color="auto"/>
      </w:divBdr>
      <w:divsChild>
        <w:div w:id="1229805670">
          <w:marLeft w:val="0"/>
          <w:marRight w:val="0"/>
          <w:marTop w:val="0"/>
          <w:marBottom w:val="0"/>
          <w:divBdr>
            <w:top w:val="none" w:sz="0" w:space="0" w:color="auto"/>
            <w:left w:val="none" w:sz="0" w:space="0" w:color="auto"/>
            <w:bottom w:val="none" w:sz="0" w:space="0" w:color="auto"/>
            <w:right w:val="none" w:sz="0" w:space="0" w:color="auto"/>
          </w:divBdr>
          <w:divsChild>
            <w:div w:id="1026902605">
              <w:marLeft w:val="0"/>
              <w:marRight w:val="0"/>
              <w:marTop w:val="0"/>
              <w:marBottom w:val="0"/>
              <w:divBdr>
                <w:top w:val="none" w:sz="0" w:space="0" w:color="auto"/>
                <w:left w:val="none" w:sz="0" w:space="0" w:color="auto"/>
                <w:bottom w:val="none" w:sz="0" w:space="0" w:color="auto"/>
                <w:right w:val="none" w:sz="0" w:space="0" w:color="auto"/>
              </w:divBdr>
            </w:div>
            <w:div w:id="587229261">
              <w:marLeft w:val="0"/>
              <w:marRight w:val="0"/>
              <w:marTop w:val="0"/>
              <w:marBottom w:val="0"/>
              <w:divBdr>
                <w:top w:val="none" w:sz="0" w:space="0" w:color="auto"/>
                <w:left w:val="none" w:sz="0" w:space="0" w:color="auto"/>
                <w:bottom w:val="none" w:sz="0" w:space="0" w:color="auto"/>
                <w:right w:val="none" w:sz="0" w:space="0" w:color="auto"/>
              </w:divBdr>
              <w:divsChild>
                <w:div w:id="130900316">
                  <w:marLeft w:val="0"/>
                  <w:marRight w:val="0"/>
                  <w:marTop w:val="0"/>
                  <w:marBottom w:val="0"/>
                  <w:divBdr>
                    <w:top w:val="none" w:sz="0" w:space="0" w:color="auto"/>
                    <w:left w:val="none" w:sz="0" w:space="0" w:color="auto"/>
                    <w:bottom w:val="none" w:sz="0" w:space="0" w:color="auto"/>
                    <w:right w:val="none" w:sz="0" w:space="0" w:color="auto"/>
                  </w:divBdr>
                  <w:divsChild>
                    <w:div w:id="373232060">
                      <w:marLeft w:val="0"/>
                      <w:marRight w:val="0"/>
                      <w:marTop w:val="0"/>
                      <w:marBottom w:val="0"/>
                      <w:divBdr>
                        <w:top w:val="none" w:sz="0" w:space="0" w:color="auto"/>
                        <w:left w:val="none" w:sz="0" w:space="0" w:color="auto"/>
                        <w:bottom w:val="none" w:sz="0" w:space="0" w:color="auto"/>
                        <w:right w:val="none" w:sz="0" w:space="0" w:color="auto"/>
                      </w:divBdr>
                    </w:div>
                    <w:div w:id="351801959">
                      <w:marLeft w:val="0"/>
                      <w:marRight w:val="0"/>
                      <w:marTop w:val="0"/>
                      <w:marBottom w:val="0"/>
                      <w:divBdr>
                        <w:top w:val="none" w:sz="0" w:space="0" w:color="auto"/>
                        <w:left w:val="none" w:sz="0" w:space="0" w:color="auto"/>
                        <w:bottom w:val="none" w:sz="0" w:space="0" w:color="auto"/>
                        <w:right w:val="none" w:sz="0" w:space="0" w:color="auto"/>
                      </w:divBdr>
                    </w:div>
                  </w:divsChild>
                </w:div>
                <w:div w:id="1765956202">
                  <w:marLeft w:val="0"/>
                  <w:marRight w:val="0"/>
                  <w:marTop w:val="0"/>
                  <w:marBottom w:val="0"/>
                  <w:divBdr>
                    <w:top w:val="none" w:sz="0" w:space="0" w:color="auto"/>
                    <w:left w:val="none" w:sz="0" w:space="0" w:color="auto"/>
                    <w:bottom w:val="none" w:sz="0" w:space="0" w:color="auto"/>
                    <w:right w:val="none" w:sz="0" w:space="0" w:color="auto"/>
                  </w:divBdr>
                  <w:divsChild>
                    <w:div w:id="569968118">
                      <w:marLeft w:val="0"/>
                      <w:marRight w:val="0"/>
                      <w:marTop w:val="0"/>
                      <w:marBottom w:val="0"/>
                      <w:divBdr>
                        <w:top w:val="none" w:sz="0" w:space="0" w:color="auto"/>
                        <w:left w:val="none" w:sz="0" w:space="0" w:color="auto"/>
                        <w:bottom w:val="none" w:sz="0" w:space="0" w:color="auto"/>
                        <w:right w:val="none" w:sz="0" w:space="0" w:color="auto"/>
                      </w:divBdr>
                    </w:div>
                    <w:div w:id="1802845131">
                      <w:marLeft w:val="0"/>
                      <w:marRight w:val="0"/>
                      <w:marTop w:val="0"/>
                      <w:marBottom w:val="0"/>
                      <w:divBdr>
                        <w:top w:val="none" w:sz="0" w:space="0" w:color="auto"/>
                        <w:left w:val="none" w:sz="0" w:space="0" w:color="auto"/>
                        <w:bottom w:val="none" w:sz="0" w:space="0" w:color="auto"/>
                        <w:right w:val="none" w:sz="0" w:space="0" w:color="auto"/>
                      </w:divBdr>
                    </w:div>
                  </w:divsChild>
                </w:div>
                <w:div w:id="1162430693">
                  <w:marLeft w:val="0"/>
                  <w:marRight w:val="0"/>
                  <w:marTop w:val="0"/>
                  <w:marBottom w:val="0"/>
                  <w:divBdr>
                    <w:top w:val="none" w:sz="0" w:space="0" w:color="auto"/>
                    <w:left w:val="none" w:sz="0" w:space="0" w:color="auto"/>
                    <w:bottom w:val="none" w:sz="0" w:space="0" w:color="auto"/>
                    <w:right w:val="none" w:sz="0" w:space="0" w:color="auto"/>
                  </w:divBdr>
                  <w:divsChild>
                    <w:div w:id="1030111287">
                      <w:marLeft w:val="0"/>
                      <w:marRight w:val="0"/>
                      <w:marTop w:val="0"/>
                      <w:marBottom w:val="0"/>
                      <w:divBdr>
                        <w:top w:val="none" w:sz="0" w:space="0" w:color="auto"/>
                        <w:left w:val="none" w:sz="0" w:space="0" w:color="auto"/>
                        <w:bottom w:val="none" w:sz="0" w:space="0" w:color="auto"/>
                        <w:right w:val="none" w:sz="0" w:space="0" w:color="auto"/>
                      </w:divBdr>
                    </w:div>
                    <w:div w:id="15674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jpg@01D74260.2280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t.ly/3utjgJ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45735AA741A4ABCFA602F5D3A215E" ma:contentTypeVersion="13" ma:contentTypeDescription="Create a new document." ma:contentTypeScope="" ma:versionID="1371c9120260cb5d68df178341195312">
  <xsd:schema xmlns:xsd="http://www.w3.org/2001/XMLSchema" xmlns:xs="http://www.w3.org/2001/XMLSchema" xmlns:p="http://schemas.microsoft.com/office/2006/metadata/properties" xmlns:ns3="3235028a-56da-413a-b36b-5510048cb8c0" xmlns:ns4="85ec0fee-9d69-420a-b7b6-fbbc9a340a4d" targetNamespace="http://schemas.microsoft.com/office/2006/metadata/properties" ma:root="true" ma:fieldsID="a5dffe3a6bde68e2da92c915958b27d4" ns3:_="" ns4:_="">
    <xsd:import namespace="3235028a-56da-413a-b36b-5510048cb8c0"/>
    <xsd:import namespace="85ec0fee-9d69-420a-b7b6-fbbc9a340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028a-56da-413a-b36b-5510048cb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0fee-9d69-420a-b7b6-fbbc9a340a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AC5CB-00DE-4428-BAEC-6E0C3ED29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028a-56da-413a-b36b-5510048cb8c0"/>
    <ds:schemaRef ds:uri="85ec0fee-9d69-420a-b7b6-fbbc9a340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CF6EC-7DC6-4730-8A22-9733CF9038F3}">
  <ds:schemaRefs>
    <ds:schemaRef ds:uri="http://schemas.microsoft.com/sharepoint/v3/contenttype/forms"/>
  </ds:schemaRefs>
</ds:datastoreItem>
</file>

<file path=customXml/itemProps3.xml><?xml version="1.0" encoding="utf-8"?>
<ds:datastoreItem xmlns:ds="http://schemas.openxmlformats.org/officeDocument/2006/customXml" ds:itemID="{0F3E80A4-5321-4FE6-AD8E-70CFD00ED17B}">
  <ds:schemaRefs>
    <ds:schemaRef ds:uri="http://purl.org/dc/dcmitype/"/>
    <ds:schemaRef ds:uri="http://schemas.microsoft.com/office/2006/metadata/properties"/>
    <ds:schemaRef ds:uri="3235028a-56da-413a-b36b-5510048cb8c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5ec0fee-9d69-420a-b7b6-fbbc9a340a4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Buildings Company - Atlantic Division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Chavis, Tracey (NBGSC)</dc:creator>
  <cp:keywords/>
  <dc:description/>
  <cp:lastModifiedBy>Lee Ann Mahan</cp:lastModifiedBy>
  <cp:revision>2</cp:revision>
  <dcterms:created xsi:type="dcterms:W3CDTF">2021-05-12T13:54:00Z</dcterms:created>
  <dcterms:modified xsi:type="dcterms:W3CDTF">2021-05-12T13:54:00Z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0x01010088445735AA741A4ABCFA602F5D3A215E</vt:lpwstr>
  </property>
</Properties>
</file>