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84" w:rsidRPr="00503D18" w:rsidRDefault="00D626FA" w:rsidP="00D626FA">
      <w:pPr>
        <w:rPr>
          <w:b/>
          <w:sz w:val="32"/>
          <w:szCs w:val="32"/>
          <w:u w:val="single"/>
        </w:rPr>
      </w:pPr>
      <w:r w:rsidRPr="00D626FA">
        <w:rPr>
          <w:b/>
          <w:sz w:val="32"/>
          <w:szCs w:val="32"/>
        </w:rPr>
        <w:t xml:space="preserve">         </w:t>
      </w:r>
      <w:r w:rsidR="00583D84">
        <w:rPr>
          <w:b/>
          <w:sz w:val="32"/>
          <w:szCs w:val="32"/>
          <w:u w:val="single"/>
        </w:rPr>
        <w:t>FY14 Vendor Payments of</w:t>
      </w:r>
      <w:r w:rsidR="00583D84" w:rsidRPr="00503D18">
        <w:rPr>
          <w:b/>
          <w:sz w:val="32"/>
          <w:szCs w:val="32"/>
          <w:u w:val="single"/>
        </w:rPr>
        <w:t xml:space="preserve"> $25,000 or more</w:t>
      </w:r>
    </w:p>
    <w:p w:rsidR="00583D84" w:rsidRDefault="00583D84" w:rsidP="00503D18">
      <w:pPr>
        <w:ind w:firstLine="720"/>
        <w:rPr>
          <w:sz w:val="28"/>
          <w:szCs w:val="28"/>
          <w:u w:val="single"/>
        </w:rPr>
      </w:pPr>
    </w:p>
    <w:p w:rsidR="00BF4C57" w:rsidRDefault="00BF4C57" w:rsidP="00503D18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Amern</w:t>
      </w:r>
      <w:proofErr w:type="spellEnd"/>
      <w:r>
        <w:rPr>
          <w:sz w:val="28"/>
          <w:szCs w:val="28"/>
        </w:rPr>
        <w:t xml:space="preserve"> Illinois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$48,468</w:t>
      </w:r>
    </w:p>
    <w:p w:rsidR="00BF4C57" w:rsidRDefault="00BF4C57" w:rsidP="00503D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BHEA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$55,707</w:t>
      </w:r>
    </w:p>
    <w:p w:rsidR="00BF4C57" w:rsidRDefault="00BF4C57" w:rsidP="00503D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Central Supply Company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$47,082</w:t>
      </w:r>
    </w:p>
    <w:p w:rsidR="002D20C0" w:rsidRDefault="00583D84" w:rsidP="00503D18">
      <w:pPr>
        <w:ind w:firstLine="720"/>
        <w:rPr>
          <w:sz w:val="28"/>
          <w:szCs w:val="28"/>
        </w:rPr>
      </w:pPr>
      <w:proofErr w:type="spellStart"/>
      <w:r w:rsidRPr="00583D84">
        <w:rPr>
          <w:sz w:val="28"/>
          <w:szCs w:val="28"/>
        </w:rPr>
        <w:t>Feutz</w:t>
      </w:r>
      <w:proofErr w:type="spellEnd"/>
      <w:r w:rsidRPr="00583D84">
        <w:rPr>
          <w:sz w:val="28"/>
          <w:szCs w:val="28"/>
        </w:rPr>
        <w:t xml:space="preserve"> Contractors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$94,928</w:t>
      </w:r>
    </w:p>
    <w:p w:rsidR="00583D84" w:rsidRDefault="00BF4C57" w:rsidP="00503D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First Energy Solutions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$77,395</w:t>
      </w:r>
    </w:p>
    <w:p w:rsidR="00583D84" w:rsidRDefault="00BF4C57" w:rsidP="00503D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Gordon Food Service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$129.946</w:t>
      </w:r>
    </w:p>
    <w:p w:rsidR="00BF4C57" w:rsidRDefault="00BF4C57" w:rsidP="00503D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Health Alliance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$730,073</w:t>
      </w:r>
    </w:p>
    <w:p w:rsidR="00D626FA" w:rsidRDefault="00D626FA" w:rsidP="00503D18">
      <w:pPr>
        <w:ind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Illini FS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$70,556</w:t>
      </w:r>
    </w:p>
    <w:p w:rsidR="00D626FA" w:rsidRDefault="00D626FA" w:rsidP="00503D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Illinois Public Risk Fund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$52,314</w:t>
      </w:r>
    </w:p>
    <w:p w:rsidR="00D626FA" w:rsidRDefault="00D626FA" w:rsidP="00503D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Lincoln Financial Group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68,703</w:t>
      </w:r>
    </w:p>
    <w:p w:rsidR="00D626FA" w:rsidRDefault="00D626FA" w:rsidP="00503D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Old National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$70,290</w:t>
      </w:r>
    </w:p>
    <w:p w:rsidR="00D626FA" w:rsidRDefault="00D626FA" w:rsidP="00503D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Prairie Farms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$26,994</w:t>
      </w:r>
    </w:p>
    <w:p w:rsidR="00D626FA" w:rsidRDefault="00D626FA" w:rsidP="00D626FA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ProLiance</w:t>
      </w:r>
      <w:proofErr w:type="spellEnd"/>
      <w:r>
        <w:rPr>
          <w:sz w:val="28"/>
          <w:szCs w:val="28"/>
        </w:rPr>
        <w:t xml:space="preserve"> Energy LLC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$33,113</w:t>
      </w:r>
    </w:p>
    <w:p w:rsidR="00BF4C57" w:rsidRDefault="00BF4C57" w:rsidP="00503D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Security Financial Resources</w:t>
      </w:r>
      <w:r>
        <w:rPr>
          <w:sz w:val="28"/>
          <w:szCs w:val="28"/>
        </w:rPr>
        <w:tab/>
        <w:t>$58,802</w:t>
      </w:r>
    </w:p>
    <w:p w:rsidR="00583D84" w:rsidRDefault="00583D84" w:rsidP="00503D18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Soverign</w:t>
      </w:r>
      <w:proofErr w:type="spellEnd"/>
      <w:r>
        <w:rPr>
          <w:sz w:val="28"/>
          <w:szCs w:val="28"/>
        </w:rPr>
        <w:t xml:space="preserve"> Leasing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2549FF">
        <w:rPr>
          <w:sz w:val="28"/>
          <w:szCs w:val="28"/>
        </w:rPr>
        <w:t>104,515</w:t>
      </w:r>
    </w:p>
    <w:p w:rsidR="00D626FA" w:rsidRPr="00583D84" w:rsidRDefault="00D626FA" w:rsidP="00503D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Vermilion Assoc. Special Ed.</w:t>
      </w:r>
      <w:r>
        <w:rPr>
          <w:sz w:val="28"/>
          <w:szCs w:val="28"/>
        </w:rPr>
        <w:tab/>
        <w:t>$171,766</w:t>
      </w:r>
    </w:p>
    <w:p w:rsidR="002D20C0" w:rsidRPr="00503D18" w:rsidRDefault="002D20C0" w:rsidP="00503D18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D20C0" w:rsidRPr="00503D18" w:rsidSect="004F53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D18"/>
    <w:rsid w:val="00135262"/>
    <w:rsid w:val="002549FF"/>
    <w:rsid w:val="002D20C0"/>
    <w:rsid w:val="003E44A6"/>
    <w:rsid w:val="004F5387"/>
    <w:rsid w:val="00503D18"/>
    <w:rsid w:val="0053222C"/>
    <w:rsid w:val="00583D84"/>
    <w:rsid w:val="006A6084"/>
    <w:rsid w:val="00BF4C57"/>
    <w:rsid w:val="00C21390"/>
    <w:rsid w:val="00D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7E63A4-5D19-4F71-98ED-76018E61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0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09-10 Vendors Contracts $25,000 or more</vt:lpstr>
    </vt:vector>
  </TitlesOfParts>
  <Company>Bismarck-Henning CUSD #1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09-10 Vendors Contracts $25,000 or more</dc:title>
  <dc:subject/>
  <dc:creator>Scott Watson</dc:creator>
  <cp:keywords/>
  <dc:description/>
  <cp:lastModifiedBy>Scott Watson</cp:lastModifiedBy>
  <cp:revision>5</cp:revision>
  <dcterms:created xsi:type="dcterms:W3CDTF">2010-09-24T15:08:00Z</dcterms:created>
  <dcterms:modified xsi:type="dcterms:W3CDTF">2014-12-12T16:57:00Z</dcterms:modified>
</cp:coreProperties>
</file>