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F5B87" w:rsidRDefault="00254C96">
      <w:r>
        <w:t>Subject: Important: School Information</w:t>
      </w:r>
    </w:p>
    <w:p w14:paraId="00000002" w14:textId="77777777" w:rsidR="009F5B87" w:rsidRDefault="009F5B87"/>
    <w:p w14:paraId="00000003" w14:textId="77777777" w:rsidR="009F5B87" w:rsidRDefault="00254C96">
      <w:r>
        <w:t>Dear Parent/Guardian,</w:t>
      </w:r>
    </w:p>
    <w:p w14:paraId="00000004" w14:textId="77777777" w:rsidR="009F5B87" w:rsidRDefault="009F5B87"/>
    <w:p w14:paraId="00000005" w14:textId="3F808D16" w:rsidR="009F5B87" w:rsidRDefault="00254C96">
      <w:r>
        <w:t>Scott Elementary School considers the health and well-being of our students, teachers, and staff to be of the utmost importance. It is with that in mind that this letter is being sent home for</w:t>
      </w:r>
      <w:r w:rsidR="0065188E">
        <w:t xml:space="preserve"> your information. On May 5</w:t>
      </w:r>
      <w:r>
        <w:t>, 2021, we were alerted to an individual in our school who tested positive for COVID-19. We have been working closely with local public health officials to ensure the proper recommendations are followed to isolate the student/teacher/staff diagnosed with COVID-19, identify close contacts, and clean and disinfect areas of the school building.</w:t>
      </w:r>
    </w:p>
    <w:p w14:paraId="00000006" w14:textId="77777777" w:rsidR="009F5B87" w:rsidRDefault="00254C96">
      <w:r>
        <w:t xml:space="preserve"> </w:t>
      </w:r>
    </w:p>
    <w:p w14:paraId="00000007" w14:textId="77777777" w:rsidR="009F5B87" w:rsidRDefault="00254C96">
      <w:r>
        <w:t xml:space="preserve">Unless you were notified otherwise, your child has NOT been identified as a close contact and no further action is needed. </w:t>
      </w:r>
    </w:p>
    <w:p w14:paraId="00000008" w14:textId="77777777" w:rsidR="009F5B87" w:rsidRDefault="009F5B87"/>
    <w:p w14:paraId="00000009" w14:textId="77777777" w:rsidR="009F5B87" w:rsidRDefault="00254C96">
      <w:r>
        <w:t xml:space="preserve">Students/staff members who have met the </w:t>
      </w:r>
      <w:hyperlink r:id="rId5">
        <w:r>
          <w:rPr>
            <w:color w:val="1155CC"/>
            <w:u w:val="single"/>
          </w:rPr>
          <w:t>Georgia Department of Public Health’s contact tracing guidelines</w:t>
        </w:r>
      </w:hyperlink>
      <w:r>
        <w:t xml:space="preserve"> have been notified. As is district protocol, the COVID-19 individual and all those who meet contact tracing guidelines are quarantined. </w:t>
      </w:r>
    </w:p>
    <w:p w14:paraId="0000000A" w14:textId="77777777" w:rsidR="009F5B87" w:rsidRDefault="009F5B87"/>
    <w:p w14:paraId="0000000B" w14:textId="77777777" w:rsidR="009F5B87" w:rsidRDefault="00254C96">
      <w:r>
        <w:t>Below are Georgia Department of Public Health recommendations:</w:t>
      </w:r>
    </w:p>
    <w:p w14:paraId="0000000C" w14:textId="77777777" w:rsidR="009F5B87" w:rsidRDefault="009F5B87"/>
    <w:p w14:paraId="0000000D" w14:textId="77777777" w:rsidR="009F5B87" w:rsidRDefault="00254C96">
      <w:pPr>
        <w:numPr>
          <w:ilvl w:val="0"/>
          <w:numId w:val="3"/>
        </w:numPr>
      </w:pPr>
      <w:r>
        <w:t>Daily, assess your child for the below COVID-19 symptoms prior to sending him/her to school or school bus using the following checklist:</w:t>
      </w:r>
    </w:p>
    <w:p w14:paraId="0000000E" w14:textId="77777777" w:rsidR="009F5B87" w:rsidRDefault="009F5B87"/>
    <w:p w14:paraId="0000000F" w14:textId="77777777" w:rsidR="009F5B87" w:rsidRDefault="00254C96">
      <w:pPr>
        <w:numPr>
          <w:ilvl w:val="0"/>
          <w:numId w:val="1"/>
        </w:numPr>
      </w:pPr>
      <w:r>
        <w:t xml:space="preserve">Fever or chills                    </w:t>
      </w:r>
      <w:r>
        <w:tab/>
      </w:r>
    </w:p>
    <w:p w14:paraId="00000010" w14:textId="77777777" w:rsidR="009F5B87" w:rsidRDefault="00254C96">
      <w:pPr>
        <w:numPr>
          <w:ilvl w:val="0"/>
          <w:numId w:val="1"/>
        </w:numPr>
      </w:pPr>
      <w:r>
        <w:t xml:space="preserve">Headache                          </w:t>
      </w:r>
      <w:r>
        <w:tab/>
      </w:r>
    </w:p>
    <w:p w14:paraId="00000011" w14:textId="77777777" w:rsidR="009F5B87" w:rsidRDefault="00254C96">
      <w:pPr>
        <w:numPr>
          <w:ilvl w:val="0"/>
          <w:numId w:val="1"/>
        </w:numPr>
      </w:pPr>
      <w:r>
        <w:t>Sore throat</w:t>
      </w:r>
    </w:p>
    <w:p w14:paraId="00000012" w14:textId="77777777" w:rsidR="009F5B87" w:rsidRDefault="00254C96">
      <w:pPr>
        <w:numPr>
          <w:ilvl w:val="0"/>
          <w:numId w:val="1"/>
        </w:numPr>
      </w:pPr>
      <w:r>
        <w:t xml:space="preserve">Cough                                                    </w:t>
      </w:r>
    </w:p>
    <w:p w14:paraId="00000013" w14:textId="77777777" w:rsidR="009F5B87" w:rsidRDefault="00254C96">
      <w:pPr>
        <w:numPr>
          <w:ilvl w:val="0"/>
          <w:numId w:val="1"/>
        </w:numPr>
      </w:pPr>
      <w:r>
        <w:t>New loss of taste or smell</w:t>
      </w:r>
    </w:p>
    <w:p w14:paraId="00000014" w14:textId="77777777" w:rsidR="009F5B87" w:rsidRDefault="00254C96">
      <w:pPr>
        <w:numPr>
          <w:ilvl w:val="0"/>
          <w:numId w:val="1"/>
        </w:numPr>
      </w:pPr>
      <w:r>
        <w:t xml:space="preserve">Fatigue       </w:t>
      </w:r>
    </w:p>
    <w:p w14:paraId="00000015" w14:textId="77777777" w:rsidR="009F5B87" w:rsidRDefault="00254C96">
      <w:pPr>
        <w:numPr>
          <w:ilvl w:val="0"/>
          <w:numId w:val="1"/>
        </w:numPr>
      </w:pPr>
      <w:r>
        <w:t xml:space="preserve">Shortness of breath or difficulty breathing      </w:t>
      </w:r>
      <w:r>
        <w:tab/>
      </w:r>
    </w:p>
    <w:p w14:paraId="00000016" w14:textId="77777777" w:rsidR="009F5B87" w:rsidRDefault="00254C96">
      <w:pPr>
        <w:numPr>
          <w:ilvl w:val="0"/>
          <w:numId w:val="1"/>
        </w:numPr>
      </w:pPr>
      <w:r>
        <w:t>Congestion or runny nose</w:t>
      </w:r>
    </w:p>
    <w:p w14:paraId="00000017" w14:textId="77777777" w:rsidR="009F5B87" w:rsidRDefault="00254C96">
      <w:pPr>
        <w:numPr>
          <w:ilvl w:val="0"/>
          <w:numId w:val="1"/>
        </w:numPr>
      </w:pPr>
      <w:r>
        <w:t xml:space="preserve">Muscle or body aches                           </w:t>
      </w:r>
    </w:p>
    <w:p w14:paraId="00000018" w14:textId="77777777" w:rsidR="009F5B87" w:rsidRDefault="00254C96">
      <w:pPr>
        <w:numPr>
          <w:ilvl w:val="0"/>
          <w:numId w:val="1"/>
        </w:numPr>
      </w:pPr>
      <w:r>
        <w:t>Nausea or vomiting</w:t>
      </w:r>
    </w:p>
    <w:p w14:paraId="00000019" w14:textId="77777777" w:rsidR="009F5B87" w:rsidRDefault="009F5B87"/>
    <w:p w14:paraId="0000001A" w14:textId="77777777" w:rsidR="009F5B87" w:rsidRDefault="00254C96">
      <w:pPr>
        <w:numPr>
          <w:ilvl w:val="0"/>
          <w:numId w:val="3"/>
        </w:numPr>
      </w:pPr>
      <w:r>
        <w:t xml:space="preserve">If your child develops COVID-19 symptoms, please keep him or her out of school and group activities, such as sports or playgroups, and contact your child’s healthcare </w:t>
      </w:r>
      <w:proofErr w:type="gramStart"/>
      <w:r>
        <w:t>provider</w:t>
      </w:r>
      <w:proofErr w:type="gramEnd"/>
      <w:r>
        <w:t xml:space="preserve"> as soon as possible. Tell him or her that a COVID-19 case was identified in your child’s school. The Department of Public Health recommends that laboratory testing be obtained on all suspect COVID-19 cases.</w:t>
      </w:r>
    </w:p>
    <w:p w14:paraId="0000001B" w14:textId="77777777" w:rsidR="009F5B87" w:rsidRDefault="00254C96">
      <w:pPr>
        <w:numPr>
          <w:ilvl w:val="0"/>
          <w:numId w:val="3"/>
        </w:numPr>
      </w:pPr>
      <w:r>
        <w:t>Alert the school immediately, if your child develops COVID-19 symptoms OR has direct contact with a confirmed COVID-19 case.</w:t>
      </w:r>
    </w:p>
    <w:p w14:paraId="0000001C" w14:textId="4A2E7E78" w:rsidR="009F5B87" w:rsidRDefault="00254C96" w:rsidP="0065188E">
      <w:pPr>
        <w:pStyle w:val="ListParagraph"/>
        <w:numPr>
          <w:ilvl w:val="0"/>
          <w:numId w:val="3"/>
        </w:numPr>
      </w:pPr>
      <w:bookmarkStart w:id="0" w:name="_GoBack"/>
      <w:bookmarkEnd w:id="0"/>
      <w:r>
        <w:t>Talk to your child about COVID-19 and remind him/her about social distancing and handwashing.</w:t>
      </w:r>
    </w:p>
    <w:p w14:paraId="0000001D" w14:textId="77777777" w:rsidR="009F5B87" w:rsidRDefault="009F5B87"/>
    <w:p w14:paraId="0000001E" w14:textId="77777777" w:rsidR="009F5B87" w:rsidRDefault="00254C96">
      <w:r>
        <w:lastRenderedPageBreak/>
        <w:t>Per privacy guidelines, no additional information can be shared regarding this individual. If you have healthcare concerns, please contact your family’s healthcare provider. Please contact me with any questions or concerns.</w:t>
      </w:r>
    </w:p>
    <w:p w14:paraId="0000001F" w14:textId="77777777" w:rsidR="009F5B87" w:rsidRDefault="009F5B87"/>
    <w:p w14:paraId="00000020" w14:textId="77777777" w:rsidR="009F5B87" w:rsidRDefault="00254C96">
      <w:r>
        <w:t>Thank you for your continued support of our school community.</w:t>
      </w:r>
    </w:p>
    <w:p w14:paraId="00000021" w14:textId="77777777" w:rsidR="009F5B87" w:rsidRDefault="009F5B87"/>
    <w:p w14:paraId="00000022" w14:textId="77777777" w:rsidR="009F5B87" w:rsidRDefault="00254C96">
      <w:r>
        <w:t>Sincerely,</w:t>
      </w:r>
    </w:p>
    <w:p w14:paraId="00000023" w14:textId="77777777" w:rsidR="009F5B87" w:rsidRDefault="009F5B87"/>
    <w:p w14:paraId="00000024" w14:textId="77777777" w:rsidR="009F5B87" w:rsidRDefault="00254C96">
      <w:r>
        <w:t>Nathan Espy</w:t>
      </w:r>
    </w:p>
    <w:p w14:paraId="00000025" w14:textId="77777777" w:rsidR="009F5B87" w:rsidRDefault="00254C96">
      <w:r>
        <w:t>Principal</w:t>
      </w:r>
    </w:p>
    <w:p w14:paraId="00000026" w14:textId="77777777" w:rsidR="009F5B87" w:rsidRDefault="009F5B87"/>
    <w:p w14:paraId="00000027" w14:textId="77777777" w:rsidR="009F5B87" w:rsidRDefault="009F5B87"/>
    <w:sectPr w:rsidR="009F5B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1A09"/>
    <w:multiLevelType w:val="multilevel"/>
    <w:tmpl w:val="E3B8A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236B6D"/>
    <w:multiLevelType w:val="multilevel"/>
    <w:tmpl w:val="17568D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34B71F4"/>
    <w:multiLevelType w:val="multilevel"/>
    <w:tmpl w:val="E326C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87"/>
    <w:rsid w:val="00254C96"/>
    <w:rsid w:val="0065188E"/>
    <w:rsid w:val="009F5B87"/>
    <w:rsid w:val="00E8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4A83-CF9F-438E-8D01-8D2F4C13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5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h.georgia.gov/contact-tra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Espy</dc:creator>
  <cp:lastModifiedBy>Nathan Espy</cp:lastModifiedBy>
  <cp:revision>2</cp:revision>
  <dcterms:created xsi:type="dcterms:W3CDTF">2021-05-05T15:55:00Z</dcterms:created>
  <dcterms:modified xsi:type="dcterms:W3CDTF">2021-05-05T15:55:00Z</dcterms:modified>
</cp:coreProperties>
</file>