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3A87" w14:textId="77777777" w:rsidR="00321EA7" w:rsidRDefault="00321EA7" w:rsidP="00321EA7">
      <w:pPr>
        <w:jc w:val="center"/>
        <w:rPr>
          <w:b/>
          <w:sz w:val="32"/>
        </w:rPr>
      </w:pPr>
      <w:r w:rsidRPr="00D62D3B">
        <w:rPr>
          <w:b/>
          <w:sz w:val="32"/>
        </w:rPr>
        <w:t>Title I Schoolwide Plan Cover Page</w:t>
      </w:r>
    </w:p>
    <w:p w14:paraId="7BD79BAE" w14:textId="15D8BAAF" w:rsidR="00321EA7" w:rsidRPr="00321EA7" w:rsidRDefault="00321EA7" w:rsidP="00321EA7">
      <w:pPr>
        <w:jc w:val="center"/>
        <w:rPr>
          <w:b/>
          <w:sz w:val="32"/>
        </w:rPr>
      </w:pPr>
      <w:r>
        <w:rPr>
          <w:b/>
          <w:sz w:val="32"/>
        </w:rPr>
        <w:t>May 20</w:t>
      </w:r>
      <w:r w:rsidR="00004025">
        <w:rPr>
          <w:b/>
          <w:sz w:val="32"/>
        </w:rPr>
        <w:t>20</w:t>
      </w:r>
      <w:r>
        <w:rPr>
          <w:b/>
          <w:sz w:val="32"/>
        </w:rPr>
        <w:t xml:space="preserve"> Schoolwide Plan</w:t>
      </w:r>
    </w:p>
    <w:p w14:paraId="197C4E09" w14:textId="77777777" w:rsidR="00321EA7" w:rsidRDefault="00321EA7" w:rsidP="00321EA7">
      <w:pPr>
        <w:jc w:val="center"/>
        <w:rPr>
          <w:b/>
          <w:sz w:val="20"/>
          <w:szCs w:val="20"/>
        </w:rPr>
      </w:pPr>
      <w:r>
        <w:rPr>
          <w:b/>
          <w:sz w:val="20"/>
          <w:szCs w:val="20"/>
        </w:rPr>
        <w:t>Please use the assigned Nebraska Department of Education</w:t>
      </w:r>
    </w:p>
    <w:p w14:paraId="016E71B7" w14:textId="2CEB9D36" w:rsidR="00321EA7" w:rsidRPr="00321EA7" w:rsidRDefault="00321EA7" w:rsidP="00321EA7">
      <w:pPr>
        <w:jc w:val="center"/>
        <w:rPr>
          <w:b/>
          <w:sz w:val="20"/>
          <w:szCs w:val="20"/>
        </w:rPr>
      </w:pPr>
      <w:r>
        <w:rPr>
          <w:b/>
          <w:sz w:val="20"/>
          <w:szCs w:val="20"/>
        </w:rPr>
        <w:t xml:space="preserve"> County District and Building Numbers in the table below.</w:t>
      </w:r>
    </w:p>
    <w:p w14:paraId="6520C912" w14:textId="2FE6CB5F" w:rsidR="00321EA7" w:rsidRPr="00E05FB2" w:rsidRDefault="00321EA7" w:rsidP="00E05FB2">
      <w:pPr>
        <w:jc w:val="center"/>
        <w:rPr>
          <w:i/>
          <w:sz w:val="17"/>
          <w:szCs w:val="17"/>
        </w:rPr>
      </w:pPr>
      <w:r>
        <w:rPr>
          <w:i/>
          <w:sz w:val="17"/>
          <w:szCs w:val="17"/>
        </w:rPr>
        <w:t>To mark a “check box” double click on the box, and then select “checked”</w:t>
      </w:r>
    </w:p>
    <w:tbl>
      <w:tblPr>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70"/>
        <w:gridCol w:w="2520"/>
        <w:gridCol w:w="1710"/>
      </w:tblGrid>
      <w:tr w:rsidR="00321EA7" w:rsidRPr="00E05FB2" w14:paraId="5544F8BB" w14:textId="77777777" w:rsidTr="00E05FB2">
        <w:tc>
          <w:tcPr>
            <w:tcW w:w="5670" w:type="dxa"/>
          </w:tcPr>
          <w:p w14:paraId="35CEB574"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District Name:</w:t>
            </w:r>
          </w:p>
        </w:tc>
        <w:tc>
          <w:tcPr>
            <w:tcW w:w="4500" w:type="dxa"/>
            <w:gridSpan w:val="3"/>
          </w:tcPr>
          <w:p w14:paraId="5613EBAC"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Wynot Public School</w:t>
            </w:r>
          </w:p>
        </w:tc>
      </w:tr>
      <w:tr w:rsidR="00321EA7" w:rsidRPr="00E05FB2" w14:paraId="1B2C7E61" w14:textId="77777777" w:rsidTr="00E05FB2">
        <w:tc>
          <w:tcPr>
            <w:tcW w:w="5670" w:type="dxa"/>
          </w:tcPr>
          <w:p w14:paraId="5206F034"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County Dist. No.:</w:t>
            </w:r>
          </w:p>
        </w:tc>
        <w:tc>
          <w:tcPr>
            <w:tcW w:w="4500" w:type="dxa"/>
            <w:gridSpan w:val="3"/>
          </w:tcPr>
          <w:p w14:paraId="6F39E5A9"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14-0101</w:t>
            </w:r>
          </w:p>
        </w:tc>
      </w:tr>
      <w:tr w:rsidR="00321EA7" w:rsidRPr="00E05FB2" w14:paraId="0A0059C3" w14:textId="77777777" w:rsidTr="00E05FB2">
        <w:tc>
          <w:tcPr>
            <w:tcW w:w="5670" w:type="dxa"/>
          </w:tcPr>
          <w:p w14:paraId="14F91DFE"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Building Name:</w:t>
            </w:r>
          </w:p>
        </w:tc>
        <w:tc>
          <w:tcPr>
            <w:tcW w:w="4500" w:type="dxa"/>
            <w:gridSpan w:val="3"/>
          </w:tcPr>
          <w:p w14:paraId="34004914" w14:textId="0C167AC8" w:rsidR="00321EA7" w:rsidRPr="00E05FB2" w:rsidRDefault="00321EA7" w:rsidP="004946B7">
            <w:pPr>
              <w:rPr>
                <w:rFonts w:asciiTheme="majorHAnsi" w:hAnsiTheme="majorHAnsi" w:cstheme="majorHAnsi"/>
                <w:sz w:val="22"/>
                <w:szCs w:val="22"/>
              </w:rPr>
            </w:pPr>
            <w:r w:rsidRPr="00E05FB2">
              <w:rPr>
                <w:rFonts w:asciiTheme="majorHAnsi" w:hAnsiTheme="majorHAnsi" w:cstheme="majorHAnsi"/>
                <w:sz w:val="22"/>
                <w:szCs w:val="22"/>
              </w:rPr>
              <w:t xml:space="preserve">Wynot </w:t>
            </w:r>
            <w:r w:rsidR="004946B7">
              <w:rPr>
                <w:rFonts w:asciiTheme="majorHAnsi" w:hAnsiTheme="majorHAnsi" w:cstheme="majorHAnsi"/>
                <w:sz w:val="22"/>
                <w:szCs w:val="22"/>
              </w:rPr>
              <w:t>Elementary</w:t>
            </w:r>
            <w:r w:rsidRPr="00E05FB2">
              <w:rPr>
                <w:rFonts w:asciiTheme="majorHAnsi" w:hAnsiTheme="majorHAnsi" w:cstheme="majorHAnsi"/>
                <w:sz w:val="22"/>
                <w:szCs w:val="22"/>
              </w:rPr>
              <w:t xml:space="preserve"> School</w:t>
            </w:r>
          </w:p>
        </w:tc>
      </w:tr>
      <w:tr w:rsidR="00321EA7" w:rsidRPr="00E05FB2" w14:paraId="66AAFE5D" w14:textId="77777777" w:rsidTr="00E05FB2">
        <w:tc>
          <w:tcPr>
            <w:tcW w:w="5670" w:type="dxa"/>
          </w:tcPr>
          <w:p w14:paraId="4A804AFB"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County District Building Number:</w:t>
            </w:r>
          </w:p>
        </w:tc>
        <w:tc>
          <w:tcPr>
            <w:tcW w:w="4500" w:type="dxa"/>
            <w:gridSpan w:val="3"/>
          </w:tcPr>
          <w:p w14:paraId="36C9616A"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14-0101-002</w:t>
            </w:r>
          </w:p>
        </w:tc>
      </w:tr>
      <w:tr w:rsidR="00321EA7" w:rsidRPr="00E05FB2" w14:paraId="77A59FEC" w14:textId="77777777" w:rsidTr="00E05FB2">
        <w:tc>
          <w:tcPr>
            <w:tcW w:w="5670" w:type="dxa"/>
          </w:tcPr>
          <w:p w14:paraId="48ED3457"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Grade span included in Schoolwide plan:</w:t>
            </w:r>
          </w:p>
        </w:tc>
        <w:tc>
          <w:tcPr>
            <w:tcW w:w="4500" w:type="dxa"/>
            <w:gridSpan w:val="3"/>
          </w:tcPr>
          <w:p w14:paraId="4EFDBF6D" w14:textId="4CD9423A" w:rsidR="00321EA7" w:rsidRPr="00E05FB2" w:rsidRDefault="00321EA7" w:rsidP="004946B7">
            <w:pPr>
              <w:rPr>
                <w:rFonts w:asciiTheme="majorHAnsi" w:hAnsiTheme="majorHAnsi" w:cstheme="majorHAnsi"/>
                <w:sz w:val="22"/>
                <w:szCs w:val="22"/>
              </w:rPr>
            </w:pPr>
            <w:r w:rsidRPr="00E05FB2">
              <w:rPr>
                <w:rFonts w:asciiTheme="majorHAnsi" w:hAnsiTheme="majorHAnsi" w:cstheme="majorHAnsi"/>
                <w:sz w:val="22"/>
                <w:szCs w:val="22"/>
              </w:rPr>
              <w:t xml:space="preserve">Grades </w:t>
            </w:r>
            <w:r w:rsidR="004946B7">
              <w:rPr>
                <w:rFonts w:asciiTheme="majorHAnsi" w:hAnsiTheme="majorHAnsi" w:cstheme="majorHAnsi"/>
                <w:sz w:val="22"/>
                <w:szCs w:val="22"/>
              </w:rPr>
              <w:t>K-4</w:t>
            </w:r>
          </w:p>
        </w:tc>
      </w:tr>
      <w:tr w:rsidR="00321EA7" w:rsidRPr="00E05FB2" w14:paraId="4ACEBC07" w14:textId="77777777" w:rsidTr="00E05FB2">
        <w:tc>
          <w:tcPr>
            <w:tcW w:w="8460" w:type="dxa"/>
            <w:gridSpan w:val="3"/>
          </w:tcPr>
          <w:p w14:paraId="27F50D15"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This is a NEW Schoolwide program:  (Mark appropriate box.)</w:t>
            </w:r>
          </w:p>
        </w:tc>
        <w:tc>
          <w:tcPr>
            <w:tcW w:w="1710" w:type="dxa"/>
          </w:tcPr>
          <w:p w14:paraId="7F03AB47" w14:textId="77777777" w:rsidR="00321EA7" w:rsidRPr="00E05FB2" w:rsidRDefault="00321EA7" w:rsidP="00F71F8D">
            <w:pPr>
              <w:tabs>
                <w:tab w:val="left" w:pos="1717"/>
              </w:tabs>
              <w:rPr>
                <w:rFonts w:asciiTheme="majorHAnsi" w:hAnsiTheme="majorHAnsi" w:cstheme="majorHAnsi"/>
                <w:sz w:val="22"/>
                <w:szCs w:val="22"/>
              </w:rPr>
            </w:pPr>
            <w:r w:rsidRPr="00E05FB2">
              <w:rPr>
                <w:rFonts w:asciiTheme="majorHAnsi" w:hAnsiTheme="majorHAnsi" w:cstheme="majorHAnsi"/>
                <w:sz w:val="22"/>
                <w:szCs w:val="22"/>
              </w:rPr>
              <w:t xml:space="preserve"> </w:t>
            </w:r>
            <w:r w:rsidRPr="00E05FB2">
              <w:rPr>
                <w:rFonts w:asciiTheme="majorHAnsi" w:hAnsiTheme="majorHAnsi" w:cstheme="majorHAnsi"/>
                <w:sz w:val="22"/>
                <w:szCs w:val="22"/>
              </w:rPr>
              <w:fldChar w:fldCharType="begin">
                <w:ffData>
                  <w:name w:val="Check1"/>
                  <w:enabled/>
                  <w:calcOnExit w:val="0"/>
                  <w:checkBox>
                    <w:sizeAuto/>
                    <w:default w:val="0"/>
                  </w:checkBox>
                </w:ffData>
              </w:fldChar>
            </w:r>
            <w:r w:rsidRPr="00E05FB2">
              <w:rPr>
                <w:rFonts w:asciiTheme="majorHAnsi" w:hAnsiTheme="majorHAnsi" w:cstheme="majorHAnsi"/>
                <w:sz w:val="22"/>
                <w:szCs w:val="22"/>
              </w:rPr>
              <w:instrText xml:space="preserve"> FORMCHECKBOX </w:instrText>
            </w:r>
            <w:r w:rsidR="00040147">
              <w:rPr>
                <w:rFonts w:asciiTheme="majorHAnsi" w:hAnsiTheme="majorHAnsi" w:cstheme="majorHAnsi"/>
                <w:sz w:val="22"/>
                <w:szCs w:val="22"/>
              </w:rPr>
            </w:r>
            <w:r w:rsidR="00040147">
              <w:rPr>
                <w:rFonts w:asciiTheme="majorHAnsi" w:hAnsiTheme="majorHAnsi" w:cstheme="majorHAnsi"/>
                <w:sz w:val="22"/>
                <w:szCs w:val="22"/>
              </w:rPr>
              <w:fldChar w:fldCharType="separate"/>
            </w:r>
            <w:r w:rsidRPr="00E05FB2">
              <w:rPr>
                <w:rFonts w:asciiTheme="majorHAnsi" w:hAnsiTheme="majorHAnsi" w:cstheme="majorHAnsi"/>
                <w:sz w:val="22"/>
                <w:szCs w:val="22"/>
              </w:rPr>
              <w:fldChar w:fldCharType="end"/>
            </w:r>
            <w:r w:rsidRPr="00E05FB2">
              <w:rPr>
                <w:rFonts w:asciiTheme="majorHAnsi" w:hAnsiTheme="majorHAnsi" w:cstheme="majorHAnsi"/>
                <w:sz w:val="22"/>
                <w:szCs w:val="22"/>
              </w:rPr>
              <w:t xml:space="preserve"> Yes     </w:t>
            </w:r>
            <w:r w:rsidRPr="00E05FB2">
              <w:rPr>
                <w:rFonts w:asciiTheme="majorHAnsi" w:hAnsiTheme="majorHAnsi" w:cstheme="majorHAnsi"/>
                <w:sz w:val="22"/>
                <w:szCs w:val="22"/>
                <w:highlight w:val="yellow"/>
              </w:rPr>
              <w:t>XX</w:t>
            </w:r>
            <w:r w:rsidRPr="00E05FB2">
              <w:rPr>
                <w:rFonts w:asciiTheme="majorHAnsi" w:hAnsiTheme="majorHAnsi" w:cstheme="majorHAnsi"/>
                <w:sz w:val="22"/>
                <w:szCs w:val="22"/>
              </w:rPr>
              <w:t xml:space="preserve"> No</w:t>
            </w:r>
          </w:p>
        </w:tc>
      </w:tr>
      <w:tr w:rsidR="00321EA7" w:rsidRPr="00E05FB2" w14:paraId="2A8EF3A8" w14:textId="77777777" w:rsidTr="00E05FB2">
        <w:tc>
          <w:tcPr>
            <w:tcW w:w="8460" w:type="dxa"/>
            <w:gridSpan w:val="3"/>
          </w:tcPr>
          <w:p w14:paraId="78102E7C"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Preschool program is part of schoolwide program. (Mark appropriate box.)</w:t>
            </w:r>
          </w:p>
        </w:tc>
        <w:tc>
          <w:tcPr>
            <w:tcW w:w="1710" w:type="dxa"/>
          </w:tcPr>
          <w:p w14:paraId="1FD43200" w14:textId="77777777" w:rsidR="00321EA7" w:rsidRPr="00E05FB2" w:rsidRDefault="00321EA7" w:rsidP="00F71F8D">
            <w:pPr>
              <w:tabs>
                <w:tab w:val="left" w:pos="1717"/>
              </w:tabs>
              <w:rPr>
                <w:rFonts w:asciiTheme="majorHAnsi" w:hAnsiTheme="majorHAnsi" w:cstheme="majorHAnsi"/>
                <w:sz w:val="22"/>
                <w:szCs w:val="22"/>
              </w:rPr>
            </w:pPr>
            <w:r w:rsidRPr="00E05FB2">
              <w:rPr>
                <w:rFonts w:asciiTheme="majorHAnsi" w:hAnsiTheme="majorHAnsi" w:cstheme="majorHAnsi"/>
                <w:sz w:val="22"/>
                <w:szCs w:val="22"/>
              </w:rPr>
              <w:t xml:space="preserve"> </w:t>
            </w:r>
            <w:r w:rsidRPr="00E05FB2">
              <w:rPr>
                <w:rFonts w:asciiTheme="majorHAnsi" w:hAnsiTheme="majorHAnsi" w:cstheme="majorHAnsi"/>
                <w:sz w:val="22"/>
                <w:szCs w:val="22"/>
                <w:highlight w:val="yellow"/>
              </w:rPr>
              <w:t>XX</w:t>
            </w:r>
            <w:r w:rsidRPr="00E05FB2">
              <w:rPr>
                <w:rFonts w:asciiTheme="majorHAnsi" w:hAnsiTheme="majorHAnsi" w:cstheme="majorHAnsi"/>
                <w:sz w:val="22"/>
                <w:szCs w:val="22"/>
              </w:rPr>
              <w:t xml:space="preserve"> Yes     </w:t>
            </w:r>
            <w:r w:rsidRPr="00E05FB2">
              <w:rPr>
                <w:rFonts w:asciiTheme="majorHAnsi" w:hAnsiTheme="majorHAnsi" w:cstheme="majorHAnsi"/>
                <w:sz w:val="22"/>
                <w:szCs w:val="22"/>
              </w:rPr>
              <w:fldChar w:fldCharType="begin">
                <w:ffData>
                  <w:name w:val="Check2"/>
                  <w:enabled/>
                  <w:calcOnExit w:val="0"/>
                  <w:checkBox>
                    <w:sizeAuto/>
                    <w:default w:val="0"/>
                  </w:checkBox>
                </w:ffData>
              </w:fldChar>
            </w:r>
            <w:bookmarkStart w:id="0" w:name="Check2"/>
            <w:r w:rsidRPr="00E05FB2">
              <w:rPr>
                <w:rFonts w:asciiTheme="majorHAnsi" w:hAnsiTheme="majorHAnsi" w:cstheme="majorHAnsi"/>
                <w:sz w:val="22"/>
                <w:szCs w:val="22"/>
              </w:rPr>
              <w:instrText xml:space="preserve"> FORMCHECKBOX </w:instrText>
            </w:r>
            <w:r w:rsidR="00040147">
              <w:rPr>
                <w:rFonts w:asciiTheme="majorHAnsi" w:hAnsiTheme="majorHAnsi" w:cstheme="majorHAnsi"/>
                <w:sz w:val="22"/>
                <w:szCs w:val="22"/>
              </w:rPr>
            </w:r>
            <w:r w:rsidR="00040147">
              <w:rPr>
                <w:rFonts w:asciiTheme="majorHAnsi" w:hAnsiTheme="majorHAnsi" w:cstheme="majorHAnsi"/>
                <w:sz w:val="22"/>
                <w:szCs w:val="22"/>
              </w:rPr>
              <w:fldChar w:fldCharType="separate"/>
            </w:r>
            <w:r w:rsidRPr="00E05FB2">
              <w:rPr>
                <w:rFonts w:asciiTheme="majorHAnsi" w:hAnsiTheme="majorHAnsi" w:cstheme="majorHAnsi"/>
                <w:sz w:val="22"/>
                <w:szCs w:val="22"/>
              </w:rPr>
              <w:fldChar w:fldCharType="end"/>
            </w:r>
            <w:bookmarkEnd w:id="0"/>
            <w:r w:rsidRPr="00E05FB2">
              <w:rPr>
                <w:rFonts w:asciiTheme="majorHAnsi" w:hAnsiTheme="majorHAnsi" w:cstheme="majorHAnsi"/>
                <w:sz w:val="22"/>
                <w:szCs w:val="22"/>
              </w:rPr>
              <w:t xml:space="preserve"> No</w:t>
            </w:r>
          </w:p>
        </w:tc>
      </w:tr>
      <w:tr w:rsidR="00321EA7" w:rsidRPr="00E05FB2" w14:paraId="5BC99B00" w14:textId="77777777" w:rsidTr="00E05FB2">
        <w:tc>
          <w:tcPr>
            <w:tcW w:w="8460" w:type="dxa"/>
            <w:gridSpan w:val="3"/>
          </w:tcPr>
          <w:p w14:paraId="49263CB6"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Summer school program is part of schoolwide program.  (Mark appropriate box.)</w:t>
            </w:r>
          </w:p>
        </w:tc>
        <w:tc>
          <w:tcPr>
            <w:tcW w:w="1710" w:type="dxa"/>
          </w:tcPr>
          <w:p w14:paraId="5AF3F34C" w14:textId="55CAEFDD" w:rsidR="00321EA7" w:rsidRPr="00E05FB2" w:rsidRDefault="00321EA7" w:rsidP="008372E8">
            <w:pPr>
              <w:rPr>
                <w:rFonts w:asciiTheme="majorHAnsi" w:hAnsiTheme="majorHAnsi" w:cstheme="majorHAnsi"/>
                <w:sz w:val="22"/>
                <w:szCs w:val="22"/>
              </w:rPr>
            </w:pPr>
            <w:r w:rsidRPr="00E05FB2">
              <w:rPr>
                <w:rFonts w:asciiTheme="majorHAnsi" w:hAnsiTheme="majorHAnsi" w:cstheme="majorHAnsi"/>
                <w:sz w:val="22"/>
                <w:szCs w:val="22"/>
              </w:rPr>
              <w:t xml:space="preserve"> </w:t>
            </w:r>
            <w:r w:rsidR="008372E8" w:rsidRPr="00E05FB2">
              <w:rPr>
                <w:rFonts w:asciiTheme="majorHAnsi" w:hAnsiTheme="majorHAnsi" w:cstheme="majorHAnsi"/>
                <w:sz w:val="22"/>
                <w:szCs w:val="22"/>
                <w:highlight w:val="yellow"/>
              </w:rPr>
              <w:t>XX</w:t>
            </w:r>
            <w:r w:rsidR="008372E8" w:rsidRPr="00E05FB2">
              <w:rPr>
                <w:rFonts w:asciiTheme="majorHAnsi" w:hAnsiTheme="majorHAnsi" w:cstheme="majorHAnsi"/>
                <w:sz w:val="22"/>
                <w:szCs w:val="22"/>
              </w:rPr>
              <w:t xml:space="preserve"> </w:t>
            </w:r>
            <w:r w:rsidRPr="00E05FB2">
              <w:rPr>
                <w:rFonts w:asciiTheme="majorHAnsi" w:hAnsiTheme="majorHAnsi" w:cstheme="majorHAnsi"/>
                <w:sz w:val="22"/>
                <w:szCs w:val="22"/>
              </w:rPr>
              <w:t xml:space="preserve">Yes     </w:t>
            </w:r>
            <w:r w:rsidR="008372E8" w:rsidRPr="00E05FB2">
              <w:rPr>
                <w:rFonts w:asciiTheme="majorHAnsi" w:hAnsiTheme="majorHAnsi" w:cstheme="majorHAnsi"/>
                <w:sz w:val="22"/>
                <w:szCs w:val="22"/>
              </w:rPr>
              <w:fldChar w:fldCharType="begin">
                <w:ffData>
                  <w:name w:val="Check1"/>
                  <w:enabled/>
                  <w:calcOnExit w:val="0"/>
                  <w:checkBox>
                    <w:sizeAuto/>
                    <w:default w:val="0"/>
                  </w:checkBox>
                </w:ffData>
              </w:fldChar>
            </w:r>
            <w:r w:rsidR="008372E8" w:rsidRPr="00E05FB2">
              <w:rPr>
                <w:rFonts w:asciiTheme="majorHAnsi" w:hAnsiTheme="majorHAnsi" w:cstheme="majorHAnsi"/>
                <w:sz w:val="22"/>
                <w:szCs w:val="22"/>
              </w:rPr>
              <w:instrText xml:space="preserve"> FORMCHECKBOX </w:instrText>
            </w:r>
            <w:r w:rsidR="00040147">
              <w:rPr>
                <w:rFonts w:asciiTheme="majorHAnsi" w:hAnsiTheme="majorHAnsi" w:cstheme="majorHAnsi"/>
                <w:sz w:val="22"/>
                <w:szCs w:val="22"/>
              </w:rPr>
            </w:r>
            <w:r w:rsidR="00040147">
              <w:rPr>
                <w:rFonts w:asciiTheme="majorHAnsi" w:hAnsiTheme="majorHAnsi" w:cstheme="majorHAnsi"/>
                <w:sz w:val="22"/>
                <w:szCs w:val="22"/>
              </w:rPr>
              <w:fldChar w:fldCharType="separate"/>
            </w:r>
            <w:r w:rsidR="008372E8" w:rsidRPr="00E05FB2">
              <w:rPr>
                <w:rFonts w:asciiTheme="majorHAnsi" w:hAnsiTheme="majorHAnsi" w:cstheme="majorHAnsi"/>
                <w:sz w:val="22"/>
                <w:szCs w:val="22"/>
              </w:rPr>
              <w:fldChar w:fldCharType="end"/>
            </w:r>
            <w:r w:rsidR="008372E8" w:rsidRPr="00E05FB2">
              <w:rPr>
                <w:rFonts w:asciiTheme="majorHAnsi" w:hAnsiTheme="majorHAnsi" w:cstheme="majorHAnsi"/>
                <w:sz w:val="22"/>
                <w:szCs w:val="22"/>
              </w:rPr>
              <w:t xml:space="preserve"> </w:t>
            </w:r>
            <w:r w:rsidRPr="00E05FB2">
              <w:rPr>
                <w:rFonts w:asciiTheme="majorHAnsi" w:hAnsiTheme="majorHAnsi" w:cstheme="majorHAnsi"/>
                <w:sz w:val="22"/>
                <w:szCs w:val="22"/>
              </w:rPr>
              <w:t>No</w:t>
            </w:r>
          </w:p>
        </w:tc>
      </w:tr>
      <w:tr w:rsidR="00321EA7" w:rsidRPr="00E05FB2" w14:paraId="7F20EFA6" w14:textId="77777777" w:rsidTr="00E05FB2">
        <w:tc>
          <w:tcPr>
            <w:tcW w:w="8460" w:type="dxa"/>
            <w:gridSpan w:val="3"/>
          </w:tcPr>
          <w:p w14:paraId="676DF341" w14:textId="45181E6E" w:rsidR="00321EA7" w:rsidRPr="00E05FB2" w:rsidRDefault="00321EA7" w:rsidP="00E05FB2">
            <w:pPr>
              <w:rPr>
                <w:rFonts w:asciiTheme="majorHAnsi" w:hAnsiTheme="majorHAnsi" w:cstheme="majorHAnsi"/>
                <w:sz w:val="22"/>
                <w:szCs w:val="22"/>
              </w:rPr>
            </w:pPr>
            <w:r w:rsidRPr="00E05FB2">
              <w:rPr>
                <w:rFonts w:asciiTheme="majorHAnsi" w:hAnsiTheme="majorHAnsi" w:cstheme="majorHAnsi"/>
                <w:sz w:val="22"/>
                <w:szCs w:val="22"/>
              </w:rPr>
              <w:t xml:space="preserve">Before/after school programs are part of schoolwide program.  </w:t>
            </w:r>
            <w:r w:rsidRPr="00E05FB2">
              <w:rPr>
                <w:rFonts w:asciiTheme="majorHAnsi" w:hAnsiTheme="majorHAnsi" w:cstheme="majorHAnsi"/>
                <w:sz w:val="18"/>
                <w:szCs w:val="18"/>
              </w:rPr>
              <w:t>(Mark appropriate box.)</w:t>
            </w:r>
          </w:p>
        </w:tc>
        <w:tc>
          <w:tcPr>
            <w:tcW w:w="1710" w:type="dxa"/>
          </w:tcPr>
          <w:p w14:paraId="0019F6E2"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 xml:space="preserve"> </w:t>
            </w:r>
            <w:r w:rsidRPr="00E05FB2">
              <w:rPr>
                <w:rFonts w:asciiTheme="majorHAnsi" w:hAnsiTheme="majorHAnsi" w:cstheme="majorHAnsi"/>
                <w:sz w:val="22"/>
                <w:szCs w:val="22"/>
              </w:rPr>
              <w:fldChar w:fldCharType="begin">
                <w:ffData>
                  <w:name w:val="Check1"/>
                  <w:enabled/>
                  <w:calcOnExit w:val="0"/>
                  <w:checkBox>
                    <w:sizeAuto/>
                    <w:default w:val="0"/>
                  </w:checkBox>
                </w:ffData>
              </w:fldChar>
            </w:r>
            <w:r w:rsidRPr="00E05FB2">
              <w:rPr>
                <w:rFonts w:asciiTheme="majorHAnsi" w:hAnsiTheme="majorHAnsi" w:cstheme="majorHAnsi"/>
                <w:sz w:val="22"/>
                <w:szCs w:val="22"/>
              </w:rPr>
              <w:instrText xml:space="preserve"> FORMCHECKBOX </w:instrText>
            </w:r>
            <w:r w:rsidR="00040147">
              <w:rPr>
                <w:rFonts w:asciiTheme="majorHAnsi" w:hAnsiTheme="majorHAnsi" w:cstheme="majorHAnsi"/>
                <w:sz w:val="22"/>
                <w:szCs w:val="22"/>
              </w:rPr>
            </w:r>
            <w:r w:rsidR="00040147">
              <w:rPr>
                <w:rFonts w:asciiTheme="majorHAnsi" w:hAnsiTheme="majorHAnsi" w:cstheme="majorHAnsi"/>
                <w:sz w:val="22"/>
                <w:szCs w:val="22"/>
              </w:rPr>
              <w:fldChar w:fldCharType="separate"/>
            </w:r>
            <w:r w:rsidRPr="00E05FB2">
              <w:rPr>
                <w:rFonts w:asciiTheme="majorHAnsi" w:hAnsiTheme="majorHAnsi" w:cstheme="majorHAnsi"/>
                <w:sz w:val="22"/>
                <w:szCs w:val="22"/>
              </w:rPr>
              <w:fldChar w:fldCharType="end"/>
            </w:r>
            <w:r w:rsidRPr="00E05FB2">
              <w:rPr>
                <w:rFonts w:asciiTheme="majorHAnsi" w:hAnsiTheme="majorHAnsi" w:cstheme="majorHAnsi"/>
                <w:sz w:val="22"/>
                <w:szCs w:val="22"/>
              </w:rPr>
              <w:t xml:space="preserve"> Yes     </w:t>
            </w:r>
            <w:r w:rsidRPr="00E05FB2">
              <w:rPr>
                <w:rFonts w:asciiTheme="majorHAnsi" w:hAnsiTheme="majorHAnsi" w:cstheme="majorHAnsi"/>
                <w:sz w:val="22"/>
                <w:szCs w:val="22"/>
                <w:highlight w:val="yellow"/>
              </w:rPr>
              <w:t>XX</w:t>
            </w:r>
            <w:r w:rsidRPr="00E05FB2">
              <w:rPr>
                <w:rFonts w:asciiTheme="majorHAnsi" w:hAnsiTheme="majorHAnsi" w:cstheme="majorHAnsi"/>
                <w:sz w:val="22"/>
                <w:szCs w:val="22"/>
              </w:rPr>
              <w:t xml:space="preserve"> No</w:t>
            </w:r>
          </w:p>
        </w:tc>
      </w:tr>
      <w:tr w:rsidR="00321EA7" w:rsidRPr="00E05FB2" w14:paraId="4D56091B" w14:textId="77777777" w:rsidTr="00E05FB2">
        <w:tc>
          <w:tcPr>
            <w:tcW w:w="5940" w:type="dxa"/>
            <w:gridSpan w:val="2"/>
          </w:tcPr>
          <w:p w14:paraId="2D96B250"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Indicate subject area(s) of focus in this schoolwide plan.</w:t>
            </w:r>
          </w:p>
        </w:tc>
        <w:tc>
          <w:tcPr>
            <w:tcW w:w="4230" w:type="dxa"/>
            <w:gridSpan w:val="2"/>
          </w:tcPr>
          <w:p w14:paraId="094363AF"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highlight w:val="yellow"/>
              </w:rPr>
              <w:t>XX</w:t>
            </w:r>
            <w:r w:rsidRPr="00E05FB2">
              <w:rPr>
                <w:rFonts w:asciiTheme="majorHAnsi" w:hAnsiTheme="majorHAnsi" w:cstheme="majorHAnsi"/>
                <w:sz w:val="22"/>
                <w:szCs w:val="22"/>
              </w:rPr>
              <w:t xml:space="preserve"> Reading/Language Arts</w:t>
            </w:r>
          </w:p>
          <w:p w14:paraId="7953E206"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highlight w:val="yellow"/>
              </w:rPr>
              <w:t>XX</w:t>
            </w:r>
            <w:r w:rsidRPr="00E05FB2">
              <w:rPr>
                <w:rFonts w:asciiTheme="majorHAnsi" w:hAnsiTheme="majorHAnsi" w:cstheme="majorHAnsi"/>
                <w:sz w:val="22"/>
                <w:szCs w:val="22"/>
              </w:rPr>
              <w:t xml:space="preserve"> Math</w:t>
            </w:r>
          </w:p>
          <w:p w14:paraId="2212FBE3"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fldChar w:fldCharType="begin">
                <w:ffData>
                  <w:name w:val="Check5"/>
                  <w:enabled/>
                  <w:calcOnExit w:val="0"/>
                  <w:checkBox>
                    <w:sizeAuto/>
                    <w:default w:val="0"/>
                  </w:checkBox>
                </w:ffData>
              </w:fldChar>
            </w:r>
            <w:bookmarkStart w:id="1" w:name="Check5"/>
            <w:r w:rsidRPr="00E05FB2">
              <w:rPr>
                <w:rFonts w:asciiTheme="majorHAnsi" w:hAnsiTheme="majorHAnsi" w:cstheme="majorHAnsi"/>
                <w:sz w:val="22"/>
                <w:szCs w:val="22"/>
              </w:rPr>
              <w:instrText xml:space="preserve"> FORMCHECKBOX </w:instrText>
            </w:r>
            <w:r w:rsidR="00040147">
              <w:rPr>
                <w:rFonts w:asciiTheme="majorHAnsi" w:hAnsiTheme="majorHAnsi" w:cstheme="majorHAnsi"/>
                <w:sz w:val="22"/>
                <w:szCs w:val="22"/>
              </w:rPr>
            </w:r>
            <w:r w:rsidR="00040147">
              <w:rPr>
                <w:rFonts w:asciiTheme="majorHAnsi" w:hAnsiTheme="majorHAnsi" w:cstheme="majorHAnsi"/>
                <w:sz w:val="22"/>
                <w:szCs w:val="22"/>
              </w:rPr>
              <w:fldChar w:fldCharType="separate"/>
            </w:r>
            <w:r w:rsidRPr="00E05FB2">
              <w:rPr>
                <w:rFonts w:asciiTheme="majorHAnsi" w:hAnsiTheme="majorHAnsi" w:cstheme="majorHAnsi"/>
                <w:sz w:val="22"/>
                <w:szCs w:val="22"/>
              </w:rPr>
              <w:fldChar w:fldCharType="end"/>
            </w:r>
            <w:bookmarkEnd w:id="1"/>
            <w:r w:rsidRPr="00E05FB2">
              <w:rPr>
                <w:rFonts w:asciiTheme="majorHAnsi" w:hAnsiTheme="majorHAnsi" w:cstheme="majorHAnsi"/>
                <w:sz w:val="22"/>
                <w:szCs w:val="22"/>
              </w:rPr>
              <w:t xml:space="preserve"> Other (Specify)____________________</w:t>
            </w:r>
          </w:p>
        </w:tc>
      </w:tr>
      <w:tr w:rsidR="00321EA7" w:rsidRPr="00E05FB2" w14:paraId="79D8E2D7" w14:textId="77777777" w:rsidTr="00E05FB2">
        <w:tc>
          <w:tcPr>
            <w:tcW w:w="5940" w:type="dxa"/>
            <w:gridSpan w:val="2"/>
          </w:tcPr>
          <w:p w14:paraId="78A8423F"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Building Principal Name:</w:t>
            </w:r>
          </w:p>
        </w:tc>
        <w:tc>
          <w:tcPr>
            <w:tcW w:w="4230" w:type="dxa"/>
            <w:gridSpan w:val="2"/>
          </w:tcPr>
          <w:p w14:paraId="6A026B3D" w14:textId="473C9F75" w:rsidR="00321EA7" w:rsidRPr="00E05FB2" w:rsidRDefault="00004025" w:rsidP="00F71F8D">
            <w:pPr>
              <w:rPr>
                <w:rFonts w:asciiTheme="majorHAnsi" w:hAnsiTheme="majorHAnsi" w:cstheme="majorHAnsi"/>
                <w:sz w:val="22"/>
                <w:szCs w:val="22"/>
              </w:rPr>
            </w:pPr>
            <w:r>
              <w:rPr>
                <w:rFonts w:asciiTheme="majorHAnsi" w:hAnsiTheme="majorHAnsi" w:cstheme="majorHAnsi"/>
                <w:sz w:val="22"/>
                <w:szCs w:val="22"/>
              </w:rPr>
              <w:t xml:space="preserve">Grant </w:t>
            </w:r>
            <w:proofErr w:type="spellStart"/>
            <w:r>
              <w:rPr>
                <w:rFonts w:asciiTheme="majorHAnsi" w:hAnsiTheme="majorHAnsi" w:cstheme="majorHAnsi"/>
                <w:sz w:val="22"/>
                <w:szCs w:val="22"/>
              </w:rPr>
              <w:t>Torpin</w:t>
            </w:r>
            <w:proofErr w:type="spellEnd"/>
          </w:p>
        </w:tc>
      </w:tr>
      <w:tr w:rsidR="00321EA7" w:rsidRPr="00E05FB2" w14:paraId="4C51FC6A" w14:textId="77777777" w:rsidTr="00E05FB2">
        <w:trPr>
          <w:trHeight w:val="440"/>
        </w:trPr>
        <w:tc>
          <w:tcPr>
            <w:tcW w:w="5940" w:type="dxa"/>
            <w:gridSpan w:val="2"/>
          </w:tcPr>
          <w:p w14:paraId="10835096"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Building Principal Email Address:</w:t>
            </w:r>
          </w:p>
        </w:tc>
        <w:tc>
          <w:tcPr>
            <w:tcW w:w="4230" w:type="dxa"/>
            <w:gridSpan w:val="2"/>
          </w:tcPr>
          <w:p w14:paraId="18B75559" w14:textId="5E62375E" w:rsidR="00321EA7" w:rsidRPr="00E05FB2" w:rsidRDefault="00004025" w:rsidP="00F71F8D">
            <w:pPr>
              <w:rPr>
                <w:rFonts w:asciiTheme="majorHAnsi" w:hAnsiTheme="majorHAnsi" w:cstheme="majorHAnsi"/>
                <w:sz w:val="22"/>
                <w:szCs w:val="22"/>
              </w:rPr>
            </w:pPr>
            <w:r>
              <w:rPr>
                <w:rFonts w:asciiTheme="majorHAnsi" w:hAnsiTheme="majorHAnsi" w:cstheme="majorHAnsi"/>
                <w:sz w:val="22"/>
                <w:szCs w:val="22"/>
              </w:rPr>
              <w:t>grant.torpin</w:t>
            </w:r>
            <w:r w:rsidR="00321EA7" w:rsidRPr="00E05FB2">
              <w:rPr>
                <w:rFonts w:asciiTheme="majorHAnsi" w:hAnsiTheme="majorHAnsi" w:cstheme="majorHAnsi"/>
                <w:sz w:val="22"/>
                <w:szCs w:val="22"/>
              </w:rPr>
              <w:t>@wynotpublicschools.org</w:t>
            </w:r>
          </w:p>
        </w:tc>
      </w:tr>
      <w:tr w:rsidR="00321EA7" w:rsidRPr="00E05FB2" w14:paraId="4D5BACD3" w14:textId="77777777" w:rsidTr="00E05FB2">
        <w:tc>
          <w:tcPr>
            <w:tcW w:w="5940" w:type="dxa"/>
            <w:gridSpan w:val="2"/>
          </w:tcPr>
          <w:p w14:paraId="004D5A7C"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School Mailing Address:</w:t>
            </w:r>
          </w:p>
        </w:tc>
        <w:tc>
          <w:tcPr>
            <w:tcW w:w="4230" w:type="dxa"/>
            <w:gridSpan w:val="2"/>
          </w:tcPr>
          <w:p w14:paraId="3294F0B5"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Wynot Public School</w:t>
            </w:r>
          </w:p>
          <w:p w14:paraId="16E3294C"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709 St. James Ave.</w:t>
            </w:r>
          </w:p>
          <w:p w14:paraId="23B40CCC"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Wynot, NE  68792</w:t>
            </w:r>
          </w:p>
        </w:tc>
      </w:tr>
      <w:tr w:rsidR="00321EA7" w:rsidRPr="00E05FB2" w14:paraId="148D91F3" w14:textId="77777777" w:rsidTr="00E05FB2">
        <w:tc>
          <w:tcPr>
            <w:tcW w:w="5940" w:type="dxa"/>
            <w:gridSpan w:val="2"/>
          </w:tcPr>
          <w:p w14:paraId="5101F5C4"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Building Phone Number:</w:t>
            </w:r>
          </w:p>
        </w:tc>
        <w:tc>
          <w:tcPr>
            <w:tcW w:w="4230" w:type="dxa"/>
            <w:gridSpan w:val="2"/>
          </w:tcPr>
          <w:p w14:paraId="533E353F"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402.357.2121</w:t>
            </w:r>
          </w:p>
        </w:tc>
      </w:tr>
      <w:tr w:rsidR="00321EA7" w:rsidRPr="00E05FB2" w14:paraId="46264710" w14:textId="77777777" w:rsidTr="00E05FB2">
        <w:tc>
          <w:tcPr>
            <w:tcW w:w="5940" w:type="dxa"/>
            <w:gridSpan w:val="2"/>
          </w:tcPr>
          <w:p w14:paraId="1624C583"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Additional Authorized Contact Person (Optional):</w:t>
            </w:r>
          </w:p>
        </w:tc>
        <w:tc>
          <w:tcPr>
            <w:tcW w:w="4230" w:type="dxa"/>
            <w:gridSpan w:val="2"/>
          </w:tcPr>
          <w:p w14:paraId="1BB9E8D7"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 xml:space="preserve">Nancy </w:t>
            </w:r>
            <w:proofErr w:type="spellStart"/>
            <w:r w:rsidRPr="00E05FB2">
              <w:rPr>
                <w:rFonts w:asciiTheme="majorHAnsi" w:hAnsiTheme="majorHAnsi" w:cstheme="majorHAnsi"/>
                <w:sz w:val="22"/>
                <w:szCs w:val="22"/>
              </w:rPr>
              <w:t>Sydow</w:t>
            </w:r>
            <w:proofErr w:type="spellEnd"/>
          </w:p>
        </w:tc>
      </w:tr>
      <w:tr w:rsidR="00321EA7" w:rsidRPr="00E05FB2" w14:paraId="66891A3A" w14:textId="77777777" w:rsidTr="00E05FB2">
        <w:tc>
          <w:tcPr>
            <w:tcW w:w="5940" w:type="dxa"/>
            <w:gridSpan w:val="2"/>
          </w:tcPr>
          <w:p w14:paraId="45810B2D"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Email of Additional Contact Person:</w:t>
            </w:r>
          </w:p>
        </w:tc>
        <w:tc>
          <w:tcPr>
            <w:tcW w:w="4230" w:type="dxa"/>
            <w:gridSpan w:val="2"/>
          </w:tcPr>
          <w:p w14:paraId="02969970" w14:textId="77777777" w:rsidR="00321EA7" w:rsidRPr="00E05FB2" w:rsidRDefault="00321EA7" w:rsidP="00F71F8D">
            <w:pPr>
              <w:rPr>
                <w:rFonts w:asciiTheme="majorHAnsi" w:hAnsiTheme="majorHAnsi" w:cstheme="majorHAnsi"/>
                <w:sz w:val="22"/>
                <w:szCs w:val="22"/>
              </w:rPr>
            </w:pPr>
            <w:proofErr w:type="spellStart"/>
            <w:r w:rsidRPr="00E05FB2">
              <w:rPr>
                <w:rFonts w:asciiTheme="majorHAnsi" w:hAnsiTheme="majorHAnsi" w:cstheme="majorHAnsi"/>
                <w:sz w:val="22"/>
                <w:szCs w:val="22"/>
              </w:rPr>
              <w:t>Nancy.sydow</w:t>
            </w:r>
            <w:proofErr w:type="spellEnd"/>
            <w:r w:rsidRPr="00E05FB2">
              <w:rPr>
                <w:rFonts w:asciiTheme="majorHAnsi" w:hAnsiTheme="majorHAnsi" w:cstheme="majorHAnsi"/>
                <w:sz w:val="22"/>
                <w:szCs w:val="22"/>
              </w:rPr>
              <w:t>@ wynotpublicschools.org</w:t>
            </w:r>
          </w:p>
        </w:tc>
      </w:tr>
      <w:tr w:rsidR="00321EA7" w:rsidRPr="00E05FB2" w14:paraId="1C65C241" w14:textId="77777777" w:rsidTr="00E05FB2">
        <w:tc>
          <w:tcPr>
            <w:tcW w:w="5940" w:type="dxa"/>
            <w:gridSpan w:val="2"/>
          </w:tcPr>
          <w:p w14:paraId="34C01A49"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Superintendent Name:</w:t>
            </w:r>
          </w:p>
        </w:tc>
        <w:tc>
          <w:tcPr>
            <w:tcW w:w="4230" w:type="dxa"/>
            <w:gridSpan w:val="2"/>
          </w:tcPr>
          <w:p w14:paraId="48BD2CA0"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Jeff Messersmith</w:t>
            </w:r>
          </w:p>
        </w:tc>
      </w:tr>
      <w:tr w:rsidR="00321EA7" w:rsidRPr="00E05FB2" w14:paraId="0FAAEE52" w14:textId="77777777" w:rsidTr="00E05FB2">
        <w:tc>
          <w:tcPr>
            <w:tcW w:w="5940" w:type="dxa"/>
            <w:gridSpan w:val="2"/>
          </w:tcPr>
          <w:p w14:paraId="06DA0013"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Superintendent Email Address:</w:t>
            </w:r>
          </w:p>
        </w:tc>
        <w:tc>
          <w:tcPr>
            <w:tcW w:w="4230" w:type="dxa"/>
            <w:gridSpan w:val="2"/>
          </w:tcPr>
          <w:p w14:paraId="74417ED0" w14:textId="77777777" w:rsidR="00321EA7" w:rsidRPr="00E05FB2" w:rsidRDefault="00321EA7" w:rsidP="00F71F8D">
            <w:pPr>
              <w:rPr>
                <w:rFonts w:asciiTheme="majorHAnsi" w:hAnsiTheme="majorHAnsi" w:cstheme="majorHAnsi"/>
                <w:sz w:val="22"/>
                <w:szCs w:val="22"/>
              </w:rPr>
            </w:pPr>
            <w:r w:rsidRPr="00E05FB2">
              <w:rPr>
                <w:rFonts w:asciiTheme="majorHAnsi" w:hAnsiTheme="majorHAnsi" w:cstheme="majorHAnsi"/>
                <w:sz w:val="22"/>
                <w:szCs w:val="22"/>
              </w:rPr>
              <w:t>jeff.messersmith@wynotpublicschools.org</w:t>
            </w:r>
          </w:p>
        </w:tc>
      </w:tr>
    </w:tbl>
    <w:p w14:paraId="7777D381" w14:textId="58363EA8" w:rsidR="002512F3" w:rsidRPr="002512F3" w:rsidRDefault="002512F3" w:rsidP="002512F3">
      <w:pPr>
        <w:jc w:val="center"/>
        <w:rPr>
          <w:b/>
          <w:sz w:val="32"/>
        </w:rPr>
      </w:pPr>
      <w:r w:rsidRPr="002512F3">
        <w:rPr>
          <w:b/>
          <w:sz w:val="32"/>
        </w:rPr>
        <w:lastRenderedPageBreak/>
        <w:t>Mission Statement</w:t>
      </w:r>
    </w:p>
    <w:p w14:paraId="4AF9FED6" w14:textId="77777777" w:rsidR="002512F3" w:rsidRDefault="002512F3" w:rsidP="002512F3"/>
    <w:p w14:paraId="383BF045" w14:textId="77777777" w:rsidR="00F03642" w:rsidRDefault="000154B0" w:rsidP="002512F3">
      <w:pPr>
        <w:jc w:val="center"/>
        <w:rPr>
          <w:i/>
        </w:rPr>
      </w:pPr>
      <w:r>
        <w:rPr>
          <w:i/>
        </w:rPr>
        <w:t>Wynot</w:t>
      </w:r>
      <w:r w:rsidR="00F03642">
        <w:rPr>
          <w:i/>
        </w:rPr>
        <w:t xml:space="preserve"> Public School’s primary goal is the development of students </w:t>
      </w:r>
    </w:p>
    <w:p w14:paraId="1910512E" w14:textId="5363D700" w:rsidR="002512F3" w:rsidRPr="002512F3" w:rsidRDefault="00F03642" w:rsidP="002512F3">
      <w:pPr>
        <w:jc w:val="center"/>
        <w:rPr>
          <w:i/>
        </w:rPr>
      </w:pPr>
      <w:r>
        <w:rPr>
          <w:i/>
        </w:rPr>
        <w:t xml:space="preserve">to their fullest </w:t>
      </w:r>
      <w:proofErr w:type="gramStart"/>
      <w:r>
        <w:rPr>
          <w:i/>
        </w:rPr>
        <w:t>potential.</w:t>
      </w:r>
      <w:r w:rsidR="002512F3" w:rsidRPr="002512F3">
        <w:rPr>
          <w:i/>
        </w:rPr>
        <w:t>.</w:t>
      </w:r>
      <w:proofErr w:type="gramEnd"/>
    </w:p>
    <w:p w14:paraId="22070796" w14:textId="77777777" w:rsidR="002512F3" w:rsidRDefault="002512F3" w:rsidP="002512F3">
      <w:pPr>
        <w:jc w:val="center"/>
      </w:pPr>
    </w:p>
    <w:p w14:paraId="02BACFFA" w14:textId="77777777" w:rsidR="002512F3" w:rsidRPr="002512F3" w:rsidRDefault="002512F3" w:rsidP="002512F3">
      <w:pPr>
        <w:jc w:val="center"/>
        <w:rPr>
          <w:u w:val="single"/>
        </w:rPr>
      </w:pPr>
      <w:r w:rsidRPr="002512F3">
        <w:rPr>
          <w:u w:val="single"/>
        </w:rPr>
        <w:t>Belief Statement</w:t>
      </w:r>
      <w:r>
        <w:rPr>
          <w:u w:val="single"/>
        </w:rPr>
        <w:t>s</w:t>
      </w:r>
    </w:p>
    <w:p w14:paraId="53C94C10" w14:textId="77777777" w:rsidR="002512F3" w:rsidRDefault="002512F3" w:rsidP="002512F3"/>
    <w:p w14:paraId="6C77DC07" w14:textId="48B481DE" w:rsidR="002512F3" w:rsidRDefault="002512F3" w:rsidP="002512F3">
      <w:r>
        <w:t xml:space="preserve">We believe that </w:t>
      </w:r>
      <w:r w:rsidR="00F03642">
        <w:t>our curriculum must be relevant to individual needs</w:t>
      </w:r>
      <w:r>
        <w:t>.</w:t>
      </w:r>
    </w:p>
    <w:p w14:paraId="4D40DDB2" w14:textId="171E5E61" w:rsidR="002512F3" w:rsidRDefault="002512F3" w:rsidP="002512F3">
      <w:r>
        <w:t xml:space="preserve">We believe that </w:t>
      </w:r>
      <w:r w:rsidR="00F03642">
        <w:t>respect is essential for an optimal learning environment</w:t>
      </w:r>
      <w:r>
        <w:t>.</w:t>
      </w:r>
    </w:p>
    <w:p w14:paraId="4C85D7E5" w14:textId="6FFE0DF1" w:rsidR="002512F3" w:rsidRDefault="002512F3" w:rsidP="002512F3">
      <w:r>
        <w:t xml:space="preserve">We believe that </w:t>
      </w:r>
      <w:r w:rsidR="00F03642">
        <w:t>the responsible use of technology will enhance the lifelong educational process</w:t>
      </w:r>
      <w:r>
        <w:t>.</w:t>
      </w:r>
    </w:p>
    <w:p w14:paraId="45B84B0D" w14:textId="6D2EDA5B" w:rsidR="002512F3" w:rsidRDefault="002512F3" w:rsidP="002512F3">
      <w:r>
        <w:t xml:space="preserve">We believe that the </w:t>
      </w:r>
      <w:r w:rsidR="00F03642">
        <w:t>ultimate goal of education is an individual that can succeed today and tomorrow</w:t>
      </w:r>
      <w:r>
        <w:t>.</w:t>
      </w:r>
    </w:p>
    <w:p w14:paraId="4A2409EA" w14:textId="77777777" w:rsidR="002512F3" w:rsidRDefault="002512F3" w:rsidP="002512F3"/>
    <w:p w14:paraId="639D27D4" w14:textId="77777777" w:rsidR="002512F3" w:rsidRPr="002512F3" w:rsidRDefault="002512F3" w:rsidP="002512F3">
      <w:pPr>
        <w:jc w:val="center"/>
        <w:rPr>
          <w:i/>
          <w:u w:val="single"/>
        </w:rPr>
      </w:pPr>
      <w:r w:rsidRPr="002512F3">
        <w:rPr>
          <w:i/>
          <w:u w:val="single"/>
        </w:rPr>
        <w:t>Philosophy Statement</w:t>
      </w:r>
    </w:p>
    <w:p w14:paraId="1F0DD758" w14:textId="77777777" w:rsidR="002512F3" w:rsidRDefault="002512F3" w:rsidP="002512F3"/>
    <w:p w14:paraId="710B10F3" w14:textId="411EC48B" w:rsidR="002512F3" w:rsidRDefault="0009595E" w:rsidP="002512F3">
      <w:r>
        <w:t>Our focus is on students learning to problem solve and develop academic, career, social and personal values.  Students are our future.</w:t>
      </w:r>
    </w:p>
    <w:p w14:paraId="50962D24" w14:textId="77777777" w:rsidR="002512F3" w:rsidRDefault="002512F3" w:rsidP="002512F3"/>
    <w:p w14:paraId="2C4EA974" w14:textId="77777777" w:rsidR="002512F3" w:rsidRPr="002512F3" w:rsidRDefault="002512F3" w:rsidP="002512F3">
      <w:pPr>
        <w:jc w:val="center"/>
        <w:rPr>
          <w:i/>
          <w:u w:val="single"/>
        </w:rPr>
      </w:pPr>
      <w:r>
        <w:rPr>
          <w:i/>
          <w:u w:val="single"/>
        </w:rPr>
        <w:t>School Improvement Goal</w:t>
      </w:r>
    </w:p>
    <w:p w14:paraId="61641DCD" w14:textId="42FEA7AA" w:rsidR="00D265D4" w:rsidRDefault="00D265D4" w:rsidP="002512F3"/>
    <w:p w14:paraId="58D81AA3" w14:textId="60F8E4B7" w:rsidR="00413EA2" w:rsidRDefault="00D265D4" w:rsidP="002512F3">
      <w:r>
        <w:t xml:space="preserve">To emphasizing reading </w:t>
      </w:r>
      <w:r w:rsidR="0009595E">
        <w:t xml:space="preserve">comprehension </w:t>
      </w:r>
      <w:r>
        <w:t>across the curriculum in all content areas and grade levels.</w:t>
      </w:r>
    </w:p>
    <w:p w14:paraId="7582BEE5" w14:textId="77777777" w:rsidR="002512F3" w:rsidRDefault="00413EA2" w:rsidP="002512F3">
      <w:r>
        <w:t>To improve the availability and use of technology and it’s use in today’s technological based education.</w:t>
      </w:r>
    </w:p>
    <w:p w14:paraId="33E255AC" w14:textId="761ECC9D" w:rsidR="002512F3" w:rsidRDefault="0009595E" w:rsidP="002512F3">
      <w:r>
        <w:t>To improve Math skills for all Wynot Public School students.  Emphasis will be on Algebra and problem solving skills.</w:t>
      </w:r>
    </w:p>
    <w:p w14:paraId="0CFD7257" w14:textId="77777777" w:rsidR="002512F3" w:rsidRDefault="002512F3" w:rsidP="002512F3">
      <w:r>
        <w:t xml:space="preserve"> </w:t>
      </w:r>
    </w:p>
    <w:p w14:paraId="721838B0" w14:textId="77777777" w:rsidR="002512F3" w:rsidRDefault="002512F3" w:rsidP="002512F3"/>
    <w:p w14:paraId="288DE688" w14:textId="5AA671A3" w:rsidR="002512F3" w:rsidRDefault="002512F3" w:rsidP="002512F3"/>
    <w:p w14:paraId="66D1C772" w14:textId="77777777" w:rsidR="002512F3" w:rsidRDefault="002512F3" w:rsidP="002512F3">
      <w:pPr>
        <w:jc w:val="center"/>
        <w:rPr>
          <w:b/>
          <w:sz w:val="32"/>
        </w:rPr>
      </w:pPr>
      <w:r w:rsidRPr="002512F3">
        <w:rPr>
          <w:b/>
          <w:sz w:val="32"/>
        </w:rPr>
        <w:t>ABSTRACT</w:t>
      </w:r>
    </w:p>
    <w:p w14:paraId="18DD4AAA" w14:textId="17B2C1D0" w:rsidR="00755A12" w:rsidRDefault="00755A12" w:rsidP="002512F3">
      <w:r>
        <w:t>The primary concern of Wynot Public School is the total development of each individual to his/he</w:t>
      </w:r>
      <w:r w:rsidR="005B3B20">
        <w:t>r high</w:t>
      </w:r>
      <w:r w:rsidR="00D265D4">
        <w:t xml:space="preserve">est potential.  The </w:t>
      </w:r>
      <w:r w:rsidR="00004025">
        <w:t>C</w:t>
      </w:r>
      <w:r w:rsidR="00D265D4">
        <w:t>IP (</w:t>
      </w:r>
      <w:r w:rsidR="00004025">
        <w:t>Continuous</w:t>
      </w:r>
      <w:r w:rsidR="005B3B20">
        <w:t xml:space="preserve"> Improvement P</w:t>
      </w:r>
      <w:r>
        <w:t>rocess) focuses upon the improvement of our school and is the driving force behind decisions that are made to achieve those improvements.</w:t>
      </w:r>
    </w:p>
    <w:p w14:paraId="7C8624F6" w14:textId="39EA002D" w:rsidR="008B6195" w:rsidRDefault="00755A12" w:rsidP="002512F3">
      <w:r>
        <w:t xml:space="preserve">Throughout the </w:t>
      </w:r>
      <w:r w:rsidR="00004025">
        <w:t xml:space="preserve">Continuous </w:t>
      </w:r>
      <w:r>
        <w:t>Im</w:t>
      </w:r>
      <w:r w:rsidR="005B3B20">
        <w:t xml:space="preserve">provement Process several </w:t>
      </w:r>
      <w:r w:rsidR="00C96C4B">
        <w:t>sources</w:t>
      </w:r>
      <w:r>
        <w:t xml:space="preserve"> of data are gathered and disaggregated by the school improvement te</w:t>
      </w:r>
      <w:r w:rsidR="005B3B20">
        <w:t>am.  Goals were made based upon</w:t>
      </w:r>
      <w:r>
        <w:t xml:space="preserve"> careful study of data collected.  Information gathered allowed for a cohesive implementation of </w:t>
      </w:r>
      <w:r w:rsidR="00C96C4B">
        <w:t>research-based</w:t>
      </w:r>
      <w:r>
        <w:t xml:space="preserve"> interventions that will allow for optimum student success.</w:t>
      </w:r>
    </w:p>
    <w:p w14:paraId="4144DCF7" w14:textId="0293D00C" w:rsidR="00295B36" w:rsidRDefault="00A67D10" w:rsidP="002512F3">
      <w:r>
        <w:t xml:space="preserve">Wynot Public Schools has implemented an Accelerated Reading program to complement our traditional instructional program </w:t>
      </w:r>
      <w:r w:rsidR="00E248CD">
        <w:t xml:space="preserve">as </w:t>
      </w:r>
      <w:r w:rsidR="00295B36">
        <w:t xml:space="preserve">identified as </w:t>
      </w:r>
      <w:r w:rsidR="00E248CD">
        <w:t xml:space="preserve">part of the </w:t>
      </w:r>
      <w:r w:rsidR="00295B36">
        <w:t xml:space="preserve">previous </w:t>
      </w:r>
      <w:r w:rsidR="00E248CD">
        <w:t>conti</w:t>
      </w:r>
      <w:r w:rsidR="00295B36">
        <w:t>nuous school improvement process</w:t>
      </w:r>
      <w:r w:rsidR="00E248CD">
        <w:t xml:space="preserve">.  As we </w:t>
      </w:r>
      <w:r w:rsidR="008B6195">
        <w:t xml:space="preserve">have </w:t>
      </w:r>
      <w:r w:rsidR="00E248CD">
        <w:t>proceed</w:t>
      </w:r>
      <w:r w:rsidR="008B6195">
        <w:t>ed</w:t>
      </w:r>
      <w:r w:rsidR="00E248CD">
        <w:t xml:space="preserve"> into a new cycle</w:t>
      </w:r>
      <w:r>
        <w:t xml:space="preserve"> </w:t>
      </w:r>
      <w:r w:rsidR="00E248CD">
        <w:t>of the SIP we have also discovered a need to address the math skills of student</w:t>
      </w:r>
      <w:r w:rsidR="008B6195">
        <w:t>s</w:t>
      </w:r>
      <w:r w:rsidR="00D265D4">
        <w:t xml:space="preserve"> in grades 1</w:t>
      </w:r>
      <w:r w:rsidR="00E248CD">
        <w:t>-8.  This was deter</w:t>
      </w:r>
      <w:r w:rsidR="00A95A20">
        <w:t>mine</w:t>
      </w:r>
      <w:r w:rsidR="006E6F27">
        <w:t xml:space="preserve">d by </w:t>
      </w:r>
      <w:r w:rsidR="00E92008">
        <w:t xml:space="preserve">ACT scores, </w:t>
      </w:r>
      <w:r w:rsidR="00EA1F16">
        <w:t>Standardized testing (NWEA</w:t>
      </w:r>
      <w:r w:rsidR="00A95A20">
        <w:t xml:space="preserve">), </w:t>
      </w:r>
      <w:r w:rsidR="00E92008">
        <w:t>Universal Screening</w:t>
      </w:r>
      <w:r w:rsidR="00FE1E1B">
        <w:t xml:space="preserve"> </w:t>
      </w:r>
      <w:r w:rsidR="00E248CD">
        <w:t xml:space="preserve">and teacher recommendation.  This past year we purchased </w:t>
      </w:r>
      <w:r w:rsidR="00A95A20">
        <w:t xml:space="preserve">a </w:t>
      </w:r>
      <w:r w:rsidR="00E248CD">
        <w:t>new</w:t>
      </w:r>
      <w:r w:rsidR="008B6195">
        <w:t xml:space="preserve"> curriculum </w:t>
      </w:r>
      <w:r w:rsidR="00004025">
        <w:t xml:space="preserve">intervention </w:t>
      </w:r>
      <w:r w:rsidR="008B6195">
        <w:t>in our math</w:t>
      </w:r>
      <w:r w:rsidR="00004025">
        <w:t xml:space="preserve"> and reading</w:t>
      </w:r>
      <w:r w:rsidR="008B6195">
        <w:t xml:space="preserve"> program</w:t>
      </w:r>
      <w:r w:rsidR="00004025">
        <w:t>s</w:t>
      </w:r>
      <w:r w:rsidR="00E248CD">
        <w:t xml:space="preserve"> and this has also indicated to us the need to improve</w:t>
      </w:r>
      <w:r w:rsidR="008B6195">
        <w:t xml:space="preserve"> in</w:t>
      </w:r>
      <w:r w:rsidR="00295B36">
        <w:t xml:space="preserve"> the field of Math</w:t>
      </w:r>
      <w:r w:rsidR="00004025">
        <w:t xml:space="preserve"> and Reading</w:t>
      </w:r>
      <w:r w:rsidR="00295B36">
        <w:t>.</w:t>
      </w:r>
    </w:p>
    <w:p w14:paraId="4D634875" w14:textId="3D13576E" w:rsidR="007D2A20" w:rsidRDefault="007D2A20" w:rsidP="002512F3">
      <w:r w:rsidRPr="007D2A20">
        <w:t>The new implementation of the reading comprehension scores will be incorporated into the new school improvement plan.</w:t>
      </w:r>
    </w:p>
    <w:p w14:paraId="09DDC347" w14:textId="77777777" w:rsidR="00755A12" w:rsidRDefault="00FE1E1B" w:rsidP="002512F3">
      <w:r>
        <w:t xml:space="preserve">As part of the implementation process a District Advisory Committee will be formed that will </w:t>
      </w:r>
      <w:r w:rsidR="009A4B4F">
        <w:t xml:space="preserve">consist of staff members, </w:t>
      </w:r>
      <w:r w:rsidR="00A95A20">
        <w:t>p</w:t>
      </w:r>
      <w:r w:rsidR="00C96C4B">
        <w:t>ara</w:t>
      </w:r>
      <w:r w:rsidR="009A4B4F">
        <w:t>-educators</w:t>
      </w:r>
      <w:r w:rsidR="00C96C4B">
        <w:t>, school board members,</w:t>
      </w:r>
      <w:r>
        <w:t xml:space="preserve"> parents</w:t>
      </w:r>
      <w:r w:rsidR="00413EA2">
        <w:t xml:space="preserve"> and a representative of</w:t>
      </w:r>
      <w:r w:rsidR="00C96C4B">
        <w:t xml:space="preserve"> ESU #1</w:t>
      </w:r>
      <w:r>
        <w:t>.  These individuals will be brought together to provide guidance and structure as this program is being developed.</w:t>
      </w:r>
    </w:p>
    <w:p w14:paraId="1B994294" w14:textId="77777777" w:rsidR="00FE1E1B" w:rsidRDefault="00755A12" w:rsidP="002512F3">
      <w:r>
        <w:t>The total commitment of the entire staff is paramount to the success of our program.  Resources and funding will be provided that will allow professional skills to be developed and technological advances to be part of the overall program.</w:t>
      </w:r>
    </w:p>
    <w:p w14:paraId="243106D8" w14:textId="3623CF0F" w:rsidR="002512F3" w:rsidRPr="0009595E" w:rsidRDefault="00FE1E1B" w:rsidP="002512F3">
      <w:pPr>
        <w:rPr>
          <w:b/>
          <w:sz w:val="32"/>
        </w:rPr>
      </w:pPr>
      <w:r>
        <w:t>All</w:t>
      </w:r>
      <w:r w:rsidR="00DF6DAD">
        <w:t xml:space="preserve"> faculty</w:t>
      </w:r>
      <w:r w:rsidR="00295B36">
        <w:t xml:space="preserve"> </w:t>
      </w:r>
      <w:r w:rsidR="00800EA8">
        <w:t>have</w:t>
      </w:r>
      <w:r w:rsidR="006D2CB2">
        <w:t xml:space="preserve"> been</w:t>
      </w:r>
      <w:r w:rsidR="00C96C4B">
        <w:t xml:space="preserve"> trained in APL (instructional</w:t>
      </w:r>
      <w:r w:rsidR="00295B36">
        <w:t xml:space="preserve">) strategies to provide a consistent structure throughout our school.  Recent technology purchases have also allowed all students more access to technology.  </w:t>
      </w:r>
      <w:r w:rsidR="008B6195">
        <w:t xml:space="preserve">A </w:t>
      </w:r>
      <w:r w:rsidR="00DF6DAD">
        <w:t>one to one concept</w:t>
      </w:r>
      <w:r w:rsidR="008B6195">
        <w:t xml:space="preserve"> will be available to students </w:t>
      </w:r>
      <w:r w:rsidR="00DF6DAD">
        <w:t xml:space="preserve">in </w:t>
      </w:r>
      <w:r w:rsidR="00004025">
        <w:t xml:space="preserve">elementary, middle and </w:t>
      </w:r>
      <w:r w:rsidR="00DF6DAD">
        <w:t xml:space="preserve">high school </w:t>
      </w:r>
      <w:r w:rsidR="008B6195">
        <w:t xml:space="preserve">and </w:t>
      </w:r>
      <w:r w:rsidR="00DF6DAD">
        <w:t xml:space="preserve">to </w:t>
      </w:r>
      <w:r w:rsidR="008B6195">
        <w:t>teachers for Standards and Assessments as required by the Nebraska Department of Education.</w:t>
      </w:r>
      <w:r w:rsidR="00295B36">
        <w:t xml:space="preserve"> </w:t>
      </w:r>
      <w:r w:rsidR="004610DA">
        <w:t xml:space="preserve"> The use of wireless technology will provide a better avenue of assessment without pulling the students out of their classroom.  </w:t>
      </w:r>
      <w:r>
        <w:t>The afore</w:t>
      </w:r>
      <w:r w:rsidR="00163E3A">
        <w:t xml:space="preserve"> </w:t>
      </w:r>
      <w:r>
        <w:t>mentioned progr</w:t>
      </w:r>
      <w:r w:rsidR="005C4A49">
        <w:t xml:space="preserve">ams have been funded by Title I, Title IIA, Title V money, </w:t>
      </w:r>
      <w:r w:rsidR="00DF6DAD">
        <w:t xml:space="preserve">REAP money, </w:t>
      </w:r>
      <w:r>
        <w:t xml:space="preserve">Great Plains Communication </w:t>
      </w:r>
      <w:r w:rsidR="005C4A49">
        <w:t>(SOS)</w:t>
      </w:r>
      <w:r w:rsidR="000155EF">
        <w:t xml:space="preserve"> </w:t>
      </w:r>
      <w:r>
        <w:t>grant</w:t>
      </w:r>
      <w:r w:rsidR="000155EF">
        <w:t>,</w:t>
      </w:r>
      <w:r w:rsidR="00413EA2">
        <w:t xml:space="preserve"> FRED(Friend’s for Rural Education) grant</w:t>
      </w:r>
      <w:r w:rsidR="000155EF">
        <w:t>,  and Great Plains Communication (Power of Touch) grant</w:t>
      </w:r>
      <w:r>
        <w:t>.</w:t>
      </w:r>
      <w:r w:rsidR="00963DE7">
        <w:t xml:space="preserve">  We also utilize the expertise of our Educational Service Unit as we continue to work through the SIP.</w:t>
      </w:r>
    </w:p>
    <w:p w14:paraId="07E0523B" w14:textId="77777777" w:rsidR="00857A3D" w:rsidRDefault="00857A3D" w:rsidP="00857A3D">
      <w:pPr>
        <w:spacing w:line="360" w:lineRule="auto"/>
        <w:jc w:val="center"/>
        <w:rPr>
          <w:u w:val="single"/>
        </w:rPr>
      </w:pPr>
      <w:r w:rsidRPr="00A45C9D">
        <w:rPr>
          <w:u w:val="single"/>
        </w:rPr>
        <w:lastRenderedPageBreak/>
        <w:t>School Improvement Team</w:t>
      </w:r>
    </w:p>
    <w:p w14:paraId="43BF5908" w14:textId="0D5983BF" w:rsidR="004610DA" w:rsidRPr="00D55403" w:rsidRDefault="002578F7" w:rsidP="004610DA">
      <w:r w:rsidRPr="00D55403">
        <w:t>Jeff Messersmith</w:t>
      </w:r>
      <w:r w:rsidRPr="00D55403">
        <w:tab/>
      </w:r>
      <w:r w:rsidR="00004025">
        <w:t xml:space="preserve">Grant </w:t>
      </w:r>
      <w:proofErr w:type="spellStart"/>
      <w:r w:rsidR="00004025">
        <w:t>Torpin</w:t>
      </w:r>
      <w:proofErr w:type="spellEnd"/>
      <w:r w:rsidRPr="00D55403">
        <w:tab/>
      </w:r>
      <w:r w:rsidRPr="00D55403">
        <w:tab/>
      </w:r>
      <w:r w:rsidR="00004025">
        <w:t>Noelle Auch</w:t>
      </w:r>
      <w:r w:rsidR="004610DA" w:rsidRPr="00D55403">
        <w:tab/>
      </w:r>
      <w:r w:rsidR="004610DA" w:rsidRPr="00D55403">
        <w:tab/>
      </w:r>
      <w:r w:rsidRPr="00D55403">
        <w:t xml:space="preserve">Heather </w:t>
      </w:r>
      <w:proofErr w:type="spellStart"/>
      <w:r w:rsidRPr="00D55403">
        <w:t>Heimes</w:t>
      </w:r>
      <w:proofErr w:type="spellEnd"/>
      <w:r w:rsidR="004610DA" w:rsidRPr="00D55403">
        <w:tab/>
      </w:r>
    </w:p>
    <w:p w14:paraId="1EC75935" w14:textId="44E24727" w:rsidR="00EB7CA2" w:rsidRPr="00D55403" w:rsidRDefault="004610DA" w:rsidP="00857A3D">
      <w:r w:rsidRPr="00D55403">
        <w:t>Duane Jones</w:t>
      </w:r>
      <w:r w:rsidRPr="00D55403">
        <w:tab/>
      </w:r>
      <w:r w:rsidRPr="00D55403">
        <w:tab/>
      </w:r>
      <w:r w:rsidR="00004025">
        <w:t xml:space="preserve">Sonya </w:t>
      </w:r>
      <w:proofErr w:type="spellStart"/>
      <w:r w:rsidR="00004025">
        <w:t>Hochsein</w:t>
      </w:r>
      <w:proofErr w:type="spellEnd"/>
      <w:r w:rsidRPr="00D55403">
        <w:tab/>
      </w:r>
      <w:r w:rsidR="002578F7" w:rsidRPr="00D55403">
        <w:t xml:space="preserve">Julie </w:t>
      </w:r>
      <w:proofErr w:type="spellStart"/>
      <w:r w:rsidR="002578F7" w:rsidRPr="00D55403">
        <w:t>Heimes</w:t>
      </w:r>
      <w:proofErr w:type="spellEnd"/>
      <w:r w:rsidR="002578F7" w:rsidRPr="00D55403">
        <w:tab/>
      </w:r>
      <w:r w:rsidR="002578F7" w:rsidRPr="00D55403">
        <w:tab/>
        <w:t>Julie Wortman</w:t>
      </w:r>
    </w:p>
    <w:p w14:paraId="60B5FCCD" w14:textId="4A33E9A9" w:rsidR="00EB7CA2" w:rsidRPr="00D55403" w:rsidRDefault="00EB7CA2" w:rsidP="00857A3D">
      <w:r w:rsidRPr="00D55403">
        <w:t>Carrie Meyer</w:t>
      </w:r>
      <w:r w:rsidRPr="00D55403">
        <w:tab/>
      </w:r>
      <w:r w:rsidRPr="00D55403">
        <w:tab/>
        <w:t>Barb Ament</w:t>
      </w:r>
      <w:r w:rsidRPr="00D55403">
        <w:tab/>
      </w:r>
      <w:r w:rsidRPr="00D55403">
        <w:tab/>
      </w:r>
      <w:r w:rsidR="00004025">
        <w:t>Andrew Heller</w:t>
      </w:r>
      <w:r w:rsidR="002578F7" w:rsidRPr="00D55403">
        <w:tab/>
        <w:t xml:space="preserve">Jenni </w:t>
      </w:r>
      <w:proofErr w:type="spellStart"/>
      <w:r w:rsidR="002578F7" w:rsidRPr="00D55403">
        <w:t>Bartling</w:t>
      </w:r>
      <w:proofErr w:type="spellEnd"/>
      <w:r w:rsidR="002578F7" w:rsidRPr="00D55403">
        <w:tab/>
      </w:r>
    </w:p>
    <w:p w14:paraId="40B0274E" w14:textId="30122D0C" w:rsidR="0045542D" w:rsidRPr="00D55403" w:rsidRDefault="00EB7CA2" w:rsidP="00857A3D">
      <w:r w:rsidRPr="00D55403">
        <w:t xml:space="preserve">Lee </w:t>
      </w:r>
      <w:proofErr w:type="spellStart"/>
      <w:r w:rsidRPr="00D55403">
        <w:t>Heimes</w:t>
      </w:r>
      <w:proofErr w:type="spellEnd"/>
      <w:r w:rsidRPr="00D55403">
        <w:tab/>
      </w:r>
      <w:r w:rsidRPr="00D55403">
        <w:tab/>
      </w:r>
      <w:r w:rsidR="00004025">
        <w:t>Neal Dodge</w:t>
      </w:r>
      <w:r w:rsidR="00004025">
        <w:tab/>
      </w:r>
      <w:r w:rsidRPr="00D55403">
        <w:tab/>
        <w:t>Shar Hochstein</w:t>
      </w:r>
      <w:r w:rsidR="002578F7" w:rsidRPr="00D55403">
        <w:tab/>
      </w:r>
      <w:r w:rsidR="00004025">
        <w:t xml:space="preserve">Gary </w:t>
      </w:r>
      <w:proofErr w:type="spellStart"/>
      <w:r w:rsidR="00004025">
        <w:t>Klahn</w:t>
      </w:r>
      <w:proofErr w:type="spellEnd"/>
    </w:p>
    <w:p w14:paraId="45EF3829" w14:textId="0C569BC3" w:rsidR="002578F7" w:rsidRPr="00D55403" w:rsidRDefault="00004025" w:rsidP="00857A3D">
      <w:r>
        <w:t xml:space="preserve">April </w:t>
      </w:r>
      <w:proofErr w:type="spellStart"/>
      <w:r>
        <w:t>Heimes</w:t>
      </w:r>
      <w:proofErr w:type="spellEnd"/>
      <w:r w:rsidR="002578F7" w:rsidRPr="00D55403">
        <w:tab/>
      </w:r>
      <w:r w:rsidR="002578F7" w:rsidRPr="00D55403">
        <w:tab/>
        <w:t>Deb Kruse</w:t>
      </w:r>
      <w:r w:rsidR="002578F7" w:rsidRPr="00D55403">
        <w:tab/>
      </w:r>
      <w:r w:rsidR="002578F7" w:rsidRPr="00D55403">
        <w:tab/>
        <w:t>Katie Steffen</w:t>
      </w:r>
      <w:r w:rsidR="00220537" w:rsidRPr="00D55403">
        <w:tab/>
      </w:r>
      <w:r w:rsidR="00220537" w:rsidRPr="00D55403">
        <w:tab/>
        <w:t>Michelle Koch</w:t>
      </w:r>
    </w:p>
    <w:p w14:paraId="40E0A537" w14:textId="77777777" w:rsidR="0045542D" w:rsidRPr="0045542D" w:rsidRDefault="00EB3DAF" w:rsidP="0045542D">
      <w:pPr>
        <w:jc w:val="center"/>
        <w:rPr>
          <w:u w:val="single"/>
        </w:rPr>
      </w:pPr>
      <w:r>
        <w:rPr>
          <w:u w:val="single"/>
        </w:rPr>
        <w:t>Title I School-W</w:t>
      </w:r>
      <w:r w:rsidR="0045542D" w:rsidRPr="0045542D">
        <w:rPr>
          <w:u w:val="single"/>
        </w:rPr>
        <w:t>ide Planning Team</w:t>
      </w:r>
    </w:p>
    <w:p w14:paraId="052F0C92" w14:textId="3BCB2B43" w:rsidR="0045542D" w:rsidRDefault="00004025" w:rsidP="0045542D">
      <w:r>
        <w:t xml:space="preserve">Grant </w:t>
      </w:r>
      <w:proofErr w:type="spellStart"/>
      <w:r>
        <w:t>Torpin</w:t>
      </w:r>
      <w:proofErr w:type="spellEnd"/>
      <w:r w:rsidR="0009595E">
        <w:t>-Principal</w:t>
      </w:r>
      <w:r w:rsidR="0009595E">
        <w:tab/>
      </w:r>
      <w:r>
        <w:tab/>
      </w:r>
      <w:r w:rsidR="0045542D">
        <w:t>Barb Ament-Teacher</w:t>
      </w:r>
      <w:r w:rsidR="0045542D">
        <w:tab/>
      </w:r>
      <w:r w:rsidR="0045542D">
        <w:tab/>
        <w:t xml:space="preserve">Cathy </w:t>
      </w:r>
      <w:proofErr w:type="spellStart"/>
      <w:r w:rsidR="0045542D">
        <w:t>Eskens</w:t>
      </w:r>
      <w:proofErr w:type="spellEnd"/>
      <w:r w:rsidR="0045542D">
        <w:t>-Parent</w:t>
      </w:r>
      <w:r w:rsidR="0045542D">
        <w:tab/>
      </w:r>
    </w:p>
    <w:p w14:paraId="7901EB7E" w14:textId="77777777" w:rsidR="0045542D" w:rsidRDefault="0045542D" w:rsidP="0045542D">
      <w:r>
        <w:t>Duane Jones-Teacher</w:t>
      </w:r>
      <w:r>
        <w:tab/>
      </w:r>
      <w:r>
        <w:tab/>
        <w:t>Carrie Meyer-Teacher</w:t>
      </w:r>
      <w:r>
        <w:tab/>
        <w:t xml:space="preserve">Mary </w:t>
      </w:r>
      <w:proofErr w:type="spellStart"/>
      <w:r>
        <w:t>Wieseler</w:t>
      </w:r>
      <w:proofErr w:type="spellEnd"/>
      <w:r>
        <w:t>-Para</w:t>
      </w:r>
    </w:p>
    <w:p w14:paraId="59B4324A" w14:textId="77777777" w:rsidR="00857A3D" w:rsidRDefault="0045542D" w:rsidP="0045542D">
      <w:r>
        <w:t>Haley Schmidt-ESU #1</w:t>
      </w:r>
      <w:r>
        <w:tab/>
      </w:r>
      <w:r>
        <w:tab/>
        <w:t xml:space="preserve">Donna </w:t>
      </w:r>
      <w:proofErr w:type="spellStart"/>
      <w:r>
        <w:t>Gowery</w:t>
      </w:r>
      <w:proofErr w:type="spellEnd"/>
      <w:r>
        <w:t>-Community</w:t>
      </w:r>
      <w:r>
        <w:tab/>
      </w:r>
      <w:r>
        <w:tab/>
      </w:r>
    </w:p>
    <w:p w14:paraId="70FA21EA" w14:textId="77777777" w:rsidR="00857A3D" w:rsidRDefault="00857A3D" w:rsidP="00857A3D">
      <w:r>
        <w:t>Wynot Public School uses a variety of methods to communicate with parents and the community.</w:t>
      </w:r>
    </w:p>
    <w:p w14:paraId="46F3F077" w14:textId="5911110E" w:rsidR="004610DA" w:rsidRDefault="00EB7CA2" w:rsidP="00857A3D">
      <w:pPr>
        <w:numPr>
          <w:ilvl w:val="0"/>
          <w:numId w:val="2"/>
        </w:numPr>
        <w:spacing w:after="0"/>
      </w:pPr>
      <w:r>
        <w:t xml:space="preserve">The </w:t>
      </w:r>
      <w:r w:rsidR="00004025">
        <w:t xml:space="preserve">Alert </w:t>
      </w:r>
      <w:proofErr w:type="gramStart"/>
      <w:r w:rsidR="00004025">
        <w:t>Systems</w:t>
      </w:r>
      <w:r w:rsidR="00D55403">
        <w:t>(</w:t>
      </w:r>
      <w:proofErr w:type="gramEnd"/>
      <w:r w:rsidR="00D55403">
        <w:t>automated calling system)</w:t>
      </w:r>
      <w:r>
        <w:t xml:space="preserve"> program is utilized to inform parents of meetings, school functions, weather related items, school safety items as well as general information.</w:t>
      </w:r>
    </w:p>
    <w:p w14:paraId="175CD2C9" w14:textId="77777777" w:rsidR="00857A3D" w:rsidRDefault="00857A3D" w:rsidP="00857A3D">
      <w:pPr>
        <w:numPr>
          <w:ilvl w:val="0"/>
          <w:numId w:val="2"/>
        </w:numPr>
        <w:spacing w:after="0"/>
      </w:pPr>
      <w:r>
        <w:t>Each fall the students</w:t>
      </w:r>
      <w:r w:rsidR="00EB7CA2">
        <w:t xml:space="preserve"> in grades, K-4, 5-8 and 9-12</w:t>
      </w:r>
      <w:r>
        <w:t xml:space="preserve"> are given a student handbook outlining the provisions and regulations regar</w:t>
      </w:r>
      <w:r w:rsidR="00EB7CA2">
        <w:t xml:space="preserve">ding the students’ education.  </w:t>
      </w:r>
      <w:r>
        <w:t xml:space="preserve">Each student returns a signed form to show they </w:t>
      </w:r>
      <w:r w:rsidR="00A95A20">
        <w:t xml:space="preserve">and their parents </w:t>
      </w:r>
      <w:r>
        <w:t xml:space="preserve">have read and agree to the ideas expressed.  </w:t>
      </w:r>
    </w:p>
    <w:p w14:paraId="5F0F1C6B" w14:textId="77777777" w:rsidR="00857A3D" w:rsidRDefault="00EB7CA2" w:rsidP="00857A3D">
      <w:pPr>
        <w:numPr>
          <w:ilvl w:val="0"/>
          <w:numId w:val="2"/>
        </w:numPr>
        <w:spacing w:after="0"/>
      </w:pPr>
      <w:r>
        <w:t>Wynot Public School also sends out a quarterly</w:t>
      </w:r>
      <w:r w:rsidR="00857A3D">
        <w:t xml:space="preserve"> newsletter.  Included in the newsletter are </w:t>
      </w:r>
      <w:r>
        <w:t xml:space="preserve">information from the Superintendent and Principal, </w:t>
      </w:r>
      <w:r w:rsidR="00857A3D">
        <w:t xml:space="preserve">tips for parenting, information from the counselor, </w:t>
      </w:r>
      <w:r>
        <w:t xml:space="preserve">classroom information </w:t>
      </w:r>
      <w:r w:rsidR="00857A3D">
        <w:t>as well as, information about student activities.  The community also uses this newsletter as a means of getting information to the public.</w:t>
      </w:r>
    </w:p>
    <w:p w14:paraId="61C225F0" w14:textId="77C90194" w:rsidR="00857A3D" w:rsidRDefault="00857A3D" w:rsidP="00857A3D">
      <w:pPr>
        <w:numPr>
          <w:ilvl w:val="0"/>
          <w:numId w:val="2"/>
        </w:numPr>
        <w:spacing w:after="0"/>
      </w:pPr>
      <w:r>
        <w:t xml:space="preserve">Each year </w:t>
      </w:r>
      <w:r w:rsidR="00EB7CA2">
        <w:t xml:space="preserve">we have </w:t>
      </w:r>
      <w:r w:rsidR="00004025">
        <w:t>one</w:t>
      </w:r>
      <w:r w:rsidR="00EB7CA2">
        <w:t xml:space="preserve"> parent teacher conference</w:t>
      </w:r>
      <w:r w:rsidR="00004025">
        <w:t xml:space="preserve"> in the fall, and </w:t>
      </w:r>
      <w:r w:rsidR="00EB7CA2">
        <w:t xml:space="preserve">another </w:t>
      </w:r>
      <w:r w:rsidR="00004025">
        <w:t>by appointment</w:t>
      </w:r>
      <w:r w:rsidR="00EB7CA2">
        <w:t xml:space="preserve"> in the spring.   Parent meetings for Title I are held in the fall</w:t>
      </w:r>
      <w:r w:rsidR="00150BE2">
        <w:t xml:space="preserve"> and spring during </w:t>
      </w:r>
      <w:r w:rsidR="005743C6">
        <w:t xml:space="preserve">Open house events </w:t>
      </w:r>
      <w:r w:rsidR="00EB7CA2">
        <w:t xml:space="preserve">to gather input from parents about our existing program.  </w:t>
      </w:r>
      <w:r>
        <w:t>Parents are asked for ideas on how the school may help the family to provide the best education possible for the students.  The Parent Policy is reviewed at this time.  Parents complete a survey and have the opportunity to take any of the handouts available to them.</w:t>
      </w:r>
    </w:p>
    <w:p w14:paraId="703645B2" w14:textId="612131B3" w:rsidR="00857A3D" w:rsidRDefault="00D265D4" w:rsidP="00857A3D">
      <w:pPr>
        <w:numPr>
          <w:ilvl w:val="0"/>
          <w:numId w:val="2"/>
        </w:numPr>
        <w:spacing w:after="0"/>
      </w:pPr>
      <w:r>
        <w:t>Title I c</w:t>
      </w:r>
      <w:r w:rsidR="00857A3D">
        <w:t>onferences</w:t>
      </w:r>
      <w:r w:rsidR="002F198C">
        <w:t>,</w:t>
      </w:r>
      <w:r w:rsidR="00857A3D">
        <w:t xml:space="preserve"> are held</w:t>
      </w:r>
      <w:r w:rsidR="002F198C">
        <w:t xml:space="preserve"> in conjunction with the parent teacher conferences,</w:t>
      </w:r>
      <w:r w:rsidR="00857A3D">
        <w:t xml:space="preserve"> twice a year to provide an opportunity for the parents to see work their children are doing and to give feedback to parents about how their children are doing in school.</w:t>
      </w:r>
    </w:p>
    <w:p w14:paraId="6D1CB1E0" w14:textId="77777777" w:rsidR="00857A3D" w:rsidRDefault="00857A3D" w:rsidP="00857A3D">
      <w:pPr>
        <w:numPr>
          <w:ilvl w:val="0"/>
          <w:numId w:val="2"/>
        </w:numPr>
        <w:spacing w:after="0"/>
      </w:pPr>
      <w:r>
        <w:t>Teachers keep a log of all parent contacts.  This may be through the use of the mail, phone, email or an actual conference.</w:t>
      </w:r>
    </w:p>
    <w:p w14:paraId="00E0D417" w14:textId="77777777" w:rsidR="00857A3D" w:rsidRDefault="00857A3D" w:rsidP="00857A3D">
      <w:pPr>
        <w:numPr>
          <w:ilvl w:val="0"/>
          <w:numId w:val="2"/>
        </w:numPr>
        <w:spacing w:after="0"/>
      </w:pPr>
      <w:r>
        <w:lastRenderedPageBreak/>
        <w:t>The school uses Power</w:t>
      </w:r>
      <w:r w:rsidR="00413EA2">
        <w:t xml:space="preserve"> </w:t>
      </w:r>
      <w:r>
        <w:t xml:space="preserve">School (2006 Pearson School Systems), </w:t>
      </w:r>
      <w:r w:rsidR="006E6F27">
        <w:t>a web-based grading program</w:t>
      </w:r>
      <w:r>
        <w:t xml:space="preserve"> that allows parents to check their children’s grades in classes.  This enables parents to see if their child h</w:t>
      </w:r>
      <w:r w:rsidR="00A95A20">
        <w:t>as work that is due and how he/she is</w:t>
      </w:r>
      <w:r>
        <w:t xml:space="preserve"> doing on work that has been completed.  They are able to read announcements and email teachers through this site.</w:t>
      </w:r>
    </w:p>
    <w:p w14:paraId="4C35379E" w14:textId="090E4F86" w:rsidR="00857A3D" w:rsidRDefault="00857A3D" w:rsidP="00EB7CA2">
      <w:pPr>
        <w:numPr>
          <w:ilvl w:val="0"/>
          <w:numId w:val="2"/>
        </w:numPr>
        <w:spacing w:after="0"/>
      </w:pPr>
      <w:r>
        <w:t xml:space="preserve">The school has </w:t>
      </w:r>
      <w:r w:rsidR="00EB7CA2">
        <w:t>a website that</w:t>
      </w:r>
      <w:r>
        <w:t xml:space="preserve"> include</w:t>
      </w:r>
      <w:r w:rsidR="00EB7CA2">
        <w:t>s</w:t>
      </w:r>
      <w:r>
        <w:t xml:space="preserve"> information for parents and community mem</w:t>
      </w:r>
      <w:r w:rsidR="00A95A20">
        <w:t>bers.  Included on the site are</w:t>
      </w:r>
      <w:r w:rsidR="00D55403">
        <w:t xml:space="preserve"> Daily B</w:t>
      </w:r>
      <w:r>
        <w:t>ulletin; Newsletter; Handbooks and signature forms; Student Services; Student Activities; Tips for Parents; Topics from the Guidance Depa</w:t>
      </w:r>
      <w:r w:rsidR="00A95A20">
        <w:t>rtment;</w:t>
      </w:r>
      <w:r>
        <w:t xml:space="preserve"> information for School Improvement</w:t>
      </w:r>
      <w:r w:rsidR="00A95A20">
        <w:t xml:space="preserve"> and Board of Education information</w:t>
      </w:r>
      <w:r>
        <w:t>.</w:t>
      </w:r>
    </w:p>
    <w:p w14:paraId="7B2E2100" w14:textId="77777777" w:rsidR="00EB7CA2" w:rsidRDefault="00EB7CA2" w:rsidP="00857A3D"/>
    <w:p w14:paraId="33B501ED" w14:textId="77777777" w:rsidR="00857A3D" w:rsidRDefault="00857A3D" w:rsidP="00857A3D">
      <w:r>
        <w:t>A good education is influenced by many factors.</w:t>
      </w:r>
    </w:p>
    <w:p w14:paraId="42179D91" w14:textId="77777777" w:rsidR="00857A3D" w:rsidRDefault="00857A3D" w:rsidP="00857A3D">
      <w:pPr>
        <w:numPr>
          <w:ilvl w:val="0"/>
          <w:numId w:val="3"/>
        </w:numPr>
        <w:spacing w:after="0"/>
      </w:pPr>
      <w:r>
        <w:t xml:space="preserve">The environment and the feelings of </w:t>
      </w:r>
      <w:r w:rsidR="00824B8A">
        <w:t>security and acceptance by</w:t>
      </w:r>
      <w:r>
        <w:t xml:space="preserve"> all attending school each day.</w:t>
      </w:r>
      <w:r w:rsidR="00EB7CA2">
        <w:t xml:space="preserve">  Because of this Wynot Public S</w:t>
      </w:r>
      <w:r>
        <w:t>chool considers the following practices to be necessary.</w:t>
      </w:r>
    </w:p>
    <w:p w14:paraId="0CB75E2D" w14:textId="77777777" w:rsidR="00EB7CA2" w:rsidRDefault="00413EA2" w:rsidP="00857A3D">
      <w:pPr>
        <w:numPr>
          <w:ilvl w:val="1"/>
          <w:numId w:val="3"/>
        </w:numPr>
        <w:spacing w:after="0"/>
      </w:pPr>
      <w:r>
        <w:t>A yearly review of our bullying prevention program will be utilized to help monitor special needs students.</w:t>
      </w:r>
    </w:p>
    <w:p w14:paraId="71A492CD" w14:textId="77777777" w:rsidR="00857A3D" w:rsidRDefault="00857A3D" w:rsidP="00857A3D">
      <w:pPr>
        <w:numPr>
          <w:ilvl w:val="1"/>
          <w:numId w:val="3"/>
        </w:numPr>
        <w:spacing w:after="0"/>
      </w:pPr>
      <w:r>
        <w:t>New students are paired with a classmate to show them around when they come to visit an</w:t>
      </w:r>
      <w:r w:rsidR="00EB7CA2">
        <w:t>d begin attending Wynot Public S</w:t>
      </w:r>
      <w:r>
        <w:t>chool.</w:t>
      </w:r>
    </w:p>
    <w:p w14:paraId="51A0B3FD" w14:textId="77777777" w:rsidR="00EB7CA2" w:rsidRDefault="00EB7CA2" w:rsidP="00857A3D">
      <w:pPr>
        <w:numPr>
          <w:ilvl w:val="1"/>
          <w:numId w:val="3"/>
        </w:numPr>
        <w:spacing w:after="0"/>
      </w:pPr>
      <w:r>
        <w:t>School safety is addressed monthly to provide insight upon any concerns expressed by the safety committee.</w:t>
      </w:r>
    </w:p>
    <w:p w14:paraId="050D6D73" w14:textId="6F2C76DE" w:rsidR="00D55403" w:rsidRDefault="00D55403" w:rsidP="00857A3D">
      <w:pPr>
        <w:numPr>
          <w:ilvl w:val="1"/>
          <w:numId w:val="3"/>
        </w:numPr>
        <w:spacing w:after="0"/>
      </w:pPr>
      <w:r>
        <w:t>A crisis team has attended training that will provide needed guidance in case of an emergency.</w:t>
      </w:r>
    </w:p>
    <w:p w14:paraId="1D25D1F2" w14:textId="77777777" w:rsidR="00EB7CA2" w:rsidRDefault="00857A3D" w:rsidP="00857A3D">
      <w:pPr>
        <w:numPr>
          <w:ilvl w:val="1"/>
          <w:numId w:val="3"/>
        </w:numPr>
        <w:spacing w:after="0"/>
      </w:pPr>
      <w:r>
        <w:t>Records from the student’s previous school will be shared with all necessary staff members to ensure that any needed services and considerations (educational or cultural) are provided.</w:t>
      </w:r>
    </w:p>
    <w:p w14:paraId="4EF3ED02" w14:textId="615AED02" w:rsidR="00857A3D" w:rsidRDefault="00EB7CA2" w:rsidP="00857A3D">
      <w:pPr>
        <w:numPr>
          <w:ilvl w:val="1"/>
          <w:numId w:val="3"/>
        </w:numPr>
        <w:spacing w:after="0"/>
      </w:pPr>
      <w:r>
        <w:t xml:space="preserve">Drills are conducted throughout the year </w:t>
      </w:r>
      <w:r w:rsidR="0009595E">
        <w:t xml:space="preserve">using the SRP protocols </w:t>
      </w:r>
      <w:r>
        <w:t>to</w:t>
      </w:r>
      <w:r w:rsidR="00824B8A">
        <w:t xml:space="preserve"> provide training of students in safety matter.</w:t>
      </w:r>
      <w:r>
        <w:t xml:space="preserve"> </w:t>
      </w:r>
    </w:p>
    <w:p w14:paraId="7ED83320" w14:textId="77777777" w:rsidR="00824B8A" w:rsidRDefault="00857A3D" w:rsidP="00857A3D">
      <w:pPr>
        <w:numPr>
          <w:ilvl w:val="1"/>
          <w:numId w:val="3"/>
        </w:numPr>
        <w:spacing w:after="0"/>
      </w:pPr>
      <w:r>
        <w:t xml:space="preserve">New staff members are provided with an opportunity to become familiar with school practices during in-service days.  Special consideration is taken to provide a mentor to help new staff members adjust to any unfamiliar programs or practices that may be used at Wynot Public School.  They are sent to any training the rest of the staff has completed. </w:t>
      </w:r>
    </w:p>
    <w:p w14:paraId="472E44D1" w14:textId="0EE13EDD" w:rsidR="00857A3D" w:rsidRDefault="00824B8A" w:rsidP="00857A3D">
      <w:pPr>
        <w:numPr>
          <w:ilvl w:val="1"/>
          <w:numId w:val="3"/>
        </w:numPr>
        <w:spacing w:after="0"/>
      </w:pPr>
      <w:r>
        <w:t>Instant communication, through technology, is available to all faculty and staff</w:t>
      </w:r>
      <w:r w:rsidR="00D55403">
        <w:t xml:space="preserve"> through the use of </w:t>
      </w:r>
      <w:r w:rsidR="0009595E">
        <w:t>google hang outs</w:t>
      </w:r>
      <w:r>
        <w:t>.</w:t>
      </w:r>
    </w:p>
    <w:p w14:paraId="5512D8DF" w14:textId="77777777" w:rsidR="009A4356" w:rsidRDefault="00857A3D" w:rsidP="00857A3D">
      <w:pPr>
        <w:numPr>
          <w:ilvl w:val="0"/>
          <w:numId w:val="3"/>
        </w:numPr>
        <w:spacing w:after="0"/>
      </w:pPr>
      <w:r>
        <w:t>The teacher is an important element in student achievement.</w:t>
      </w:r>
    </w:p>
    <w:p w14:paraId="4F16BFC6" w14:textId="3722041F" w:rsidR="00857A3D" w:rsidRDefault="009A4356" w:rsidP="009A4356">
      <w:pPr>
        <w:numPr>
          <w:ilvl w:val="1"/>
          <w:numId w:val="3"/>
        </w:numPr>
        <w:spacing w:after="0"/>
      </w:pPr>
      <w:r>
        <w:t>Teachers were</w:t>
      </w:r>
      <w:r w:rsidR="004F391A">
        <w:t xml:space="preserve"> given a survey in March of 201</w:t>
      </w:r>
      <w:r w:rsidR="0009595E">
        <w:t>6</w:t>
      </w:r>
      <w:r>
        <w:t xml:space="preserve">. </w:t>
      </w:r>
      <w:r w:rsidR="0009595E">
        <w:t>F</w:t>
      </w:r>
      <w:r>
        <w:t>ifteen surveys were returned.  In the future when surveys are completed a signature paper will be provided so a more accurate count will result.</w:t>
      </w:r>
    </w:p>
    <w:p w14:paraId="36C7E3D3" w14:textId="77777777" w:rsidR="00857A3D" w:rsidRDefault="00857A3D" w:rsidP="00857A3D">
      <w:pPr>
        <w:numPr>
          <w:ilvl w:val="1"/>
          <w:numId w:val="3"/>
        </w:numPr>
        <w:spacing w:after="0"/>
      </w:pPr>
      <w:r>
        <w:t>Teachers and paraprofessionals provide motivation, instruction, and inter</w:t>
      </w:r>
      <w:r w:rsidR="00413EA2">
        <w:t>ventions as students read.  The Accelerated Reader program</w:t>
      </w:r>
      <w:r>
        <w:t xml:space="preserve"> help</w:t>
      </w:r>
      <w:r w:rsidR="00413EA2">
        <w:t>s</w:t>
      </w:r>
      <w:r>
        <w:t xml:space="preserve"> students set goals and keep track of their progress; monitor students by reviewing reports generated by the learning information </w:t>
      </w:r>
      <w:r>
        <w:lastRenderedPageBreak/>
        <w:t>system; and intervene by quickly diagnosing problems and helping with difficulties.</w:t>
      </w:r>
    </w:p>
    <w:p w14:paraId="2D7BE7C6" w14:textId="7E128E6C" w:rsidR="00857A3D" w:rsidRDefault="00857A3D" w:rsidP="00857A3D">
      <w:pPr>
        <w:numPr>
          <w:ilvl w:val="1"/>
          <w:numId w:val="3"/>
        </w:numPr>
        <w:spacing w:after="0"/>
      </w:pPr>
      <w:r>
        <w:t xml:space="preserve">Students are able to select </w:t>
      </w:r>
      <w:proofErr w:type="gramStart"/>
      <w:r>
        <w:t>appropriate</w:t>
      </w:r>
      <w:r w:rsidR="00D55403">
        <w:t>(</w:t>
      </w:r>
      <w:proofErr w:type="gramEnd"/>
      <w:r w:rsidR="00D55403">
        <w:t>at level)</w:t>
      </w:r>
      <w:r>
        <w:t xml:space="preserve"> reading material with the help of teachers and paraprofessionals.  (Each student reads at a level that is considered instructional for Accelerated Reading.)</w:t>
      </w:r>
    </w:p>
    <w:p w14:paraId="057773C5" w14:textId="18D73B42" w:rsidR="00624648" w:rsidRDefault="00857A3D" w:rsidP="00857A3D">
      <w:pPr>
        <w:numPr>
          <w:ilvl w:val="1"/>
          <w:numId w:val="3"/>
        </w:numPr>
        <w:spacing w:after="0"/>
      </w:pPr>
      <w:r>
        <w:t>Teachers and administrators were involved in numerous workshops at E</w:t>
      </w:r>
      <w:r w:rsidR="00D55403">
        <w:t>SU#1 to align the curriculum to</w:t>
      </w:r>
      <w:r>
        <w:t xml:space="preserve"> Nebraska State Standards. </w:t>
      </w:r>
      <w:r w:rsidR="00EB7CA2">
        <w:t>Wynot Public S</w:t>
      </w:r>
      <w:r>
        <w:t xml:space="preserve">chool is currently using </w:t>
      </w:r>
      <w:r w:rsidR="00D55403">
        <w:t>NWEA (MAPPS)</w:t>
      </w:r>
      <w:r>
        <w:t xml:space="preserve">, an on-line </w:t>
      </w:r>
      <w:r w:rsidR="00D55403">
        <w:t xml:space="preserve">assessment </w:t>
      </w:r>
      <w:r>
        <w:t xml:space="preserve">program to test standards.  Teachers </w:t>
      </w:r>
      <w:r w:rsidR="00413EA2">
        <w:t xml:space="preserve">have </w:t>
      </w:r>
      <w:r>
        <w:t>participate</w:t>
      </w:r>
      <w:r w:rsidR="00413EA2">
        <w:t>d</w:t>
      </w:r>
      <w:r>
        <w:t xml:space="preserve"> in workshops during the school year, when necessary, as well as, during the summer, to improve assessments.</w:t>
      </w:r>
    </w:p>
    <w:p w14:paraId="52A10210" w14:textId="392F82FA" w:rsidR="00857A3D" w:rsidRDefault="00624648" w:rsidP="00857A3D">
      <w:pPr>
        <w:numPr>
          <w:ilvl w:val="1"/>
          <w:numId w:val="3"/>
        </w:numPr>
        <w:spacing w:after="0"/>
      </w:pPr>
      <w:r>
        <w:t>There is continuous interaction with all special services provided by the school to meet the needs of SPED students</w:t>
      </w:r>
      <w:r w:rsidR="006E6F27">
        <w:t>’</w:t>
      </w:r>
      <w:r w:rsidR="00D55403">
        <w:t xml:space="preserve"> which include</w:t>
      </w:r>
      <w:r>
        <w:t>: IEP’s, 504 placement and vocational technical education.</w:t>
      </w:r>
    </w:p>
    <w:p w14:paraId="05D9142E" w14:textId="77777777" w:rsidR="00857A3D" w:rsidRDefault="00857A3D" w:rsidP="00857A3D">
      <w:pPr>
        <w:numPr>
          <w:ilvl w:val="1"/>
          <w:numId w:val="3"/>
        </w:numPr>
        <w:spacing w:after="0"/>
      </w:pPr>
      <w:r>
        <w:t>All educators attend workshops to learn effective strategies for teaching students of all learning styles.</w:t>
      </w:r>
    </w:p>
    <w:p w14:paraId="73E7DF8E" w14:textId="77777777" w:rsidR="007F173F" w:rsidRDefault="00857A3D" w:rsidP="00857A3D">
      <w:pPr>
        <w:numPr>
          <w:ilvl w:val="1"/>
          <w:numId w:val="3"/>
        </w:numPr>
        <w:spacing w:after="0"/>
      </w:pPr>
      <w:r>
        <w:t>Teachers have the opportunity to study assessment results to better prepare to help students succeed and to identify students at risk of failing to make progress on standards and to be successful in school.</w:t>
      </w:r>
    </w:p>
    <w:p w14:paraId="2178494B" w14:textId="77777777" w:rsidR="00857A3D" w:rsidRDefault="007F173F" w:rsidP="00857A3D">
      <w:pPr>
        <w:numPr>
          <w:ilvl w:val="1"/>
          <w:numId w:val="3"/>
        </w:numPr>
        <w:spacing w:after="0"/>
      </w:pPr>
      <w:r>
        <w:t>Teachers</w:t>
      </w:r>
      <w:r w:rsidR="00EB3DAF">
        <w:t xml:space="preserve"> have attended data workshops provided by</w:t>
      </w:r>
      <w:r>
        <w:t xml:space="preserve"> ESU#1 to </w:t>
      </w:r>
      <w:r w:rsidR="001B3E0D">
        <w:t>understand</w:t>
      </w:r>
      <w:r>
        <w:t xml:space="preserve"> d</w:t>
      </w:r>
      <w:r w:rsidR="008E6FF3">
        <w:t>ata and how to utilize</w:t>
      </w:r>
      <w:r>
        <w:t xml:space="preserve"> information</w:t>
      </w:r>
      <w:r w:rsidR="008E6FF3">
        <w:t xml:space="preserve"> gathered.</w:t>
      </w:r>
    </w:p>
    <w:p w14:paraId="1EA07BB8" w14:textId="77777777" w:rsidR="00EB3DAF" w:rsidRDefault="00857A3D" w:rsidP="00857A3D">
      <w:pPr>
        <w:numPr>
          <w:ilvl w:val="1"/>
          <w:numId w:val="3"/>
        </w:numPr>
        <w:spacing w:after="0"/>
      </w:pPr>
      <w:r>
        <w:t>All teachers are endorsed in the areas they are assigned and certified to meet Nebraska’s Rule 10 requirements.</w:t>
      </w:r>
    </w:p>
    <w:p w14:paraId="0DB70189" w14:textId="17A36511" w:rsidR="00857A3D" w:rsidRDefault="00EB3DAF" w:rsidP="00857A3D">
      <w:pPr>
        <w:numPr>
          <w:ilvl w:val="1"/>
          <w:numId w:val="3"/>
        </w:numPr>
        <w:spacing w:after="0"/>
      </w:pPr>
      <w:r>
        <w:t xml:space="preserve">All certificated staff meet </w:t>
      </w:r>
      <w:r w:rsidR="0009595E">
        <w:t>ESSA</w:t>
      </w:r>
      <w:r>
        <w:t xml:space="preserve"> requirements.</w:t>
      </w:r>
    </w:p>
    <w:p w14:paraId="40C2A762" w14:textId="3600DBC7" w:rsidR="00EB7CA2" w:rsidRDefault="00857A3D" w:rsidP="00857A3D">
      <w:pPr>
        <w:numPr>
          <w:ilvl w:val="1"/>
          <w:numId w:val="3"/>
        </w:numPr>
        <w:spacing w:after="0"/>
      </w:pPr>
      <w:r>
        <w:t xml:space="preserve">Paraprofessionals meet the </w:t>
      </w:r>
      <w:r w:rsidR="0009595E">
        <w:t>ESSA</w:t>
      </w:r>
      <w:r>
        <w:t xml:space="preserve"> requirements and are included in professional development provided to other staff members.</w:t>
      </w:r>
      <w:r w:rsidR="008E6FF3">
        <w:t xml:space="preserve">  Each paraprofessional has also completed the Para-Pro web based program.</w:t>
      </w:r>
    </w:p>
    <w:p w14:paraId="069C2070" w14:textId="77777777" w:rsidR="00EB7CA2" w:rsidRDefault="00EB7CA2" w:rsidP="00EB7CA2">
      <w:pPr>
        <w:spacing w:after="0"/>
      </w:pPr>
    </w:p>
    <w:p w14:paraId="2E952741" w14:textId="77777777" w:rsidR="00857A3D" w:rsidRDefault="00857A3D" w:rsidP="00EB7CA2">
      <w:pPr>
        <w:spacing w:after="0"/>
      </w:pPr>
    </w:p>
    <w:p w14:paraId="2B0FB5CB" w14:textId="77777777" w:rsidR="00857A3D" w:rsidRDefault="00857A3D" w:rsidP="00857A3D">
      <w:pPr>
        <w:numPr>
          <w:ilvl w:val="0"/>
          <w:numId w:val="3"/>
        </w:numPr>
        <w:spacing w:after="0"/>
      </w:pPr>
      <w:r>
        <w:t>Parent involvement is also important.</w:t>
      </w:r>
    </w:p>
    <w:p w14:paraId="14BDE3AC" w14:textId="03378FF5" w:rsidR="00D825A0" w:rsidRDefault="00D825A0" w:rsidP="00857A3D">
      <w:pPr>
        <w:numPr>
          <w:ilvl w:val="1"/>
          <w:numId w:val="3"/>
        </w:numPr>
        <w:spacing w:after="0"/>
      </w:pPr>
      <w:r>
        <w:t>A parent surve</w:t>
      </w:r>
      <w:r w:rsidR="004F391A">
        <w:t>y was completed in March of 20</w:t>
      </w:r>
      <w:r w:rsidR="00004025">
        <w:t>20 via internet</w:t>
      </w:r>
      <w:r>
        <w:t xml:space="preserve">.  Of the </w:t>
      </w:r>
      <w:r w:rsidR="000154B0">
        <w:t>50</w:t>
      </w:r>
      <w:r>
        <w:t xml:space="preserve"> surveys that wer</w:t>
      </w:r>
      <w:r w:rsidR="000154B0">
        <w:t xml:space="preserve">e sent we only had a return of </w:t>
      </w:r>
      <w:r w:rsidR="00004025">
        <w:t>2</w:t>
      </w:r>
      <w:r w:rsidR="000154B0">
        <w:t>3</w:t>
      </w:r>
      <w:r>
        <w:t xml:space="preserve">.  The survey was sent </w:t>
      </w:r>
      <w:r w:rsidR="00004025">
        <w:t>via email</w:t>
      </w:r>
      <w:r>
        <w:t xml:space="preserve">.    To get a better return on surveys, parents will be asked to complete surveys at the fall Parent Teacher Conference and Parent Involvement meeting that </w:t>
      </w:r>
      <w:r w:rsidR="00EB3DAF">
        <w:t>wi</w:t>
      </w:r>
      <w:r w:rsidR="00D55403">
        <w:t>ll be held in the fall of 20</w:t>
      </w:r>
      <w:r w:rsidR="00004025">
        <w:t>20</w:t>
      </w:r>
      <w:r>
        <w:t>.</w:t>
      </w:r>
    </w:p>
    <w:p w14:paraId="53D3F66E" w14:textId="77777777" w:rsidR="00857A3D" w:rsidRDefault="00857A3D" w:rsidP="00857A3D">
      <w:pPr>
        <w:numPr>
          <w:ilvl w:val="1"/>
          <w:numId w:val="3"/>
        </w:numPr>
        <w:spacing w:after="0"/>
      </w:pPr>
      <w:r>
        <w:t>Parents are familiar with the Accelerated Reading program and how their children work on meeting goals through reading and testing.</w:t>
      </w:r>
    </w:p>
    <w:p w14:paraId="05A1B59A" w14:textId="77777777" w:rsidR="00857A3D" w:rsidRDefault="00857A3D" w:rsidP="00857A3D">
      <w:pPr>
        <w:numPr>
          <w:ilvl w:val="1"/>
          <w:numId w:val="3"/>
        </w:numPr>
        <w:spacing w:after="0"/>
      </w:pPr>
      <w:r>
        <w:t>Students are encouraged to take books home to read with their parents.</w:t>
      </w:r>
    </w:p>
    <w:p w14:paraId="27C08E0B" w14:textId="77777777" w:rsidR="00857A3D" w:rsidRDefault="00857A3D" w:rsidP="00857A3D">
      <w:pPr>
        <w:numPr>
          <w:ilvl w:val="1"/>
          <w:numId w:val="3"/>
        </w:numPr>
        <w:spacing w:after="0"/>
      </w:pPr>
      <w:r>
        <w:t>Parents are encouraged to visit school and even join the class for reading time.  Students develop reading independence more quickly if read to.</w:t>
      </w:r>
    </w:p>
    <w:p w14:paraId="2115FF36" w14:textId="77777777" w:rsidR="00857A3D" w:rsidRDefault="00857A3D" w:rsidP="00857A3D">
      <w:pPr>
        <w:ind w:left="1440"/>
      </w:pPr>
    </w:p>
    <w:p w14:paraId="63EC6B78" w14:textId="77777777" w:rsidR="00857A3D" w:rsidRDefault="00857A3D" w:rsidP="00857A3D">
      <w:pPr>
        <w:numPr>
          <w:ilvl w:val="0"/>
          <w:numId w:val="3"/>
        </w:numPr>
        <w:spacing w:after="0"/>
      </w:pPr>
      <w:r>
        <w:lastRenderedPageBreak/>
        <w:t>Wynot Public School realizes the importance of coordinating services in order to provide a good education for all students.  The school has included the following services to enhance the education of all students.</w:t>
      </w:r>
    </w:p>
    <w:p w14:paraId="7FE3C4EA" w14:textId="77777777" w:rsidR="008E6FF3" w:rsidRDefault="00857A3D" w:rsidP="00857A3D">
      <w:pPr>
        <w:numPr>
          <w:ilvl w:val="1"/>
          <w:numId w:val="3"/>
        </w:numPr>
        <w:spacing w:after="0"/>
      </w:pPr>
      <w:r>
        <w:t xml:space="preserve">Gifted and Talented program in </w:t>
      </w:r>
      <w:r w:rsidR="00EB7CA2">
        <w:t>K-4, 5-8 and 9-12 are</w:t>
      </w:r>
      <w:r>
        <w:t xml:space="preserve"> coordinated with other specialty services.</w:t>
      </w:r>
    </w:p>
    <w:p w14:paraId="60063B8B" w14:textId="77777777" w:rsidR="00857A3D" w:rsidRDefault="008E6FF3" w:rsidP="00857A3D">
      <w:pPr>
        <w:numPr>
          <w:ilvl w:val="1"/>
          <w:numId w:val="3"/>
        </w:numPr>
        <w:spacing w:after="0"/>
      </w:pPr>
      <w:r>
        <w:t>A needs assessment is</w:t>
      </w:r>
      <w:r w:rsidR="00102BBD">
        <w:t xml:space="preserve"> provided for students whose NRT scores are below the established standard for Wynot Public School.</w:t>
      </w:r>
    </w:p>
    <w:p w14:paraId="6A272B1F" w14:textId="77777777" w:rsidR="00857A3D" w:rsidRDefault="00EB7CA2" w:rsidP="00857A3D">
      <w:pPr>
        <w:numPr>
          <w:ilvl w:val="1"/>
          <w:numId w:val="3"/>
        </w:numPr>
        <w:spacing w:after="0"/>
      </w:pPr>
      <w:r>
        <w:t xml:space="preserve">A </w:t>
      </w:r>
      <w:r w:rsidR="00857A3D">
        <w:t>Pre-kindergarten</w:t>
      </w:r>
      <w:r>
        <w:t xml:space="preserve"> school</w:t>
      </w:r>
      <w:r w:rsidR="00857A3D">
        <w:t xml:space="preserve"> </w:t>
      </w:r>
      <w:r w:rsidR="00413EA2">
        <w:t>has been</w:t>
      </w:r>
      <w:r>
        <w:t xml:space="preserve"> developed for</w:t>
      </w:r>
      <w:r w:rsidR="00857A3D">
        <w:t xml:space="preserve"> </w:t>
      </w:r>
      <w:r w:rsidR="00413EA2">
        <w:t>Wynot Public School</w:t>
      </w:r>
      <w:r w:rsidR="00857A3D">
        <w:t xml:space="preserve">.  This </w:t>
      </w:r>
      <w:r w:rsidR="00413EA2">
        <w:t>program will enable students to enter kindergarten feeling comfortable in the school.</w:t>
      </w:r>
    </w:p>
    <w:p w14:paraId="7BAE261D" w14:textId="77777777" w:rsidR="00857A3D" w:rsidRDefault="00B90C97" w:rsidP="00857A3D">
      <w:pPr>
        <w:numPr>
          <w:ilvl w:val="1"/>
          <w:numId w:val="3"/>
        </w:numPr>
        <w:spacing w:after="0"/>
      </w:pPr>
      <w:r>
        <w:t xml:space="preserve">Kindergarten Round-up </w:t>
      </w:r>
      <w:r w:rsidR="008E6FF3">
        <w:t>is</w:t>
      </w:r>
      <w:r w:rsidR="00857A3D">
        <w:t xml:space="preserve"> held at the end of the year to prepare the students for the transition from Pre-Kindergarten to Kindergarten.</w:t>
      </w:r>
      <w:r w:rsidR="00EB7CA2">
        <w:t xml:space="preserve">  We also have two days of Kindergarten orientation to provide students the experience of attending school.</w:t>
      </w:r>
    </w:p>
    <w:p w14:paraId="62F92F47" w14:textId="77777777" w:rsidR="00857A3D" w:rsidRDefault="00857A3D" w:rsidP="00857A3D">
      <w:pPr>
        <w:numPr>
          <w:ilvl w:val="1"/>
          <w:numId w:val="3"/>
        </w:numPr>
        <w:spacing w:after="0"/>
      </w:pPr>
      <w:r>
        <w:t xml:space="preserve">Counseling services </w:t>
      </w:r>
      <w:r w:rsidR="008E6FF3">
        <w:t xml:space="preserve">are provided </w:t>
      </w:r>
      <w:r>
        <w:t xml:space="preserve">to help students prepare for </w:t>
      </w:r>
      <w:r w:rsidR="008E6FF3">
        <w:t xml:space="preserve">the </w:t>
      </w:r>
      <w:r>
        <w:t>transitio</w:t>
      </w:r>
      <w:r w:rsidR="00413EA2">
        <w:t>n from elementary school to middle school</w:t>
      </w:r>
      <w:r>
        <w:t>.  They also begin to plan for high school classes preparatory to college.</w:t>
      </w:r>
    </w:p>
    <w:p w14:paraId="0C97A3AB" w14:textId="77777777" w:rsidR="00857A3D" w:rsidRDefault="00857A3D" w:rsidP="00857A3D">
      <w:pPr>
        <w:numPr>
          <w:ilvl w:val="1"/>
          <w:numId w:val="3"/>
        </w:numPr>
        <w:spacing w:after="0"/>
      </w:pPr>
      <w:r>
        <w:t>Students receive information and instruction from the school nurse on issues relating to changes they go through as they mature.</w:t>
      </w:r>
    </w:p>
    <w:p w14:paraId="306E87AD" w14:textId="77777777" w:rsidR="00857A3D" w:rsidRDefault="00857A3D" w:rsidP="00857A3D">
      <w:pPr>
        <w:numPr>
          <w:ilvl w:val="1"/>
          <w:numId w:val="3"/>
        </w:numPr>
        <w:spacing w:after="0"/>
      </w:pPr>
      <w:r>
        <w:t xml:space="preserve">In the newsletter each fall, the school encourages parents and community members to volunteer at the school.  </w:t>
      </w:r>
    </w:p>
    <w:p w14:paraId="1B57C64D" w14:textId="77777777" w:rsidR="00EB7CA2" w:rsidRDefault="00857A3D" w:rsidP="00857A3D">
      <w:pPr>
        <w:numPr>
          <w:ilvl w:val="1"/>
          <w:numId w:val="3"/>
        </w:numPr>
        <w:spacing w:after="0"/>
      </w:pPr>
      <w:r>
        <w:t xml:space="preserve">Teachers are always available (for additional help for students having difficulty in the classroom) before and after school.  </w:t>
      </w:r>
    </w:p>
    <w:p w14:paraId="115F3245" w14:textId="75CCEFF0" w:rsidR="00857A3D" w:rsidRDefault="000154B0" w:rsidP="00857A3D">
      <w:pPr>
        <w:numPr>
          <w:ilvl w:val="1"/>
          <w:numId w:val="3"/>
        </w:numPr>
        <w:spacing w:after="0"/>
      </w:pPr>
      <w:r>
        <w:t>MTSS (Multi-Tiered Systems of Support)</w:t>
      </w:r>
      <w:r w:rsidR="00EB7CA2">
        <w:t xml:space="preserve"> has been implemented in Wynot Public School.</w:t>
      </w:r>
    </w:p>
    <w:p w14:paraId="0C1840AF" w14:textId="77777777" w:rsidR="00857A3D" w:rsidRDefault="00857A3D" w:rsidP="00857A3D">
      <w:pPr>
        <w:numPr>
          <w:ilvl w:val="1"/>
          <w:numId w:val="3"/>
        </w:numPr>
        <w:spacing w:after="0"/>
      </w:pPr>
      <w:r>
        <w:t>A SAT Team is in place to help teachers with students that are at risk.  Suggestions are made, tried by the classroom teacher.  A follow-up meeting is held to determine any further actions that may need to be taken to ensure success for the student.  Suggestions from the school psychologist may be sought.</w:t>
      </w:r>
    </w:p>
    <w:p w14:paraId="19763538" w14:textId="77777777" w:rsidR="00857A3D" w:rsidRDefault="00857A3D" w:rsidP="00857A3D">
      <w:pPr>
        <w:numPr>
          <w:ilvl w:val="1"/>
          <w:numId w:val="3"/>
        </w:numPr>
        <w:spacing w:after="0"/>
      </w:pPr>
      <w:r>
        <w:t>W</w:t>
      </w:r>
      <w:r w:rsidR="00EB7CA2">
        <w:t>ynot Public S</w:t>
      </w:r>
      <w:r>
        <w:t>chool is testing using Universal Screening Probes with the help of the ESU #1 staff.  Teachers are provided with a printout showing the results and are then able to choose scientifically based research strategies and interventions to help those students at risk of failing.</w:t>
      </w:r>
    </w:p>
    <w:p w14:paraId="66E46F4C" w14:textId="77777777" w:rsidR="00857A3D" w:rsidRDefault="00857A3D" w:rsidP="00857A3D">
      <w:pPr>
        <w:numPr>
          <w:ilvl w:val="1"/>
          <w:numId w:val="3"/>
        </w:numPr>
        <w:spacing w:after="0"/>
      </w:pPr>
      <w:r>
        <w:t>Reading is the most important skill stu</w:t>
      </w:r>
      <w:r w:rsidR="00413EA2">
        <w:t>dents acquire in grades K-8</w:t>
      </w:r>
      <w:r>
        <w:t xml:space="preserve">, therefore reading time is a priority.  All students (regular education students and Special Education students) are required to read during a specified time each day.  </w:t>
      </w:r>
    </w:p>
    <w:p w14:paraId="648E9B29" w14:textId="77777777" w:rsidR="00857A3D" w:rsidRDefault="00857A3D" w:rsidP="00857A3D">
      <w:pPr>
        <w:numPr>
          <w:ilvl w:val="1"/>
          <w:numId w:val="3"/>
        </w:numPr>
        <w:spacing w:after="0"/>
      </w:pPr>
      <w:r>
        <w:t>Accelerated Reading has expanded to other curricular areas – teachers have students read nonfiction material related to the subject area.  The students read the book and complete tests for the material read as part of the curriculum.</w:t>
      </w:r>
    </w:p>
    <w:p w14:paraId="4DE36AF4" w14:textId="77777777" w:rsidR="00E00A79" w:rsidRDefault="00857A3D" w:rsidP="00857A3D">
      <w:pPr>
        <w:numPr>
          <w:ilvl w:val="1"/>
          <w:numId w:val="3"/>
        </w:numPr>
        <w:spacing w:after="0"/>
      </w:pPr>
      <w:r>
        <w:t>The emphasis on the importance of reading i</w:t>
      </w:r>
      <w:r w:rsidR="00EB7CA2">
        <w:t>n all programs at Wynot Public S</w:t>
      </w:r>
      <w:r>
        <w:t xml:space="preserve">chool is considered to be an important step towards success </w:t>
      </w:r>
      <w:r>
        <w:lastRenderedPageBreak/>
        <w:t>in all subject areas.  Therefore, all teachers encourage reading during free time in their classrooms.</w:t>
      </w:r>
    </w:p>
    <w:p w14:paraId="288B0489" w14:textId="77777777" w:rsidR="00857A3D" w:rsidRDefault="00E00A79" w:rsidP="00857A3D">
      <w:pPr>
        <w:numPr>
          <w:ilvl w:val="1"/>
          <w:numId w:val="3"/>
        </w:numPr>
        <w:spacing w:after="0"/>
      </w:pPr>
      <w:r>
        <w:t xml:space="preserve">Multi-cultural education is an integral part of today’s diverse clientele.  Every class that is taught in Wynot Public School is required to submit a </w:t>
      </w:r>
      <w:r w:rsidR="00642290">
        <w:t xml:space="preserve">multi-cultural </w:t>
      </w:r>
      <w:r>
        <w:t>lesson plan that is kept on file</w:t>
      </w:r>
      <w:r w:rsidR="005C4A49">
        <w:t>.</w:t>
      </w:r>
    </w:p>
    <w:p w14:paraId="7839B2D7" w14:textId="5AC571F2" w:rsidR="00C56F04" w:rsidRDefault="00857A3D" w:rsidP="00C56F04">
      <w:pPr>
        <w:numPr>
          <w:ilvl w:val="1"/>
          <w:numId w:val="3"/>
        </w:numPr>
        <w:spacing w:after="0"/>
      </w:pPr>
      <w:r>
        <w:t>Paraprofessionals are trained using Para</w:t>
      </w:r>
      <w:r w:rsidR="002355B5">
        <w:t xml:space="preserve"> </w:t>
      </w:r>
      <w:r>
        <w:t>Pro</w:t>
      </w:r>
      <w:r w:rsidR="00D265D4">
        <w:t xml:space="preserve">, </w:t>
      </w:r>
      <w:r>
        <w:t xml:space="preserve">an online program designed for their </w:t>
      </w:r>
      <w:r w:rsidR="00D265D4">
        <w:t>professional advancement and APL training, (instructional strategies).</w:t>
      </w:r>
      <w:r w:rsidR="00C56F04" w:rsidRPr="00C56F04">
        <w:t xml:space="preserve"> </w:t>
      </w:r>
    </w:p>
    <w:p w14:paraId="588ECF5A" w14:textId="77777777" w:rsidR="00C56F04" w:rsidRDefault="00C56F04" w:rsidP="00C56F04">
      <w:pPr>
        <w:spacing w:after="0"/>
        <w:ind w:left="720"/>
      </w:pPr>
    </w:p>
    <w:p w14:paraId="79B5833D" w14:textId="0FF5070F" w:rsidR="00C56F04" w:rsidRDefault="00C56F04" w:rsidP="00C56F04">
      <w:pPr>
        <w:numPr>
          <w:ilvl w:val="0"/>
          <w:numId w:val="3"/>
        </w:numPr>
        <w:spacing w:after="0"/>
      </w:pPr>
      <w:r>
        <w:t>Wynot Public School will i</w:t>
      </w:r>
      <w:r w:rsidR="00B07BF2">
        <w:t>nitiate</w:t>
      </w:r>
      <w:r>
        <w:t xml:space="preserve"> the following new programs and strategies to improve student achievement</w:t>
      </w:r>
      <w:r w:rsidR="00B07BF2">
        <w:t xml:space="preserve"> in the areas of </w:t>
      </w:r>
      <w:r w:rsidR="00040147">
        <w:t>m</w:t>
      </w:r>
      <w:r w:rsidR="00B07BF2">
        <w:t>ath</w:t>
      </w:r>
      <w:r w:rsidR="00040147">
        <w:t xml:space="preserve"> and reading</w:t>
      </w:r>
      <w:r>
        <w:t xml:space="preserve">.  </w:t>
      </w:r>
    </w:p>
    <w:p w14:paraId="4378A94E" w14:textId="083E3DE3" w:rsidR="00B07BF2" w:rsidRDefault="00B07BF2" w:rsidP="00857A3D">
      <w:pPr>
        <w:numPr>
          <w:ilvl w:val="1"/>
          <w:numId w:val="3"/>
        </w:numPr>
        <w:spacing w:after="0"/>
      </w:pPr>
      <w:r>
        <w:t xml:space="preserve">Daily </w:t>
      </w:r>
      <w:r w:rsidR="00040147">
        <w:t>WIN (What I Need) &amp; WHO (</w:t>
      </w:r>
      <w:proofErr w:type="spellStart"/>
      <w:r w:rsidR="00040147">
        <w:t>Wynot</w:t>
      </w:r>
      <w:proofErr w:type="spellEnd"/>
      <w:r w:rsidR="00040147">
        <w:t xml:space="preserve"> Hour of Opportunity) in m</w:t>
      </w:r>
      <w:r>
        <w:t>ath</w:t>
      </w:r>
      <w:r w:rsidR="00040147">
        <w:t xml:space="preserve"> or reading</w:t>
      </w:r>
      <w:r>
        <w:t xml:space="preserve"> </w:t>
      </w:r>
      <w:r w:rsidR="00040147">
        <w:t>p</w:t>
      </w:r>
      <w:r>
        <w:t>ractice-</w:t>
      </w:r>
      <w:r w:rsidR="00040147">
        <w:t xml:space="preserve">where </w:t>
      </w:r>
      <w:r>
        <w:t>all teacher</w:t>
      </w:r>
      <w:r w:rsidR="001B3E0D">
        <w:t>s</w:t>
      </w:r>
      <w:r>
        <w:t xml:space="preserve"> will implem</w:t>
      </w:r>
      <w:r w:rsidR="00A95A20">
        <w:t xml:space="preserve">ent </w:t>
      </w:r>
      <w:r w:rsidR="00040147">
        <w:t xml:space="preserve">20 minutes of </w:t>
      </w:r>
      <w:r w:rsidR="00A95A20">
        <w:t xml:space="preserve">review problems </w:t>
      </w:r>
      <w:r w:rsidR="00040147">
        <w:t>every day</w:t>
      </w:r>
      <w:r w:rsidR="00A95A20">
        <w:t xml:space="preserve"> for </w:t>
      </w:r>
      <w:r w:rsidR="00040147">
        <w:t xml:space="preserve">student </w:t>
      </w:r>
      <w:r>
        <w:t>retention of skills</w:t>
      </w:r>
    </w:p>
    <w:p w14:paraId="0703EFC7" w14:textId="1274A5BC" w:rsidR="00C56F04" w:rsidRDefault="00413EA2" w:rsidP="00857A3D">
      <w:pPr>
        <w:numPr>
          <w:ilvl w:val="1"/>
          <w:numId w:val="3"/>
        </w:numPr>
        <w:spacing w:after="0"/>
      </w:pPr>
      <w:r>
        <w:t>Investigate the</w:t>
      </w:r>
      <w:r w:rsidR="00040147">
        <w:t xml:space="preserve"> effectiveness of the</w:t>
      </w:r>
      <w:r>
        <w:t xml:space="preserve"> </w:t>
      </w:r>
      <w:proofErr w:type="spellStart"/>
      <w:r w:rsidR="00040147">
        <w:t>edgenuity</w:t>
      </w:r>
      <w:proofErr w:type="spellEnd"/>
      <w:r w:rsidR="00B07BF2">
        <w:t xml:space="preserve"> </w:t>
      </w:r>
      <w:r>
        <w:t xml:space="preserve">program for </w:t>
      </w:r>
      <w:r w:rsidR="00040147">
        <w:t>elementary</w:t>
      </w:r>
      <w:r>
        <w:t xml:space="preserve"> School.</w:t>
      </w:r>
    </w:p>
    <w:p w14:paraId="3D1261FC" w14:textId="77777777" w:rsidR="00857A3D" w:rsidRDefault="00857A3D" w:rsidP="00B07BF2">
      <w:pPr>
        <w:spacing w:after="0"/>
        <w:ind w:left="720"/>
      </w:pPr>
    </w:p>
    <w:p w14:paraId="64959119" w14:textId="59FEA61D" w:rsidR="00857A3D" w:rsidRDefault="00857A3D" w:rsidP="00857A3D"/>
    <w:p w14:paraId="19378E17" w14:textId="0352BCE2" w:rsidR="000154B0" w:rsidRDefault="000154B0" w:rsidP="00857A3D"/>
    <w:p w14:paraId="1824EA3E" w14:textId="77777777" w:rsidR="000154B0" w:rsidRDefault="000154B0" w:rsidP="00857A3D"/>
    <w:p w14:paraId="58EC6863" w14:textId="77777777" w:rsidR="00857A3D" w:rsidRDefault="00EB7CA2" w:rsidP="00857A3D">
      <w:r>
        <w:t>Included in the handbook is a copy of the compact created by parents and faculty members at Wynot Public School.</w:t>
      </w:r>
    </w:p>
    <w:p w14:paraId="006D84EC" w14:textId="59FC2720" w:rsidR="00857A3D" w:rsidRDefault="00EB7CA2" w:rsidP="00857A3D">
      <w:r>
        <w:t>The compact is evaluated each year and copies are posted around the school.</w:t>
      </w:r>
    </w:p>
    <w:p w14:paraId="3975DB8E" w14:textId="7974A3C2" w:rsidR="0009595E" w:rsidRDefault="0009595E" w:rsidP="00857A3D"/>
    <w:p w14:paraId="0ABB4D21" w14:textId="4E8AA402" w:rsidR="0009595E" w:rsidRDefault="0009595E" w:rsidP="00857A3D"/>
    <w:p w14:paraId="37C2C355" w14:textId="45CC6F37" w:rsidR="0009595E" w:rsidRDefault="0009595E" w:rsidP="00857A3D"/>
    <w:p w14:paraId="4ED37AEE" w14:textId="221FD028" w:rsidR="0009595E" w:rsidRDefault="0009595E" w:rsidP="00857A3D"/>
    <w:p w14:paraId="39816440" w14:textId="33EFBD4C" w:rsidR="0009595E" w:rsidRDefault="0009595E" w:rsidP="00857A3D"/>
    <w:p w14:paraId="0F3DE27B" w14:textId="5426424D" w:rsidR="0009595E" w:rsidRDefault="0009595E" w:rsidP="00857A3D"/>
    <w:p w14:paraId="5ACA77F6" w14:textId="2468F91A" w:rsidR="0009595E" w:rsidRDefault="0009595E" w:rsidP="00857A3D"/>
    <w:p w14:paraId="6A292107" w14:textId="46E4E76E" w:rsidR="0009595E" w:rsidRDefault="0009595E" w:rsidP="00857A3D"/>
    <w:p w14:paraId="568F314A" w14:textId="4E62C4EA" w:rsidR="0009595E" w:rsidRDefault="0009595E" w:rsidP="00857A3D"/>
    <w:p w14:paraId="3E292777" w14:textId="4BDBCDA2" w:rsidR="0009595E" w:rsidRDefault="0009595E" w:rsidP="00857A3D"/>
    <w:p w14:paraId="4A6C8BAE" w14:textId="41376528" w:rsidR="0009595E" w:rsidRDefault="0009595E" w:rsidP="00857A3D"/>
    <w:p w14:paraId="05308C4C" w14:textId="77777777" w:rsidR="0009595E" w:rsidRDefault="0009595E" w:rsidP="00857A3D"/>
    <w:p w14:paraId="621CCAF7" w14:textId="24BC7A8A" w:rsidR="00857A3D" w:rsidRPr="00AE4FB1" w:rsidRDefault="00857A3D" w:rsidP="00857A3D">
      <w:pPr>
        <w:rPr>
          <w:b/>
        </w:rPr>
      </w:pPr>
      <w:r w:rsidRPr="00AE4FB1">
        <w:rPr>
          <w:b/>
        </w:rPr>
        <w:t>Minutes for Meeti</w:t>
      </w:r>
      <w:r w:rsidR="00B07BF2">
        <w:rPr>
          <w:b/>
        </w:rPr>
        <w:t xml:space="preserve">ng for School-wide Program   </w:t>
      </w:r>
      <w:r w:rsidR="00040147">
        <w:rPr>
          <w:b/>
        </w:rPr>
        <w:t>5</w:t>
      </w:r>
      <w:r w:rsidR="00B07BF2">
        <w:rPr>
          <w:b/>
        </w:rPr>
        <w:t>/</w:t>
      </w:r>
      <w:r w:rsidR="00040147">
        <w:rPr>
          <w:b/>
        </w:rPr>
        <w:t>12</w:t>
      </w:r>
      <w:r w:rsidR="00B07BF2">
        <w:rPr>
          <w:b/>
        </w:rPr>
        <w:t>/</w:t>
      </w:r>
      <w:proofErr w:type="gramStart"/>
      <w:r w:rsidR="00B07BF2">
        <w:rPr>
          <w:b/>
        </w:rPr>
        <w:t>20</w:t>
      </w:r>
      <w:r w:rsidR="00040147">
        <w:rPr>
          <w:b/>
        </w:rPr>
        <w:t>20</w:t>
      </w:r>
      <w:r w:rsidR="007E47CC">
        <w:rPr>
          <w:b/>
        </w:rPr>
        <w:t>,</w:t>
      </w:r>
      <w:r w:rsidR="00B07BF2">
        <w:rPr>
          <w:b/>
        </w:rPr>
        <w:t xml:space="preserve">  9</w:t>
      </w:r>
      <w:proofErr w:type="gramEnd"/>
      <w:r w:rsidRPr="00AE4FB1">
        <w:rPr>
          <w:b/>
        </w:rPr>
        <w:t>:30 a.m.</w:t>
      </w:r>
    </w:p>
    <w:p w14:paraId="05A35FA5" w14:textId="77777777" w:rsidR="00857A3D" w:rsidRDefault="00857A3D" w:rsidP="00857A3D"/>
    <w:p w14:paraId="6798DE5B" w14:textId="77777777" w:rsidR="00857A3D" w:rsidRDefault="00857A3D" w:rsidP="00857A3D">
      <w:r>
        <w:t xml:space="preserve">Present:  </w:t>
      </w:r>
      <w:r w:rsidR="00B07BF2">
        <w:t>All staff</w:t>
      </w:r>
    </w:p>
    <w:p w14:paraId="6E9749B5" w14:textId="77777777" w:rsidR="00857A3D" w:rsidRDefault="00857A3D" w:rsidP="00857A3D"/>
    <w:p w14:paraId="3CF3A03C" w14:textId="77777777" w:rsidR="00857A3D" w:rsidRDefault="00857A3D" w:rsidP="00857A3D">
      <w:r>
        <w:t>Items discussed included:</w:t>
      </w:r>
    </w:p>
    <w:p w14:paraId="695704D2" w14:textId="77777777" w:rsidR="00B07BF2" w:rsidRDefault="00B07BF2" w:rsidP="00857A3D">
      <w:pPr>
        <w:numPr>
          <w:ilvl w:val="0"/>
          <w:numId w:val="4"/>
        </w:numPr>
        <w:spacing w:after="0"/>
      </w:pPr>
      <w:r>
        <w:t>Developing School</w:t>
      </w:r>
      <w:r w:rsidR="007E47CC">
        <w:t>-</w:t>
      </w:r>
      <w:r>
        <w:t>wide Title I program</w:t>
      </w:r>
    </w:p>
    <w:p w14:paraId="4A60E320" w14:textId="77777777" w:rsidR="00B07BF2" w:rsidRDefault="00B07BF2" w:rsidP="00857A3D">
      <w:pPr>
        <w:numPr>
          <w:ilvl w:val="0"/>
          <w:numId w:val="4"/>
        </w:numPr>
        <w:spacing w:after="0"/>
      </w:pPr>
      <w:r>
        <w:t>Benefits that all kids would be served</w:t>
      </w:r>
    </w:p>
    <w:p w14:paraId="01F61F9D" w14:textId="77777777" w:rsidR="00B07BF2" w:rsidRDefault="00B07BF2" w:rsidP="00857A3D">
      <w:pPr>
        <w:numPr>
          <w:ilvl w:val="0"/>
          <w:numId w:val="4"/>
        </w:numPr>
        <w:spacing w:after="0"/>
      </w:pPr>
      <w:r>
        <w:t>No more pullouts</w:t>
      </w:r>
    </w:p>
    <w:p w14:paraId="5A278D78" w14:textId="77777777" w:rsidR="00B07BF2" w:rsidRDefault="00B07BF2" w:rsidP="00B07BF2">
      <w:pPr>
        <w:numPr>
          <w:ilvl w:val="1"/>
          <w:numId w:val="4"/>
        </w:numPr>
        <w:spacing w:after="0"/>
      </w:pPr>
      <w:r>
        <w:t>Concern that if needed would pull outs still be available</w:t>
      </w:r>
    </w:p>
    <w:p w14:paraId="3A6B20B8" w14:textId="77777777" w:rsidR="00B07BF2" w:rsidRDefault="007E47CC" w:rsidP="00B07BF2">
      <w:pPr>
        <w:numPr>
          <w:ilvl w:val="1"/>
          <w:numId w:val="4"/>
        </w:numPr>
        <w:spacing w:after="0"/>
      </w:pPr>
      <w:r>
        <w:t>De</w:t>
      </w:r>
      <w:r w:rsidR="00B07BF2">
        <w:t>cided that pull outs would be available if needed</w:t>
      </w:r>
    </w:p>
    <w:p w14:paraId="3AD30172" w14:textId="77777777" w:rsidR="00857A3D" w:rsidRDefault="00857A3D" w:rsidP="00857A3D">
      <w:pPr>
        <w:numPr>
          <w:ilvl w:val="0"/>
          <w:numId w:val="4"/>
        </w:numPr>
        <w:spacing w:after="0"/>
      </w:pPr>
      <w:r>
        <w:t xml:space="preserve">ESU </w:t>
      </w:r>
      <w:r w:rsidR="00B07BF2">
        <w:t>needs to be part of process.</w:t>
      </w:r>
      <w:r>
        <w:t xml:space="preserve"> </w:t>
      </w:r>
    </w:p>
    <w:p w14:paraId="4BEB3AA5" w14:textId="77777777" w:rsidR="00857A3D" w:rsidRDefault="00857A3D" w:rsidP="00857A3D">
      <w:pPr>
        <w:numPr>
          <w:ilvl w:val="0"/>
          <w:numId w:val="4"/>
        </w:numPr>
        <w:spacing w:after="0"/>
      </w:pPr>
      <w:r>
        <w:t xml:space="preserve">Discussed surveys collected at Parent-Teacher conferences. </w:t>
      </w:r>
    </w:p>
    <w:p w14:paraId="1A35A9AE" w14:textId="77777777" w:rsidR="001A141E" w:rsidRDefault="00857A3D" w:rsidP="00857A3D">
      <w:pPr>
        <w:numPr>
          <w:ilvl w:val="0"/>
          <w:numId w:val="4"/>
        </w:numPr>
        <w:spacing w:after="0"/>
      </w:pPr>
      <w:r>
        <w:t xml:space="preserve">Finished going through the Annual Review form. </w:t>
      </w:r>
    </w:p>
    <w:p w14:paraId="17BB349B" w14:textId="77777777" w:rsidR="00857A3D" w:rsidRDefault="00857A3D" w:rsidP="001A141E">
      <w:pPr>
        <w:spacing w:after="0"/>
      </w:pPr>
    </w:p>
    <w:p w14:paraId="03DDE139" w14:textId="77777777" w:rsidR="00857A3D" w:rsidRDefault="00857A3D" w:rsidP="00857A3D">
      <w:r>
        <w:t>Data analyzed for program effectiveness:</w:t>
      </w:r>
    </w:p>
    <w:p w14:paraId="7216030C" w14:textId="5B8B6DBB" w:rsidR="00857A3D" w:rsidRDefault="00857A3D" w:rsidP="00857A3D">
      <w:pPr>
        <w:numPr>
          <w:ilvl w:val="0"/>
          <w:numId w:val="4"/>
        </w:numPr>
        <w:spacing w:after="0"/>
      </w:pPr>
      <w:r>
        <w:t xml:space="preserve">Progress in School Improvement planning.  Agreed would need to wait for </w:t>
      </w:r>
      <w:r w:rsidR="00040147">
        <w:t>fall</w:t>
      </w:r>
      <w:r>
        <w:t xml:space="preserve"> results from Accelerated Reading; </w:t>
      </w:r>
      <w:r w:rsidR="00A10417">
        <w:t>MAP</w:t>
      </w:r>
      <w:r>
        <w:t xml:space="preserve"> (</w:t>
      </w:r>
      <w:r w:rsidR="00A10417">
        <w:t>NSCAS</w:t>
      </w:r>
      <w:r>
        <w:t xml:space="preserve">) testing to be completed; </w:t>
      </w:r>
      <w:r w:rsidR="00A10417">
        <w:t>MAP (</w:t>
      </w:r>
      <w:r w:rsidR="00040147">
        <w:t>Fall 20</w:t>
      </w:r>
      <w:r w:rsidR="00A10417">
        <w:t>)</w:t>
      </w:r>
      <w:r>
        <w:t>;</w:t>
      </w:r>
      <w:r w:rsidR="00A10417">
        <w:t xml:space="preserve"> AIMSWEB</w:t>
      </w:r>
      <w:r>
        <w:t xml:space="preserve"> </w:t>
      </w:r>
      <w:r w:rsidR="00040147">
        <w:t xml:space="preserve">2020 </w:t>
      </w:r>
      <w:r>
        <w:t xml:space="preserve">final Universal screening to be completed and results to be returned.  Agreed would </w:t>
      </w:r>
      <w:r w:rsidR="00A10417">
        <w:t xml:space="preserve">continue to work on reading, </w:t>
      </w:r>
      <w:r>
        <w:t xml:space="preserve">writing </w:t>
      </w:r>
      <w:r w:rsidR="00B07BF2">
        <w:t>and Math</w:t>
      </w:r>
      <w:r w:rsidR="00040147">
        <w:t xml:space="preserve"> with edgenuity</w:t>
      </w:r>
      <w:r w:rsidR="00B07BF2">
        <w:t>.</w:t>
      </w:r>
    </w:p>
    <w:p w14:paraId="517FDE2B" w14:textId="77777777" w:rsidR="00857A3D" w:rsidRDefault="00857A3D" w:rsidP="00857A3D">
      <w:pPr>
        <w:numPr>
          <w:ilvl w:val="0"/>
          <w:numId w:val="4"/>
        </w:numPr>
        <w:spacing w:after="0"/>
      </w:pPr>
      <w:r>
        <w:t>Noted that Accelerated Reading has made an improvement in reading ranges for students this year from last year.  Hopeful that there will be a similar improvement this year.</w:t>
      </w:r>
    </w:p>
    <w:p w14:paraId="317AE65F" w14:textId="77777777" w:rsidR="00B07BF2" w:rsidRDefault="00857A3D" w:rsidP="00B07BF2">
      <w:pPr>
        <w:numPr>
          <w:ilvl w:val="0"/>
          <w:numId w:val="4"/>
        </w:numPr>
        <w:spacing w:after="0"/>
      </w:pPr>
      <w:r>
        <w:t xml:space="preserve">Universal screening results showed some students needing more practice reading orally. </w:t>
      </w:r>
    </w:p>
    <w:p w14:paraId="52E4A0AE" w14:textId="77777777" w:rsidR="00857A3D" w:rsidRDefault="00A95A20" w:rsidP="00B07BF2">
      <w:pPr>
        <w:numPr>
          <w:ilvl w:val="0"/>
          <w:numId w:val="4"/>
        </w:numPr>
        <w:spacing w:after="0"/>
      </w:pPr>
      <w:r>
        <w:t>Universal screening results showed some classes below state average for math.</w:t>
      </w:r>
    </w:p>
    <w:p w14:paraId="27F508B5" w14:textId="77777777" w:rsidR="00352715" w:rsidRDefault="002512F3">
      <w:r>
        <w:t xml:space="preserve"> </w:t>
      </w:r>
    </w:p>
    <w:p w14:paraId="7E5BC4E4" w14:textId="77777777" w:rsidR="00352715" w:rsidRDefault="00352715" w:rsidP="00352715">
      <w:pPr>
        <w:jc w:val="center"/>
      </w:pPr>
      <w:r>
        <w:br w:type="page"/>
      </w:r>
      <w:r>
        <w:lastRenderedPageBreak/>
        <w:t>Funding</w:t>
      </w:r>
    </w:p>
    <w:p w14:paraId="219D676D" w14:textId="77777777" w:rsidR="00352715" w:rsidRDefault="00352715" w:rsidP="00352715"/>
    <w:p w14:paraId="2E95792B" w14:textId="77777777" w:rsidR="00E23FA4" w:rsidRDefault="00352715" w:rsidP="00352715">
      <w:r>
        <w:t>Title I funds are used for salaries and supplies.  We currently provide services to students in Wynot Public School as well as in a parochial school (East Catholic) that is located in our district.  All teachers and personnel are able to use supplies to help students</w:t>
      </w:r>
      <w:r w:rsidR="00E23FA4">
        <w:t>’</w:t>
      </w:r>
      <w:r>
        <w:t xml:space="preserve"> better grasp concepts and ideas.  Title I teachers</w:t>
      </w:r>
      <w:r w:rsidR="00E23FA4">
        <w:t>’</w:t>
      </w:r>
      <w:r>
        <w:t xml:space="preserve"> work with individuals</w:t>
      </w:r>
      <w:r w:rsidR="00E23FA4">
        <w:t xml:space="preserve"> to reinforce the classroom teachers’ instruction.</w:t>
      </w:r>
    </w:p>
    <w:p w14:paraId="375645C8" w14:textId="77777777" w:rsidR="00E23FA4" w:rsidRDefault="00E23FA4" w:rsidP="00352715">
      <w:r>
        <w:t>Title IIA funds are available for professional development opportunities.  Individual teachers are encouraged to attend workshops that will enhance their professional capabilities.</w:t>
      </w:r>
    </w:p>
    <w:p w14:paraId="3DF4E8A0" w14:textId="77777777" w:rsidR="002512F3" w:rsidRDefault="002512F3" w:rsidP="00352715"/>
    <w:sectPr w:rsidR="002512F3" w:rsidSect="002512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4B61"/>
    <w:multiLevelType w:val="hybridMultilevel"/>
    <w:tmpl w:val="9DC6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C64C6"/>
    <w:multiLevelType w:val="hybridMultilevel"/>
    <w:tmpl w:val="AE36E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87978"/>
    <w:multiLevelType w:val="hybridMultilevel"/>
    <w:tmpl w:val="4F6404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24556"/>
    <w:multiLevelType w:val="hybridMultilevel"/>
    <w:tmpl w:val="87FC7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F3"/>
    <w:rsid w:val="00004025"/>
    <w:rsid w:val="000154B0"/>
    <w:rsid w:val="000155EF"/>
    <w:rsid w:val="00040147"/>
    <w:rsid w:val="0009595E"/>
    <w:rsid w:val="000A0A93"/>
    <w:rsid w:val="000A153C"/>
    <w:rsid w:val="000A3791"/>
    <w:rsid w:val="000C6E5B"/>
    <w:rsid w:val="000D1F03"/>
    <w:rsid w:val="00102BBD"/>
    <w:rsid w:val="00150BE2"/>
    <w:rsid w:val="00163E3A"/>
    <w:rsid w:val="001A141E"/>
    <w:rsid w:val="001B3E0D"/>
    <w:rsid w:val="00220537"/>
    <w:rsid w:val="00227ED5"/>
    <w:rsid w:val="002355B5"/>
    <w:rsid w:val="002512F3"/>
    <w:rsid w:val="002578F7"/>
    <w:rsid w:val="00295B36"/>
    <w:rsid w:val="002C0460"/>
    <w:rsid w:val="002F198C"/>
    <w:rsid w:val="00321EA7"/>
    <w:rsid w:val="00352715"/>
    <w:rsid w:val="00391DD2"/>
    <w:rsid w:val="00413EA2"/>
    <w:rsid w:val="0045542D"/>
    <w:rsid w:val="004610DA"/>
    <w:rsid w:val="00473C15"/>
    <w:rsid w:val="00485D17"/>
    <w:rsid w:val="004946B7"/>
    <w:rsid w:val="004F391A"/>
    <w:rsid w:val="00506ACB"/>
    <w:rsid w:val="00521FE8"/>
    <w:rsid w:val="005743C6"/>
    <w:rsid w:val="00583A79"/>
    <w:rsid w:val="005B3B20"/>
    <w:rsid w:val="005C4A49"/>
    <w:rsid w:val="005C516F"/>
    <w:rsid w:val="005D5E3D"/>
    <w:rsid w:val="005F2A1A"/>
    <w:rsid w:val="00624648"/>
    <w:rsid w:val="00635ECC"/>
    <w:rsid w:val="00642290"/>
    <w:rsid w:val="006D2CB2"/>
    <w:rsid w:val="006E6F27"/>
    <w:rsid w:val="00740E6F"/>
    <w:rsid w:val="00755A12"/>
    <w:rsid w:val="00782C83"/>
    <w:rsid w:val="007D2A20"/>
    <w:rsid w:val="007E47CC"/>
    <w:rsid w:val="007F173F"/>
    <w:rsid w:val="007F6A84"/>
    <w:rsid w:val="00800EA8"/>
    <w:rsid w:val="00806776"/>
    <w:rsid w:val="00824B8A"/>
    <w:rsid w:val="008372E8"/>
    <w:rsid w:val="00857344"/>
    <w:rsid w:val="00857A3D"/>
    <w:rsid w:val="008A22B3"/>
    <w:rsid w:val="008B6195"/>
    <w:rsid w:val="008E6FF3"/>
    <w:rsid w:val="008F03B2"/>
    <w:rsid w:val="008F1C89"/>
    <w:rsid w:val="008F79FA"/>
    <w:rsid w:val="00963DE7"/>
    <w:rsid w:val="00977090"/>
    <w:rsid w:val="009941CB"/>
    <w:rsid w:val="009A4356"/>
    <w:rsid w:val="009A4B4F"/>
    <w:rsid w:val="009F1BD7"/>
    <w:rsid w:val="009F48DA"/>
    <w:rsid w:val="00A10417"/>
    <w:rsid w:val="00A23AFD"/>
    <w:rsid w:val="00A41978"/>
    <w:rsid w:val="00A67D10"/>
    <w:rsid w:val="00A95A20"/>
    <w:rsid w:val="00AB17E1"/>
    <w:rsid w:val="00AE393A"/>
    <w:rsid w:val="00B01E26"/>
    <w:rsid w:val="00B07BF2"/>
    <w:rsid w:val="00B74901"/>
    <w:rsid w:val="00B85527"/>
    <w:rsid w:val="00B90C97"/>
    <w:rsid w:val="00BC7B62"/>
    <w:rsid w:val="00C56F04"/>
    <w:rsid w:val="00C80FED"/>
    <w:rsid w:val="00C96C4B"/>
    <w:rsid w:val="00CB2E76"/>
    <w:rsid w:val="00CD3BF1"/>
    <w:rsid w:val="00D07E1D"/>
    <w:rsid w:val="00D265D4"/>
    <w:rsid w:val="00D55403"/>
    <w:rsid w:val="00D825A0"/>
    <w:rsid w:val="00D9128C"/>
    <w:rsid w:val="00DA7D25"/>
    <w:rsid w:val="00DF6DAD"/>
    <w:rsid w:val="00E00A79"/>
    <w:rsid w:val="00E05FB2"/>
    <w:rsid w:val="00E23FA4"/>
    <w:rsid w:val="00E248CD"/>
    <w:rsid w:val="00E92008"/>
    <w:rsid w:val="00EA1F16"/>
    <w:rsid w:val="00EB3DAF"/>
    <w:rsid w:val="00EB7CA2"/>
    <w:rsid w:val="00F03642"/>
    <w:rsid w:val="00F46730"/>
    <w:rsid w:val="00FA2314"/>
    <w:rsid w:val="00FE1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771A6"/>
  <w15:docId w15:val="{8D65C9C6-EB32-4BC5-A79F-CB997593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173F"/>
    <w:pPr>
      <w:tabs>
        <w:tab w:val="center" w:pos="4320"/>
        <w:tab w:val="right" w:pos="8640"/>
      </w:tabs>
      <w:spacing w:after="0"/>
    </w:pPr>
  </w:style>
  <w:style w:type="character" w:customStyle="1" w:styleId="HeaderChar">
    <w:name w:val="Header Char"/>
    <w:basedOn w:val="DefaultParagraphFont"/>
    <w:link w:val="Header"/>
    <w:rsid w:val="007F173F"/>
  </w:style>
  <w:style w:type="paragraph" w:styleId="Footer">
    <w:name w:val="footer"/>
    <w:basedOn w:val="Normal"/>
    <w:link w:val="FooterChar"/>
    <w:rsid w:val="007F173F"/>
    <w:pPr>
      <w:tabs>
        <w:tab w:val="center" w:pos="4320"/>
        <w:tab w:val="right" w:pos="8640"/>
      </w:tabs>
      <w:spacing w:after="0"/>
    </w:pPr>
  </w:style>
  <w:style w:type="character" w:customStyle="1" w:styleId="FooterChar">
    <w:name w:val="Footer Char"/>
    <w:basedOn w:val="DefaultParagraphFont"/>
    <w:link w:val="Footer"/>
    <w:rsid w:val="007F173F"/>
  </w:style>
  <w:style w:type="paragraph" w:styleId="Title">
    <w:name w:val="Title"/>
    <w:basedOn w:val="Normal"/>
    <w:link w:val="TitleChar"/>
    <w:qFormat/>
    <w:rsid w:val="00321EA7"/>
    <w:pPr>
      <w:spacing w:after="0"/>
      <w:jc w:val="center"/>
    </w:pPr>
    <w:rPr>
      <w:rFonts w:ascii="Arial" w:eastAsia="Times New Roman" w:hAnsi="Arial" w:cs="Times New Roman"/>
      <w:b/>
      <w:bCs/>
    </w:rPr>
  </w:style>
  <w:style w:type="character" w:customStyle="1" w:styleId="TitleChar">
    <w:name w:val="Title Char"/>
    <w:basedOn w:val="DefaultParagraphFont"/>
    <w:link w:val="Title"/>
    <w:rsid w:val="00321EA7"/>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Wynot Public Schools</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Higgins</dc:creator>
  <cp:keywords/>
  <cp:lastModifiedBy>Jeffrey Messersmith</cp:lastModifiedBy>
  <cp:revision>2</cp:revision>
  <cp:lastPrinted>2018-05-21T19:37:00Z</cp:lastPrinted>
  <dcterms:created xsi:type="dcterms:W3CDTF">2020-05-29T03:26:00Z</dcterms:created>
  <dcterms:modified xsi:type="dcterms:W3CDTF">2020-05-29T03:26:00Z</dcterms:modified>
</cp:coreProperties>
</file>