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3" w:rsidRPr="00FB3EA8" w:rsidRDefault="00C406A6" w:rsidP="00312A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B3EA8">
        <w:rPr>
          <w:rFonts w:ascii="Arial" w:hAnsi="Arial" w:cs="Arial"/>
          <w:b/>
          <w:sz w:val="36"/>
          <w:szCs w:val="36"/>
        </w:rPr>
        <w:t>Sports Health and Emergency Medical Service Policy</w:t>
      </w:r>
    </w:p>
    <w:p w:rsidR="00C406A6" w:rsidRPr="00FB3EA8" w:rsidRDefault="00C406A6" w:rsidP="00C406A6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406A6" w:rsidRPr="00312A42" w:rsidRDefault="00C406A6" w:rsidP="00C40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i/>
          <w:sz w:val="20"/>
          <w:szCs w:val="20"/>
        </w:rPr>
        <w:t>Purpose</w:t>
      </w:r>
      <w:r w:rsidRPr="00312A42">
        <w:rPr>
          <w:rFonts w:ascii="Arial" w:hAnsi="Arial" w:cs="Arial"/>
          <w:sz w:val="20"/>
          <w:szCs w:val="20"/>
        </w:rPr>
        <w:t>:  To provide reasonable safety and health to student’s/coaches participation in athletic sports events for Inola Public Schools.</w:t>
      </w:r>
    </w:p>
    <w:p w:rsidR="00C406A6" w:rsidRPr="00312A42" w:rsidRDefault="00C406A6" w:rsidP="00C40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6A6" w:rsidRPr="00312A42" w:rsidRDefault="00C406A6" w:rsidP="00C40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i/>
          <w:sz w:val="20"/>
          <w:szCs w:val="20"/>
        </w:rPr>
        <w:t>Objective</w:t>
      </w:r>
      <w:r w:rsidRPr="00312A42">
        <w:rPr>
          <w:rFonts w:ascii="Arial" w:hAnsi="Arial" w:cs="Arial"/>
          <w:sz w:val="20"/>
          <w:szCs w:val="20"/>
        </w:rPr>
        <w:t>:   To be knowledgeable about pertinent health issues concerning individual athletes and with this knowledge to prevent or act properly in any health crisis.</w:t>
      </w:r>
    </w:p>
    <w:p w:rsidR="00C406A6" w:rsidRPr="00312A42" w:rsidRDefault="00C406A6" w:rsidP="00C40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6A6" w:rsidRPr="00312A42" w:rsidRDefault="00C406A6" w:rsidP="00BC425D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Sports Physicals</w:t>
      </w:r>
    </w:p>
    <w:p w:rsidR="00C406A6" w:rsidRPr="00312A42" w:rsidRDefault="00BC425D" w:rsidP="00BC42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Rank1 Sport APP – Provided by the OSSAA is utilized for the collection and review of the Inola Public School Sport</w:t>
      </w:r>
      <w:r w:rsidR="00312A42">
        <w:rPr>
          <w:rFonts w:ascii="Arial" w:hAnsi="Arial" w:cs="Arial"/>
          <w:sz w:val="20"/>
          <w:szCs w:val="20"/>
        </w:rPr>
        <w:t>s</w:t>
      </w:r>
      <w:r w:rsidRPr="00312A42">
        <w:rPr>
          <w:rFonts w:ascii="Arial" w:hAnsi="Arial" w:cs="Arial"/>
          <w:sz w:val="20"/>
          <w:szCs w:val="20"/>
        </w:rPr>
        <w:t xml:space="preserve"> Athletic Information.</w:t>
      </w:r>
    </w:p>
    <w:p w:rsidR="00BC425D" w:rsidRPr="00312A42" w:rsidRDefault="00BC425D" w:rsidP="00BC425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The forms will consist of:</w:t>
      </w:r>
      <w:r w:rsidRPr="00312A42">
        <w:rPr>
          <w:rFonts w:ascii="Arial" w:hAnsi="Arial" w:cs="Arial"/>
          <w:sz w:val="20"/>
          <w:szCs w:val="20"/>
        </w:rPr>
        <w:tab/>
      </w:r>
    </w:p>
    <w:p w:rsidR="00BC425D" w:rsidRPr="00312A42" w:rsidRDefault="00BC425D" w:rsidP="00BC42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Patient history /Sport Consent Form</w:t>
      </w:r>
    </w:p>
    <w:p w:rsidR="00BC425D" w:rsidRPr="00312A42" w:rsidRDefault="00BC425D" w:rsidP="00BC42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Preparticipation Physical Evaluation Form</w:t>
      </w:r>
    </w:p>
    <w:p w:rsidR="00BC425D" w:rsidRPr="00312A42" w:rsidRDefault="00BC425D" w:rsidP="00BC42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Athlete Emergency Information Form</w:t>
      </w:r>
    </w:p>
    <w:p w:rsidR="00BC425D" w:rsidRPr="00312A42" w:rsidRDefault="00BC425D" w:rsidP="00BC42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Student/Athlete Insurance Release Form</w:t>
      </w:r>
    </w:p>
    <w:p w:rsidR="00BC425D" w:rsidRPr="00312A42" w:rsidRDefault="00BC425D" w:rsidP="00BC42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Students’ role in dealing with absences, tardies, tests,</w:t>
      </w:r>
      <w:r w:rsidR="00312A42">
        <w:rPr>
          <w:rFonts w:ascii="Arial" w:hAnsi="Arial" w:cs="Arial"/>
          <w:sz w:val="20"/>
          <w:szCs w:val="20"/>
        </w:rPr>
        <w:t xml:space="preserve"> and makeup work during sports</w:t>
      </w:r>
      <w:r w:rsidRPr="00312A42">
        <w:rPr>
          <w:rFonts w:ascii="Arial" w:hAnsi="Arial" w:cs="Arial"/>
          <w:sz w:val="20"/>
          <w:szCs w:val="20"/>
        </w:rPr>
        <w:t xml:space="preserve"> (Eligibility)</w:t>
      </w:r>
    </w:p>
    <w:p w:rsidR="00BC425D" w:rsidRPr="00312A42" w:rsidRDefault="00BC425D" w:rsidP="00BC42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Patient History/Sport Consent Form and Preparticipation Evaluation Form will be distributed and explained to students and/or parents by a school representative (athletic director or school nurse).</w:t>
      </w:r>
    </w:p>
    <w:p w:rsidR="00BC425D" w:rsidRPr="00312A42" w:rsidRDefault="00BC425D" w:rsidP="00BC42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The Rank1 Sports forms must be completed by parents online and </w:t>
      </w:r>
      <w:r w:rsidR="00312A42">
        <w:rPr>
          <w:rFonts w:ascii="Arial" w:hAnsi="Arial" w:cs="Arial"/>
          <w:sz w:val="20"/>
          <w:szCs w:val="20"/>
        </w:rPr>
        <w:t xml:space="preserve">a </w:t>
      </w:r>
      <w:r w:rsidRPr="00312A42">
        <w:rPr>
          <w:rFonts w:ascii="Arial" w:hAnsi="Arial" w:cs="Arial"/>
          <w:sz w:val="20"/>
          <w:szCs w:val="20"/>
        </w:rPr>
        <w:t xml:space="preserve">physical completed for students to be eligible for practices, scrimmages and games.  The student will not be allowed to participate and </w:t>
      </w:r>
      <w:r w:rsidR="00312A42">
        <w:rPr>
          <w:rFonts w:ascii="Arial" w:hAnsi="Arial" w:cs="Arial"/>
          <w:sz w:val="20"/>
          <w:szCs w:val="20"/>
        </w:rPr>
        <w:t xml:space="preserve">will </w:t>
      </w:r>
      <w:r w:rsidRPr="00312A42">
        <w:rPr>
          <w:rFonts w:ascii="Arial" w:hAnsi="Arial" w:cs="Arial"/>
          <w:sz w:val="20"/>
          <w:szCs w:val="20"/>
        </w:rPr>
        <w:t xml:space="preserve">remain suspended from sports activities until the completed forms and physical evaluation </w:t>
      </w:r>
      <w:r w:rsidR="00FB3EA8" w:rsidRPr="00312A42">
        <w:rPr>
          <w:rFonts w:ascii="Arial" w:hAnsi="Arial" w:cs="Arial"/>
          <w:sz w:val="20"/>
          <w:szCs w:val="20"/>
        </w:rPr>
        <w:t>exam</w:t>
      </w:r>
      <w:r w:rsidR="00FB3EA8">
        <w:rPr>
          <w:rFonts w:ascii="Arial" w:hAnsi="Arial" w:cs="Arial"/>
          <w:sz w:val="20"/>
          <w:szCs w:val="20"/>
        </w:rPr>
        <w:t xml:space="preserve"> </w:t>
      </w:r>
      <w:r w:rsidR="00FB3EA8" w:rsidRPr="00312A42">
        <w:rPr>
          <w:rFonts w:ascii="Arial" w:hAnsi="Arial" w:cs="Arial"/>
          <w:sz w:val="20"/>
          <w:szCs w:val="20"/>
        </w:rPr>
        <w:t>is</w:t>
      </w:r>
      <w:r w:rsidRPr="00312A42">
        <w:rPr>
          <w:rFonts w:ascii="Arial" w:hAnsi="Arial" w:cs="Arial"/>
          <w:sz w:val="20"/>
          <w:szCs w:val="20"/>
        </w:rPr>
        <w:t xml:space="preserve"> complete and received.</w:t>
      </w:r>
    </w:p>
    <w:p w:rsidR="00BC425D" w:rsidRPr="00312A42" w:rsidRDefault="00BC425D" w:rsidP="00BC425D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Coach Usage of Rank1 Sports App</w:t>
      </w:r>
    </w:p>
    <w:p w:rsidR="00BC425D" w:rsidRPr="00312A42" w:rsidRDefault="00BC425D" w:rsidP="00BC42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Each coach will have App downloaded to phone which provides immediate access to each individual athlete</w:t>
      </w:r>
      <w:r w:rsidR="00312A42">
        <w:rPr>
          <w:rFonts w:ascii="Arial" w:hAnsi="Arial" w:cs="Arial"/>
          <w:sz w:val="20"/>
          <w:szCs w:val="20"/>
        </w:rPr>
        <w:t>’</w:t>
      </w:r>
      <w:r w:rsidRPr="00312A42">
        <w:rPr>
          <w:rFonts w:ascii="Arial" w:hAnsi="Arial" w:cs="Arial"/>
          <w:sz w:val="20"/>
          <w:szCs w:val="20"/>
        </w:rPr>
        <w:t>s information.</w:t>
      </w:r>
    </w:p>
    <w:p w:rsidR="00BC425D" w:rsidRPr="00312A42" w:rsidRDefault="00BC425D" w:rsidP="00BC42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Coaches may print any roster or forms on</w:t>
      </w:r>
      <w:r w:rsidR="00E31C18" w:rsidRPr="00312A42">
        <w:rPr>
          <w:rFonts w:ascii="Arial" w:hAnsi="Arial" w:cs="Arial"/>
          <w:sz w:val="20"/>
          <w:szCs w:val="20"/>
        </w:rPr>
        <w:t xml:space="preserve"> athletes participating in the sports team they coach.</w:t>
      </w:r>
    </w:p>
    <w:p w:rsidR="00E31C18" w:rsidRPr="00312A42" w:rsidRDefault="00E31C18" w:rsidP="00312A42">
      <w:pPr>
        <w:pStyle w:val="ListParagraph"/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Staff Development</w:t>
      </w:r>
    </w:p>
    <w:p w:rsidR="00E31C18" w:rsidRPr="00312A42" w:rsidRDefault="00E31C18" w:rsidP="00E31C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Coaches/trainers will attend Bloodborne Pathogens/Exposure Control Plan in-service.</w:t>
      </w:r>
    </w:p>
    <w:p w:rsidR="00E31C18" w:rsidRPr="00312A42" w:rsidRDefault="00E31C18" w:rsidP="00E31C1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Coaches/trainers will attend CPR and First Aid classes for certification.  Coaches will also be certified in Automated External </w:t>
      </w:r>
      <w:r w:rsidR="00312A42" w:rsidRPr="00312A42">
        <w:rPr>
          <w:rFonts w:ascii="Arial" w:hAnsi="Arial" w:cs="Arial"/>
          <w:sz w:val="20"/>
          <w:szCs w:val="20"/>
        </w:rPr>
        <w:t>Defibrillators</w:t>
      </w:r>
      <w:r w:rsidRPr="00312A42">
        <w:rPr>
          <w:rFonts w:ascii="Arial" w:hAnsi="Arial" w:cs="Arial"/>
          <w:sz w:val="20"/>
          <w:szCs w:val="20"/>
        </w:rPr>
        <w:t xml:space="preserve"> (AED).</w:t>
      </w:r>
    </w:p>
    <w:p w:rsidR="00E31C18" w:rsidRPr="00312A42" w:rsidRDefault="00E31C18" w:rsidP="00E31C18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First Aid Equipment</w:t>
      </w:r>
    </w:p>
    <w:p w:rsidR="00E31C18" w:rsidRPr="00312A42" w:rsidRDefault="00E31C18" w:rsidP="00312A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First aid equipment and supplies will be with coaches and teams at all times.  Coaches are responsible for ordering and restocking supplies.’</w:t>
      </w:r>
    </w:p>
    <w:p w:rsidR="00E31C18" w:rsidRPr="00312A42" w:rsidRDefault="00E31C18" w:rsidP="00312A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Automated External </w:t>
      </w:r>
      <w:r w:rsidR="00312A42">
        <w:rPr>
          <w:rFonts w:ascii="Arial" w:hAnsi="Arial" w:cs="Arial"/>
          <w:sz w:val="20"/>
          <w:szCs w:val="20"/>
        </w:rPr>
        <w:t>Def</w:t>
      </w:r>
      <w:r w:rsidR="00312A42" w:rsidRPr="00312A42">
        <w:rPr>
          <w:rFonts w:ascii="Arial" w:hAnsi="Arial" w:cs="Arial"/>
          <w:sz w:val="20"/>
          <w:szCs w:val="20"/>
        </w:rPr>
        <w:t>ibrillators</w:t>
      </w:r>
      <w:r w:rsidRPr="00312A42">
        <w:rPr>
          <w:rFonts w:ascii="Arial" w:hAnsi="Arial" w:cs="Arial"/>
          <w:sz w:val="20"/>
          <w:szCs w:val="20"/>
        </w:rPr>
        <w:t xml:space="preserve"> will be ready and charged at each home game.  It will be located in the concession stand with a red and black AED sign above it.  Athletic Directors are responsible for having AED’s available and all coaches will be trained in CPR/First Aid training on AED</w:t>
      </w:r>
      <w:r w:rsidR="000C4ABE" w:rsidRPr="00312A42">
        <w:rPr>
          <w:rFonts w:ascii="Arial" w:hAnsi="Arial" w:cs="Arial"/>
          <w:sz w:val="20"/>
          <w:szCs w:val="20"/>
        </w:rPr>
        <w:t xml:space="preserve"> and will be a part of School Emergency Response Team for all </w:t>
      </w:r>
      <w:r w:rsidR="00312A42" w:rsidRPr="00312A42">
        <w:rPr>
          <w:rFonts w:ascii="Arial" w:hAnsi="Arial" w:cs="Arial"/>
          <w:sz w:val="20"/>
          <w:szCs w:val="20"/>
        </w:rPr>
        <w:t>crises</w:t>
      </w:r>
      <w:r w:rsidR="000C4ABE" w:rsidRPr="00312A42">
        <w:rPr>
          <w:rFonts w:ascii="Arial" w:hAnsi="Arial" w:cs="Arial"/>
          <w:sz w:val="20"/>
          <w:szCs w:val="20"/>
        </w:rPr>
        <w:t>.</w:t>
      </w:r>
      <w:r w:rsidRPr="00312A42">
        <w:rPr>
          <w:rFonts w:ascii="Arial" w:hAnsi="Arial" w:cs="Arial"/>
          <w:sz w:val="20"/>
          <w:szCs w:val="20"/>
        </w:rPr>
        <w:t xml:space="preserve"> </w:t>
      </w:r>
    </w:p>
    <w:p w:rsidR="000C4ABE" w:rsidRPr="00312A42" w:rsidRDefault="000C4ABE" w:rsidP="00312A4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AED equipment checks and monitoring will be done by the School Nurse.  Replacement of batteries, pads, etc. will be replaced by the School Nurse.</w:t>
      </w:r>
    </w:p>
    <w:p w:rsidR="000C4ABE" w:rsidRPr="00312A42" w:rsidRDefault="000C4ABE" w:rsidP="000C4AB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Local Emergency Management Organizations</w:t>
      </w:r>
    </w:p>
    <w:p w:rsidR="000C4ABE" w:rsidRPr="00312A42" w:rsidRDefault="000C4ABE" w:rsidP="00312A42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>Inola Health/Emergency Medical Service Policy will be issued to Inola Fire Department Responder Team.</w:t>
      </w:r>
    </w:p>
    <w:p w:rsidR="000C4ABE" w:rsidRPr="00312A42" w:rsidRDefault="000C4ABE" w:rsidP="00312A42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Inola Fire Department will have Athletic Director and </w:t>
      </w:r>
      <w:r w:rsidR="00312A42" w:rsidRPr="00312A42">
        <w:rPr>
          <w:rFonts w:ascii="Arial" w:hAnsi="Arial" w:cs="Arial"/>
          <w:sz w:val="20"/>
          <w:szCs w:val="20"/>
        </w:rPr>
        <w:t xml:space="preserve">Rank1 Coordinator </w:t>
      </w:r>
      <w:r w:rsidRPr="00312A42">
        <w:rPr>
          <w:rFonts w:ascii="Arial" w:hAnsi="Arial" w:cs="Arial"/>
          <w:sz w:val="20"/>
          <w:szCs w:val="20"/>
        </w:rPr>
        <w:t>Name and Telephone Numbers.</w:t>
      </w:r>
    </w:p>
    <w:p w:rsidR="000C4ABE" w:rsidRPr="00312A42" w:rsidRDefault="000C4ABE" w:rsidP="00312A42">
      <w:pPr>
        <w:tabs>
          <w:tab w:val="left" w:pos="1080"/>
        </w:tabs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Athletic Director  </w:t>
      </w:r>
      <w:r w:rsidR="00312A42" w:rsidRPr="00312A42">
        <w:rPr>
          <w:rFonts w:ascii="Arial" w:hAnsi="Arial" w:cs="Arial"/>
          <w:sz w:val="20"/>
          <w:szCs w:val="20"/>
        </w:rPr>
        <w:tab/>
      </w:r>
      <w:r w:rsidR="00312A42">
        <w:rPr>
          <w:rFonts w:ascii="Arial" w:hAnsi="Arial" w:cs="Arial"/>
          <w:sz w:val="20"/>
          <w:szCs w:val="20"/>
        </w:rPr>
        <w:tab/>
      </w:r>
      <w:r w:rsidRPr="00312A42">
        <w:rPr>
          <w:rFonts w:ascii="Arial" w:hAnsi="Arial" w:cs="Arial"/>
          <w:sz w:val="20"/>
          <w:szCs w:val="20"/>
        </w:rPr>
        <w:t xml:space="preserve">Jeff </w:t>
      </w:r>
      <w:r w:rsidR="00312A42" w:rsidRPr="00312A42">
        <w:rPr>
          <w:rFonts w:ascii="Arial" w:hAnsi="Arial" w:cs="Arial"/>
          <w:sz w:val="20"/>
          <w:szCs w:val="20"/>
        </w:rPr>
        <w:t>Unrau</w:t>
      </w:r>
      <w:r w:rsidRPr="00312A42">
        <w:rPr>
          <w:rFonts w:ascii="Arial" w:hAnsi="Arial" w:cs="Arial"/>
          <w:sz w:val="20"/>
          <w:szCs w:val="20"/>
        </w:rPr>
        <w:tab/>
      </w:r>
      <w:r w:rsidR="00312A42" w:rsidRPr="00312A42">
        <w:rPr>
          <w:rFonts w:ascii="Arial" w:hAnsi="Arial" w:cs="Arial"/>
          <w:sz w:val="20"/>
          <w:szCs w:val="20"/>
        </w:rPr>
        <w:tab/>
      </w:r>
      <w:r w:rsidRPr="00312A42">
        <w:rPr>
          <w:rFonts w:ascii="Arial" w:hAnsi="Arial" w:cs="Arial"/>
          <w:sz w:val="20"/>
          <w:szCs w:val="20"/>
        </w:rPr>
        <w:t>918-798-3776</w:t>
      </w:r>
    </w:p>
    <w:p w:rsidR="00312A42" w:rsidRPr="00312A42" w:rsidRDefault="00312A42" w:rsidP="00312A42">
      <w:pPr>
        <w:tabs>
          <w:tab w:val="left" w:pos="1080"/>
        </w:tabs>
        <w:spacing w:after="0" w:line="240" w:lineRule="auto"/>
        <w:ind w:left="198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Rank1 Coordinator  </w:t>
      </w:r>
      <w:r w:rsidRPr="00312A42">
        <w:rPr>
          <w:rFonts w:ascii="Arial" w:hAnsi="Arial" w:cs="Arial"/>
          <w:sz w:val="20"/>
          <w:szCs w:val="20"/>
        </w:rPr>
        <w:tab/>
        <w:t>Kanella Andrews</w:t>
      </w:r>
      <w:r w:rsidRPr="00312A42">
        <w:rPr>
          <w:rFonts w:ascii="Arial" w:hAnsi="Arial" w:cs="Arial"/>
          <w:sz w:val="20"/>
          <w:szCs w:val="20"/>
        </w:rPr>
        <w:tab/>
        <w:t>918-636-2444</w:t>
      </w:r>
    </w:p>
    <w:p w:rsidR="000C4ABE" w:rsidRPr="00312A42" w:rsidRDefault="000C4ABE" w:rsidP="00312A42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312A42">
        <w:rPr>
          <w:rFonts w:ascii="Arial" w:hAnsi="Arial" w:cs="Arial"/>
          <w:sz w:val="20"/>
          <w:szCs w:val="20"/>
        </w:rPr>
        <w:t xml:space="preserve">Inola Fire Department Responder Team will have map of Inola Public Schools with </w:t>
      </w:r>
      <w:r w:rsidR="00FB3EA8">
        <w:rPr>
          <w:rFonts w:ascii="Arial" w:hAnsi="Arial" w:cs="Arial"/>
          <w:sz w:val="20"/>
          <w:szCs w:val="20"/>
        </w:rPr>
        <w:t xml:space="preserve">the </w:t>
      </w:r>
      <w:r w:rsidRPr="00312A42">
        <w:rPr>
          <w:rFonts w:ascii="Arial" w:hAnsi="Arial" w:cs="Arial"/>
          <w:sz w:val="20"/>
          <w:szCs w:val="20"/>
        </w:rPr>
        <w:t>location of all sports facilities and access to those facilities marked or highlighted.</w:t>
      </w:r>
    </w:p>
    <w:sectPr w:rsidR="000C4ABE" w:rsidRPr="00312A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A8" w:rsidRDefault="00FB3EA8" w:rsidP="00FB3EA8">
      <w:pPr>
        <w:spacing w:after="0" w:line="240" w:lineRule="auto"/>
      </w:pPr>
      <w:r>
        <w:separator/>
      </w:r>
    </w:p>
  </w:endnote>
  <w:endnote w:type="continuationSeparator" w:id="0">
    <w:p w:rsidR="00FB3EA8" w:rsidRDefault="00FB3EA8" w:rsidP="00FB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8" w:rsidRPr="00FB3EA8" w:rsidRDefault="00FB3EA8" w:rsidP="00FB3EA8">
    <w:pPr>
      <w:pStyle w:val="Footer"/>
      <w:jc w:val="right"/>
      <w:rPr>
        <w:b/>
        <w:i/>
      </w:rPr>
    </w:pPr>
    <w:r w:rsidRPr="00FB3EA8">
      <w:rPr>
        <w:b/>
        <w:i/>
      </w:rPr>
      <w:t>Revised 4/23/2021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A8" w:rsidRDefault="00FB3EA8" w:rsidP="00FB3EA8">
      <w:pPr>
        <w:spacing w:after="0" w:line="240" w:lineRule="auto"/>
      </w:pPr>
      <w:r>
        <w:separator/>
      </w:r>
    </w:p>
  </w:footnote>
  <w:footnote w:type="continuationSeparator" w:id="0">
    <w:p w:rsidR="00FB3EA8" w:rsidRDefault="00FB3EA8" w:rsidP="00FB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8" w:rsidRDefault="00FB3EA8" w:rsidP="00FB3E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7196"/>
    <w:multiLevelType w:val="hybridMultilevel"/>
    <w:tmpl w:val="43E4D3AE"/>
    <w:lvl w:ilvl="0" w:tplc="76C25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411CB"/>
    <w:multiLevelType w:val="hybridMultilevel"/>
    <w:tmpl w:val="6AE66832"/>
    <w:lvl w:ilvl="0" w:tplc="070C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4503C"/>
    <w:multiLevelType w:val="hybridMultilevel"/>
    <w:tmpl w:val="7542CC80"/>
    <w:lvl w:ilvl="0" w:tplc="9B6AC2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D33795"/>
    <w:multiLevelType w:val="hybridMultilevel"/>
    <w:tmpl w:val="38E27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6C49"/>
    <w:multiLevelType w:val="hybridMultilevel"/>
    <w:tmpl w:val="D0ACEA7C"/>
    <w:lvl w:ilvl="0" w:tplc="487C4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B5003F"/>
    <w:multiLevelType w:val="hybridMultilevel"/>
    <w:tmpl w:val="58C4E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920121"/>
    <w:multiLevelType w:val="hybridMultilevel"/>
    <w:tmpl w:val="F856C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44F85"/>
    <w:multiLevelType w:val="hybridMultilevel"/>
    <w:tmpl w:val="34E6AAC0"/>
    <w:lvl w:ilvl="0" w:tplc="8E0018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A6"/>
    <w:rsid w:val="000C4ABE"/>
    <w:rsid w:val="000D56F7"/>
    <w:rsid w:val="00213F23"/>
    <w:rsid w:val="002A3430"/>
    <w:rsid w:val="00312A42"/>
    <w:rsid w:val="004067BF"/>
    <w:rsid w:val="004D4BF6"/>
    <w:rsid w:val="0075297C"/>
    <w:rsid w:val="00A45C74"/>
    <w:rsid w:val="00BC425D"/>
    <w:rsid w:val="00C406A6"/>
    <w:rsid w:val="00D41E1E"/>
    <w:rsid w:val="00E31C18"/>
    <w:rsid w:val="00F27EE3"/>
    <w:rsid w:val="00FB3EA8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8"/>
  </w:style>
  <w:style w:type="paragraph" w:styleId="Footer">
    <w:name w:val="footer"/>
    <w:basedOn w:val="Normal"/>
    <w:link w:val="FooterChar"/>
    <w:uiPriority w:val="99"/>
    <w:unhideWhenUsed/>
    <w:rsid w:val="00F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8"/>
  </w:style>
  <w:style w:type="paragraph" w:styleId="Footer">
    <w:name w:val="footer"/>
    <w:basedOn w:val="Normal"/>
    <w:link w:val="FooterChar"/>
    <w:uiPriority w:val="99"/>
    <w:unhideWhenUsed/>
    <w:rsid w:val="00F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47B4-FBB3-49E7-87C2-C0B9E560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Inola Public Schools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Tysver</dc:creator>
  <cp:lastModifiedBy>Cathy Tysver</cp:lastModifiedBy>
  <cp:revision>2</cp:revision>
  <cp:lastPrinted>2021-04-26T13:47:00Z</cp:lastPrinted>
  <dcterms:created xsi:type="dcterms:W3CDTF">2021-04-27T12:52:00Z</dcterms:created>
  <dcterms:modified xsi:type="dcterms:W3CDTF">2021-04-27T12:52:00Z</dcterms:modified>
</cp:coreProperties>
</file>