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8D" w:rsidRDefault="00D6218D" w:rsidP="00D6218D">
      <w:pPr>
        <w:jc w:val="center"/>
      </w:pPr>
      <w:r>
        <w:t>Dieterich Unit 30</w:t>
      </w:r>
    </w:p>
    <w:p w:rsidR="00D6218D" w:rsidRDefault="00D6218D" w:rsidP="00D6218D">
      <w:pPr>
        <w:jc w:val="center"/>
      </w:pPr>
      <w:r>
        <w:t>Regular Board of Education Meeting</w:t>
      </w:r>
    </w:p>
    <w:p w:rsidR="00D6218D" w:rsidRDefault="00D6218D" w:rsidP="00D6218D">
      <w:pPr>
        <w:jc w:val="center"/>
      </w:pPr>
      <w:r>
        <w:t>Monday, August 10, 2020 at 6:15 p.m.</w:t>
      </w:r>
    </w:p>
    <w:p w:rsidR="00D6218D" w:rsidRDefault="00D6218D" w:rsidP="00D6218D">
      <w:pPr>
        <w:jc w:val="center"/>
      </w:pPr>
      <w:r>
        <w:t>Dieterich Elementary School</w:t>
      </w:r>
    </w:p>
    <w:p w:rsidR="00D6218D" w:rsidRDefault="00D6218D" w:rsidP="00D6218D"/>
    <w:p w:rsidR="00D6218D" w:rsidRDefault="00D6218D" w:rsidP="00D6218D">
      <w:pPr>
        <w:jc w:val="center"/>
      </w:pPr>
      <w:r>
        <w:t>Agenda</w:t>
      </w:r>
    </w:p>
    <w:p w:rsidR="00D6218D" w:rsidRDefault="00D6218D" w:rsidP="00D6218D">
      <w:pPr>
        <w:jc w:val="center"/>
      </w:pPr>
    </w:p>
    <w:p w:rsidR="00D6218D" w:rsidRDefault="00D6218D" w:rsidP="00D6218D">
      <w:pPr>
        <w:numPr>
          <w:ilvl w:val="0"/>
          <w:numId w:val="1"/>
        </w:numPr>
      </w:pPr>
      <w:r>
        <w:t>Opening of Meeting</w:t>
      </w:r>
    </w:p>
    <w:p w:rsidR="00D6218D" w:rsidRDefault="00D6218D" w:rsidP="00D6218D">
      <w:pPr>
        <w:numPr>
          <w:ilvl w:val="0"/>
          <w:numId w:val="1"/>
        </w:numPr>
      </w:pPr>
      <w:r>
        <w:t>Consent Agenda</w:t>
      </w:r>
    </w:p>
    <w:p w:rsidR="00D6218D" w:rsidRDefault="00D6218D" w:rsidP="00D6218D">
      <w:pPr>
        <w:numPr>
          <w:ilvl w:val="0"/>
          <w:numId w:val="2"/>
        </w:numPr>
      </w:pPr>
      <w:r>
        <w:t>Minutes</w:t>
      </w:r>
    </w:p>
    <w:p w:rsidR="00D6218D" w:rsidRDefault="00D6218D" w:rsidP="00D6218D">
      <w:pPr>
        <w:numPr>
          <w:ilvl w:val="0"/>
          <w:numId w:val="2"/>
        </w:numPr>
      </w:pPr>
      <w:r>
        <w:t>Expenditures</w:t>
      </w:r>
    </w:p>
    <w:p w:rsidR="00D6218D" w:rsidRDefault="00D6218D" w:rsidP="00D6218D">
      <w:pPr>
        <w:numPr>
          <w:ilvl w:val="0"/>
          <w:numId w:val="2"/>
        </w:numPr>
      </w:pPr>
      <w:r>
        <w:t>Treasurer’s Report</w:t>
      </w:r>
    </w:p>
    <w:p w:rsidR="00D6218D" w:rsidRDefault="00D6218D" w:rsidP="00D6218D">
      <w:pPr>
        <w:numPr>
          <w:ilvl w:val="0"/>
          <w:numId w:val="2"/>
        </w:numPr>
      </w:pPr>
      <w:r>
        <w:t>FY21 Tentative Budget</w:t>
      </w:r>
    </w:p>
    <w:p w:rsidR="00D6218D" w:rsidRDefault="00D6218D" w:rsidP="00D6218D">
      <w:pPr>
        <w:numPr>
          <w:ilvl w:val="0"/>
          <w:numId w:val="2"/>
        </w:numPr>
      </w:pPr>
      <w:r>
        <w:t>Hazardous Route Resolution</w:t>
      </w:r>
    </w:p>
    <w:p w:rsidR="00D6218D" w:rsidRDefault="00D6218D" w:rsidP="00D6218D">
      <w:pPr>
        <w:numPr>
          <w:ilvl w:val="0"/>
          <w:numId w:val="2"/>
        </w:numPr>
      </w:pPr>
      <w:r>
        <w:t>Board Policy Updates</w:t>
      </w:r>
    </w:p>
    <w:p w:rsidR="00D6218D" w:rsidRDefault="00D6218D" w:rsidP="00D6218D">
      <w:pPr>
        <w:numPr>
          <w:ilvl w:val="0"/>
          <w:numId w:val="1"/>
        </w:numPr>
      </w:pPr>
      <w:r>
        <w:t>Recognition of guests and visitors/public comment</w:t>
      </w:r>
    </w:p>
    <w:p w:rsidR="00D6218D" w:rsidRDefault="00D6218D" w:rsidP="00D6218D">
      <w:pPr>
        <w:numPr>
          <w:ilvl w:val="0"/>
          <w:numId w:val="1"/>
        </w:numPr>
      </w:pPr>
      <w:r>
        <w:t>Additions to the Agenda</w:t>
      </w:r>
    </w:p>
    <w:p w:rsidR="00D6218D" w:rsidRDefault="00D6218D" w:rsidP="00D6218D">
      <w:pPr>
        <w:numPr>
          <w:ilvl w:val="0"/>
          <w:numId w:val="1"/>
        </w:numPr>
      </w:pPr>
      <w:r>
        <w:t>Unfinished Business</w:t>
      </w:r>
    </w:p>
    <w:p w:rsidR="00D6218D" w:rsidRDefault="00D6218D" w:rsidP="00D6218D">
      <w:pPr>
        <w:numPr>
          <w:ilvl w:val="0"/>
          <w:numId w:val="1"/>
        </w:numPr>
      </w:pPr>
      <w:r>
        <w:t>New Business</w:t>
      </w:r>
    </w:p>
    <w:p w:rsidR="00D6218D" w:rsidRDefault="00D6218D" w:rsidP="00D6218D">
      <w:pPr>
        <w:numPr>
          <w:ilvl w:val="0"/>
          <w:numId w:val="3"/>
        </w:numPr>
      </w:pPr>
      <w:r>
        <w:t>Principal’s Report</w:t>
      </w:r>
    </w:p>
    <w:p w:rsidR="00D6218D" w:rsidRDefault="00D6218D" w:rsidP="00D6218D">
      <w:pPr>
        <w:numPr>
          <w:ilvl w:val="0"/>
          <w:numId w:val="5"/>
        </w:numPr>
      </w:pPr>
      <w:r>
        <w:t>Registration</w:t>
      </w:r>
    </w:p>
    <w:p w:rsidR="00D6218D" w:rsidRDefault="00D6218D" w:rsidP="00D6218D">
      <w:pPr>
        <w:numPr>
          <w:ilvl w:val="0"/>
          <w:numId w:val="5"/>
        </w:numPr>
      </w:pPr>
      <w:r>
        <w:t>Return to School Items</w:t>
      </w:r>
    </w:p>
    <w:p w:rsidR="00D6218D" w:rsidRDefault="00D6218D" w:rsidP="00D6218D">
      <w:pPr>
        <w:numPr>
          <w:ilvl w:val="0"/>
          <w:numId w:val="3"/>
        </w:numPr>
      </w:pPr>
      <w:r>
        <w:t>Closed Session—Personnel</w:t>
      </w:r>
    </w:p>
    <w:p w:rsidR="00D6218D" w:rsidRDefault="00D6218D" w:rsidP="00D6218D">
      <w:pPr>
        <w:numPr>
          <w:ilvl w:val="0"/>
          <w:numId w:val="3"/>
        </w:numPr>
      </w:pPr>
      <w:r>
        <w:t>Resignation</w:t>
      </w:r>
    </w:p>
    <w:p w:rsidR="00D6218D" w:rsidRDefault="00D6218D" w:rsidP="00D6218D">
      <w:pPr>
        <w:numPr>
          <w:ilvl w:val="0"/>
          <w:numId w:val="1"/>
        </w:numPr>
      </w:pPr>
      <w:r>
        <w:t>Superintendent’s Report</w:t>
      </w:r>
    </w:p>
    <w:p w:rsidR="00D6218D" w:rsidRDefault="00D6218D" w:rsidP="00D6218D">
      <w:pPr>
        <w:numPr>
          <w:ilvl w:val="0"/>
          <w:numId w:val="6"/>
        </w:numPr>
      </w:pPr>
      <w:r>
        <w:t>Learning Option Survey</w:t>
      </w:r>
    </w:p>
    <w:p w:rsidR="00D6218D" w:rsidRDefault="00D6218D" w:rsidP="00D6218D">
      <w:pPr>
        <w:numPr>
          <w:ilvl w:val="0"/>
          <w:numId w:val="6"/>
        </w:numPr>
      </w:pPr>
      <w:r>
        <w:t>Return to School Items</w:t>
      </w:r>
    </w:p>
    <w:p w:rsidR="00D6218D" w:rsidRDefault="00D6218D" w:rsidP="00D6218D">
      <w:pPr>
        <w:numPr>
          <w:ilvl w:val="0"/>
          <w:numId w:val="1"/>
        </w:numPr>
      </w:pPr>
      <w:r>
        <w:t>Future Business</w:t>
      </w:r>
    </w:p>
    <w:p w:rsidR="00D6218D" w:rsidRDefault="00D6218D" w:rsidP="00D6218D">
      <w:pPr>
        <w:numPr>
          <w:ilvl w:val="0"/>
          <w:numId w:val="4"/>
        </w:numPr>
      </w:pPr>
      <w:r>
        <w:t>Teacher Institute – August 17</w:t>
      </w:r>
    </w:p>
    <w:p w:rsidR="00D6218D" w:rsidRDefault="00D6218D" w:rsidP="00D6218D">
      <w:pPr>
        <w:numPr>
          <w:ilvl w:val="0"/>
          <w:numId w:val="4"/>
        </w:numPr>
      </w:pPr>
      <w:r>
        <w:t>First Day of Student Attendance – August 18</w:t>
      </w:r>
    </w:p>
    <w:p w:rsidR="00D6218D" w:rsidRDefault="00D6218D" w:rsidP="00D6218D">
      <w:pPr>
        <w:numPr>
          <w:ilvl w:val="0"/>
          <w:numId w:val="4"/>
        </w:numPr>
      </w:pPr>
      <w:r>
        <w:t>Budget Hearing/School Board Meeting—September 14</w:t>
      </w:r>
    </w:p>
    <w:p w:rsidR="00D6218D" w:rsidRDefault="00D6218D" w:rsidP="00D6218D">
      <w:pPr>
        <w:numPr>
          <w:ilvl w:val="0"/>
          <w:numId w:val="1"/>
        </w:numPr>
      </w:pPr>
      <w:r>
        <w:t>Open</w:t>
      </w:r>
    </w:p>
    <w:p w:rsidR="00D6218D" w:rsidRDefault="00D6218D" w:rsidP="00D6218D"/>
    <w:p w:rsidR="004E1F8A" w:rsidRDefault="00D6218D">
      <w:r>
        <w:t>Adjourn</w:t>
      </w:r>
      <w:bookmarkStart w:id="0" w:name="_GoBack"/>
      <w:bookmarkEnd w:id="0"/>
    </w:p>
    <w:sectPr w:rsidR="004E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5235B"/>
    <w:multiLevelType w:val="hybridMultilevel"/>
    <w:tmpl w:val="5B40FFDE"/>
    <w:lvl w:ilvl="0" w:tplc="AB1E4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D9524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83A34AB"/>
    <w:multiLevelType w:val="hybridMultilevel"/>
    <w:tmpl w:val="8A3E062A"/>
    <w:lvl w:ilvl="0" w:tplc="B7B8C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002FA"/>
    <w:multiLevelType w:val="singleLevel"/>
    <w:tmpl w:val="9AC04E5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70CB7B3F"/>
    <w:multiLevelType w:val="singleLevel"/>
    <w:tmpl w:val="E864DD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77F828D4"/>
    <w:multiLevelType w:val="singleLevel"/>
    <w:tmpl w:val="0CB84B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8D"/>
    <w:rsid w:val="004E1F8A"/>
    <w:rsid w:val="00D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3948-5C6E-4FD9-A430-9B91632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Jackson</dc:creator>
  <cp:keywords/>
  <dc:description/>
  <cp:lastModifiedBy>Cary Jackson</cp:lastModifiedBy>
  <cp:revision>1</cp:revision>
  <dcterms:created xsi:type="dcterms:W3CDTF">2020-08-07T20:17:00Z</dcterms:created>
  <dcterms:modified xsi:type="dcterms:W3CDTF">2020-08-07T20:17:00Z</dcterms:modified>
</cp:coreProperties>
</file>