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9B86" w14:textId="1C2123A6" w:rsidR="008A4DE7" w:rsidRPr="00884648" w:rsidRDefault="00655B24" w:rsidP="008846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Save the Date 03/</w:t>
      </w:r>
      <w:r w:rsidR="00E950B3">
        <w:rPr>
          <w:b/>
          <w:sz w:val="40"/>
          <w:szCs w:val="40"/>
        </w:rPr>
        <w:t>25</w:t>
      </w:r>
      <w:r>
        <w:rPr>
          <w:b/>
          <w:sz w:val="40"/>
          <w:szCs w:val="40"/>
        </w:rPr>
        <w:t>/20</w:t>
      </w:r>
      <w:r w:rsidR="00E950B3">
        <w:rPr>
          <w:b/>
          <w:sz w:val="40"/>
          <w:szCs w:val="40"/>
        </w:rPr>
        <w:t>21</w:t>
      </w:r>
    </w:p>
    <w:p w14:paraId="06643102" w14:textId="6E932598" w:rsidR="008C7681" w:rsidRPr="00884648" w:rsidRDefault="00884648" w:rsidP="008846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884648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Grade Parent/Student Transition Night</w:t>
      </w:r>
      <w:r w:rsidR="002E62D0">
        <w:rPr>
          <w:b/>
          <w:sz w:val="40"/>
          <w:szCs w:val="40"/>
        </w:rPr>
        <w:t xml:space="preserve"> @ </w:t>
      </w:r>
      <w:r w:rsidR="00E950B3">
        <w:rPr>
          <w:b/>
          <w:sz w:val="40"/>
          <w:szCs w:val="40"/>
        </w:rPr>
        <w:t>5:30</w:t>
      </w:r>
      <w:r w:rsidR="002E62D0">
        <w:rPr>
          <w:b/>
          <w:sz w:val="40"/>
          <w:szCs w:val="40"/>
        </w:rPr>
        <w:t xml:space="preserve"> P.M.</w:t>
      </w:r>
    </w:p>
    <w:p w14:paraId="4CB8DE96" w14:textId="77777777" w:rsidR="008A4DE7" w:rsidRDefault="008A4DE7" w:rsidP="008A4DE7">
      <w:pPr>
        <w:rPr>
          <w:b/>
          <w:szCs w:val="24"/>
        </w:rPr>
      </w:pPr>
    </w:p>
    <w:p w14:paraId="6B3FF78E" w14:textId="77777777" w:rsidR="00894566" w:rsidRDefault="00894566" w:rsidP="008A4DE7">
      <w:pPr>
        <w:rPr>
          <w:b/>
          <w:szCs w:val="24"/>
        </w:rPr>
      </w:pPr>
    </w:p>
    <w:p w14:paraId="10090557" w14:textId="77777777" w:rsidR="00884648" w:rsidRDefault="00884648" w:rsidP="00884648">
      <w:pPr>
        <w:shd w:val="clear" w:color="auto" w:fill="FFFFFF"/>
        <w:spacing w:after="150"/>
        <w:jc w:val="center"/>
        <w:outlineLvl w:val="0"/>
        <w:rPr>
          <w:rFonts w:ascii="Verdana" w:hAnsi="Verdana"/>
          <w:b/>
          <w:bCs/>
          <w:color w:val="1F5E92"/>
          <w:spacing w:val="-30"/>
          <w:kern w:val="36"/>
          <w:sz w:val="46"/>
          <w:szCs w:val="46"/>
        </w:rPr>
      </w:pPr>
      <w:r w:rsidRPr="00884648">
        <w:rPr>
          <w:rFonts w:ascii="Verdana" w:hAnsi="Verdana"/>
          <w:b/>
          <w:bCs/>
          <w:color w:val="1F5E92"/>
          <w:spacing w:val="-30"/>
          <w:kern w:val="36"/>
          <w:sz w:val="46"/>
          <w:szCs w:val="46"/>
        </w:rPr>
        <w:t>Helping a Child Transition from Primary to Elementary</w:t>
      </w:r>
      <w:r>
        <w:rPr>
          <w:rFonts w:ascii="Verdana" w:hAnsi="Verdana"/>
          <w:b/>
          <w:bCs/>
          <w:color w:val="1F5E92"/>
          <w:spacing w:val="-30"/>
          <w:kern w:val="36"/>
          <w:sz w:val="46"/>
          <w:szCs w:val="46"/>
        </w:rPr>
        <w:t xml:space="preserve"> School is very </w:t>
      </w:r>
      <w:r w:rsidR="002E62D0">
        <w:rPr>
          <w:rFonts w:ascii="Verdana" w:hAnsi="Verdana"/>
          <w:b/>
          <w:bCs/>
          <w:color w:val="1F5E92"/>
          <w:spacing w:val="-30"/>
          <w:kern w:val="36"/>
          <w:sz w:val="46"/>
          <w:szCs w:val="46"/>
        </w:rPr>
        <w:t>important</w:t>
      </w:r>
      <w:r>
        <w:rPr>
          <w:rFonts w:ascii="Verdana" w:hAnsi="Verdana"/>
          <w:b/>
          <w:bCs/>
          <w:color w:val="1F5E92"/>
          <w:spacing w:val="-30"/>
          <w:kern w:val="36"/>
          <w:sz w:val="46"/>
          <w:szCs w:val="46"/>
        </w:rPr>
        <w:t>!</w:t>
      </w:r>
    </w:p>
    <w:p w14:paraId="451E8CBC" w14:textId="77777777" w:rsidR="00884648" w:rsidRPr="00C17405" w:rsidRDefault="00884648" w:rsidP="00884648">
      <w:pPr>
        <w:shd w:val="clear" w:color="auto" w:fill="FFFFFF"/>
        <w:spacing w:after="150"/>
        <w:jc w:val="center"/>
        <w:outlineLvl w:val="0"/>
        <w:rPr>
          <w:b/>
          <w:bCs/>
          <w:color w:val="1F5E92"/>
          <w:spacing w:val="-30"/>
          <w:kern w:val="36"/>
          <w:szCs w:val="24"/>
        </w:rPr>
      </w:pPr>
    </w:p>
    <w:p w14:paraId="4009CFA1" w14:textId="617BEF5C" w:rsidR="00884648" w:rsidRPr="00C17405" w:rsidRDefault="00C17405" w:rsidP="00884648">
      <w:pPr>
        <w:shd w:val="clear" w:color="auto" w:fill="FFFFFF"/>
        <w:spacing w:after="150"/>
        <w:outlineLvl w:val="0"/>
        <w:rPr>
          <w:color w:val="000000"/>
          <w:szCs w:val="24"/>
          <w:shd w:val="clear" w:color="auto" w:fill="FFFFFF"/>
        </w:rPr>
      </w:pPr>
      <w:r w:rsidRPr="00C17405">
        <w:rPr>
          <w:color w:val="000000"/>
          <w:szCs w:val="24"/>
          <w:shd w:val="clear" w:color="auto" w:fill="FFFFFF"/>
        </w:rPr>
        <w:t>Parents, please be advised that your child will be transitioning to Allendale Elementary School for the 2</w:t>
      </w:r>
      <w:r w:rsidR="00655B24">
        <w:rPr>
          <w:color w:val="000000"/>
          <w:szCs w:val="24"/>
          <w:shd w:val="clear" w:color="auto" w:fill="FFFFFF"/>
        </w:rPr>
        <w:t>0</w:t>
      </w:r>
      <w:r w:rsidR="005843CE">
        <w:rPr>
          <w:color w:val="000000"/>
          <w:szCs w:val="24"/>
          <w:shd w:val="clear" w:color="auto" w:fill="FFFFFF"/>
        </w:rPr>
        <w:t>21-2022</w:t>
      </w:r>
      <w:r w:rsidR="000547A6">
        <w:rPr>
          <w:color w:val="000000"/>
          <w:szCs w:val="24"/>
          <w:shd w:val="clear" w:color="auto" w:fill="FFFFFF"/>
        </w:rPr>
        <w:t xml:space="preserve"> academic school year. </w:t>
      </w:r>
      <w:r w:rsidR="00884648" w:rsidRPr="00C17405">
        <w:rPr>
          <w:color w:val="000000"/>
          <w:szCs w:val="24"/>
          <w:shd w:val="clear" w:color="auto" w:fill="FFFFFF"/>
        </w:rPr>
        <w:t xml:space="preserve">This meeting is designed for both parents and students.  </w:t>
      </w:r>
      <w:r w:rsidRPr="00C17405">
        <w:rPr>
          <w:color w:val="000000"/>
          <w:szCs w:val="24"/>
          <w:shd w:val="clear" w:color="auto" w:fill="FFFFFF"/>
        </w:rPr>
        <w:t xml:space="preserve">We will be providing helpful tips for preparing </w:t>
      </w:r>
      <w:r w:rsidR="00884648" w:rsidRPr="00C17405">
        <w:rPr>
          <w:color w:val="000000"/>
          <w:szCs w:val="24"/>
          <w:shd w:val="clear" w:color="auto" w:fill="FFFFFF"/>
        </w:rPr>
        <w:t xml:space="preserve">your </w:t>
      </w:r>
      <w:r w:rsidRPr="00C17405">
        <w:rPr>
          <w:color w:val="000000"/>
          <w:szCs w:val="24"/>
          <w:shd w:val="clear" w:color="auto" w:fill="FFFFFF"/>
        </w:rPr>
        <w:t>child to enter Allendale Elementary School next year</w:t>
      </w:r>
      <w:r w:rsidR="00884648" w:rsidRPr="00C17405">
        <w:rPr>
          <w:color w:val="000000"/>
          <w:szCs w:val="24"/>
          <w:shd w:val="clear" w:color="auto" w:fill="FFFFFF"/>
        </w:rPr>
        <w:t xml:space="preserve"> including at-home ideas and building your child's confid</w:t>
      </w:r>
      <w:r w:rsidRPr="00C17405">
        <w:rPr>
          <w:color w:val="000000"/>
          <w:szCs w:val="24"/>
          <w:shd w:val="clear" w:color="auto" w:fill="FFFFFF"/>
        </w:rPr>
        <w:t>ence. This is part of F.E.S. Transition plan for our 2</w:t>
      </w:r>
      <w:r w:rsidRPr="00C17405">
        <w:rPr>
          <w:color w:val="000000"/>
          <w:szCs w:val="24"/>
          <w:shd w:val="clear" w:color="auto" w:fill="FFFFFF"/>
          <w:vertAlign w:val="superscript"/>
        </w:rPr>
        <w:t>nd</w:t>
      </w:r>
      <w:r w:rsidRPr="00C17405">
        <w:rPr>
          <w:color w:val="000000"/>
          <w:szCs w:val="24"/>
          <w:shd w:val="clear" w:color="auto" w:fill="FFFFFF"/>
        </w:rPr>
        <w:t xml:space="preserve"> grade stude</w:t>
      </w:r>
      <w:r w:rsidR="00EB3387">
        <w:rPr>
          <w:color w:val="000000"/>
          <w:szCs w:val="24"/>
          <w:shd w:val="clear" w:color="auto" w:fill="FFFFFF"/>
        </w:rPr>
        <w:t>nts to make this transition better for them.</w:t>
      </w:r>
      <w:r w:rsidRPr="00C17405">
        <w:rPr>
          <w:color w:val="000000"/>
          <w:szCs w:val="24"/>
          <w:shd w:val="clear" w:color="auto" w:fill="FFFFFF"/>
        </w:rPr>
        <w:t xml:space="preserve"> </w:t>
      </w:r>
      <w:r w:rsidR="00EB3387">
        <w:rPr>
          <w:color w:val="000000"/>
          <w:szCs w:val="24"/>
          <w:shd w:val="clear" w:color="auto" w:fill="FFFFFF"/>
        </w:rPr>
        <w:t xml:space="preserve"> For your convenience, </w:t>
      </w:r>
      <w:r w:rsidR="00E950B3">
        <w:rPr>
          <w:color w:val="000000"/>
          <w:szCs w:val="24"/>
          <w:shd w:val="clear" w:color="auto" w:fill="FFFFFF"/>
        </w:rPr>
        <w:t xml:space="preserve">this will be a Virtual Microsoft Teams platform, please make sure to sign in from your child’s </w:t>
      </w:r>
      <w:proofErr w:type="spellStart"/>
      <w:r w:rsidR="00E950B3">
        <w:rPr>
          <w:color w:val="000000"/>
          <w:szCs w:val="24"/>
          <w:shd w:val="clear" w:color="auto" w:fill="FFFFFF"/>
        </w:rPr>
        <w:t>ipad</w:t>
      </w:r>
      <w:proofErr w:type="spellEnd"/>
      <w:r w:rsidR="00E950B3">
        <w:rPr>
          <w:color w:val="000000"/>
          <w:szCs w:val="24"/>
          <w:shd w:val="clear" w:color="auto" w:fill="FFFFFF"/>
        </w:rPr>
        <w:t xml:space="preserve"> at 5:30 p.m.</w:t>
      </w:r>
    </w:p>
    <w:p w14:paraId="536F2A54" w14:textId="77777777" w:rsidR="00C17405" w:rsidRDefault="00C17405" w:rsidP="00884648">
      <w:pPr>
        <w:pBdr>
          <w:bottom w:val="single" w:sz="12" w:space="1" w:color="auto"/>
        </w:pBdr>
        <w:shd w:val="clear" w:color="auto" w:fill="FFFFFF"/>
        <w:spacing w:after="150"/>
        <w:outlineLvl w:val="0"/>
        <w:rPr>
          <w:rFonts w:ascii="Arial" w:hAnsi="Arial" w:cs="Arial"/>
          <w:color w:val="000000"/>
          <w:sz w:val="20"/>
          <w:shd w:val="clear" w:color="auto" w:fill="FFFFFF"/>
        </w:rPr>
      </w:pPr>
    </w:p>
    <w:p w14:paraId="55DDA7E0" w14:textId="77777777" w:rsidR="002E62D0" w:rsidRDefault="002E62D0" w:rsidP="008A4DE7">
      <w:pPr>
        <w:rPr>
          <w:szCs w:val="24"/>
        </w:rPr>
      </w:pPr>
    </w:p>
    <w:p w14:paraId="337E1B29" w14:textId="77777777" w:rsidR="008A4DE7" w:rsidRPr="00C17405" w:rsidRDefault="008A4DE7" w:rsidP="008A4DE7">
      <w:pPr>
        <w:rPr>
          <w:szCs w:val="24"/>
        </w:rPr>
      </w:pPr>
      <w:r w:rsidRPr="00C17405">
        <w:rPr>
          <w:szCs w:val="24"/>
        </w:rPr>
        <w:t>Marilyn Davis,</w:t>
      </w:r>
    </w:p>
    <w:p w14:paraId="07E4C51F" w14:textId="77777777" w:rsidR="008A4DE7" w:rsidRPr="00043B11" w:rsidRDefault="00894566" w:rsidP="008A4D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Counselor</w:t>
      </w:r>
    </w:p>
    <w:p w14:paraId="6E6AE5D7" w14:textId="77777777" w:rsidR="008A4DE7" w:rsidRPr="00043B11" w:rsidRDefault="008A4DE7" w:rsidP="008A4D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3B11">
        <w:rPr>
          <w:rFonts w:ascii="Times New Roman" w:hAnsi="Times New Roman" w:cs="Times New Roman"/>
          <w:sz w:val="24"/>
          <w:szCs w:val="24"/>
        </w:rPr>
        <w:t>734 14</w:t>
      </w:r>
      <w:r w:rsidRPr="00043B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43B11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600500F" w14:textId="77777777" w:rsidR="008A4DE7" w:rsidRPr="00E950B3" w:rsidRDefault="008A4DE7" w:rsidP="008A4D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950B3">
        <w:rPr>
          <w:rFonts w:ascii="Times New Roman" w:hAnsi="Times New Roman" w:cs="Times New Roman"/>
          <w:sz w:val="24"/>
          <w:szCs w:val="24"/>
          <w:lang w:val="fr-FR"/>
        </w:rPr>
        <w:t>Fairfax, SC 29827</w:t>
      </w:r>
    </w:p>
    <w:p w14:paraId="250C191B" w14:textId="77777777" w:rsidR="008A4DE7" w:rsidRPr="00E950B3" w:rsidRDefault="008A4DE7" w:rsidP="008A4DE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E950B3">
        <w:rPr>
          <w:rFonts w:ascii="Times New Roman" w:hAnsi="Times New Roman" w:cs="Times New Roman"/>
          <w:sz w:val="24"/>
          <w:szCs w:val="24"/>
          <w:lang w:val="fr-FR"/>
        </w:rPr>
        <w:t>803-632-2536/803-632-2822</w:t>
      </w:r>
    </w:p>
    <w:p w14:paraId="5C2BE97D" w14:textId="77777777" w:rsidR="008A4DE7" w:rsidRPr="00E950B3" w:rsidRDefault="008A4DE7" w:rsidP="008A4DE7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950B3">
        <w:rPr>
          <w:rFonts w:ascii="Times New Roman" w:hAnsi="Times New Roman" w:cs="Times New Roman"/>
          <w:sz w:val="24"/>
          <w:szCs w:val="24"/>
          <w:lang w:val="fr-FR"/>
        </w:rPr>
        <w:t>davism@acs.k12.sc.us</w:t>
      </w:r>
    </w:p>
    <w:p w14:paraId="1BA94198" w14:textId="77777777" w:rsidR="00462F70" w:rsidRPr="00E950B3" w:rsidRDefault="00462F70" w:rsidP="00990111">
      <w:pPr>
        <w:rPr>
          <w:lang w:val="fr-FR"/>
        </w:rPr>
      </w:pPr>
    </w:p>
    <w:sectPr w:rsidR="00462F70" w:rsidRPr="00E950B3" w:rsidSect="007F31CE">
      <w:footerReference w:type="default" r:id="rId7"/>
      <w:headerReference w:type="first" r:id="rId8"/>
      <w:footerReference w:type="first" r:id="rId9"/>
      <w:pgSz w:w="12240" w:h="15840" w:code="1"/>
      <w:pgMar w:top="720" w:right="1440" w:bottom="1440" w:left="1440" w:header="720" w:footer="11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37F16" w14:textId="77777777" w:rsidR="00A81838" w:rsidRDefault="00A81838" w:rsidP="00E24C50">
      <w:r>
        <w:separator/>
      </w:r>
    </w:p>
  </w:endnote>
  <w:endnote w:type="continuationSeparator" w:id="0">
    <w:p w14:paraId="73CBE71E" w14:textId="77777777" w:rsidR="00A81838" w:rsidRDefault="00A81838" w:rsidP="00E2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F0207" w14:textId="77777777" w:rsidR="007F31CE" w:rsidRPr="00C25D67" w:rsidRDefault="007F31CE" w:rsidP="00C25D67">
    <w:pPr>
      <w:pStyle w:val="Footer"/>
      <w:jc w:val="center"/>
      <w:rPr>
        <w:b/>
        <w:i/>
        <w:sz w:val="28"/>
        <w:szCs w:val="28"/>
      </w:rPr>
    </w:pPr>
    <w:r w:rsidRPr="00C25D67">
      <w:rPr>
        <w:b/>
        <w:i/>
        <w:sz w:val="28"/>
        <w:szCs w:val="28"/>
      </w:rPr>
      <w:t>“On Track to Excellence”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DFA04" w14:textId="0561B29B" w:rsidR="007F31CE" w:rsidRDefault="007F31CE">
    <w:pPr>
      <w:pStyle w:val="Footer"/>
      <w:jc w:val="center"/>
      <w:rPr>
        <w:b/>
        <w:i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2E3F" w14:textId="77777777" w:rsidR="00A81838" w:rsidRDefault="00A81838" w:rsidP="00E24C50">
      <w:r>
        <w:separator/>
      </w:r>
    </w:p>
  </w:footnote>
  <w:footnote w:type="continuationSeparator" w:id="0">
    <w:p w14:paraId="5BF412B8" w14:textId="77777777" w:rsidR="00A81838" w:rsidRDefault="00A81838" w:rsidP="00E2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92E25" w14:textId="77777777" w:rsidR="007F31CE" w:rsidRDefault="007F31CE" w:rsidP="007F31CE">
    <w:pPr>
      <w:pStyle w:val="Header"/>
      <w:jc w:val="center"/>
      <w:rPr>
        <w:b/>
        <w:sz w:val="40"/>
      </w:rPr>
    </w:pPr>
    <w:r>
      <w:rPr>
        <w:b/>
        <w:noProof/>
        <w:sz w:val="40"/>
      </w:rPr>
      <w:drawing>
        <wp:anchor distT="0" distB="0" distL="114300" distR="114300" simplePos="0" relativeHeight="251661312" behindDoc="0" locked="0" layoutInCell="1" allowOverlap="1" wp14:anchorId="778EDBD1" wp14:editId="3E93E46D">
          <wp:simplePos x="0" y="0"/>
          <wp:positionH relativeFrom="column">
            <wp:posOffset>-447675</wp:posOffset>
          </wp:positionH>
          <wp:positionV relativeFrom="paragraph">
            <wp:posOffset>47625</wp:posOffset>
          </wp:positionV>
          <wp:extent cx="1704975" cy="13335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hadwind\Local Settings\Temporary Internet Files\Content.IE5\RRYR34ZO\MC900162902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563" cy="1334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0"/>
      </w:rPr>
      <w:t>Fairfax Elementary School</w:t>
    </w:r>
  </w:p>
  <w:p w14:paraId="6A9C4BC2" w14:textId="4339F3CF" w:rsidR="007F31CE" w:rsidRDefault="0068255A">
    <w:pPr>
      <w:pStyle w:val="Header"/>
      <w:jc w:val="center"/>
      <w:rPr>
        <w:b/>
        <w:i/>
        <w:color w:val="0000FF"/>
        <w:sz w:val="28"/>
      </w:rPr>
    </w:pPr>
    <w:r>
      <w:rPr>
        <w:b/>
        <w:i/>
        <w:color w:val="0000FF"/>
        <w:sz w:val="28"/>
      </w:rPr>
      <w:t>Dr. Beverly McCullough</w:t>
    </w:r>
    <w:r w:rsidR="007F31CE">
      <w:rPr>
        <w:b/>
        <w:i/>
        <w:color w:val="0000FF"/>
        <w:sz w:val="28"/>
      </w:rPr>
      <w:t>,</w:t>
    </w:r>
    <w:r w:rsidR="007F31CE" w:rsidRPr="006438F3">
      <w:rPr>
        <w:b/>
        <w:i/>
        <w:color w:val="0000FF"/>
        <w:sz w:val="28"/>
      </w:rPr>
      <w:t xml:space="preserve"> Principal</w:t>
    </w:r>
  </w:p>
  <w:p w14:paraId="214B1E2C" w14:textId="107565A6" w:rsidR="00E950B3" w:rsidRPr="006438F3" w:rsidRDefault="00E950B3">
    <w:pPr>
      <w:pStyle w:val="Header"/>
      <w:jc w:val="center"/>
      <w:rPr>
        <w:b/>
        <w:i/>
        <w:color w:val="0000FF"/>
        <w:sz w:val="28"/>
      </w:rPr>
    </w:pPr>
    <w:r>
      <w:rPr>
        <w:b/>
        <w:i/>
        <w:color w:val="0000FF"/>
        <w:sz w:val="28"/>
      </w:rPr>
      <w:t>Tammera Suggs, Assistant Principal</w:t>
    </w:r>
  </w:p>
  <w:p w14:paraId="0913374F" w14:textId="77777777" w:rsidR="007F31CE" w:rsidRDefault="007F31CE">
    <w:pPr>
      <w:pStyle w:val="Header"/>
      <w:jc w:val="center"/>
      <w:rPr>
        <w:sz w:val="16"/>
      </w:rPr>
    </w:pPr>
  </w:p>
  <w:p w14:paraId="413D7F68" w14:textId="77777777" w:rsidR="007F31CE" w:rsidRDefault="007F31CE">
    <w:pPr>
      <w:pStyle w:val="Header"/>
      <w:jc w:val="center"/>
    </w:pPr>
    <w:r>
      <w:t xml:space="preserve">734 – </w:t>
    </w:r>
    <w:smartTag w:uri="urn:schemas-microsoft-com:office:smarttags" w:element="Street">
      <w:smartTag w:uri="urn:schemas-microsoft-com:office:smarttags" w:element="address">
        <w:r>
          <w:t>14</w:t>
        </w:r>
        <w:r w:rsidRPr="00201434">
          <w:rPr>
            <w:vertAlign w:val="superscript"/>
          </w:rPr>
          <w:t>th</w:t>
        </w:r>
        <w:r>
          <w:t xml:space="preserve"> Street East</w:t>
        </w:r>
      </w:smartTag>
    </w:smartTag>
  </w:p>
  <w:p w14:paraId="6F4D8AFA" w14:textId="77777777" w:rsidR="007F31CE" w:rsidRPr="00E950B3" w:rsidRDefault="00DB11FF" w:rsidP="00DB11FF">
    <w:pPr>
      <w:pStyle w:val="Header"/>
      <w:tabs>
        <w:tab w:val="left" w:pos="2235"/>
        <w:tab w:val="center" w:pos="4680"/>
      </w:tabs>
      <w:rPr>
        <w:lang w:val="fr-FR"/>
      </w:rPr>
    </w:pPr>
    <w:r>
      <w:tab/>
    </w:r>
    <w:r>
      <w:tab/>
    </w:r>
    <w:r w:rsidR="007F31CE" w:rsidRPr="00E950B3">
      <w:rPr>
        <w:lang w:val="fr-FR"/>
      </w:rPr>
      <w:t>Fairfax, SC  29827</w:t>
    </w:r>
  </w:p>
  <w:p w14:paraId="0CD97CA1" w14:textId="77777777" w:rsidR="007F31CE" w:rsidRPr="00E950B3" w:rsidRDefault="007F31CE">
    <w:pPr>
      <w:pStyle w:val="Header"/>
      <w:jc w:val="center"/>
      <w:rPr>
        <w:lang w:val="fr-FR"/>
      </w:rPr>
    </w:pPr>
    <w:r w:rsidRPr="00E950B3">
      <w:rPr>
        <w:lang w:val="fr-FR"/>
      </w:rPr>
      <w:t>(803) 632-2536</w:t>
    </w:r>
  </w:p>
  <w:p w14:paraId="0E8EDDDF" w14:textId="77777777" w:rsidR="007F31CE" w:rsidRPr="00E950B3" w:rsidRDefault="007F31CE">
    <w:pPr>
      <w:pStyle w:val="Header"/>
      <w:jc w:val="center"/>
      <w:rPr>
        <w:lang w:val="fr-FR"/>
      </w:rPr>
    </w:pPr>
    <w:proofErr w:type="gramStart"/>
    <w:r w:rsidRPr="00E950B3">
      <w:rPr>
        <w:lang w:val="fr-FR"/>
      </w:rPr>
      <w:t>Fax:</w:t>
    </w:r>
    <w:proofErr w:type="gramEnd"/>
    <w:r w:rsidRPr="00E950B3">
      <w:rPr>
        <w:lang w:val="fr-FR"/>
      </w:rPr>
      <w:t xml:space="preserve"> (803) 632-2822</w:t>
    </w:r>
  </w:p>
  <w:p w14:paraId="19E25C07" w14:textId="77777777" w:rsidR="007F31CE" w:rsidRPr="00E950B3" w:rsidRDefault="007F31CE">
    <w:pPr>
      <w:pStyle w:val="Header"/>
      <w:jc w:val="center"/>
      <w:rPr>
        <w:sz w:val="20"/>
        <w:lang w:val="fr-FR"/>
      </w:rPr>
    </w:pPr>
    <w:r w:rsidRPr="00E950B3">
      <w:rPr>
        <w:lang w:val="fr-FR"/>
      </w:rPr>
      <w:t>http://ffes.acs.k12.sc.us</w:t>
    </w:r>
  </w:p>
  <w:p w14:paraId="1BF12BDF" w14:textId="77777777" w:rsidR="007F31CE" w:rsidRPr="00E950B3" w:rsidRDefault="007F31CE">
    <w:pPr>
      <w:pStyle w:val="Header"/>
      <w:jc w:val="cent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280"/>
    <w:rsid w:val="00013411"/>
    <w:rsid w:val="00032377"/>
    <w:rsid w:val="00035B2F"/>
    <w:rsid w:val="0004521A"/>
    <w:rsid w:val="000547A6"/>
    <w:rsid w:val="00064828"/>
    <w:rsid w:val="000658D1"/>
    <w:rsid w:val="00090ED5"/>
    <w:rsid w:val="000A3CC5"/>
    <w:rsid w:val="000C11CE"/>
    <w:rsid w:val="000C3475"/>
    <w:rsid w:val="000D556A"/>
    <w:rsid w:val="000E1F02"/>
    <w:rsid w:val="00112022"/>
    <w:rsid w:val="00122059"/>
    <w:rsid w:val="001305D6"/>
    <w:rsid w:val="00144B25"/>
    <w:rsid w:val="00162F67"/>
    <w:rsid w:val="001910C2"/>
    <w:rsid w:val="001B1EFA"/>
    <w:rsid w:val="001D7446"/>
    <w:rsid w:val="002001F6"/>
    <w:rsid w:val="00204280"/>
    <w:rsid w:val="00230AEE"/>
    <w:rsid w:val="002347F0"/>
    <w:rsid w:val="002410CA"/>
    <w:rsid w:val="002430B3"/>
    <w:rsid w:val="00264A89"/>
    <w:rsid w:val="00280302"/>
    <w:rsid w:val="0028778F"/>
    <w:rsid w:val="002950A4"/>
    <w:rsid w:val="002A79CC"/>
    <w:rsid w:val="002C12C5"/>
    <w:rsid w:val="002D2820"/>
    <w:rsid w:val="002E500F"/>
    <w:rsid w:val="002E62D0"/>
    <w:rsid w:val="002E7E7A"/>
    <w:rsid w:val="00311ABB"/>
    <w:rsid w:val="00351BCF"/>
    <w:rsid w:val="00356EB5"/>
    <w:rsid w:val="003619EC"/>
    <w:rsid w:val="003A07C0"/>
    <w:rsid w:val="003D2CA8"/>
    <w:rsid w:val="003F3A67"/>
    <w:rsid w:val="00412809"/>
    <w:rsid w:val="00425531"/>
    <w:rsid w:val="00443A05"/>
    <w:rsid w:val="00445161"/>
    <w:rsid w:val="00452733"/>
    <w:rsid w:val="00462F70"/>
    <w:rsid w:val="00484593"/>
    <w:rsid w:val="004E0D0F"/>
    <w:rsid w:val="004F3255"/>
    <w:rsid w:val="00505340"/>
    <w:rsid w:val="005146D4"/>
    <w:rsid w:val="00514A4B"/>
    <w:rsid w:val="00524A30"/>
    <w:rsid w:val="00546DA4"/>
    <w:rsid w:val="00552A72"/>
    <w:rsid w:val="00571C8A"/>
    <w:rsid w:val="00580210"/>
    <w:rsid w:val="005843CE"/>
    <w:rsid w:val="00595B97"/>
    <w:rsid w:val="005B1E0D"/>
    <w:rsid w:val="005C0294"/>
    <w:rsid w:val="0060606E"/>
    <w:rsid w:val="0061561F"/>
    <w:rsid w:val="00655B24"/>
    <w:rsid w:val="00681342"/>
    <w:rsid w:val="0068255A"/>
    <w:rsid w:val="006A16D1"/>
    <w:rsid w:val="006C27CB"/>
    <w:rsid w:val="006C678F"/>
    <w:rsid w:val="0070208A"/>
    <w:rsid w:val="00710971"/>
    <w:rsid w:val="00742A3E"/>
    <w:rsid w:val="00761C44"/>
    <w:rsid w:val="00763C49"/>
    <w:rsid w:val="007925DE"/>
    <w:rsid w:val="007A6E57"/>
    <w:rsid w:val="007B3F52"/>
    <w:rsid w:val="007D2227"/>
    <w:rsid w:val="007E2260"/>
    <w:rsid w:val="007E2DAB"/>
    <w:rsid w:val="007F31CE"/>
    <w:rsid w:val="00806A61"/>
    <w:rsid w:val="00812EF3"/>
    <w:rsid w:val="0085541A"/>
    <w:rsid w:val="00856588"/>
    <w:rsid w:val="008715EC"/>
    <w:rsid w:val="00881E1A"/>
    <w:rsid w:val="00884648"/>
    <w:rsid w:val="00884959"/>
    <w:rsid w:val="00894566"/>
    <w:rsid w:val="0089540F"/>
    <w:rsid w:val="008A4806"/>
    <w:rsid w:val="008A4DE7"/>
    <w:rsid w:val="008A7B3B"/>
    <w:rsid w:val="008B519D"/>
    <w:rsid w:val="008C5EDF"/>
    <w:rsid w:val="008C7681"/>
    <w:rsid w:val="008E0221"/>
    <w:rsid w:val="008F469A"/>
    <w:rsid w:val="00902D96"/>
    <w:rsid w:val="009157D9"/>
    <w:rsid w:val="00935F3F"/>
    <w:rsid w:val="00973F9D"/>
    <w:rsid w:val="00990111"/>
    <w:rsid w:val="00996CF6"/>
    <w:rsid w:val="009A71E5"/>
    <w:rsid w:val="00A052B3"/>
    <w:rsid w:val="00A13944"/>
    <w:rsid w:val="00A33AD6"/>
    <w:rsid w:val="00A40BDB"/>
    <w:rsid w:val="00A63E51"/>
    <w:rsid w:val="00A81838"/>
    <w:rsid w:val="00A95000"/>
    <w:rsid w:val="00AB0C59"/>
    <w:rsid w:val="00AD180E"/>
    <w:rsid w:val="00B308E3"/>
    <w:rsid w:val="00B4036F"/>
    <w:rsid w:val="00B5457E"/>
    <w:rsid w:val="00B84F6E"/>
    <w:rsid w:val="00BB5325"/>
    <w:rsid w:val="00C007E3"/>
    <w:rsid w:val="00C17405"/>
    <w:rsid w:val="00C23F12"/>
    <w:rsid w:val="00C25D67"/>
    <w:rsid w:val="00C34234"/>
    <w:rsid w:val="00C509C5"/>
    <w:rsid w:val="00C6028A"/>
    <w:rsid w:val="00C71F16"/>
    <w:rsid w:val="00C773C2"/>
    <w:rsid w:val="00C93070"/>
    <w:rsid w:val="00C9623B"/>
    <w:rsid w:val="00C968F5"/>
    <w:rsid w:val="00CB0174"/>
    <w:rsid w:val="00CB3A27"/>
    <w:rsid w:val="00CC7F7E"/>
    <w:rsid w:val="00CE765B"/>
    <w:rsid w:val="00CF0001"/>
    <w:rsid w:val="00D05F77"/>
    <w:rsid w:val="00D11437"/>
    <w:rsid w:val="00D1247E"/>
    <w:rsid w:val="00D432DF"/>
    <w:rsid w:val="00D56DCD"/>
    <w:rsid w:val="00D74EFA"/>
    <w:rsid w:val="00D764CF"/>
    <w:rsid w:val="00D9216D"/>
    <w:rsid w:val="00D92C53"/>
    <w:rsid w:val="00D94310"/>
    <w:rsid w:val="00DB0B6C"/>
    <w:rsid w:val="00DB11FF"/>
    <w:rsid w:val="00DE756D"/>
    <w:rsid w:val="00E01484"/>
    <w:rsid w:val="00E04900"/>
    <w:rsid w:val="00E21957"/>
    <w:rsid w:val="00E24C50"/>
    <w:rsid w:val="00E34CBF"/>
    <w:rsid w:val="00E54F52"/>
    <w:rsid w:val="00E607CE"/>
    <w:rsid w:val="00E652E5"/>
    <w:rsid w:val="00E72942"/>
    <w:rsid w:val="00E950B3"/>
    <w:rsid w:val="00EB3387"/>
    <w:rsid w:val="00EB763F"/>
    <w:rsid w:val="00EE1F05"/>
    <w:rsid w:val="00EE23B8"/>
    <w:rsid w:val="00F4212E"/>
    <w:rsid w:val="00F51CDF"/>
    <w:rsid w:val="00F52061"/>
    <w:rsid w:val="00F561E0"/>
    <w:rsid w:val="00F57D65"/>
    <w:rsid w:val="00FA290E"/>
    <w:rsid w:val="00FB1E2C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2289"/>
    <o:shapelayout v:ext="edit">
      <o:idmap v:ext="edit" data="1"/>
    </o:shapelayout>
  </w:shapeDefaults>
  <w:decimalSymbol w:val="."/>
  <w:listSeparator w:val=","/>
  <w14:docId w14:val="35E1BFD8"/>
  <w15:docId w15:val="{7CF95F7E-5474-4CB9-A88C-2C6D6559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2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42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28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04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28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3C4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4DE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C7681"/>
  </w:style>
  <w:style w:type="character" w:styleId="Hyperlink">
    <w:name w:val="Hyperlink"/>
    <w:basedOn w:val="DefaultParagraphFont"/>
    <w:uiPriority w:val="99"/>
    <w:semiHidden/>
    <w:unhideWhenUsed/>
    <w:rsid w:val="00884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1DB9-4059-4DA9-8061-5860784A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Allendale County School System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HadwinD</dc:creator>
  <cp:lastModifiedBy>Marilyn Davis</cp:lastModifiedBy>
  <cp:revision>11</cp:revision>
  <cp:lastPrinted>2018-02-12T15:02:00Z</cp:lastPrinted>
  <dcterms:created xsi:type="dcterms:W3CDTF">2016-02-17T16:01:00Z</dcterms:created>
  <dcterms:modified xsi:type="dcterms:W3CDTF">2021-03-24T11:55:00Z</dcterms:modified>
</cp:coreProperties>
</file>