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4A4" w:rsidRDefault="007F5490" w:rsidP="00A04445">
      <w:pPr>
        <w:jc w:val="center"/>
        <w:rPr>
          <w:rFonts w:ascii="Times New Roman" w:eastAsia="Times New Roman" w:hAnsi="Times New Roman" w:cs="Times New Roman"/>
          <w:b/>
          <w:color w:val="FF0000"/>
          <w:sz w:val="28"/>
          <w:szCs w:val="28"/>
          <w:highlight w:val="yellow"/>
        </w:rPr>
      </w:pPr>
      <w:bookmarkStart w:id="0" w:name="_gjdgxs" w:colFirst="0" w:colLast="0"/>
      <w:bookmarkEnd w:id="0"/>
      <w:r>
        <w:rPr>
          <w:rFonts w:ascii="Times New Roman" w:eastAsia="Times New Roman" w:hAnsi="Times New Roman" w:cs="Times New Roman"/>
          <w:b/>
          <w:sz w:val="28"/>
          <w:szCs w:val="28"/>
        </w:rPr>
        <w:t xml:space="preserve">Minnesota Virtual Academy Online Syllabus for </w:t>
      </w:r>
      <w:r w:rsidR="00380C7E" w:rsidRPr="00380C7E">
        <w:rPr>
          <w:rFonts w:ascii="Times New Roman" w:eastAsia="Times New Roman" w:hAnsi="Times New Roman" w:cs="Times New Roman"/>
          <w:b/>
          <w:sz w:val="28"/>
          <w:szCs w:val="28"/>
        </w:rPr>
        <w:t xml:space="preserve">Computer </w:t>
      </w:r>
      <w:r w:rsidR="00CD433A">
        <w:rPr>
          <w:rFonts w:ascii="Times New Roman" w:eastAsia="Times New Roman" w:hAnsi="Times New Roman" w:cs="Times New Roman"/>
          <w:b/>
          <w:sz w:val="28"/>
          <w:szCs w:val="28"/>
        </w:rPr>
        <w:t>Literacy</w:t>
      </w:r>
    </w:p>
    <w:p w:rsidR="000964A4" w:rsidRDefault="000964A4" w:rsidP="00A04445">
      <w:pPr>
        <w:rPr>
          <w:rFonts w:ascii="Times New Roman" w:eastAsia="Times New Roman" w:hAnsi="Times New Roman" w:cs="Times New Roman"/>
          <w:b/>
          <w:color w:val="FF0000"/>
          <w:sz w:val="28"/>
          <w:szCs w:val="28"/>
        </w:rPr>
      </w:pPr>
    </w:p>
    <w:p w:rsidR="000964A4" w:rsidRDefault="007F549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Instructional Contact, Communication and Academic Support Information</w:t>
      </w:r>
    </w:p>
    <w:p w:rsidR="000964A4" w:rsidRDefault="000964A4">
      <w:pPr>
        <w:rPr>
          <w:rFonts w:ascii="Times New Roman" w:eastAsia="Times New Roman" w:hAnsi="Times New Roman" w:cs="Times New Roman"/>
          <w:b/>
          <w:sz w:val="28"/>
          <w:szCs w:val="28"/>
        </w:rPr>
      </w:pPr>
    </w:p>
    <w:p w:rsidR="000964A4" w:rsidRPr="00380C7E" w:rsidRDefault="007F549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i/>
        </w:rPr>
      </w:pPr>
      <w:r>
        <w:rPr>
          <w:rFonts w:ascii="Times New Roman" w:eastAsia="Times New Roman" w:hAnsi="Times New Roman" w:cs="Times New Roman"/>
          <w:b/>
        </w:rPr>
        <w:t xml:space="preserve">Teacher Name:  </w:t>
      </w:r>
      <w:r w:rsidR="00380C7E">
        <w:rPr>
          <w:rFonts w:ascii="Times New Roman" w:eastAsia="Times New Roman" w:hAnsi="Times New Roman" w:cs="Times New Roman"/>
          <w:b/>
          <w:i/>
        </w:rPr>
        <w:t>Mr. Jon Peterson</w:t>
      </w:r>
    </w:p>
    <w:p w:rsidR="000964A4" w:rsidRDefault="000964A4">
      <w:pPr>
        <w:rPr>
          <w:rFonts w:ascii="Times New Roman" w:eastAsia="Times New Roman" w:hAnsi="Times New Roman" w:cs="Times New Roman"/>
          <w:highlight w:val="yellow"/>
        </w:rPr>
      </w:pPr>
    </w:p>
    <w:p w:rsidR="000964A4" w:rsidRPr="00380C7E" w:rsidRDefault="007F5490">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i/>
        </w:rPr>
      </w:pPr>
      <w:r w:rsidRPr="00380C7E">
        <w:rPr>
          <w:rFonts w:ascii="Times New Roman" w:eastAsia="Times New Roman" w:hAnsi="Times New Roman" w:cs="Times New Roman"/>
          <w:b/>
        </w:rPr>
        <w:t xml:space="preserve">Teacher Phone Number: </w:t>
      </w:r>
      <w:bookmarkStart w:id="1" w:name="_Hlk523600291"/>
      <w:r w:rsidR="00380C7E" w:rsidRPr="00380C7E">
        <w:rPr>
          <w:rFonts w:ascii="Times New Roman" w:eastAsia="Times New Roman" w:hAnsi="Times New Roman" w:cs="Times New Roman"/>
          <w:b/>
          <w:i/>
        </w:rPr>
        <w:t>218</w:t>
      </w:r>
      <w:r w:rsidR="00380C7E">
        <w:rPr>
          <w:rFonts w:ascii="Times New Roman" w:eastAsia="Times New Roman" w:hAnsi="Times New Roman" w:cs="Times New Roman"/>
          <w:b/>
          <w:i/>
        </w:rPr>
        <w:t>-</w:t>
      </w:r>
      <w:r w:rsidR="00380C7E" w:rsidRPr="00380C7E">
        <w:rPr>
          <w:rFonts w:ascii="Times New Roman" w:eastAsia="Times New Roman" w:hAnsi="Times New Roman" w:cs="Times New Roman"/>
          <w:b/>
          <w:i/>
        </w:rPr>
        <w:t>461</w:t>
      </w:r>
      <w:r w:rsidR="00380C7E">
        <w:rPr>
          <w:rFonts w:ascii="Times New Roman" w:eastAsia="Times New Roman" w:hAnsi="Times New Roman" w:cs="Times New Roman"/>
          <w:b/>
          <w:i/>
        </w:rPr>
        <w:t>-</w:t>
      </w:r>
      <w:r w:rsidR="00380C7E" w:rsidRPr="00380C7E">
        <w:rPr>
          <w:rFonts w:ascii="Times New Roman" w:eastAsia="Times New Roman" w:hAnsi="Times New Roman" w:cs="Times New Roman"/>
          <w:b/>
          <w:i/>
        </w:rPr>
        <w:t>4718</w:t>
      </w:r>
      <w:bookmarkEnd w:id="1"/>
    </w:p>
    <w:p w:rsidR="000964A4" w:rsidRPr="00380C7E" w:rsidRDefault="007F5490">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i/>
        </w:rPr>
      </w:pPr>
      <w:r w:rsidRPr="00380C7E">
        <w:rPr>
          <w:rFonts w:ascii="Times New Roman" w:eastAsia="Times New Roman" w:hAnsi="Times New Roman" w:cs="Times New Roman"/>
          <w:b/>
        </w:rPr>
        <w:t>Teacher Skype Username:</w:t>
      </w:r>
      <w:r w:rsidR="00380C7E">
        <w:rPr>
          <w:rFonts w:ascii="Times New Roman" w:eastAsia="Times New Roman" w:hAnsi="Times New Roman" w:cs="Times New Roman"/>
          <w:b/>
        </w:rPr>
        <w:t xml:space="preserve"> </w:t>
      </w:r>
      <w:proofErr w:type="gramStart"/>
      <w:r w:rsidR="00380C7E">
        <w:rPr>
          <w:rFonts w:ascii="Times New Roman" w:eastAsia="Times New Roman" w:hAnsi="Times New Roman" w:cs="Times New Roman"/>
          <w:b/>
          <w:i/>
        </w:rPr>
        <w:t>jon.peterson</w:t>
      </w:r>
      <w:proofErr w:type="gramEnd"/>
      <w:r w:rsidR="00380C7E">
        <w:rPr>
          <w:rFonts w:ascii="Times New Roman" w:eastAsia="Times New Roman" w:hAnsi="Times New Roman" w:cs="Times New Roman"/>
          <w:b/>
          <w:i/>
        </w:rPr>
        <w:t>84</w:t>
      </w:r>
    </w:p>
    <w:p w:rsidR="000964A4" w:rsidRDefault="000964A4">
      <w:pPr>
        <w:rPr>
          <w:rFonts w:ascii="Times New Roman" w:eastAsia="Times New Roman" w:hAnsi="Times New Roman" w:cs="Times New Roman"/>
          <w:highlight w:val="yellow"/>
        </w:rPr>
      </w:pPr>
    </w:p>
    <w:p w:rsidR="000964A4" w:rsidRPr="00380C7E" w:rsidRDefault="007F5490">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i/>
          <w:sz w:val="28"/>
          <w:szCs w:val="28"/>
        </w:rPr>
      </w:pPr>
      <w:r w:rsidRPr="00AB429B">
        <w:rPr>
          <w:rFonts w:ascii="Times New Roman" w:eastAsia="Times New Roman" w:hAnsi="Times New Roman" w:cs="Times New Roman"/>
          <w:b/>
        </w:rPr>
        <w:t>Class Connect Times:</w:t>
      </w:r>
      <w:r>
        <w:rPr>
          <w:rFonts w:ascii="Times New Roman" w:eastAsia="Times New Roman" w:hAnsi="Times New Roman" w:cs="Times New Roman"/>
          <w:b/>
        </w:rPr>
        <w:t xml:space="preserve"> </w:t>
      </w:r>
      <w:r w:rsidR="00380C7E" w:rsidRPr="00380C7E">
        <w:rPr>
          <w:rFonts w:ascii="Times New Roman" w:eastAsia="Times New Roman" w:hAnsi="Times New Roman" w:cs="Times New Roman"/>
          <w:b/>
          <w:i/>
        </w:rPr>
        <w:t>(Required)</w:t>
      </w:r>
      <w:r w:rsidR="00380C7E">
        <w:rPr>
          <w:rFonts w:ascii="Times New Roman" w:eastAsia="Times New Roman" w:hAnsi="Times New Roman" w:cs="Times New Roman"/>
          <w:b/>
        </w:rPr>
        <w:t xml:space="preserve"> </w:t>
      </w:r>
      <w:r w:rsidR="00A04445">
        <w:rPr>
          <w:rFonts w:ascii="Times New Roman" w:eastAsia="Times New Roman" w:hAnsi="Times New Roman" w:cs="Times New Roman"/>
          <w:b/>
          <w:i/>
        </w:rPr>
        <w:t>Mondays</w:t>
      </w:r>
      <w:r w:rsidR="00380C7E">
        <w:rPr>
          <w:rFonts w:ascii="Times New Roman" w:eastAsia="Times New Roman" w:hAnsi="Times New Roman" w:cs="Times New Roman"/>
          <w:b/>
          <w:i/>
        </w:rPr>
        <w:t xml:space="preserve"> at </w:t>
      </w:r>
      <w:r w:rsidR="00A04445">
        <w:rPr>
          <w:rFonts w:ascii="Times New Roman" w:eastAsia="Times New Roman" w:hAnsi="Times New Roman" w:cs="Times New Roman"/>
          <w:b/>
          <w:i/>
        </w:rPr>
        <w:t>1</w:t>
      </w:r>
      <w:r w:rsidR="000225C8">
        <w:rPr>
          <w:rFonts w:ascii="Times New Roman" w:eastAsia="Times New Roman" w:hAnsi="Times New Roman" w:cs="Times New Roman"/>
          <w:b/>
          <w:i/>
        </w:rPr>
        <w:t>1</w:t>
      </w:r>
      <w:r w:rsidR="00A04445">
        <w:rPr>
          <w:rFonts w:ascii="Times New Roman" w:eastAsia="Times New Roman" w:hAnsi="Times New Roman" w:cs="Times New Roman"/>
          <w:b/>
          <w:i/>
        </w:rPr>
        <w:t xml:space="preserve">:30 </w:t>
      </w:r>
      <w:r w:rsidR="0065661F">
        <w:rPr>
          <w:rFonts w:ascii="Times New Roman" w:eastAsia="Times New Roman" w:hAnsi="Times New Roman" w:cs="Times New Roman"/>
          <w:b/>
          <w:i/>
        </w:rPr>
        <w:t>a</w:t>
      </w:r>
      <w:r w:rsidR="00380C7E">
        <w:rPr>
          <w:rFonts w:ascii="Times New Roman" w:eastAsia="Times New Roman" w:hAnsi="Times New Roman" w:cs="Times New Roman"/>
          <w:b/>
          <w:i/>
        </w:rPr>
        <w:t xml:space="preserve">m &amp; Targeted Instruction </w:t>
      </w:r>
      <w:r w:rsidR="00A04445">
        <w:rPr>
          <w:rFonts w:ascii="Times New Roman" w:eastAsia="Times New Roman" w:hAnsi="Times New Roman" w:cs="Times New Roman"/>
          <w:b/>
          <w:i/>
        </w:rPr>
        <w:t>Wednesdays</w:t>
      </w:r>
      <w:r w:rsidR="00380C7E">
        <w:rPr>
          <w:rFonts w:ascii="Times New Roman" w:eastAsia="Times New Roman" w:hAnsi="Times New Roman" w:cs="Times New Roman"/>
          <w:b/>
          <w:i/>
        </w:rPr>
        <w:t xml:space="preserve"> at </w:t>
      </w:r>
      <w:r w:rsidR="00A04445">
        <w:rPr>
          <w:rFonts w:ascii="Times New Roman" w:eastAsia="Times New Roman" w:hAnsi="Times New Roman" w:cs="Times New Roman"/>
          <w:b/>
          <w:i/>
        </w:rPr>
        <w:t>1</w:t>
      </w:r>
      <w:r w:rsidR="0065661F">
        <w:rPr>
          <w:rFonts w:ascii="Times New Roman" w:eastAsia="Times New Roman" w:hAnsi="Times New Roman" w:cs="Times New Roman"/>
          <w:b/>
          <w:i/>
        </w:rPr>
        <w:t>1</w:t>
      </w:r>
      <w:r w:rsidR="00380C7E">
        <w:rPr>
          <w:rFonts w:ascii="Times New Roman" w:eastAsia="Times New Roman" w:hAnsi="Times New Roman" w:cs="Times New Roman"/>
          <w:b/>
          <w:i/>
        </w:rPr>
        <w:t xml:space="preserve">:30 </w:t>
      </w:r>
      <w:r w:rsidR="0065661F">
        <w:rPr>
          <w:rFonts w:ascii="Times New Roman" w:eastAsia="Times New Roman" w:hAnsi="Times New Roman" w:cs="Times New Roman"/>
          <w:b/>
          <w:i/>
        </w:rPr>
        <w:t>a</w:t>
      </w:r>
      <w:r w:rsidR="00380C7E">
        <w:rPr>
          <w:rFonts w:ascii="Times New Roman" w:eastAsia="Times New Roman" w:hAnsi="Times New Roman" w:cs="Times New Roman"/>
          <w:b/>
          <w:i/>
        </w:rPr>
        <w:t>m</w:t>
      </w: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t>Teacher Contact Time</w:t>
      </w:r>
    </w:p>
    <w:p w:rsidR="000964A4" w:rsidRDefault="007F5490">
      <w:pPr>
        <w:pBdr>
          <w:top w:val="single" w:sz="4" w:space="1"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Class Connect sessions are designed to provide instructional, academic, and social support to our students.  These sessions are provided to tie the lessons within the Online Learning System and the MN standards together to improve student achievement.  Cla</w:t>
      </w:r>
      <w:r>
        <w:rPr>
          <w:rFonts w:ascii="Times New Roman" w:eastAsia="Times New Roman" w:hAnsi="Times New Roman" w:cs="Times New Roman"/>
        </w:rPr>
        <w:t xml:space="preserve">ss Connects sessions are conducted via Blackboard. The times scheduled for Class Connects are listed above. </w:t>
      </w:r>
      <w:r>
        <w:rPr>
          <w:rFonts w:ascii="Times New Roman" w:eastAsia="Times New Roman" w:hAnsi="Times New Roman" w:cs="Times New Roman"/>
          <w:b/>
          <w:i/>
          <w:color w:val="000000"/>
        </w:rPr>
        <w:t xml:space="preserve">Attendance for Class Connect sessions is mandatory.  Attendance is recorded by attending class live or by watching the recording and submitting the </w:t>
      </w:r>
      <w:r>
        <w:rPr>
          <w:rFonts w:ascii="Times New Roman" w:eastAsia="Times New Roman" w:hAnsi="Times New Roman" w:cs="Times New Roman"/>
          <w:b/>
          <w:i/>
          <w:color w:val="000000"/>
        </w:rPr>
        <w:t>required documentation to your teacher.</w:t>
      </w:r>
    </w:p>
    <w:p w:rsidR="000964A4" w:rsidRDefault="007F5490">
      <w:pPr>
        <w:pBdr>
          <w:top w:val="single" w:sz="4" w:space="1"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 xml:space="preserve">The instructor will respond to students within 24 hours on scheduled school days, Monday through Friday, unless the teacher has previously notified their students that they will be unavailable for </w:t>
      </w:r>
      <w:proofErr w:type="gramStart"/>
      <w:r>
        <w:rPr>
          <w:rFonts w:ascii="Times New Roman" w:eastAsia="Times New Roman" w:hAnsi="Times New Roman" w:cs="Times New Roman"/>
        </w:rPr>
        <w:t>a period of time</w:t>
      </w:r>
      <w:proofErr w:type="gramEnd"/>
      <w:r>
        <w:rPr>
          <w:rFonts w:ascii="Times New Roman" w:eastAsia="Times New Roman" w:hAnsi="Times New Roman" w:cs="Times New Roman"/>
        </w:rPr>
        <w:t>. N</w:t>
      </w:r>
      <w:r>
        <w:rPr>
          <w:rFonts w:ascii="Times New Roman" w:eastAsia="Times New Roman" w:hAnsi="Times New Roman" w:cs="Times New Roman"/>
        </w:rPr>
        <w:t xml:space="preserve">on-verbal communication is the primary communication platform for </w:t>
      </w:r>
      <w:r w:rsidRPr="00AB429B">
        <w:rPr>
          <w:rFonts w:ascii="Times New Roman" w:eastAsia="Times New Roman" w:hAnsi="Times New Roman" w:cs="Times New Roman"/>
        </w:rPr>
        <w:t>MNVA-High School</w:t>
      </w:r>
      <w:r>
        <w:rPr>
          <w:rFonts w:ascii="Times New Roman" w:eastAsia="Times New Roman" w:hAnsi="Times New Roman" w:cs="Times New Roman"/>
        </w:rPr>
        <w:t xml:space="preserve"> teachers, students, Learning Coach, and administration. Often, the information is time-sensitive, and many items require a specific response. Most communications to </w:t>
      </w:r>
      <w:r w:rsidRPr="00AB429B">
        <w:rPr>
          <w:rFonts w:ascii="Times New Roman" w:eastAsia="Times New Roman" w:hAnsi="Times New Roman" w:cs="Times New Roman"/>
        </w:rPr>
        <w:t>MNVA-Hig</w:t>
      </w:r>
      <w:r w:rsidRPr="00AB429B">
        <w:rPr>
          <w:rFonts w:ascii="Times New Roman" w:eastAsia="Times New Roman" w:hAnsi="Times New Roman" w:cs="Times New Roman"/>
        </w:rPr>
        <w:t>h School</w:t>
      </w:r>
      <w:r>
        <w:rPr>
          <w:rFonts w:ascii="Times New Roman" w:eastAsia="Times New Roman" w:hAnsi="Times New Roman" w:cs="Times New Roman"/>
        </w:rPr>
        <w:t xml:space="preserve"> students will be sent via e-mail.</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However, teachers might use other methods such as Skype or phone calls to contact students if that method is preferred. </w:t>
      </w:r>
    </w:p>
    <w:p w:rsidR="000964A4" w:rsidRDefault="007F5490">
      <w:pPr>
        <w:pBdr>
          <w:top w:val="single" w:sz="4" w:space="1"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Major projects or research papers submitted by the students will be processed and graded wi</w:t>
      </w:r>
      <w:r>
        <w:rPr>
          <w:rFonts w:ascii="Times New Roman" w:eastAsia="Times New Roman" w:hAnsi="Times New Roman" w:cs="Times New Roman"/>
        </w:rPr>
        <w:t xml:space="preserve">thin a week. </w:t>
      </w:r>
    </w:p>
    <w:p w:rsidR="000964A4" w:rsidRDefault="000964A4">
      <w:pPr>
        <w:rPr>
          <w:rFonts w:ascii="Times New Roman" w:eastAsia="Times New Roman" w:hAnsi="Times New Roman" w:cs="Times New Roman"/>
          <w:sz w:val="28"/>
          <w:szCs w:val="28"/>
        </w:rPr>
      </w:pPr>
    </w:p>
    <w:p w:rsidR="000964A4" w:rsidRDefault="007F549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u w:val="single"/>
        </w:rPr>
      </w:pPr>
      <w:r>
        <w:rPr>
          <w:rFonts w:ascii="Times New Roman" w:eastAsia="Times New Roman" w:hAnsi="Times New Roman" w:cs="Times New Roman"/>
          <w:b/>
          <w:u w:val="single"/>
        </w:rPr>
        <w:t>Student-to-Teacher Communications</w:t>
      </w:r>
    </w:p>
    <w:p w:rsidR="000964A4" w:rsidRDefault="007F549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Students may contact the teacher using the following methods:</w:t>
      </w:r>
    </w:p>
    <w:p w:rsidR="000964A4" w:rsidRPr="00AB429B" w:rsidRDefault="007F549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i/>
        </w:rPr>
      </w:pPr>
      <w:r w:rsidRPr="00AB429B">
        <w:rPr>
          <w:rFonts w:ascii="Times New Roman" w:eastAsia="Times New Roman" w:hAnsi="Times New Roman" w:cs="Times New Roman"/>
        </w:rPr>
        <w:t xml:space="preserve">Teacher Skype Username: </w:t>
      </w:r>
      <w:r w:rsidR="00AB429B">
        <w:rPr>
          <w:rFonts w:ascii="Times New Roman" w:eastAsia="Times New Roman" w:hAnsi="Times New Roman" w:cs="Times New Roman"/>
          <w:i/>
        </w:rPr>
        <w:t>jonpeterson84</w:t>
      </w:r>
    </w:p>
    <w:p w:rsidR="000964A4" w:rsidRPr="00AB429B" w:rsidRDefault="007F549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sidRPr="00AB429B">
        <w:rPr>
          <w:rFonts w:ascii="Times New Roman" w:eastAsia="Times New Roman" w:hAnsi="Times New Roman" w:cs="Times New Roman"/>
        </w:rPr>
        <w:t xml:space="preserve">Teacher Phone and voicemail: </w:t>
      </w:r>
      <w:r w:rsidR="00AB429B" w:rsidRPr="00AB429B">
        <w:rPr>
          <w:rFonts w:ascii="Times New Roman" w:eastAsia="Times New Roman" w:hAnsi="Times New Roman" w:cs="Times New Roman"/>
          <w:i/>
        </w:rPr>
        <w:t>218-461-4718</w:t>
      </w:r>
    </w:p>
    <w:p w:rsidR="000964A4" w:rsidRPr="00A04445" w:rsidRDefault="007F5490" w:rsidP="00A04445">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sidRPr="00AB429B">
        <w:rPr>
          <w:rFonts w:ascii="Times New Roman" w:eastAsia="Times New Roman" w:hAnsi="Times New Roman" w:cs="Times New Roman"/>
        </w:rPr>
        <w:t>Teacher E-mail:</w:t>
      </w:r>
      <w:r>
        <w:rPr>
          <w:rFonts w:ascii="Times New Roman" w:eastAsia="Times New Roman" w:hAnsi="Times New Roman" w:cs="Times New Roman"/>
        </w:rPr>
        <w:t xml:space="preserve"> </w:t>
      </w:r>
      <w:r w:rsidR="00AB429B" w:rsidRPr="00AB429B">
        <w:rPr>
          <w:rFonts w:ascii="Times New Roman" w:eastAsia="Times New Roman" w:hAnsi="Times New Roman" w:cs="Times New Roman"/>
          <w:i/>
        </w:rPr>
        <w:t>jpeterson@mnva.or</w:t>
      </w:r>
    </w:p>
    <w:p w:rsidR="000964A4" w:rsidRDefault="000964A4">
      <w:pPr>
        <w:rPr>
          <w:rFonts w:ascii="Times New Roman" w:eastAsia="Times New Roman" w:hAnsi="Times New Roman" w:cs="Times New Roman"/>
          <w:sz w:val="28"/>
          <w:szCs w:val="28"/>
        </w:rPr>
      </w:pPr>
    </w:p>
    <w:p w:rsidR="000964A4" w:rsidRDefault="007F5490">
      <w:pPr>
        <w:pBdr>
          <w:top w:val="single" w:sz="4" w:space="1" w:color="000000"/>
          <w:left w:val="single" w:sz="4" w:space="1" w:color="000000"/>
          <w:bottom w:val="single" w:sz="4" w:space="1" w:color="000000"/>
          <w:right w:val="single" w:sz="4" w:space="1" w:color="000000"/>
        </w:pBdr>
      </w:pPr>
      <w:r>
        <w:rPr>
          <w:rFonts w:ascii="Times New Roman" w:eastAsia="Times New Roman" w:hAnsi="Times New Roman" w:cs="Times New Roman"/>
          <w:b/>
          <w:u w:val="single"/>
        </w:rPr>
        <w:t>Student Attendance Expectations</w:t>
      </w:r>
      <w:r>
        <w:rPr>
          <w:rFonts w:ascii="Times New Roman" w:eastAsia="Times New Roman" w:hAnsi="Times New Roman" w:cs="Times New Roman"/>
          <w:b/>
        </w:rPr>
        <w:t xml:space="preserve"> </w:t>
      </w: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highlight w:val="yellow"/>
        </w:rPr>
      </w:pPr>
      <w:r>
        <w:rPr>
          <w:rFonts w:ascii="Times New Roman" w:eastAsia="Times New Roman" w:hAnsi="Times New Roman" w:cs="Times New Roman"/>
          <w:b/>
        </w:rPr>
        <w:t xml:space="preserve">Attendance Policy- </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The Minnesota Virtual Academy school year is 174 days in length and students should participate 6 hours a day for 5 days a week. The overall attendance should equate to 6 hours daily; the daily online lessons would be a large portion of this overall time. </w:t>
      </w:r>
      <w:r>
        <w:rPr>
          <w:rFonts w:ascii="Times New Roman" w:eastAsia="Times New Roman" w:hAnsi="Times New Roman" w:cs="Times New Roman"/>
        </w:rPr>
        <w:t>Daily, teachers will verify the attendance hours and active participation in the course and document additional attendance hours spent in curricular activities outside D2L to capture a student’s overall attendance. It is this overall attendance that should</w:t>
      </w:r>
      <w:r>
        <w:rPr>
          <w:rFonts w:ascii="Times New Roman" w:eastAsia="Times New Roman" w:hAnsi="Times New Roman" w:cs="Times New Roman"/>
        </w:rPr>
        <w:t xml:space="preserve"> equate to 6 hours daily; the D2L hours would be a large portion of this overall time. For students who do not demonstrate adequate attendance hours and active participation in their course, teachers will notify parents/guardians of the attendance concern,</w:t>
      </w:r>
      <w:r>
        <w:rPr>
          <w:rFonts w:ascii="Times New Roman" w:eastAsia="Times New Roman" w:hAnsi="Times New Roman" w:cs="Times New Roman"/>
        </w:rPr>
        <w:t xml:space="preserve"> discuss the situation, and record an absence(s), if warranted. For students who do not show improved attendance hours and active participation in their course, teachers, advisors, and administration will notify parents/guardians of the attendance concern,</w:t>
      </w:r>
      <w:r>
        <w:rPr>
          <w:rFonts w:ascii="Times New Roman" w:eastAsia="Times New Roman" w:hAnsi="Times New Roman" w:cs="Times New Roman"/>
        </w:rPr>
        <w:t xml:space="preserve"> discuss the situation, and record an absence(s), if warranted.</w:t>
      </w:r>
    </w:p>
    <w:p w:rsidR="00A04445" w:rsidRDefault="00A04445">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A04445" w:rsidRDefault="00A04445">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A04445" w:rsidRDefault="00A04445">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lastRenderedPageBreak/>
        <w:t>Absences</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Under Minnesota Compulsory Attendance law, children ages 7 – 18 must go to school every day. Children under age seven who are enrolled in kindergarten or a higher grade are also sub</w:t>
      </w:r>
      <w:r>
        <w:rPr>
          <w:rFonts w:ascii="Times New Roman" w:eastAsia="Times New Roman" w:hAnsi="Times New Roman" w:cs="Times New Roman"/>
        </w:rPr>
        <w:t xml:space="preserve">ject to the law. A student is considered absent if they miss 1 or more hours of a school day. </w:t>
      </w:r>
      <w:r>
        <w:rPr>
          <w:rFonts w:ascii="Times New Roman" w:eastAsia="Times New Roman" w:hAnsi="Times New Roman" w:cs="Times New Roman"/>
          <w:b/>
          <w:i/>
        </w:rPr>
        <w:t>Students are expected to participate in all classes assigned each day.</w:t>
      </w:r>
      <w:r>
        <w:rPr>
          <w:rFonts w:ascii="Times New Roman" w:eastAsia="Times New Roman" w:hAnsi="Times New Roman" w:cs="Times New Roman"/>
        </w:rPr>
        <w:t xml:space="preserve"> Missing a class period, which generally fills one hour of school, will be reported as an un</w:t>
      </w:r>
      <w:r>
        <w:rPr>
          <w:rFonts w:ascii="Times New Roman" w:eastAsia="Times New Roman" w:hAnsi="Times New Roman" w:cs="Times New Roman"/>
        </w:rPr>
        <w:t xml:space="preserve">excused absence, unless it meets the requirements for excused absences and the school has been notified in advance. </w:t>
      </w:r>
      <w:r>
        <w:rPr>
          <w:rFonts w:ascii="Times New Roman" w:eastAsia="Times New Roman" w:hAnsi="Times New Roman" w:cs="Times New Roman"/>
          <w:b/>
        </w:rPr>
        <w:t>A school day is comprised of the following, and missing any of these will result in an absence for the day:</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a. The scheduled online lessons</w:t>
      </w:r>
      <w:r>
        <w:rPr>
          <w:rFonts w:ascii="Times New Roman" w:eastAsia="Times New Roman" w:hAnsi="Times New Roman" w:cs="Times New Roman"/>
        </w:rPr>
        <w:t xml:space="preserve"> in the D2L</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b. D2L lessons, equaling approximately 6 hours of school work (for full-time students) must be complete in the D2L (Minn. Stat. §120A.41)</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c. Ideally students will complete each subject </w:t>
      </w:r>
      <w:proofErr w:type="gramStart"/>
      <w:r>
        <w:rPr>
          <w:rFonts w:ascii="Times New Roman" w:eastAsia="Times New Roman" w:hAnsi="Times New Roman" w:cs="Times New Roman"/>
        </w:rPr>
        <w:t>on a daily basis</w:t>
      </w:r>
      <w:proofErr w:type="gramEnd"/>
      <w:r>
        <w:rPr>
          <w:rFonts w:ascii="Times New Roman" w:eastAsia="Times New Roman" w:hAnsi="Times New Roman" w:cs="Times New Roman"/>
        </w:rPr>
        <w:t>, or as scheduled weekly</w:t>
      </w: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within the defau</w:t>
      </w:r>
      <w:r>
        <w:rPr>
          <w:rFonts w:ascii="Times New Roman" w:eastAsia="Times New Roman" w:hAnsi="Times New Roman" w:cs="Times New Roman"/>
        </w:rPr>
        <w:t>lt settings. If students wish to modify their assigned schedules, this</w:t>
      </w: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may be done if it is agreed upon by their assigned classroom teacher(s) involved in the modified schedule;</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d. Online work must be verifiable. Work is verified by completing both online</w:t>
      </w:r>
      <w:r>
        <w:rPr>
          <w:rFonts w:ascii="Times New Roman" w:eastAsia="Times New Roman" w:hAnsi="Times New Roman" w:cs="Times New Roman"/>
        </w:rPr>
        <w:t xml:space="preserve"> and offline</w:t>
      </w: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activities, assignments, and assessments. If online work should ever need verification</w:t>
      </w: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for authenticity, students and/or learning coaches must submit all paper copies of said activities, assignments and/or assessments to their assigned homeroo</w:t>
      </w:r>
      <w:r>
        <w:rPr>
          <w:rFonts w:ascii="Times New Roman" w:eastAsia="Times New Roman" w:hAnsi="Times New Roman" w:cs="Times New Roman"/>
        </w:rPr>
        <w:t>m teacher by the due date given;</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f. The scheduled direct service instruction provided by a special education teacher, English Learner teacher or other specialist, as outlined in the student’s service agreement.</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Recording Attendance</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Good attendance is es</w:t>
      </w:r>
      <w:r>
        <w:rPr>
          <w:rFonts w:ascii="Times New Roman" w:eastAsia="Times New Roman" w:hAnsi="Times New Roman" w:cs="Times New Roman"/>
        </w:rPr>
        <w:t>sential for school achievement and success</w:t>
      </w:r>
      <w:r>
        <w:rPr>
          <w:rFonts w:ascii="Times New Roman" w:eastAsia="Times New Roman" w:hAnsi="Times New Roman" w:cs="Times New Roman"/>
          <w:b/>
        </w:rPr>
        <w:t>. If your child is ill or has a valid excuse for the absence, you must notify the school by reporting it on our online e-form, posted on our school website and made available through the school advisors and homeroo</w:t>
      </w:r>
      <w:r>
        <w:rPr>
          <w:rFonts w:ascii="Times New Roman" w:eastAsia="Times New Roman" w:hAnsi="Times New Roman" w:cs="Times New Roman"/>
          <w:b/>
        </w:rPr>
        <w:t>m teachers.</w:t>
      </w:r>
      <w:r>
        <w:rPr>
          <w:rFonts w:ascii="Times New Roman" w:eastAsia="Times New Roman" w:hAnsi="Times New Roman" w:cs="Times New Roman"/>
        </w:rPr>
        <w:t xml:space="preserve"> Teachers are solely responsible for reporting unexcused absences. Daily, teachers will verify the attendance hours reported in D2L by reviewing the time spent on completed lessons and will document additional attendance hours spent in curricula</w:t>
      </w:r>
      <w:r>
        <w:rPr>
          <w:rFonts w:ascii="Times New Roman" w:eastAsia="Times New Roman" w:hAnsi="Times New Roman" w:cs="Times New Roman"/>
        </w:rPr>
        <w:t xml:space="preserve">r activities outside the D2L platform to capture a student’s overall attendance. It is this overall attendance that should equate to 6 hours daily. For students who do not demonstrate adequate attendance hours and active participation in their coursework, </w:t>
      </w:r>
      <w:r>
        <w:rPr>
          <w:rFonts w:ascii="Times New Roman" w:eastAsia="Times New Roman" w:hAnsi="Times New Roman" w:cs="Times New Roman"/>
        </w:rPr>
        <w:t>unexcused absences will be reported for that day.</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Excused and Unexcused Absences</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Parents or legal guardians must report all student’s absences to the attendance e-form prior to the student absences. Absences may be excused because of illness, religious observance or instruction, family emergency, funeral and bereavement, or for medical</w:t>
      </w:r>
      <w:r>
        <w:rPr>
          <w:rFonts w:ascii="Times New Roman" w:eastAsia="Times New Roman" w:hAnsi="Times New Roman" w:cs="Times New Roman"/>
          <w:b/>
        </w:rPr>
        <w:t xml:space="preserve">, dental, orthodontic or counseling appointments. All other absences are presumed to be unexcused (Minn. Stat. 120A.22, </w:t>
      </w:r>
      <w:proofErr w:type="spellStart"/>
      <w:r>
        <w:rPr>
          <w:rFonts w:ascii="Times New Roman" w:eastAsia="Times New Roman" w:hAnsi="Times New Roman" w:cs="Times New Roman"/>
          <w:b/>
        </w:rPr>
        <w:t>Subd</w:t>
      </w:r>
      <w:proofErr w:type="spellEnd"/>
      <w:r>
        <w:rPr>
          <w:rFonts w:ascii="Times New Roman" w:eastAsia="Times New Roman" w:hAnsi="Times New Roman" w:cs="Times New Roman"/>
          <w:b/>
        </w:rPr>
        <w:t>. 12). Excessive excused absences for medical reasons may require doctor’s verification of the absences.</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If a student is having att</w:t>
      </w:r>
      <w:r>
        <w:rPr>
          <w:rFonts w:ascii="Times New Roman" w:eastAsia="Times New Roman" w:hAnsi="Times New Roman" w:cs="Times New Roman"/>
        </w:rPr>
        <w:t>endance or academic concerns, a meeting may be scheduled to discuss the situation. The school or the parents/guardians can request this meeting. Possible solutions might include: the child’s participation in an attendance plan, referral to a community agen</w:t>
      </w:r>
      <w:r>
        <w:rPr>
          <w:rFonts w:ascii="Times New Roman" w:eastAsia="Times New Roman" w:hAnsi="Times New Roman" w:cs="Times New Roman"/>
        </w:rPr>
        <w:t>cy for counseling, tutoring, mediation, modification of the child’s schedule, educational assessments, accompanying the child to Class Connects and attending virtual classes for one day, or referral of the child to alternative educational programs and serv</w:t>
      </w:r>
      <w:r>
        <w:rPr>
          <w:rFonts w:ascii="Times New Roman" w:eastAsia="Times New Roman" w:hAnsi="Times New Roman" w:cs="Times New Roman"/>
        </w:rPr>
        <w:t xml:space="preserve">ices available in the district. If the school mandates that the student is to attend a virtual all-day work session (i.e. </w:t>
      </w:r>
      <w:r>
        <w:rPr>
          <w:rFonts w:ascii="Times New Roman" w:eastAsia="Times New Roman" w:hAnsi="Times New Roman" w:cs="Times New Roman"/>
        </w:rPr>
        <w:lastRenderedPageBreak/>
        <w:t>complete work in Black Board Collaborate under the supervision of teachers who can monitor and assist the student) and the student doe</w:t>
      </w:r>
      <w:r>
        <w:rPr>
          <w:rFonts w:ascii="Times New Roman" w:eastAsia="Times New Roman" w:hAnsi="Times New Roman" w:cs="Times New Roman"/>
        </w:rPr>
        <w:t>s not attend, it will be counted as an unexcused absence.</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Truancy</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A student who has missed three or more class periods for three or more days is considered a “continuing truant” under the law (Minn. Stat. §260A.02, </w:t>
      </w:r>
      <w:proofErr w:type="spellStart"/>
      <w:r>
        <w:rPr>
          <w:rFonts w:ascii="Times New Roman" w:eastAsia="Times New Roman" w:hAnsi="Times New Roman" w:cs="Times New Roman"/>
        </w:rPr>
        <w:t>Subd</w:t>
      </w:r>
      <w:proofErr w:type="spellEnd"/>
      <w:r>
        <w:rPr>
          <w:rFonts w:ascii="Times New Roman" w:eastAsia="Times New Roman" w:hAnsi="Times New Roman" w:cs="Times New Roman"/>
        </w:rPr>
        <w:t>. 3). A student who is absent for o</w:t>
      </w:r>
      <w:r>
        <w:rPr>
          <w:rFonts w:ascii="Times New Roman" w:eastAsia="Times New Roman" w:hAnsi="Times New Roman" w:cs="Times New Roman"/>
        </w:rPr>
        <w:t xml:space="preserve">ne or more class periods for seven school days or more is considered an “habitual truant” under the law (Minn. Stat. §260C.007, </w:t>
      </w:r>
      <w:proofErr w:type="spellStart"/>
      <w:r>
        <w:rPr>
          <w:rFonts w:ascii="Times New Roman" w:eastAsia="Times New Roman" w:hAnsi="Times New Roman" w:cs="Times New Roman"/>
        </w:rPr>
        <w:t>Subd</w:t>
      </w:r>
      <w:proofErr w:type="spellEnd"/>
      <w:r>
        <w:rPr>
          <w:rFonts w:ascii="Times New Roman" w:eastAsia="Times New Roman" w:hAnsi="Times New Roman" w:cs="Times New Roman"/>
        </w:rPr>
        <w:t>. 19. A parent or guardian must compel the attendance of a child at school pursuant to Minn. Stat. §120A.22. Failure to meet</w:t>
      </w:r>
      <w:r>
        <w:rPr>
          <w:rFonts w:ascii="Times New Roman" w:eastAsia="Times New Roman" w:hAnsi="Times New Roman" w:cs="Times New Roman"/>
        </w:rPr>
        <w:t xml:space="preserve"> this obligation may result in legal action. In cases of habitual truancy, both a parent and child may be subject to juvenile court proceedings, if deemed necessary by the child’s resident county. If the child is referred to juvenile court for truancy (app</w:t>
      </w:r>
      <w:r>
        <w:rPr>
          <w:rFonts w:ascii="Times New Roman" w:eastAsia="Times New Roman" w:hAnsi="Times New Roman" w:cs="Times New Roman"/>
        </w:rPr>
        <w:t>licable to children age twelve and over), the child may be subject to a variety of court-ordered dispositions, including suspension, restriction or delay of the child’s driving privileges, pursuant to Minn. Stat. §260C.201.</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If a student is having attendan</w:t>
      </w:r>
      <w:r>
        <w:rPr>
          <w:rFonts w:ascii="Times New Roman" w:eastAsia="Times New Roman" w:hAnsi="Times New Roman" w:cs="Times New Roman"/>
        </w:rPr>
        <w:t>ce concerns, parents may schedule a meeting with appropriate school personnel to discuss solutions to a child’s truancy. Possible solutions might include: the child’s</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participation in an attendance plan, referral to a community agency for counseling, tuto</w:t>
      </w:r>
      <w:r>
        <w:rPr>
          <w:rFonts w:ascii="Times New Roman" w:eastAsia="Times New Roman" w:hAnsi="Times New Roman" w:cs="Times New Roman"/>
        </w:rPr>
        <w:t>ring, mediation, modification of the child’s schedule, educational assessments, accompanying the child to school and attending classes for one day, or referral of the child to alternative educational programs and services available in the district.</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Vacati</w:t>
      </w:r>
      <w:r>
        <w:rPr>
          <w:rFonts w:ascii="Times New Roman" w:eastAsia="Times New Roman" w:hAnsi="Times New Roman" w:cs="Times New Roman"/>
          <w:b/>
        </w:rPr>
        <w:t>ons and Extended Breaks</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rPr>
        <w:t>Families wishing to take vacations or extended breaks during the school year must notify either their student’s grade level advisor or homeroom teacher of the absences prior to the vacation.</w:t>
      </w:r>
      <w:r>
        <w:rPr>
          <w:rFonts w:ascii="Times New Roman" w:eastAsia="Times New Roman" w:hAnsi="Times New Roman" w:cs="Times New Roman"/>
          <w:b/>
        </w:rPr>
        <w:t xml:space="preserve"> Extended breaks must have approval from </w:t>
      </w:r>
      <w:r>
        <w:rPr>
          <w:rFonts w:ascii="Times New Roman" w:eastAsia="Times New Roman" w:hAnsi="Times New Roman" w:cs="Times New Roman"/>
          <w:b/>
        </w:rPr>
        <w:t xml:space="preserve">the Administration if the vacation is planned for more than three days. </w:t>
      </w:r>
      <w:r>
        <w:rPr>
          <w:rFonts w:ascii="Times New Roman" w:eastAsia="Times New Roman" w:hAnsi="Times New Roman" w:cs="Times New Roman"/>
        </w:rPr>
        <w:t>Failure to notify the school personal in advance of the absence will result in the day(s) being marked as unexcused absences and subject to all Minnesota school attendance laws.</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Schoo</w:t>
      </w:r>
      <w:r>
        <w:rPr>
          <w:rFonts w:ascii="Times New Roman" w:eastAsia="Times New Roman" w:hAnsi="Times New Roman" w:cs="Times New Roman"/>
          <w:b/>
        </w:rPr>
        <w:t>l Closings</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rPr>
        <w:t>Because MNVA is a virtual school, we are not subject to school closings due to inclement weather. Students are expected to log in and participate in their daily classroom schedule, even when Houston Public School’s traditional sites are closed.</w:t>
      </w:r>
      <w:r>
        <w:rPr>
          <w:rFonts w:ascii="Times New Roman" w:eastAsia="Times New Roman" w:hAnsi="Times New Roman" w:cs="Times New Roman"/>
          <w:b/>
        </w:rPr>
        <w:t xml:space="preserve"> </w:t>
      </w:r>
    </w:p>
    <w:p w:rsidR="000964A4" w:rsidRDefault="000964A4">
      <w:pPr>
        <w:rPr>
          <w:rFonts w:ascii="Times New Roman" w:eastAsia="Times New Roman" w:hAnsi="Times New Roman" w:cs="Times New Roman"/>
          <w:sz w:val="28"/>
          <w:szCs w:val="28"/>
        </w:rPr>
      </w:pPr>
    </w:p>
    <w:p w:rsidR="000964A4" w:rsidRDefault="000964A4">
      <w:pPr>
        <w:rPr>
          <w:rFonts w:ascii="Times New Roman" w:eastAsia="Times New Roman" w:hAnsi="Times New Roman" w:cs="Times New Roman"/>
          <w:sz w:val="28"/>
          <w:szCs w:val="28"/>
          <w:shd w:val="clear" w:color="auto" w:fill="FF9900"/>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Academic Support Available</w:t>
      </w: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Each student has multiple staff available to provide support.  In addition to the availability of scheduling one-on-one sessions with the instructor, students may contact their homeroom teacher and/or school counselor to </w:t>
      </w:r>
      <w:proofErr w:type="gramStart"/>
      <w:r>
        <w:rPr>
          <w:rFonts w:ascii="Times New Roman" w:eastAsia="Times New Roman" w:hAnsi="Times New Roman" w:cs="Times New Roman"/>
          <w:highlight w:val="white"/>
        </w:rPr>
        <w:t>offer assistance</w:t>
      </w:r>
      <w:proofErr w:type="gramEnd"/>
      <w:r>
        <w:rPr>
          <w:rFonts w:ascii="Times New Roman" w:eastAsia="Times New Roman" w:hAnsi="Times New Roman" w:cs="Times New Roman"/>
          <w:highlight w:val="white"/>
        </w:rPr>
        <w:t>.   The homeroom te</w:t>
      </w:r>
      <w:r>
        <w:rPr>
          <w:rFonts w:ascii="Times New Roman" w:eastAsia="Times New Roman" w:hAnsi="Times New Roman" w:cs="Times New Roman"/>
          <w:highlight w:val="white"/>
        </w:rPr>
        <w:t xml:space="preserve">acher will be monitoring student class attendance and grades, work with their homeroom students to complete the PLP (personalized learning plan) and checking in with their student to provide support in terms of school related issues.  The counselors serve </w:t>
      </w:r>
      <w:r>
        <w:rPr>
          <w:rFonts w:ascii="Times New Roman" w:eastAsia="Times New Roman" w:hAnsi="Times New Roman" w:cs="Times New Roman"/>
          <w:highlight w:val="white"/>
        </w:rPr>
        <w:t xml:space="preserve">to ensure the student is enrolled in the necessary coursework, both for graduation requirements and preparation for pursuits beyond high school. School counselors also provide social and emotional support for our students. </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0964A4">
      <w:pPr>
        <w:rPr>
          <w:rFonts w:ascii="Times New Roman" w:eastAsia="Times New Roman" w:hAnsi="Times New Roman" w:cs="Times New Roman"/>
          <w:sz w:val="28"/>
          <w:szCs w:val="28"/>
        </w:rPr>
      </w:pPr>
    </w:p>
    <w:p w:rsidR="00A04445" w:rsidRDefault="00A04445">
      <w:pPr>
        <w:rPr>
          <w:rFonts w:ascii="Times New Roman" w:eastAsia="Times New Roman" w:hAnsi="Times New Roman" w:cs="Times New Roman"/>
          <w:sz w:val="28"/>
          <w:szCs w:val="28"/>
        </w:rPr>
      </w:pPr>
    </w:p>
    <w:p w:rsidR="000964A4" w:rsidRDefault="000964A4">
      <w:pPr>
        <w:rPr>
          <w:rFonts w:ascii="Times New Roman" w:eastAsia="Times New Roman" w:hAnsi="Times New Roman" w:cs="Times New Roman"/>
          <w:sz w:val="28"/>
          <w:szCs w:val="28"/>
        </w:rPr>
      </w:pPr>
    </w:p>
    <w:tbl>
      <w:tblPr>
        <w:tblStyle w:val="a"/>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4"/>
      </w:tblGrid>
      <w:tr w:rsidR="000964A4">
        <w:trPr>
          <w:trHeight w:val="340"/>
        </w:trPr>
        <w:tc>
          <w:tcPr>
            <w:tcW w:w="8794" w:type="dxa"/>
          </w:tcPr>
          <w:p w:rsidR="000964A4" w:rsidRDefault="007F5490">
            <w:pPr>
              <w:rPr>
                <w:rFonts w:ascii="Times New Roman" w:eastAsia="Times New Roman" w:hAnsi="Times New Roman" w:cs="Times New Roman"/>
                <w:b/>
                <w:u w:val="single"/>
              </w:rPr>
            </w:pPr>
            <w:bookmarkStart w:id="2" w:name="_30j0zll" w:colFirst="0" w:colLast="0"/>
            <w:bookmarkEnd w:id="2"/>
            <w:r>
              <w:rPr>
                <w:rFonts w:ascii="Times New Roman" w:eastAsia="Times New Roman" w:hAnsi="Times New Roman" w:cs="Times New Roman"/>
                <w:b/>
                <w:u w:val="single"/>
              </w:rPr>
              <w:lastRenderedPageBreak/>
              <w:t>Technical Support Available</w:t>
            </w:r>
          </w:p>
          <w:p w:rsidR="000964A4" w:rsidRDefault="007F5490">
            <w:pPr>
              <w:rPr>
                <w:rFonts w:ascii="Times New Roman" w:eastAsia="Times New Roman" w:hAnsi="Times New Roman" w:cs="Times New Roman"/>
                <w:b/>
              </w:rPr>
            </w:pPr>
            <w:r>
              <w:rPr>
                <w:rFonts w:ascii="Times New Roman" w:eastAsia="Times New Roman" w:hAnsi="Times New Roman" w:cs="Times New Roman"/>
              </w:rPr>
              <w:t xml:space="preserve">If a student is using his/her home computer, the student is responsible for computer hardware and software issues. If a technical need arises </w:t>
            </w:r>
            <w:proofErr w:type="gramStart"/>
            <w:r>
              <w:rPr>
                <w:rFonts w:ascii="Times New Roman" w:eastAsia="Times New Roman" w:hAnsi="Times New Roman" w:cs="Times New Roman"/>
              </w:rPr>
              <w:t>in regard to</w:t>
            </w:r>
            <w:proofErr w:type="gramEnd"/>
            <w:r>
              <w:rPr>
                <w:rFonts w:ascii="Times New Roman" w:eastAsia="Times New Roman" w:hAnsi="Times New Roman" w:cs="Times New Roman"/>
              </w:rPr>
              <w:t xml:space="preserve"> course material or a course CD, the student should contact K12 Technical </w:t>
            </w:r>
            <w:r>
              <w:rPr>
                <w:rFonts w:ascii="Times New Roman" w:eastAsia="Times New Roman" w:hAnsi="Times New Roman" w:cs="Times New Roman"/>
              </w:rPr>
              <w:t>Support at (866) 512-2273 and the technical support staff will assist him/her with the issue. If an MNVA-HS student is experiencing difficulties with an MNVA-HS-supplied computer, the student should contact K12 Technical Support immediately at (866) 512-22</w:t>
            </w:r>
            <w:r>
              <w:rPr>
                <w:rFonts w:ascii="Times New Roman" w:eastAsia="Times New Roman" w:hAnsi="Times New Roman" w:cs="Times New Roman"/>
              </w:rPr>
              <w:t xml:space="preserve">73 so the repair can begin promptly. The student should contact his/her teachers and the MNVA-HS office toll-free at (866) 215-2292 option 4 if he/she is experiencing technical issues. </w:t>
            </w:r>
          </w:p>
          <w:p w:rsidR="000964A4" w:rsidRDefault="000964A4">
            <w:pPr>
              <w:rPr>
                <w:rFonts w:ascii="Times New Roman" w:eastAsia="Times New Roman" w:hAnsi="Times New Roman" w:cs="Times New Roman"/>
                <w:sz w:val="28"/>
                <w:szCs w:val="28"/>
              </w:rPr>
            </w:pPr>
          </w:p>
        </w:tc>
      </w:tr>
    </w:tbl>
    <w:p w:rsidR="000964A4" w:rsidRDefault="000964A4">
      <w:pPr>
        <w:rPr>
          <w:rFonts w:ascii="Times New Roman" w:eastAsia="Times New Roman" w:hAnsi="Times New Roman" w:cs="Times New Roman"/>
          <w:sz w:val="28"/>
          <w:szCs w:val="28"/>
        </w:rPr>
      </w:pPr>
    </w:p>
    <w:p w:rsidR="000964A4" w:rsidRDefault="007F549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u w:val="single"/>
        </w:rPr>
      </w:pPr>
      <w:r>
        <w:rPr>
          <w:rFonts w:ascii="Times New Roman" w:eastAsia="Times New Roman" w:hAnsi="Times New Roman" w:cs="Times New Roman"/>
          <w:b/>
          <w:u w:val="single"/>
        </w:rPr>
        <w:t>Communications with Resident District for Part-time Students</w:t>
      </w:r>
    </w:p>
    <w:p w:rsidR="000964A4" w:rsidRDefault="007F549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Form</w:t>
      </w:r>
      <w:r>
        <w:rPr>
          <w:rFonts w:ascii="Times New Roman" w:eastAsia="Times New Roman" w:hAnsi="Times New Roman" w:cs="Times New Roman"/>
          <w:b/>
        </w:rPr>
        <w:t>at and Frequency of Reports:</w:t>
      </w:r>
    </w:p>
    <w:p w:rsidR="000964A4" w:rsidRDefault="007F549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The Lead Academic Advisor faxes grades at mid-semester and the end of the semester to the local school contact person, the parent and the student.  If requested by the enrolling district, progress reports are faxed on a more re</w:t>
      </w:r>
      <w:r>
        <w:rPr>
          <w:rFonts w:ascii="Times New Roman" w:eastAsia="Times New Roman" w:hAnsi="Times New Roman" w:cs="Times New Roman"/>
        </w:rPr>
        <w:t xml:space="preserve">gular basis. </w:t>
      </w:r>
    </w:p>
    <w:p w:rsidR="000964A4" w:rsidRDefault="007F549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 xml:space="preserve">Format and Frequency of Communication: </w:t>
      </w:r>
    </w:p>
    <w:p w:rsidR="000964A4" w:rsidRDefault="007F549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The Lead Academic Advisor phones or emails the enrolling district if any of the following issues arise:</w:t>
      </w:r>
    </w:p>
    <w:p w:rsidR="000964A4" w:rsidRDefault="007F549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Plagiarism</w:t>
      </w:r>
    </w:p>
    <w:p w:rsidR="000964A4" w:rsidRDefault="007F549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Lack of Attendance</w:t>
      </w:r>
    </w:p>
    <w:p w:rsidR="000964A4" w:rsidRDefault="007F549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Lack of Progress toward Course Completion</w:t>
      </w:r>
    </w:p>
    <w:p w:rsidR="000964A4" w:rsidRDefault="007F549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Compliance requirements due to 504 Plans or IEPs.</w:t>
      </w:r>
    </w:p>
    <w:p w:rsidR="000964A4" w:rsidRDefault="007F549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Final Grades and Submission:</w:t>
      </w:r>
    </w:p>
    <w:p w:rsidR="000964A4" w:rsidRDefault="007F549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The Lead Academic Advisor faxes final grades within 10 days of the end of the semester unless the enrolling district has requested the grades earlier.</w:t>
      </w:r>
    </w:p>
    <w:p w:rsidR="000964A4" w:rsidRDefault="000964A4">
      <w:pPr>
        <w:rPr>
          <w:rFonts w:ascii="Times New Roman" w:eastAsia="Times New Roman" w:hAnsi="Times New Roman" w:cs="Times New Roman"/>
          <w:sz w:val="28"/>
          <w:szCs w:val="28"/>
        </w:rPr>
      </w:pPr>
    </w:p>
    <w:p w:rsidR="000964A4" w:rsidRDefault="007F549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 Course Outline</w:t>
      </w:r>
    </w:p>
    <w:p w:rsidR="000964A4" w:rsidRDefault="000964A4">
      <w:pPr>
        <w:rPr>
          <w:rFonts w:ascii="Times New Roman" w:eastAsia="Times New Roman" w:hAnsi="Times New Roman" w:cs="Times New Roman"/>
          <w:b/>
          <w:sz w:val="28"/>
          <w:szCs w:val="28"/>
        </w:rPr>
      </w:pPr>
    </w:p>
    <w:p w:rsidR="000964A4" w:rsidRPr="00AB429B" w:rsidRDefault="007F5490">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i/>
        </w:rPr>
      </w:pPr>
      <w:r w:rsidRPr="00AB429B">
        <w:rPr>
          <w:rFonts w:ascii="Times New Roman" w:eastAsia="Times New Roman" w:hAnsi="Times New Roman" w:cs="Times New Roman"/>
          <w:b/>
        </w:rPr>
        <w:t xml:space="preserve">Course Name:  </w:t>
      </w:r>
      <w:r w:rsidR="00AB429B" w:rsidRPr="00AB429B">
        <w:rPr>
          <w:rFonts w:ascii="Times New Roman" w:eastAsia="Times New Roman" w:hAnsi="Times New Roman" w:cs="Times New Roman"/>
          <w:b/>
          <w:i/>
        </w:rPr>
        <w:t>C</w:t>
      </w:r>
      <w:r w:rsidR="0065661F">
        <w:rPr>
          <w:rFonts w:ascii="Times New Roman" w:eastAsia="Times New Roman" w:hAnsi="Times New Roman" w:cs="Times New Roman"/>
          <w:b/>
          <w:i/>
        </w:rPr>
        <w:t>riminology</w:t>
      </w:r>
    </w:p>
    <w:p w:rsidR="000964A4" w:rsidRPr="00AB429B" w:rsidRDefault="007F5490">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i/>
        </w:rPr>
      </w:pPr>
      <w:r w:rsidRPr="00AB429B">
        <w:rPr>
          <w:rFonts w:ascii="Times New Roman" w:eastAsia="Times New Roman" w:hAnsi="Times New Roman" w:cs="Times New Roman"/>
          <w:b/>
        </w:rPr>
        <w:t>Course Credits:</w:t>
      </w:r>
      <w:r w:rsidRPr="00AB429B">
        <w:rPr>
          <w:rFonts w:ascii="Times New Roman" w:eastAsia="Times New Roman" w:hAnsi="Times New Roman" w:cs="Times New Roman"/>
        </w:rPr>
        <w:t xml:space="preserve"> </w:t>
      </w:r>
      <w:r w:rsidR="00AB429B">
        <w:rPr>
          <w:rFonts w:ascii="Times New Roman" w:eastAsia="Times New Roman" w:hAnsi="Times New Roman" w:cs="Times New Roman"/>
          <w:b/>
          <w:i/>
        </w:rPr>
        <w:t>1</w:t>
      </w:r>
    </w:p>
    <w:p w:rsidR="000964A4" w:rsidRPr="00AB429B" w:rsidRDefault="007F5490">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i/>
        </w:rPr>
      </w:pPr>
      <w:r w:rsidRPr="00AB429B">
        <w:rPr>
          <w:rFonts w:ascii="Times New Roman" w:eastAsia="Times New Roman" w:hAnsi="Times New Roman" w:cs="Times New Roman"/>
          <w:b/>
        </w:rPr>
        <w:t xml:space="preserve">Course Prerequisites: </w:t>
      </w:r>
      <w:r w:rsidR="00AB429B">
        <w:rPr>
          <w:rFonts w:ascii="Times New Roman" w:eastAsia="Times New Roman" w:hAnsi="Times New Roman" w:cs="Times New Roman"/>
          <w:b/>
          <w:i/>
        </w:rPr>
        <w:t>None</w:t>
      </w:r>
    </w:p>
    <w:p w:rsidR="000964A4" w:rsidRDefault="000964A4">
      <w:pPr>
        <w:rPr>
          <w:rFonts w:ascii="Times New Roman" w:eastAsia="Times New Roman" w:hAnsi="Times New Roman" w:cs="Times New Roman"/>
          <w:sz w:val="28"/>
          <w:szCs w:val="28"/>
          <w:highlight w:val="yellow"/>
        </w:rPr>
      </w:pPr>
    </w:p>
    <w:p w:rsidR="000964A4" w:rsidRPr="00AB429B" w:rsidRDefault="007F5490" w:rsidP="0065661F">
      <w:pPr>
        <w:pBdr>
          <w:top w:val="single" w:sz="4" w:space="1" w:color="auto"/>
          <w:left w:val="single" w:sz="4" w:space="1" w:color="auto"/>
          <w:bottom w:val="single" w:sz="4" w:space="1" w:color="auto"/>
          <w:right w:val="single" w:sz="4" w:space="1" w:color="auto"/>
        </w:pBdr>
        <w:rPr>
          <w:rFonts w:ascii="Times New Roman" w:eastAsia="Times New Roman" w:hAnsi="Times New Roman" w:cs="Times New Roman"/>
          <w:b/>
          <w:u w:val="single"/>
        </w:rPr>
      </w:pPr>
      <w:r w:rsidRPr="00AB429B">
        <w:rPr>
          <w:rFonts w:ascii="Times New Roman" w:eastAsia="Times New Roman" w:hAnsi="Times New Roman" w:cs="Times New Roman"/>
          <w:b/>
          <w:u w:val="single"/>
        </w:rPr>
        <w:t>Course Goals and Objectives</w:t>
      </w:r>
    </w:p>
    <w:p w:rsidR="00AB429B" w:rsidRDefault="00AB429B" w:rsidP="0065661F">
      <w:pPr>
        <w:pBdr>
          <w:top w:val="single" w:sz="4" w:space="1" w:color="auto"/>
          <w:left w:val="single" w:sz="4" w:space="1" w:color="auto"/>
          <w:bottom w:val="single" w:sz="4" w:space="1" w:color="auto"/>
          <w:right w:val="single" w:sz="4" w:space="1" w:color="auto"/>
        </w:pBdr>
        <w:rPr>
          <w:rFonts w:ascii="Times New Roman" w:eastAsia="Times New Roman" w:hAnsi="Times New Roman" w:cs="Times New Roman"/>
          <w:b/>
          <w:u w:val="single"/>
        </w:rPr>
      </w:pPr>
    </w:p>
    <w:p w:rsidR="000964A4" w:rsidRDefault="0065661F" w:rsidP="0065661F">
      <w:pPr>
        <w:pBdr>
          <w:top w:val="single" w:sz="4" w:space="1" w:color="auto"/>
          <w:left w:val="single" w:sz="4" w:space="1" w:color="auto"/>
          <w:bottom w:val="single" w:sz="4" w:space="1" w:color="auto"/>
          <w:right w:val="single" w:sz="4" w:space="1" w:color="auto"/>
          <w:between w:val="single" w:sz="4" w:space="1" w:color="auto"/>
          <w:bar w:val="single" w:sz="4" w:color="auto"/>
        </w:pBdr>
        <w:rPr>
          <w:i/>
        </w:rPr>
      </w:pPr>
      <w:r w:rsidRPr="0065661F">
        <w:rPr>
          <w:i/>
        </w:rPr>
        <w:t>In the modern world, many citizens share a concern about criminal behaviors and intent. This course introduces students to the field of criminology, the study of crime. Students look at possible explanations for crime from psychological, biological, and sociological perspectives; explore the categories and social consequences of crime; and investigate how the criminal justice system handles criminals and their misdeeds. The course explores some key questions: Why do some individuals commit crimes while others do not? What aspects of culture and society promote crime? Why are different punishments given for the same crime? What factors—from arrest to punishment—help shape the criminal case process?</w:t>
      </w:r>
    </w:p>
    <w:p w:rsidR="0065661F" w:rsidRPr="0065661F" w:rsidRDefault="0065661F" w:rsidP="0065661F">
      <w:pPr>
        <w:pBdr>
          <w:top w:val="single" w:sz="4" w:space="1" w:color="auto"/>
          <w:left w:val="single" w:sz="4" w:space="1" w:color="auto"/>
          <w:bottom w:val="single" w:sz="4" w:space="1" w:color="auto"/>
          <w:right w:val="single" w:sz="4" w:space="1" w:color="auto"/>
          <w:between w:val="single" w:sz="4" w:space="1" w:color="auto"/>
          <w:bar w:val="single" w:sz="4" w:color="auto"/>
        </w:pBdr>
        <w:rPr>
          <w:i/>
        </w:rPr>
      </w:pPr>
      <w:r w:rsidRPr="0065661F">
        <w:rPr>
          <w:i/>
        </w:rPr>
        <w:t>COURSE OBJECTIVES</w:t>
      </w:r>
    </w:p>
    <w:p w:rsidR="0065661F" w:rsidRPr="0065661F" w:rsidRDefault="0065661F" w:rsidP="0065661F">
      <w:pPr>
        <w:pBdr>
          <w:top w:val="single" w:sz="4" w:space="1" w:color="auto"/>
          <w:left w:val="single" w:sz="4" w:space="1" w:color="auto"/>
          <w:bottom w:val="single" w:sz="4" w:space="1" w:color="auto"/>
          <w:right w:val="single" w:sz="4" w:space="1" w:color="auto"/>
          <w:between w:val="single" w:sz="4" w:space="1" w:color="auto"/>
          <w:bar w:val="single" w:sz="4" w:color="auto"/>
        </w:pBdr>
        <w:rPr>
          <w:i/>
        </w:rPr>
      </w:pP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Learn what crime is and how it is related to deviance.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Discuss what criminology is and how it relates to other disciplines.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Investigate legitimate reasons why a crime might be excused.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Examine crime statistic sources and the issues with each.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Look at some of the research methods that criminologists use to study crime.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lastRenderedPageBreak/>
        <w:t>•</w:t>
      </w:r>
      <w:r w:rsidRPr="0065661F">
        <w:rPr>
          <w:i/>
        </w:rPr>
        <w:tab/>
        <w:t xml:space="preserve">Learn about early biological explanations of crime such as phrenology.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Discuss chemical and hormonal theories of crime.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Look at psychoanalytic theories of crime.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Examine modeling and self-control theories.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Investigate the legal definitions of insanity and how psychological profiling is used to solve crimes.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Learn what social structure and social conditions are and how they relate to crime.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Examine how social transition and rapid change can result in crime.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Discuss how individuals may adapt to cultural goals in a way that leads to crime.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Investigate how physical conditions affect crimes.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Discuss the roles that inequality and power have in crime.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Learn about crimes against persons and crimes against property.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Understand the different legal categories of homicide.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Examine the different categories of thieves.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Investigate the cost of crimes like larceny.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Discuss the social conditions that factor into crimes such as burglary.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Identify the differences between occupational and corporate crimes.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Discuss the costs of white-collar and corporate crimes to society.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Examine different types of corporate crimes.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Discuss possible solutions for controlling organized crime.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Investigate the controversies over public order crimes and their enforcement.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Learn about the criminal justice system and what is included in the system.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Discuss how the criminal justice system had its beginnings.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Examine the goals of the criminal justice system.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Investigate the various stages of the criminal case process.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Look at how the juvenile criminal case process differs from the adult criminal case process.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Learn about the conflicting models toward crime and criminals in the criminal justice system.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Discuss the factors that influence law enforcement decisions.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Understand the U.S. court system, including state and federal courts.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Examine what occurs in a typical criminal trial.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Investigate the reasons for and against the death penalty and what research has shown about the death penalty.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Understand the different facilities used to hold and incarcerate offenders.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Learn about the history of the correctional system.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Examine the cost of correctional institutions to society. </w:t>
      </w:r>
    </w:p>
    <w:p w:rsidR="0065661F" w:rsidRP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 xml:space="preserve">Discuss probation and why it is used. </w:t>
      </w:r>
    </w:p>
    <w:p w:rsidR="0065661F" w:rsidRDefault="0065661F" w:rsidP="0065661F">
      <w:pPr>
        <w:pBdr>
          <w:top w:val="single" w:sz="4" w:space="1" w:color="auto"/>
          <w:left w:val="single" w:sz="4" w:space="4" w:color="auto"/>
          <w:bottom w:val="single" w:sz="4" w:space="1" w:color="auto"/>
          <w:right w:val="single" w:sz="4" w:space="4" w:color="auto"/>
          <w:bar w:val="single" w:sz="4" w:color="auto"/>
        </w:pBdr>
        <w:rPr>
          <w:i/>
        </w:rPr>
      </w:pPr>
      <w:r w:rsidRPr="0065661F">
        <w:rPr>
          <w:i/>
        </w:rPr>
        <w:t>•</w:t>
      </w:r>
      <w:r w:rsidRPr="0065661F">
        <w:rPr>
          <w:i/>
        </w:rPr>
        <w:tab/>
        <w:t>Examine alternative sanctions, such as house arrest and community service.</w:t>
      </w:r>
    </w:p>
    <w:p w:rsidR="0065661F" w:rsidRDefault="0065661F">
      <w:pPr>
        <w:rPr>
          <w:rFonts w:ascii="Times New Roman" w:eastAsia="Times New Roman" w:hAnsi="Times New Roman" w:cs="Times New Roman"/>
        </w:rPr>
      </w:pPr>
    </w:p>
    <w:p w:rsidR="00AB429B" w:rsidRDefault="007F549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sidRPr="00AB429B">
        <w:rPr>
          <w:rFonts w:ascii="Times New Roman" w:eastAsia="Times New Roman" w:hAnsi="Times New Roman" w:cs="Times New Roman"/>
          <w:b/>
          <w:u w:val="single"/>
        </w:rPr>
        <w:t>Topic Outline</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785DCB" w:rsidRPr="00785DCB" w:rsidRDefault="00785DCB" w:rsidP="007F5490">
      <w:p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ind w:left="720"/>
        <w:rPr>
          <w:rFonts w:ascii="Times New Roman" w:eastAsia="Times New Roman" w:hAnsi="Times New Roman" w:cs="Times New Roman"/>
        </w:rPr>
      </w:pPr>
      <w:r w:rsidRPr="00785DCB">
        <w:rPr>
          <w:rFonts w:ascii="Times New Roman" w:eastAsia="Times New Roman" w:hAnsi="Times New Roman" w:cs="Verdana"/>
          <w:b/>
          <w:color w:val="000000"/>
          <w:szCs w:val="17"/>
        </w:rPr>
        <w:t>Unit 1: The World of Criminology</w:t>
      </w:r>
    </w:p>
    <w:p w:rsidR="00785DCB" w:rsidRPr="00785DCB" w:rsidRDefault="00785DCB" w:rsidP="007F5490">
      <w:pPr>
        <w:widowControl w:val="0"/>
        <w:numPr>
          <w:ilvl w:val="0"/>
          <w:numId w:val="1"/>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Learn what crime is and how it is related to deviance.</w:t>
      </w:r>
    </w:p>
    <w:p w:rsidR="00785DCB" w:rsidRPr="00785DCB" w:rsidRDefault="00785DCB" w:rsidP="007F5490">
      <w:pPr>
        <w:widowControl w:val="0"/>
        <w:numPr>
          <w:ilvl w:val="0"/>
          <w:numId w:val="1"/>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Discuss what criminology is and how it relates to other disciplines.</w:t>
      </w:r>
    </w:p>
    <w:p w:rsidR="00785DCB" w:rsidRPr="00785DCB" w:rsidRDefault="00785DCB" w:rsidP="007F5490">
      <w:pPr>
        <w:widowControl w:val="0"/>
        <w:numPr>
          <w:ilvl w:val="0"/>
          <w:numId w:val="1"/>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Investigate legitimate reasons why a crime might be excused.</w:t>
      </w:r>
    </w:p>
    <w:p w:rsidR="00785DCB" w:rsidRPr="00785DCB" w:rsidRDefault="00785DCB" w:rsidP="007F5490">
      <w:pPr>
        <w:widowControl w:val="0"/>
        <w:numPr>
          <w:ilvl w:val="0"/>
          <w:numId w:val="1"/>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Examine crime statistic sources and the issues with each.</w:t>
      </w:r>
    </w:p>
    <w:p w:rsidR="00785DCB" w:rsidRPr="00785DCB" w:rsidRDefault="00785DCB" w:rsidP="007F5490">
      <w:pPr>
        <w:widowControl w:val="0"/>
        <w:numPr>
          <w:ilvl w:val="0"/>
          <w:numId w:val="1"/>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Look at some of the research methods that criminologists use to study crime.</w:t>
      </w:r>
    </w:p>
    <w:p w:rsidR="00785DCB" w:rsidRPr="00785DCB" w:rsidRDefault="00785DCB" w:rsidP="007F5490">
      <w:p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ind w:left="720"/>
        <w:rPr>
          <w:rFonts w:ascii="Times New Roman" w:eastAsia="Times New Roman" w:hAnsi="Times New Roman" w:cs="Times New Roman"/>
        </w:rPr>
      </w:pPr>
      <w:r w:rsidRPr="00785DCB">
        <w:rPr>
          <w:rFonts w:ascii="Times New Roman" w:eastAsia="Times New Roman" w:hAnsi="Times New Roman" w:cs="Verdana"/>
          <w:b/>
          <w:color w:val="000000"/>
          <w:szCs w:val="17"/>
        </w:rPr>
        <w:t>Unit 2: Biological and Psychological Theories of Crime</w:t>
      </w:r>
    </w:p>
    <w:p w:rsidR="00785DCB" w:rsidRPr="00785DCB" w:rsidRDefault="00785DCB" w:rsidP="007F5490">
      <w:pPr>
        <w:widowControl w:val="0"/>
        <w:numPr>
          <w:ilvl w:val="0"/>
          <w:numId w:val="2"/>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lastRenderedPageBreak/>
        <w:t>Learn about early biological explanations of crime such as phrenology.</w:t>
      </w:r>
    </w:p>
    <w:p w:rsidR="00785DCB" w:rsidRPr="00785DCB" w:rsidRDefault="00785DCB" w:rsidP="007F5490">
      <w:pPr>
        <w:widowControl w:val="0"/>
        <w:numPr>
          <w:ilvl w:val="0"/>
          <w:numId w:val="2"/>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Discuss chemical and hormonal theories of crime.</w:t>
      </w:r>
    </w:p>
    <w:p w:rsidR="00785DCB" w:rsidRPr="00785DCB" w:rsidRDefault="00785DCB" w:rsidP="007F5490">
      <w:pPr>
        <w:widowControl w:val="0"/>
        <w:numPr>
          <w:ilvl w:val="0"/>
          <w:numId w:val="2"/>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Look at psychoanalytic theories of crime.</w:t>
      </w:r>
    </w:p>
    <w:p w:rsidR="00785DCB" w:rsidRPr="00785DCB" w:rsidRDefault="00785DCB" w:rsidP="007F5490">
      <w:pPr>
        <w:widowControl w:val="0"/>
        <w:numPr>
          <w:ilvl w:val="0"/>
          <w:numId w:val="2"/>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Examine modeling and self-control theories.</w:t>
      </w:r>
    </w:p>
    <w:p w:rsidR="00785DCB" w:rsidRPr="00785DCB" w:rsidRDefault="00785DCB" w:rsidP="007F5490">
      <w:pPr>
        <w:widowControl w:val="0"/>
        <w:numPr>
          <w:ilvl w:val="0"/>
          <w:numId w:val="2"/>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 xml:space="preserve">Investigate the legal definitions of </w:t>
      </w:r>
      <w:proofErr w:type="gramStart"/>
      <w:r w:rsidRPr="00785DCB">
        <w:rPr>
          <w:rFonts w:ascii="Times New Roman" w:eastAsia="Times New Roman" w:hAnsi="Times New Roman" w:cs="Times New Roman"/>
        </w:rPr>
        <w:t>insanity  and</w:t>
      </w:r>
      <w:proofErr w:type="gramEnd"/>
      <w:r w:rsidRPr="00785DCB">
        <w:rPr>
          <w:rFonts w:ascii="Times New Roman" w:eastAsia="Times New Roman" w:hAnsi="Times New Roman" w:cs="Times New Roman"/>
        </w:rPr>
        <w:t xml:space="preserve"> how psychological profiling is used to solve crimes.</w:t>
      </w:r>
    </w:p>
    <w:p w:rsidR="00785DCB" w:rsidRPr="00785DCB" w:rsidRDefault="00785DCB" w:rsidP="007F5490">
      <w:p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ind w:left="720"/>
        <w:rPr>
          <w:rFonts w:ascii="Times New Roman" w:eastAsia="Times New Roman" w:hAnsi="Times New Roman" w:cs="Times New Roman"/>
        </w:rPr>
      </w:pPr>
      <w:r w:rsidRPr="00785DCB">
        <w:rPr>
          <w:rFonts w:ascii="Times New Roman" w:eastAsia="Times New Roman" w:hAnsi="Times New Roman" w:cs="Verdana"/>
          <w:b/>
          <w:color w:val="000000"/>
          <w:szCs w:val="17"/>
        </w:rPr>
        <w:t>Unit 3: Labeling, Conflict, Environmental, and Radical Theories</w:t>
      </w:r>
    </w:p>
    <w:p w:rsidR="00785DCB" w:rsidRPr="00785DCB" w:rsidRDefault="00785DCB" w:rsidP="007F5490">
      <w:pPr>
        <w:widowControl w:val="0"/>
        <w:numPr>
          <w:ilvl w:val="0"/>
          <w:numId w:val="3"/>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Learn what social structure and social conditions are and how they relate to crime.</w:t>
      </w:r>
    </w:p>
    <w:p w:rsidR="00785DCB" w:rsidRPr="00785DCB" w:rsidRDefault="00785DCB" w:rsidP="007F5490">
      <w:pPr>
        <w:widowControl w:val="0"/>
        <w:numPr>
          <w:ilvl w:val="0"/>
          <w:numId w:val="3"/>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Examine how social transition and rapid change can result in crime.</w:t>
      </w:r>
    </w:p>
    <w:p w:rsidR="00785DCB" w:rsidRPr="00785DCB" w:rsidRDefault="00785DCB" w:rsidP="007F5490">
      <w:pPr>
        <w:widowControl w:val="0"/>
        <w:numPr>
          <w:ilvl w:val="0"/>
          <w:numId w:val="3"/>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Discuss how individuals may adapt to cultural goals in a way that leads to crime.</w:t>
      </w:r>
    </w:p>
    <w:p w:rsidR="00785DCB" w:rsidRPr="00785DCB" w:rsidRDefault="00785DCB" w:rsidP="007F5490">
      <w:pPr>
        <w:widowControl w:val="0"/>
        <w:numPr>
          <w:ilvl w:val="0"/>
          <w:numId w:val="3"/>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Investigate how physical conditions affect crimes.</w:t>
      </w:r>
    </w:p>
    <w:p w:rsidR="00785DCB" w:rsidRPr="00785DCB" w:rsidRDefault="00785DCB" w:rsidP="007F5490">
      <w:pPr>
        <w:widowControl w:val="0"/>
        <w:numPr>
          <w:ilvl w:val="0"/>
          <w:numId w:val="3"/>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Discuss the roles that inequality and power have in crimes.</w:t>
      </w:r>
    </w:p>
    <w:p w:rsidR="00785DCB" w:rsidRPr="00785DCB" w:rsidRDefault="00785DCB" w:rsidP="007F5490">
      <w:p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ind w:left="720"/>
        <w:rPr>
          <w:rFonts w:ascii="Times New Roman" w:eastAsia="Times New Roman" w:hAnsi="Times New Roman" w:cs="Times New Roman"/>
        </w:rPr>
      </w:pPr>
      <w:r w:rsidRPr="00785DCB">
        <w:rPr>
          <w:rFonts w:ascii="Times New Roman" w:eastAsia="Times New Roman" w:hAnsi="Times New Roman" w:cs="Verdana"/>
          <w:b/>
          <w:color w:val="000000"/>
          <w:szCs w:val="17"/>
        </w:rPr>
        <w:t>Unit 4: Violent Crimes and Crimes against Property</w:t>
      </w:r>
    </w:p>
    <w:p w:rsidR="00785DCB" w:rsidRPr="00785DCB" w:rsidRDefault="00785DCB" w:rsidP="007F5490">
      <w:pPr>
        <w:widowControl w:val="0"/>
        <w:numPr>
          <w:ilvl w:val="0"/>
          <w:numId w:val="4"/>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Learn about crimes against persons and crimes against property.</w:t>
      </w:r>
    </w:p>
    <w:p w:rsidR="00785DCB" w:rsidRPr="00785DCB" w:rsidRDefault="00785DCB" w:rsidP="007F5490">
      <w:pPr>
        <w:widowControl w:val="0"/>
        <w:numPr>
          <w:ilvl w:val="0"/>
          <w:numId w:val="4"/>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Understand the different legal categories of homicide.</w:t>
      </w:r>
    </w:p>
    <w:p w:rsidR="00785DCB" w:rsidRPr="00785DCB" w:rsidRDefault="00785DCB" w:rsidP="007F5490">
      <w:pPr>
        <w:widowControl w:val="0"/>
        <w:numPr>
          <w:ilvl w:val="0"/>
          <w:numId w:val="4"/>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Examine the different categories of thieves.</w:t>
      </w:r>
    </w:p>
    <w:p w:rsidR="00785DCB" w:rsidRPr="00785DCB" w:rsidRDefault="00785DCB" w:rsidP="007F5490">
      <w:pPr>
        <w:widowControl w:val="0"/>
        <w:numPr>
          <w:ilvl w:val="0"/>
          <w:numId w:val="4"/>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Investigate the cost of crimes like larceny.</w:t>
      </w:r>
    </w:p>
    <w:p w:rsidR="00785DCB" w:rsidRPr="00785DCB" w:rsidRDefault="00785DCB" w:rsidP="007F5490">
      <w:pPr>
        <w:widowControl w:val="0"/>
        <w:numPr>
          <w:ilvl w:val="0"/>
          <w:numId w:val="4"/>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Discuss the social conditions that factor into crimes such as burglary.</w:t>
      </w:r>
    </w:p>
    <w:p w:rsidR="00785DCB" w:rsidRPr="00785DCB" w:rsidRDefault="00785DCB" w:rsidP="007F5490">
      <w:p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ind w:left="720"/>
        <w:rPr>
          <w:rFonts w:ascii="Times New Roman" w:eastAsia="Times New Roman" w:hAnsi="Times New Roman" w:cs="Times New Roman"/>
        </w:rPr>
      </w:pPr>
      <w:r w:rsidRPr="00785DCB">
        <w:rPr>
          <w:rFonts w:ascii="Times New Roman" w:eastAsia="Times New Roman" w:hAnsi="Times New Roman" w:cs="Verdana"/>
          <w:b/>
          <w:color w:val="000000"/>
          <w:szCs w:val="17"/>
        </w:rPr>
        <w:t>Criminology Midterm Exam</w:t>
      </w:r>
    </w:p>
    <w:p w:rsidR="00785DCB" w:rsidRPr="00785DCB" w:rsidRDefault="00785DCB" w:rsidP="007F5490">
      <w:pPr>
        <w:autoSpaceDE w:val="0"/>
        <w:autoSpaceDN w:val="0"/>
        <w:adjustRightInd w:val="0"/>
        <w:spacing w:before="100" w:beforeAutospacing="1" w:after="100" w:afterAutospacing="1"/>
        <w:contextualSpacing/>
        <w:rPr>
          <w:rFonts w:ascii="Times New Roman" w:eastAsia="Times New Roman" w:hAnsi="Times New Roman" w:cs="Times New Roman"/>
        </w:rPr>
      </w:pPr>
    </w:p>
    <w:p w:rsidR="00785DCB" w:rsidRPr="00785DCB" w:rsidRDefault="00785DCB" w:rsidP="007F5490">
      <w:p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ind w:left="720"/>
        <w:rPr>
          <w:rFonts w:ascii="Times New Roman" w:eastAsia="Times New Roman" w:hAnsi="Times New Roman" w:cs="Times New Roman"/>
        </w:rPr>
      </w:pPr>
      <w:r w:rsidRPr="00785DCB">
        <w:rPr>
          <w:rFonts w:ascii="Times New Roman" w:eastAsia="Times New Roman" w:hAnsi="Times New Roman" w:cs="Verdana"/>
          <w:b/>
          <w:color w:val="000000"/>
          <w:szCs w:val="17"/>
        </w:rPr>
        <w:t>Unit 5: White-Collar, Corporate and Public Order Crimes</w:t>
      </w:r>
    </w:p>
    <w:p w:rsidR="00785DCB" w:rsidRPr="00785DCB" w:rsidRDefault="00785DCB" w:rsidP="007F5490">
      <w:pPr>
        <w:widowControl w:val="0"/>
        <w:numPr>
          <w:ilvl w:val="0"/>
          <w:numId w:val="5"/>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Identify the differences between occupational and corporate crimes.</w:t>
      </w:r>
    </w:p>
    <w:p w:rsidR="00785DCB" w:rsidRPr="00785DCB" w:rsidRDefault="00785DCB" w:rsidP="007F5490">
      <w:pPr>
        <w:widowControl w:val="0"/>
        <w:numPr>
          <w:ilvl w:val="0"/>
          <w:numId w:val="5"/>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Discuss the costs of white-collar and corporate crimes to society.</w:t>
      </w:r>
    </w:p>
    <w:p w:rsidR="00785DCB" w:rsidRPr="00785DCB" w:rsidRDefault="00785DCB" w:rsidP="007F5490">
      <w:pPr>
        <w:widowControl w:val="0"/>
        <w:numPr>
          <w:ilvl w:val="0"/>
          <w:numId w:val="5"/>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Examine different types of corporate crimes.</w:t>
      </w:r>
    </w:p>
    <w:p w:rsidR="00785DCB" w:rsidRPr="00785DCB" w:rsidRDefault="00785DCB" w:rsidP="007F5490">
      <w:pPr>
        <w:widowControl w:val="0"/>
        <w:numPr>
          <w:ilvl w:val="0"/>
          <w:numId w:val="5"/>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Discuss possible solutions for controlling organized crime.</w:t>
      </w:r>
    </w:p>
    <w:p w:rsidR="00785DCB" w:rsidRPr="00785DCB" w:rsidRDefault="00785DCB" w:rsidP="007F5490">
      <w:pPr>
        <w:widowControl w:val="0"/>
        <w:numPr>
          <w:ilvl w:val="0"/>
          <w:numId w:val="5"/>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Investigate the controversies over public order crimes and their enforcement.</w:t>
      </w:r>
    </w:p>
    <w:p w:rsidR="00785DCB" w:rsidRPr="00785DCB" w:rsidRDefault="00785DCB" w:rsidP="007F5490">
      <w:p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ind w:left="720"/>
        <w:rPr>
          <w:rFonts w:ascii="Times New Roman" w:eastAsia="Times New Roman" w:hAnsi="Times New Roman" w:cs="Times New Roman"/>
        </w:rPr>
      </w:pPr>
      <w:r w:rsidRPr="00785DCB">
        <w:rPr>
          <w:rFonts w:ascii="Times New Roman" w:eastAsia="Times New Roman" w:hAnsi="Times New Roman" w:cs="Verdana"/>
          <w:b/>
          <w:color w:val="000000"/>
          <w:szCs w:val="17"/>
        </w:rPr>
        <w:t>Unit 6: Criminal Case Process</w:t>
      </w:r>
    </w:p>
    <w:p w:rsidR="00785DCB" w:rsidRPr="00785DCB" w:rsidRDefault="00785DCB" w:rsidP="007F5490">
      <w:pPr>
        <w:widowControl w:val="0"/>
        <w:numPr>
          <w:ilvl w:val="0"/>
          <w:numId w:val="6"/>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Learn about the criminal justice system and what is included in the system.</w:t>
      </w:r>
    </w:p>
    <w:p w:rsidR="00785DCB" w:rsidRPr="00785DCB" w:rsidRDefault="00785DCB" w:rsidP="007F5490">
      <w:pPr>
        <w:widowControl w:val="0"/>
        <w:numPr>
          <w:ilvl w:val="0"/>
          <w:numId w:val="6"/>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Discuss how the criminal justice system had its beginnings.</w:t>
      </w:r>
    </w:p>
    <w:p w:rsidR="00785DCB" w:rsidRPr="00785DCB" w:rsidRDefault="00785DCB" w:rsidP="007F5490">
      <w:pPr>
        <w:widowControl w:val="0"/>
        <w:numPr>
          <w:ilvl w:val="0"/>
          <w:numId w:val="6"/>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Examine the goals of the criminal justice system.</w:t>
      </w:r>
    </w:p>
    <w:p w:rsidR="00785DCB" w:rsidRPr="00785DCB" w:rsidRDefault="00785DCB" w:rsidP="007F5490">
      <w:pPr>
        <w:widowControl w:val="0"/>
        <w:numPr>
          <w:ilvl w:val="0"/>
          <w:numId w:val="6"/>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Investigate the various stages of the criminal case process.</w:t>
      </w:r>
    </w:p>
    <w:p w:rsidR="00785DCB" w:rsidRPr="00785DCB" w:rsidRDefault="00785DCB" w:rsidP="007F5490">
      <w:pPr>
        <w:widowControl w:val="0"/>
        <w:numPr>
          <w:ilvl w:val="0"/>
          <w:numId w:val="6"/>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Look at how the juvenile criminal case process differs from the adult criminal case process.</w:t>
      </w:r>
    </w:p>
    <w:p w:rsidR="00785DCB" w:rsidRPr="00785DCB" w:rsidRDefault="00785DCB" w:rsidP="007F5490">
      <w:p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ind w:left="720"/>
        <w:rPr>
          <w:rFonts w:ascii="Times New Roman" w:eastAsia="Times New Roman" w:hAnsi="Times New Roman" w:cs="Times New Roman"/>
        </w:rPr>
      </w:pPr>
      <w:r w:rsidRPr="00785DCB">
        <w:rPr>
          <w:rFonts w:ascii="Times New Roman" w:eastAsia="Times New Roman" w:hAnsi="Times New Roman" w:cs="Verdana"/>
          <w:b/>
          <w:color w:val="000000"/>
          <w:szCs w:val="17"/>
        </w:rPr>
        <w:t>Unit 7: Enforcing the Law and the Nature of Courts</w:t>
      </w:r>
    </w:p>
    <w:p w:rsidR="00785DCB" w:rsidRPr="00785DCB" w:rsidRDefault="00785DCB" w:rsidP="007F5490">
      <w:pPr>
        <w:widowControl w:val="0"/>
        <w:numPr>
          <w:ilvl w:val="0"/>
          <w:numId w:val="7"/>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Learn about the conflicting models toward crime and criminals in the criminal justice system.</w:t>
      </w:r>
    </w:p>
    <w:p w:rsidR="00785DCB" w:rsidRPr="00785DCB" w:rsidRDefault="00785DCB" w:rsidP="007F5490">
      <w:pPr>
        <w:widowControl w:val="0"/>
        <w:numPr>
          <w:ilvl w:val="0"/>
          <w:numId w:val="7"/>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Discuss the factors that influence law enforcement decisions.</w:t>
      </w:r>
    </w:p>
    <w:p w:rsidR="00785DCB" w:rsidRPr="00785DCB" w:rsidRDefault="00785DCB" w:rsidP="007F5490">
      <w:pPr>
        <w:widowControl w:val="0"/>
        <w:numPr>
          <w:ilvl w:val="0"/>
          <w:numId w:val="7"/>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Understand the U.S. court system, including state and federal courts.</w:t>
      </w:r>
    </w:p>
    <w:p w:rsidR="00785DCB" w:rsidRPr="00785DCB" w:rsidRDefault="00785DCB" w:rsidP="007F5490">
      <w:pPr>
        <w:widowControl w:val="0"/>
        <w:numPr>
          <w:ilvl w:val="0"/>
          <w:numId w:val="7"/>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Examine what occurs in a typical criminal trial.</w:t>
      </w:r>
    </w:p>
    <w:p w:rsidR="00785DCB" w:rsidRPr="00785DCB" w:rsidRDefault="00785DCB" w:rsidP="007F5490">
      <w:pPr>
        <w:widowControl w:val="0"/>
        <w:numPr>
          <w:ilvl w:val="0"/>
          <w:numId w:val="7"/>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Investigate the reasons for and against the death penalty and what research has shown about the death penalty.</w:t>
      </w:r>
    </w:p>
    <w:p w:rsidR="00785DCB" w:rsidRPr="00785DCB" w:rsidRDefault="00785DCB" w:rsidP="007F5490">
      <w:p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ind w:left="720"/>
        <w:rPr>
          <w:rFonts w:ascii="Times New Roman" w:eastAsia="Times New Roman" w:hAnsi="Times New Roman" w:cs="Verdana"/>
          <w:b/>
          <w:color w:val="000000"/>
          <w:szCs w:val="17"/>
        </w:rPr>
      </w:pPr>
      <w:r w:rsidRPr="00785DCB">
        <w:rPr>
          <w:rFonts w:ascii="Times New Roman" w:eastAsia="Times New Roman" w:hAnsi="Times New Roman" w:cs="Verdana"/>
          <w:b/>
          <w:color w:val="000000"/>
          <w:szCs w:val="17"/>
        </w:rPr>
        <w:t>Unit 8: Overview of Punishment and Corrections</w:t>
      </w:r>
    </w:p>
    <w:p w:rsidR="00785DCB" w:rsidRPr="00785DCB" w:rsidRDefault="00785DCB" w:rsidP="007F5490">
      <w:pPr>
        <w:widowControl w:val="0"/>
        <w:numPr>
          <w:ilvl w:val="0"/>
          <w:numId w:val="8"/>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Understand the different facilities used to hold and incarcerate offenders.</w:t>
      </w:r>
    </w:p>
    <w:p w:rsidR="00785DCB" w:rsidRPr="00785DCB" w:rsidRDefault="00785DCB" w:rsidP="007F5490">
      <w:pPr>
        <w:widowControl w:val="0"/>
        <w:numPr>
          <w:ilvl w:val="0"/>
          <w:numId w:val="8"/>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Learn about the history of the correctional system.</w:t>
      </w:r>
    </w:p>
    <w:p w:rsidR="00785DCB" w:rsidRPr="00785DCB" w:rsidRDefault="00785DCB" w:rsidP="007F5490">
      <w:pPr>
        <w:widowControl w:val="0"/>
        <w:numPr>
          <w:ilvl w:val="0"/>
          <w:numId w:val="8"/>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lastRenderedPageBreak/>
        <w:t>Examine the cost of the correctional institutions to society.</w:t>
      </w:r>
    </w:p>
    <w:p w:rsidR="00785DCB" w:rsidRPr="00785DCB" w:rsidRDefault="00785DCB" w:rsidP="007F5490">
      <w:pPr>
        <w:widowControl w:val="0"/>
        <w:numPr>
          <w:ilvl w:val="0"/>
          <w:numId w:val="8"/>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Discuss probation and why it is used.</w:t>
      </w:r>
    </w:p>
    <w:p w:rsidR="00785DCB" w:rsidRPr="00785DCB" w:rsidRDefault="00785DCB" w:rsidP="007F5490">
      <w:pPr>
        <w:widowControl w:val="0"/>
        <w:numPr>
          <w:ilvl w:val="0"/>
          <w:numId w:val="8"/>
        </w:num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contextualSpacing/>
        <w:rPr>
          <w:rFonts w:ascii="Times New Roman" w:eastAsia="Times New Roman" w:hAnsi="Times New Roman" w:cs="Times New Roman"/>
        </w:rPr>
      </w:pPr>
      <w:r w:rsidRPr="00785DCB">
        <w:rPr>
          <w:rFonts w:ascii="Times New Roman" w:eastAsia="Times New Roman" w:hAnsi="Times New Roman" w:cs="Times New Roman"/>
        </w:rPr>
        <w:t>Examine alternative sanctions, such as house arrests and community service.</w:t>
      </w:r>
    </w:p>
    <w:p w:rsidR="00785DCB" w:rsidRPr="00785DCB" w:rsidRDefault="00785DCB" w:rsidP="007F5490">
      <w:pPr>
        <w:pBdr>
          <w:top w:val="single" w:sz="4" w:space="1" w:color="auto"/>
          <w:left w:val="single" w:sz="4" w:space="1" w:color="auto"/>
          <w:bottom w:val="single" w:sz="4" w:space="1" w:color="auto"/>
          <w:right w:val="single" w:sz="4" w:space="1" w:color="auto"/>
        </w:pBdr>
        <w:autoSpaceDE w:val="0"/>
        <w:autoSpaceDN w:val="0"/>
        <w:adjustRightInd w:val="0"/>
        <w:spacing w:before="100" w:beforeAutospacing="1" w:after="100" w:afterAutospacing="1"/>
        <w:ind w:left="720"/>
        <w:rPr>
          <w:rFonts w:ascii="Times New Roman" w:eastAsia="Times New Roman" w:hAnsi="Times New Roman" w:cs="Times New Roman"/>
          <w:b/>
        </w:rPr>
      </w:pPr>
      <w:r w:rsidRPr="00785DCB">
        <w:rPr>
          <w:rFonts w:ascii="Times New Roman" w:eastAsia="Times New Roman" w:hAnsi="Times New Roman" w:cs="Times New Roman"/>
          <w:b/>
        </w:rPr>
        <w:t>Final Exam</w:t>
      </w:r>
    </w:p>
    <w:p w:rsidR="000964A4" w:rsidRDefault="000964A4">
      <w:pPr>
        <w:rPr>
          <w:rFonts w:ascii="Times New Roman" w:eastAsia="Times New Roman" w:hAnsi="Times New Roman" w:cs="Times New Roman"/>
        </w:rPr>
      </w:pPr>
    </w:p>
    <w:p w:rsidR="000964A4" w:rsidRPr="00AB429B" w:rsidRDefault="007F549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AB429B">
        <w:rPr>
          <w:rFonts w:ascii="Times New Roman" w:eastAsia="Times New Roman" w:hAnsi="Times New Roman" w:cs="Times New Roman"/>
          <w:b/>
        </w:rPr>
        <w:t>Required Texts and / or educational materials</w:t>
      </w:r>
    </w:p>
    <w:p w:rsidR="000964A4" w:rsidRPr="00AB429B" w:rsidRDefault="00707430" w:rsidP="00AB429B">
      <w:pPr>
        <w:pBdr>
          <w:top w:val="single" w:sz="4" w:space="1" w:color="auto"/>
          <w:left w:val="single" w:sz="4" w:space="4" w:color="auto"/>
          <w:bottom w:val="single" w:sz="4" w:space="1" w:color="auto"/>
          <w:right w:val="single" w:sz="4" w:space="4" w:color="auto"/>
        </w:pBdr>
        <w:rPr>
          <w:b/>
        </w:rPr>
      </w:pPr>
      <w:r w:rsidRPr="007D1B70">
        <w:rPr>
          <w:i/>
        </w:rPr>
        <w:t xml:space="preserve">All materials included in course. </w:t>
      </w:r>
      <w:r>
        <w:rPr>
          <w:i/>
        </w:rPr>
        <w:t xml:space="preserve">OpenOffice software. </w:t>
      </w:r>
      <w:r w:rsidRPr="007D1B70">
        <w:rPr>
          <w:i/>
        </w:rPr>
        <w:t>Research will be needed outside of course for assignments.</w:t>
      </w:r>
    </w:p>
    <w:p w:rsidR="000964A4" w:rsidRDefault="000964A4">
      <w:pPr>
        <w:rPr>
          <w:rFonts w:ascii="Times New Roman" w:eastAsia="Times New Roman" w:hAnsi="Times New Roman" w:cs="Times New Roman"/>
          <w:b/>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t>Minimum Technical Requirements</w:t>
      </w: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r>
        <w:rPr>
          <w:rFonts w:ascii="Times New Roman" w:eastAsia="Times New Roman" w:hAnsi="Times New Roman" w:cs="Times New Roman"/>
          <w:b/>
          <w:i/>
          <w:sz w:val="22"/>
          <w:szCs w:val="22"/>
          <w:highlight w:val="white"/>
        </w:rPr>
        <w:t xml:space="preserve">Chromebooks, Android powered phones and tablets, and iOS devices are not supported </w:t>
      </w:r>
      <w:proofErr w:type="gramStart"/>
      <w:r>
        <w:rPr>
          <w:rFonts w:ascii="Times New Roman" w:eastAsia="Times New Roman" w:hAnsi="Times New Roman" w:cs="Times New Roman"/>
          <w:b/>
          <w:i/>
          <w:sz w:val="22"/>
          <w:szCs w:val="22"/>
          <w:highlight w:val="white"/>
        </w:rPr>
        <w:t xml:space="preserve">and </w:t>
      </w:r>
      <w:r>
        <w:rPr>
          <w:rFonts w:ascii="Times New Roman" w:eastAsia="Times New Roman" w:hAnsi="Times New Roman" w:cs="Times New Roman"/>
          <w:b/>
          <w:i/>
        </w:rPr>
        <w:t xml:space="preserve"> cannot</w:t>
      </w:r>
      <w:proofErr w:type="gramEnd"/>
      <w:r>
        <w:rPr>
          <w:rFonts w:ascii="Times New Roman" w:eastAsia="Times New Roman" w:hAnsi="Times New Roman" w:cs="Times New Roman"/>
          <w:b/>
          <w:i/>
        </w:rPr>
        <w:t xml:space="preserve"> run all necessary programs at MNVA</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b/>
        </w:rPr>
        <w:t>K12 Computer Technical Requirements</w:t>
      </w:r>
      <w:r>
        <w:rPr>
          <w:rFonts w:ascii="Times New Roman" w:eastAsia="Times New Roman" w:hAnsi="Times New Roman" w:cs="Times New Roman"/>
        </w:rPr>
        <w:br/>
        <w:t>Sep 7, 2</w:t>
      </w:r>
      <w:r>
        <w:rPr>
          <w:rFonts w:ascii="Times New Roman" w:eastAsia="Times New Roman" w:hAnsi="Times New Roman" w:cs="Times New Roman"/>
        </w:rPr>
        <w:t>017•Customer Care and Technical Support</w:t>
      </w: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w:t>
      </w: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b/>
        </w:rPr>
        <w:t>SUPPORT INFORMATION</w:t>
      </w:r>
      <w:r>
        <w:rPr>
          <w:rFonts w:ascii="Times New Roman" w:eastAsia="Times New Roman" w:hAnsi="Times New Roman" w:cs="Times New Roman"/>
        </w:rPr>
        <w:br/>
        <w:t>To use K12's program, you'll need a computer with an Internet connection and free software programs, which you can download from the Internet.</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Hardware and Browsers Minimum Recommendations</w:t>
      </w:r>
      <w:r>
        <w:rPr>
          <w:rFonts w:ascii="Times New Roman" w:eastAsia="Times New Roman" w:hAnsi="Times New Roman" w:cs="Times New Roman"/>
        </w:rPr>
        <w:br/>
      </w:r>
      <w:r>
        <w:rPr>
          <w:rFonts w:ascii="Times New Roman" w:eastAsia="Times New Roman" w:hAnsi="Times New Roman" w:cs="Times New Roman"/>
          <w:b/>
        </w:rPr>
        <w:t>Win</w:t>
      </w:r>
      <w:r>
        <w:rPr>
          <w:rFonts w:ascii="Times New Roman" w:eastAsia="Times New Roman" w:hAnsi="Times New Roman" w:cs="Times New Roman"/>
          <w:b/>
        </w:rPr>
        <w:t>dows OS</w:t>
      </w:r>
      <w:r>
        <w:rPr>
          <w:rFonts w:ascii="Times New Roman" w:eastAsia="Times New Roman" w:hAnsi="Times New Roman" w:cs="Times New Roman"/>
        </w:rPr>
        <w:br/>
        <w:t xml:space="preserve">The minimum hardware recommendations to use the program are as follows: </w:t>
      </w:r>
      <w:r>
        <w:rPr>
          <w:rFonts w:ascii="Times New Roman" w:eastAsia="Times New Roman" w:hAnsi="Times New Roman" w:cs="Times New Roman"/>
        </w:rPr>
        <w:br/>
        <w:t xml:space="preserve">CPU: Intel 1.0 GHz or faster processor (or equivalent) </w:t>
      </w:r>
      <w:r>
        <w:rPr>
          <w:rFonts w:ascii="Times New Roman" w:eastAsia="Times New Roman" w:hAnsi="Times New Roman" w:cs="Times New Roman"/>
        </w:rPr>
        <w:br/>
        <w:t>Browser: Microsoft Internet Explorer 9.0 or higher, Mozilla Firefox 35.0 versions or higher, Chrome 40.0 or higher.</w:t>
      </w:r>
      <w:r>
        <w:rPr>
          <w:rFonts w:ascii="Times New Roman" w:eastAsia="Times New Roman" w:hAnsi="Times New Roman" w:cs="Times New Roman"/>
        </w:rPr>
        <w:br/>
        <w:t>RAM</w:t>
      </w:r>
      <w:r>
        <w:rPr>
          <w:rFonts w:ascii="Times New Roman" w:eastAsia="Times New Roman" w:hAnsi="Times New Roman" w:cs="Times New Roman"/>
        </w:rPr>
        <w:t>: 1GB of RAM</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i/>
        </w:rPr>
        <w:t>K12 presently supports the Windows 7 Operating System. The online school should also function with Windows 8 and Windows 10. Windows Vista and Windows XP OS’s are no longer supported by Microsoft and no longer compatible with doing work on th</w:t>
      </w:r>
      <w:r>
        <w:rPr>
          <w:rFonts w:ascii="Times New Roman" w:eastAsia="Times New Roman" w:hAnsi="Times New Roman" w:cs="Times New Roman"/>
          <w:b/>
          <w:i/>
        </w:rPr>
        <w:t>e online school.</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Mac OS</w:t>
      </w:r>
      <w:r>
        <w:rPr>
          <w:rFonts w:ascii="Times New Roman" w:eastAsia="Times New Roman" w:hAnsi="Times New Roman" w:cs="Times New Roman"/>
        </w:rPr>
        <w:br/>
        <w:t>CPU: PowerPC G4 1 GHz or faster processor; Intel Core Duo 1.83 GHz or faster processor</w:t>
      </w:r>
      <w:r>
        <w:rPr>
          <w:rFonts w:ascii="Times New Roman" w:eastAsia="Times New Roman" w:hAnsi="Times New Roman" w:cs="Times New Roman"/>
        </w:rPr>
        <w:br/>
        <w:t>RAM: 1GB of RAM</w:t>
      </w:r>
      <w:r>
        <w:rPr>
          <w:rFonts w:ascii="Times New Roman" w:eastAsia="Times New Roman" w:hAnsi="Times New Roman" w:cs="Times New Roman"/>
        </w:rPr>
        <w:br/>
        <w:t>Browser: Microsoft Internet Explorer 9.0 or higher, Mozilla Firefox 35.0 versions or higher, Chrome 40.0 or higher.</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Using  Mob</w:t>
      </w:r>
      <w:r>
        <w:rPr>
          <w:rFonts w:ascii="Times New Roman" w:eastAsia="Times New Roman" w:hAnsi="Times New Roman" w:cs="Times New Roman"/>
          <w:b/>
        </w:rPr>
        <w:t>ile Devices with the Online School</w:t>
      </w:r>
      <w:r>
        <w:rPr>
          <w:rFonts w:ascii="Times New Roman" w:eastAsia="Times New Roman" w:hAnsi="Times New Roman" w:cs="Times New Roman"/>
        </w:rPr>
        <w:br/>
        <w:t xml:space="preserve">Unfortunately, many portable do not support the software products required to run the Online School. These devices may include (but not limited to): Chromebooks, iPads, iPhones, iPods, Kindles, </w:t>
      </w:r>
      <w:proofErr w:type="spellStart"/>
      <w:r>
        <w:rPr>
          <w:rFonts w:ascii="Times New Roman" w:eastAsia="Times New Roman" w:hAnsi="Times New Roman" w:cs="Times New Roman"/>
        </w:rPr>
        <w:t>eReaders</w:t>
      </w:r>
      <w:proofErr w:type="spellEnd"/>
      <w:r>
        <w:rPr>
          <w:rFonts w:ascii="Times New Roman" w:eastAsia="Times New Roman" w:hAnsi="Times New Roman" w:cs="Times New Roman"/>
        </w:rPr>
        <w:t>, and the newer And</w:t>
      </w:r>
      <w:r>
        <w:rPr>
          <w:rFonts w:ascii="Times New Roman" w:eastAsia="Times New Roman" w:hAnsi="Times New Roman" w:cs="Times New Roman"/>
        </w:rPr>
        <w:t>roid phone. See iPhones, iPods, iPads, Smart Phones and Mobile Apps to learn about K12 Apps for smart phones and other mobile devices.</w:t>
      </w:r>
      <w:r>
        <w:rPr>
          <w:rFonts w:ascii="Times New Roman" w:eastAsia="Times New Roman" w:hAnsi="Times New Roman" w:cs="Times New Roman"/>
        </w:rPr>
        <w:br/>
      </w: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b/>
        </w:rPr>
        <w:t>Software</w:t>
      </w:r>
      <w:r>
        <w:rPr>
          <w:rFonts w:ascii="Times New Roman" w:eastAsia="Times New Roman" w:hAnsi="Times New Roman" w:cs="Times New Roman"/>
        </w:rPr>
        <w:br/>
      </w:r>
      <w:r>
        <w:rPr>
          <w:rFonts w:ascii="Times New Roman" w:eastAsia="Times New Roman" w:hAnsi="Times New Roman" w:cs="Times New Roman"/>
          <w:b/>
        </w:rPr>
        <w:t>The free software below is for both a Windows or Mac computer unless noted:</w:t>
      </w:r>
      <w:r>
        <w:rPr>
          <w:rFonts w:ascii="Times New Roman" w:eastAsia="Times New Roman" w:hAnsi="Times New Roman" w:cs="Times New Roman"/>
        </w:rPr>
        <w:br/>
      </w:r>
      <w:r>
        <w:rPr>
          <w:rFonts w:ascii="Times New Roman" w:eastAsia="Times New Roman" w:hAnsi="Times New Roman" w:cs="Times New Roman"/>
        </w:rPr>
        <w:t>Adobe Flash Player 16 or higher (click here)</w:t>
      </w:r>
      <w:r>
        <w:rPr>
          <w:rFonts w:ascii="Times New Roman" w:eastAsia="Times New Roman" w:hAnsi="Times New Roman" w:cs="Times New Roman"/>
        </w:rPr>
        <w:br/>
        <w:t>Java Runtime Environment SE7 or higher (click here)</w:t>
      </w:r>
      <w:r>
        <w:rPr>
          <w:rFonts w:ascii="Times New Roman" w:eastAsia="Times New Roman" w:hAnsi="Times New Roman" w:cs="Times New Roman"/>
        </w:rPr>
        <w:br/>
        <w:t>Mozilla Firefox 35.0 versions or higher* (click here)</w:t>
      </w:r>
      <w:r>
        <w:rPr>
          <w:rFonts w:ascii="Times New Roman" w:eastAsia="Times New Roman" w:hAnsi="Times New Roman" w:cs="Times New Roman"/>
        </w:rPr>
        <w:br/>
        <w:t>Internet Explorer 9.0 or higher (Windows only) (click here)</w:t>
      </w:r>
      <w:r>
        <w:rPr>
          <w:rFonts w:ascii="Times New Roman" w:eastAsia="Times New Roman" w:hAnsi="Times New Roman" w:cs="Times New Roman"/>
        </w:rPr>
        <w:br/>
      </w:r>
      <w:r>
        <w:rPr>
          <w:rFonts w:ascii="Times New Roman" w:eastAsia="Times New Roman" w:hAnsi="Times New Roman" w:cs="Times New Roman"/>
        </w:rPr>
        <w:lastRenderedPageBreak/>
        <w:t>Adobe Reader 8 or later (click here)</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Intern</w:t>
      </w:r>
      <w:r>
        <w:rPr>
          <w:rFonts w:ascii="Times New Roman" w:eastAsia="Times New Roman" w:hAnsi="Times New Roman" w:cs="Times New Roman"/>
          <w:b/>
        </w:rPr>
        <w:t>et Connections</w:t>
      </w:r>
      <w:r>
        <w:rPr>
          <w:rFonts w:ascii="Times New Roman" w:eastAsia="Times New Roman" w:hAnsi="Times New Roman" w:cs="Times New Roman"/>
        </w:rPr>
        <w:br/>
        <w:t>It is highly recommended that a broadband connection be used instead of dial up. Please note the following if you are using a dial-up connection:</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i/>
        </w:rPr>
        <w:t>ALL web acceleration software must be disabled for the school to work properly.</w:t>
      </w:r>
      <w:r>
        <w:rPr>
          <w:rFonts w:ascii="Times New Roman" w:eastAsia="Times New Roman" w:hAnsi="Times New Roman" w:cs="Times New Roman"/>
        </w:rPr>
        <w:br/>
      </w:r>
      <w:r>
        <w:rPr>
          <w:rFonts w:ascii="Times New Roman" w:eastAsia="Times New Roman" w:hAnsi="Times New Roman" w:cs="Times New Roman"/>
        </w:rPr>
        <w:br/>
        <w:t>If you are us</w:t>
      </w:r>
      <w:r>
        <w:rPr>
          <w:rFonts w:ascii="Times New Roman" w:eastAsia="Times New Roman" w:hAnsi="Times New Roman" w:cs="Times New Roman"/>
        </w:rPr>
        <w:t>ing NetZero, the 3G or Hi-Speed version of the NetZero software is not able to be used consistently with the Online School. The basic version of the NetZero Software should installed.</w:t>
      </w:r>
      <w:r>
        <w:rPr>
          <w:rFonts w:ascii="Times New Roman" w:eastAsia="Times New Roman" w:hAnsi="Times New Roman" w:cs="Times New Roman"/>
        </w:rPr>
        <w:br/>
      </w:r>
      <w:r>
        <w:rPr>
          <w:rFonts w:ascii="Times New Roman" w:eastAsia="Times New Roman" w:hAnsi="Times New Roman" w:cs="Times New Roman"/>
        </w:rPr>
        <w:br/>
        <w:t xml:space="preserve">If you are using AOL you must minimize AOL after Connecting and use an </w:t>
      </w:r>
      <w:r>
        <w:rPr>
          <w:rFonts w:ascii="Times New Roman" w:eastAsia="Times New Roman" w:hAnsi="Times New Roman" w:cs="Times New Roman"/>
        </w:rPr>
        <w:t>approved browser</w:t>
      </w:r>
      <w:r>
        <w:rPr>
          <w:rFonts w:ascii="Times New Roman" w:eastAsia="Times New Roman" w:hAnsi="Times New Roman" w:cs="Times New Roman"/>
        </w:rPr>
        <w:br/>
      </w:r>
      <w:r>
        <w:rPr>
          <w:rFonts w:ascii="Times New Roman" w:eastAsia="Times New Roman" w:hAnsi="Times New Roman" w:cs="Times New Roman"/>
        </w:rPr>
        <w:br/>
        <w:t>If you are using MSN, you cannot use MSN Explorer consistently</w:t>
      </w:r>
      <w:r>
        <w:rPr>
          <w:rFonts w:ascii="Times New Roman" w:eastAsia="Times New Roman" w:hAnsi="Times New Roman" w:cs="Times New Roman"/>
        </w:rPr>
        <w:br/>
      </w:r>
      <w:r>
        <w:rPr>
          <w:rFonts w:ascii="Times New Roman" w:eastAsia="Times New Roman" w:hAnsi="Times New Roman" w:cs="Times New Roman"/>
        </w:rPr>
        <w:br/>
        <w:t>You MUST meet the minimum speed of 56kbps</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Gigabyte Usage</w:t>
      </w:r>
      <w:r>
        <w:rPr>
          <w:rFonts w:ascii="Times New Roman" w:eastAsia="Times New Roman" w:hAnsi="Times New Roman" w:cs="Times New Roman"/>
        </w:rPr>
        <w:br/>
        <w:t>The amount of data transferred over your Internet connection each month depends on the student's enrolled course(s)</w:t>
      </w:r>
      <w:r>
        <w:rPr>
          <w:rFonts w:ascii="Times New Roman" w:eastAsia="Times New Roman" w:hAnsi="Times New Roman" w:cs="Times New Roman"/>
        </w:rPr>
        <w:t>. We are not able to provide this information. Please contact your ISP provider if they have concerns.</w:t>
      </w:r>
      <w:r>
        <w:rPr>
          <w:rFonts w:ascii="Times New Roman" w:eastAsia="Times New Roman" w:hAnsi="Times New Roman" w:cs="Times New Roman"/>
        </w:rPr>
        <w:br/>
        <w:t xml:space="preserve"> </w:t>
      </w:r>
      <w:r>
        <w:rPr>
          <w:rFonts w:ascii="Times New Roman" w:eastAsia="Times New Roman" w:hAnsi="Times New Roman" w:cs="Times New Roman"/>
        </w:rPr>
        <w:br/>
      </w:r>
      <w:r>
        <w:rPr>
          <w:rFonts w:ascii="Times New Roman" w:eastAsia="Times New Roman" w:hAnsi="Times New Roman" w:cs="Times New Roman"/>
          <w:b/>
        </w:rPr>
        <w:t>Additional Concerns</w:t>
      </w:r>
      <w:r>
        <w:rPr>
          <w:rFonts w:ascii="Times New Roman" w:eastAsia="Times New Roman" w:hAnsi="Times New Roman" w:cs="Times New Roman"/>
        </w:rPr>
        <w:br/>
        <w:t>Pop-up Blockers can affect your ability to access the Online School</w:t>
      </w:r>
      <w:r>
        <w:rPr>
          <w:rFonts w:ascii="Times New Roman" w:eastAsia="Times New Roman" w:hAnsi="Times New Roman" w:cs="Times New Roman"/>
        </w:rPr>
        <w:br/>
      </w:r>
      <w:r>
        <w:rPr>
          <w:rFonts w:ascii="Times New Roman" w:eastAsia="Times New Roman" w:hAnsi="Times New Roman" w:cs="Times New Roman"/>
        </w:rPr>
        <w:br/>
        <w:t>Internet Security Products, such as Norton, can inhibit your o</w:t>
      </w:r>
      <w:r>
        <w:rPr>
          <w:rFonts w:ascii="Times New Roman" w:eastAsia="Times New Roman" w:hAnsi="Times New Roman" w:cs="Times New Roman"/>
        </w:rPr>
        <w:t>nline experience</w:t>
      </w:r>
      <w:r>
        <w:rPr>
          <w:rFonts w:ascii="Times New Roman" w:eastAsia="Times New Roman" w:hAnsi="Times New Roman" w:cs="Times New Roman"/>
        </w:rPr>
        <w:br/>
      </w:r>
      <w:r>
        <w:rPr>
          <w:rFonts w:ascii="Times New Roman" w:eastAsia="Times New Roman" w:hAnsi="Times New Roman" w:cs="Times New Roman"/>
        </w:rPr>
        <w:br/>
        <w:t>Software firewalls installed on your PC often will cause accessibility problems</w:t>
      </w:r>
      <w:r>
        <w:rPr>
          <w:rFonts w:ascii="Times New Roman" w:eastAsia="Times New Roman" w:hAnsi="Times New Roman" w:cs="Times New Roman"/>
        </w:rPr>
        <w:br/>
      </w:r>
      <w:r>
        <w:rPr>
          <w:rFonts w:ascii="Times New Roman" w:eastAsia="Times New Roman" w:hAnsi="Times New Roman" w:cs="Times New Roman"/>
        </w:rPr>
        <w:br/>
        <w:t>Firewalls must have the following ports open to both TCP and UDP traffic to allow access to the OLS: 80, 8080 and 443</w:t>
      </w:r>
      <w:r>
        <w:rPr>
          <w:rFonts w:ascii="Times New Roman" w:eastAsia="Times New Roman" w:hAnsi="Times New Roman" w:cs="Times New Roman"/>
        </w:rPr>
        <w:br/>
      </w:r>
      <w:r>
        <w:rPr>
          <w:rFonts w:ascii="Times New Roman" w:eastAsia="Times New Roman" w:hAnsi="Times New Roman" w:cs="Times New Roman"/>
        </w:rPr>
        <w:br/>
        <w:t>Touchscreens and Wacom tablets can int</w:t>
      </w:r>
      <w:r>
        <w:rPr>
          <w:rFonts w:ascii="Times New Roman" w:eastAsia="Times New Roman" w:hAnsi="Times New Roman" w:cs="Times New Roman"/>
        </w:rPr>
        <w:t>erfere with accessing links in the Online School -- please see the manufacturer's support site for instructions on how to configure these devices to work consistently with Flash Player</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7F5490">
      <w:pPr>
        <w:widowControl w:val="0"/>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Students are expected to be competent in using current technology app</w:t>
      </w:r>
      <w:r>
        <w:rPr>
          <w:rFonts w:ascii="Times New Roman" w:eastAsia="Times New Roman" w:hAnsi="Times New Roman" w:cs="Times New Roman"/>
        </w:rPr>
        <w:t>ropriate for this class. Such technology may include word processing, spreadsheet, and presentation software. Ability to use the Internet and e-mail, download files from e-mails and the Internet, and attach files to e-mails and upload files is also require</w:t>
      </w:r>
      <w:r>
        <w:rPr>
          <w:rFonts w:ascii="Times New Roman" w:eastAsia="Times New Roman" w:hAnsi="Times New Roman" w:cs="Times New Roman"/>
        </w:rPr>
        <w:t>d.</w:t>
      </w:r>
    </w:p>
    <w:p w:rsidR="000964A4" w:rsidRDefault="000964A4">
      <w:pPr>
        <w:rPr>
          <w:rFonts w:ascii="Times New Roman" w:eastAsia="Times New Roman" w:hAnsi="Times New Roman" w:cs="Times New Roman"/>
        </w:rPr>
      </w:pPr>
    </w:p>
    <w:tbl>
      <w:tblPr>
        <w:tblStyle w:val="a0"/>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tblGrid>
      <w:tr w:rsidR="000964A4">
        <w:tc>
          <w:tcPr>
            <w:tcW w:w="8725" w:type="dxa"/>
          </w:tcPr>
          <w:p w:rsidR="000964A4" w:rsidRDefault="007F5490">
            <w:pPr>
              <w:rPr>
                <w:rFonts w:ascii="Times New Roman" w:eastAsia="Times New Roman" w:hAnsi="Times New Roman" w:cs="Times New Roman"/>
                <w:b/>
                <w:u w:val="single"/>
              </w:rPr>
            </w:pPr>
            <w:r w:rsidRPr="00AB429B">
              <w:rPr>
                <w:rFonts w:ascii="Times New Roman" w:eastAsia="Times New Roman" w:hAnsi="Times New Roman" w:cs="Times New Roman"/>
                <w:b/>
                <w:u w:val="single"/>
              </w:rPr>
              <w:t>Final Exam (Date, Time and Location)</w:t>
            </w:r>
          </w:p>
          <w:p w:rsidR="00AB429B" w:rsidRDefault="00AB429B">
            <w:pPr>
              <w:rPr>
                <w:rFonts w:ascii="Times New Roman" w:eastAsia="Times New Roman" w:hAnsi="Times New Roman" w:cs="Times New Roman"/>
                <w:b/>
                <w:u w:val="single"/>
              </w:rPr>
            </w:pPr>
          </w:p>
          <w:p w:rsidR="000964A4" w:rsidRPr="00AB429B" w:rsidRDefault="00707430">
            <w:pPr>
              <w:rPr>
                <w:rFonts w:ascii="Times New Roman" w:eastAsia="Times New Roman" w:hAnsi="Times New Roman" w:cs="Times New Roman"/>
                <w:b/>
                <w:i/>
              </w:rPr>
            </w:pPr>
            <w:r>
              <w:rPr>
                <w:rFonts w:ascii="Times New Roman" w:eastAsia="Times New Roman" w:hAnsi="Times New Roman" w:cs="Times New Roman"/>
                <w:b/>
                <w:i/>
              </w:rPr>
              <w:t>Final Due on last day of School</w:t>
            </w:r>
          </w:p>
          <w:p w:rsidR="000964A4" w:rsidRDefault="000964A4">
            <w:pPr>
              <w:rPr>
                <w:rFonts w:ascii="Times New Roman" w:eastAsia="Times New Roman" w:hAnsi="Times New Roman" w:cs="Times New Roman"/>
              </w:rPr>
            </w:pPr>
          </w:p>
        </w:tc>
      </w:tr>
    </w:tbl>
    <w:p w:rsidR="000964A4" w:rsidRDefault="000964A4">
      <w:pPr>
        <w:rPr>
          <w:rFonts w:ascii="Times New Roman" w:eastAsia="Times New Roman" w:hAnsi="Times New Roman" w:cs="Times New Roman"/>
        </w:rPr>
      </w:pPr>
    </w:p>
    <w:p w:rsidR="00A04445" w:rsidRDefault="00A04445">
      <w:pPr>
        <w:rPr>
          <w:rFonts w:ascii="Times New Roman" w:eastAsia="Times New Roman" w:hAnsi="Times New Roman" w:cs="Times New Roman"/>
        </w:rPr>
      </w:pPr>
    </w:p>
    <w:p w:rsidR="00AB429B" w:rsidRDefault="007F549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color w:val="FF0000"/>
        </w:rPr>
      </w:pPr>
      <w:r w:rsidRPr="00AB429B">
        <w:rPr>
          <w:rFonts w:ascii="Times New Roman" w:eastAsia="Times New Roman" w:hAnsi="Times New Roman" w:cs="Times New Roman"/>
          <w:b/>
          <w:u w:val="single"/>
        </w:rPr>
        <w:t xml:space="preserve">Extra Credit Option (If available) </w:t>
      </w:r>
    </w:p>
    <w:p w:rsidR="00AB429B" w:rsidRDefault="00AB429B">
      <w:pPr>
        <w:pBdr>
          <w:top w:val="single" w:sz="4" w:space="1" w:color="000000"/>
          <w:left w:val="single" w:sz="4" w:space="4" w:color="000000"/>
          <w:bottom w:val="single" w:sz="4" w:space="1" w:color="000000"/>
          <w:right w:val="single" w:sz="4" w:space="4" w:color="000000"/>
        </w:pBdr>
        <w:rPr>
          <w:i/>
        </w:rPr>
      </w:pPr>
    </w:p>
    <w:p w:rsidR="000964A4" w:rsidRDefault="00AB429B">
      <w:pPr>
        <w:pBdr>
          <w:top w:val="single" w:sz="4" w:space="1" w:color="000000"/>
          <w:left w:val="single" w:sz="4" w:space="4" w:color="000000"/>
          <w:bottom w:val="single" w:sz="4" w:space="1" w:color="000000"/>
          <w:right w:val="single" w:sz="4" w:space="4" w:color="000000"/>
        </w:pBdr>
        <w:rPr>
          <w:i/>
        </w:rPr>
      </w:pPr>
      <w:r>
        <w:rPr>
          <w:i/>
        </w:rPr>
        <w:t>Contact instructor for opportunities</w:t>
      </w:r>
    </w:p>
    <w:p w:rsidR="00AB429B" w:rsidRDefault="00AB42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p>
    <w:p w:rsidR="000964A4" w:rsidRDefault="000964A4">
      <w:pPr>
        <w:rPr>
          <w:rFonts w:ascii="Times New Roman" w:eastAsia="Times New Roman" w:hAnsi="Times New Roman" w:cs="Times New Roman"/>
          <w:b/>
          <w:sz w:val="28"/>
          <w:szCs w:val="28"/>
        </w:rPr>
      </w:pPr>
    </w:p>
    <w:p w:rsidR="000964A4" w:rsidRDefault="007F549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Assessment of Student Work</w:t>
      </w:r>
    </w:p>
    <w:p w:rsidR="000964A4" w:rsidRDefault="000964A4">
      <w:pPr>
        <w:rPr>
          <w:rFonts w:ascii="Times New Roman" w:eastAsia="Times New Roman" w:hAnsi="Times New Roman" w:cs="Times New Roman"/>
          <w:b/>
          <w:sz w:val="28"/>
          <w:szCs w:val="28"/>
        </w:rPr>
      </w:pPr>
    </w:p>
    <w:p w:rsidR="000964A4" w:rsidRDefault="007F5490">
      <w:pPr>
        <w:pBdr>
          <w:top w:val="single" w:sz="4" w:space="1" w:color="000000"/>
          <w:left w:val="single" w:sz="4" w:space="0"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Grading</w:t>
      </w:r>
    </w:p>
    <w:p w:rsidR="000964A4" w:rsidRDefault="007F5490">
      <w:pPr>
        <w:pBdr>
          <w:top w:val="single" w:sz="4" w:space="1" w:color="000000"/>
          <w:left w:val="single" w:sz="4" w:space="0"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During online courses, students will receive grades for homework assignments, quizzes, tests, projects, participation and other activities. </w:t>
      </w:r>
      <w:r>
        <w:rPr>
          <w:rFonts w:ascii="Times New Roman" w:eastAsia="Times New Roman" w:hAnsi="Times New Roman" w:cs="Times New Roman"/>
          <w:b/>
        </w:rPr>
        <w:t>Students will be able to see their grades at any time by going to their grade books.</w:t>
      </w:r>
      <w:r>
        <w:rPr>
          <w:rFonts w:ascii="Times New Roman" w:eastAsia="Times New Roman" w:hAnsi="Times New Roman" w:cs="Times New Roman"/>
        </w:rPr>
        <w:t xml:space="preserve"> If students have questions abou</w:t>
      </w:r>
      <w:r>
        <w:rPr>
          <w:rFonts w:ascii="Times New Roman" w:eastAsia="Times New Roman" w:hAnsi="Times New Roman" w:cs="Times New Roman"/>
        </w:rPr>
        <w:t xml:space="preserve">t grading procedures, they should contact their instructors. </w:t>
      </w:r>
      <w:r>
        <w:rPr>
          <w:rFonts w:ascii="Times New Roman" w:eastAsia="Times New Roman" w:hAnsi="Times New Roman" w:cs="Times New Roman"/>
          <w:b/>
          <w:i/>
        </w:rPr>
        <w:t>Students are required to save their work throughout the semester.</w:t>
      </w:r>
      <w:r>
        <w:rPr>
          <w:rFonts w:ascii="Times New Roman" w:eastAsia="Times New Roman" w:hAnsi="Times New Roman" w:cs="Times New Roman"/>
        </w:rPr>
        <w:t xml:space="preserve"> By saving their work, students will be able to retrieve any assignments in question and review them with their teachers in the ev</w:t>
      </w:r>
      <w:r>
        <w:rPr>
          <w:rFonts w:ascii="Times New Roman" w:eastAsia="Times New Roman" w:hAnsi="Times New Roman" w:cs="Times New Roman"/>
        </w:rPr>
        <w:t xml:space="preserve">ent of a dispute or question over a grade. </w:t>
      </w:r>
    </w:p>
    <w:p w:rsidR="000964A4" w:rsidRDefault="000964A4">
      <w:pPr>
        <w:rPr>
          <w:rFonts w:ascii="Times New Roman" w:eastAsia="Times New Roman" w:hAnsi="Times New Roman" w:cs="Times New Roman"/>
        </w:rPr>
      </w:pPr>
    </w:p>
    <w:tbl>
      <w:tblPr>
        <w:tblStyle w:val="a1"/>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0964A4">
        <w:tc>
          <w:tcPr>
            <w:tcW w:w="8630" w:type="dxa"/>
          </w:tcPr>
          <w:p w:rsidR="00AB429B" w:rsidRDefault="00AB429B" w:rsidP="00AB429B">
            <w:pPr>
              <w:pBdr>
                <w:top w:val="single" w:sz="4" w:space="1" w:color="auto"/>
                <w:left w:val="single" w:sz="4" w:space="1" w:color="auto"/>
                <w:bottom w:val="single" w:sz="4" w:space="1" w:color="auto"/>
                <w:right w:val="single" w:sz="4" w:space="1" w:color="auto"/>
                <w:between w:val="single" w:sz="4" w:space="1" w:color="auto"/>
              </w:pBdr>
              <w:rPr>
                <w:b/>
              </w:rPr>
            </w:pPr>
            <w:r w:rsidRPr="00CD2290">
              <w:rPr>
                <w:b/>
              </w:rPr>
              <w:t>Grading:</w:t>
            </w:r>
          </w:p>
          <w:p w:rsidR="00AB429B" w:rsidRDefault="00AB429B" w:rsidP="00AB429B">
            <w:pPr>
              <w:pBdr>
                <w:top w:val="single" w:sz="4" w:space="1" w:color="auto"/>
                <w:left w:val="single" w:sz="4" w:space="1" w:color="auto"/>
                <w:bottom w:val="single" w:sz="4" w:space="1" w:color="auto"/>
                <w:right w:val="single" w:sz="4" w:space="1" w:color="auto"/>
                <w:between w:val="single" w:sz="4" w:space="1" w:color="auto"/>
              </w:pBdr>
            </w:pPr>
            <w:r>
              <w:t xml:space="preserve">During online courses, students will receive grades for homework assignments, quizzes, tests, projects, participation and other activities. Students will be able to see their grades at any time by going to their grade books. If students have questions about grading procedures, they should contact their instructors. </w:t>
            </w:r>
          </w:p>
          <w:p w:rsidR="000964A4" w:rsidRPr="00AB429B" w:rsidRDefault="00AB429B" w:rsidP="00AB429B">
            <w:pPr>
              <w:pBdr>
                <w:top w:val="single" w:sz="4" w:space="1" w:color="auto"/>
                <w:left w:val="single" w:sz="4" w:space="1" w:color="auto"/>
                <w:bottom w:val="single" w:sz="4" w:space="1" w:color="auto"/>
                <w:right w:val="single" w:sz="4" w:space="1" w:color="auto"/>
                <w:between w:val="single" w:sz="4" w:space="1" w:color="auto"/>
              </w:pBdr>
            </w:pPr>
            <w:r w:rsidRPr="009D0CEC">
              <w:rPr>
                <w:b/>
                <w:i/>
              </w:rPr>
              <w:t>Students are required to save their work throughout the semester.</w:t>
            </w:r>
            <w:r>
              <w:t xml:space="preserve"> By saving their work, students will be able to retrieve any assignments in question and review them with their teachers in the event of a dispute or question over a grade. </w:t>
            </w:r>
          </w:p>
        </w:tc>
      </w:tr>
    </w:tbl>
    <w:p w:rsidR="000964A4" w:rsidRDefault="000964A4">
      <w:pPr>
        <w:rPr>
          <w:rFonts w:ascii="Times New Roman" w:eastAsia="Times New Roman" w:hAnsi="Times New Roman" w:cs="Times New Roman"/>
        </w:rPr>
      </w:pPr>
    </w:p>
    <w:tbl>
      <w:tblPr>
        <w:tblStyle w:val="a2"/>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0964A4">
        <w:tc>
          <w:tcPr>
            <w:tcW w:w="8630" w:type="dxa"/>
          </w:tcPr>
          <w:p w:rsidR="000964A4" w:rsidRDefault="007F5490">
            <w:pPr>
              <w:rPr>
                <w:rFonts w:ascii="Times New Roman" w:eastAsia="Times New Roman" w:hAnsi="Times New Roman" w:cs="Times New Roman"/>
                <w:b/>
                <w:u w:val="single"/>
              </w:rPr>
            </w:pPr>
            <w:r>
              <w:rPr>
                <w:rFonts w:ascii="Times New Roman" w:eastAsia="Times New Roman" w:hAnsi="Times New Roman" w:cs="Times New Roman"/>
                <w:b/>
                <w:u w:val="single"/>
              </w:rPr>
              <w:t xml:space="preserve">MNVA-HS Grading Scale </w:t>
            </w:r>
          </w:p>
          <w:p w:rsidR="000964A4" w:rsidRDefault="000964A4">
            <w:pPr>
              <w:rPr>
                <w:rFonts w:ascii="Times New Roman" w:eastAsia="Times New Roman" w:hAnsi="Times New Roman" w:cs="Times New Roman"/>
                <w:b/>
              </w:rPr>
            </w:pP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10"/>
              <w:gridCol w:w="1350"/>
              <w:gridCol w:w="900"/>
              <w:gridCol w:w="1530"/>
              <w:gridCol w:w="630"/>
              <w:gridCol w:w="1440"/>
              <w:gridCol w:w="630"/>
              <w:gridCol w:w="630"/>
            </w:tblGrid>
            <w:tr w:rsidR="000964A4">
              <w:tc>
                <w:tcPr>
                  <w:tcW w:w="1440" w:type="dxa"/>
                  <w:tcBorders>
                    <w:top w:val="single" w:sz="4" w:space="0" w:color="000000"/>
                    <w:left w:val="single" w:sz="4" w:space="0" w:color="000000"/>
                    <w:bottom w:val="nil"/>
                    <w:right w:val="nil"/>
                  </w:tcBorders>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93-100 = A </w:t>
                  </w:r>
                </w:p>
              </w:tc>
              <w:tc>
                <w:tcPr>
                  <w:tcW w:w="810" w:type="dxa"/>
                  <w:tcBorders>
                    <w:top w:val="single" w:sz="4" w:space="0" w:color="000000"/>
                    <w:left w:val="nil"/>
                  </w:tcBorders>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4.0</w:t>
                  </w:r>
                </w:p>
              </w:tc>
              <w:tc>
                <w:tcPr>
                  <w:tcW w:w="1350" w:type="dxa"/>
                  <w:tcBorders>
                    <w:top w:val="single" w:sz="4" w:space="0" w:color="000000"/>
                  </w:tcBorders>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83-86 = B</w:t>
                  </w:r>
                </w:p>
              </w:tc>
              <w:tc>
                <w:tcPr>
                  <w:tcW w:w="900" w:type="dxa"/>
                  <w:tcBorders>
                    <w:top w:val="single" w:sz="4" w:space="0" w:color="000000"/>
                  </w:tcBorders>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3.0</w:t>
                  </w:r>
                </w:p>
              </w:tc>
              <w:tc>
                <w:tcPr>
                  <w:tcW w:w="1530" w:type="dxa"/>
                  <w:tcBorders>
                    <w:top w:val="single" w:sz="4" w:space="0" w:color="000000"/>
                  </w:tcBorders>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73-76 = C</w:t>
                  </w:r>
                </w:p>
              </w:tc>
              <w:tc>
                <w:tcPr>
                  <w:tcW w:w="630" w:type="dxa"/>
                  <w:tcBorders>
                    <w:top w:val="single" w:sz="4" w:space="0" w:color="000000"/>
                  </w:tcBorders>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2.0</w:t>
                  </w:r>
                </w:p>
              </w:tc>
              <w:tc>
                <w:tcPr>
                  <w:tcW w:w="1440" w:type="dxa"/>
                  <w:tcBorders>
                    <w:top w:val="single" w:sz="4" w:space="0" w:color="000000"/>
                  </w:tcBorders>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63-66 = D</w:t>
                  </w:r>
                </w:p>
              </w:tc>
              <w:tc>
                <w:tcPr>
                  <w:tcW w:w="630" w:type="dxa"/>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1.0</w:t>
                  </w:r>
                </w:p>
              </w:tc>
              <w:tc>
                <w:tcPr>
                  <w:tcW w:w="630" w:type="dxa"/>
                </w:tcPr>
                <w:p w:rsidR="000964A4" w:rsidRDefault="000964A4">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r w:rsidR="000964A4">
              <w:tc>
                <w:tcPr>
                  <w:tcW w:w="1440" w:type="dxa"/>
                  <w:tcBorders>
                    <w:top w:val="nil"/>
                  </w:tcBorders>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90-92 = A-</w:t>
                  </w:r>
                </w:p>
              </w:tc>
              <w:tc>
                <w:tcPr>
                  <w:tcW w:w="810" w:type="dxa"/>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3.7</w:t>
                  </w:r>
                </w:p>
              </w:tc>
              <w:tc>
                <w:tcPr>
                  <w:tcW w:w="1350" w:type="dxa"/>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80-82 = B-</w:t>
                  </w:r>
                </w:p>
              </w:tc>
              <w:tc>
                <w:tcPr>
                  <w:tcW w:w="900" w:type="dxa"/>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2.7</w:t>
                  </w:r>
                </w:p>
              </w:tc>
              <w:tc>
                <w:tcPr>
                  <w:tcW w:w="1530" w:type="dxa"/>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70-72 = C-</w:t>
                  </w:r>
                </w:p>
              </w:tc>
              <w:tc>
                <w:tcPr>
                  <w:tcW w:w="630" w:type="dxa"/>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1.7</w:t>
                  </w:r>
                </w:p>
              </w:tc>
              <w:tc>
                <w:tcPr>
                  <w:tcW w:w="1440" w:type="dxa"/>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60-62 = D-</w:t>
                  </w:r>
                </w:p>
              </w:tc>
              <w:tc>
                <w:tcPr>
                  <w:tcW w:w="630" w:type="dxa"/>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0.7</w:t>
                  </w:r>
                </w:p>
              </w:tc>
              <w:tc>
                <w:tcPr>
                  <w:tcW w:w="630" w:type="dxa"/>
                </w:tcPr>
                <w:p w:rsidR="000964A4" w:rsidRDefault="000964A4">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r w:rsidR="000964A4">
              <w:tc>
                <w:tcPr>
                  <w:tcW w:w="1440" w:type="dxa"/>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87-89 = B+</w:t>
                  </w:r>
                </w:p>
              </w:tc>
              <w:tc>
                <w:tcPr>
                  <w:tcW w:w="810" w:type="dxa"/>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3.3</w:t>
                  </w:r>
                </w:p>
              </w:tc>
              <w:tc>
                <w:tcPr>
                  <w:tcW w:w="1350" w:type="dxa"/>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77-79 = C+</w:t>
                  </w:r>
                </w:p>
              </w:tc>
              <w:tc>
                <w:tcPr>
                  <w:tcW w:w="900" w:type="dxa"/>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2.3</w:t>
                  </w:r>
                </w:p>
              </w:tc>
              <w:tc>
                <w:tcPr>
                  <w:tcW w:w="1530" w:type="dxa"/>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67-69 = D+</w:t>
                  </w:r>
                </w:p>
              </w:tc>
              <w:tc>
                <w:tcPr>
                  <w:tcW w:w="630" w:type="dxa"/>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1.3</w:t>
                  </w:r>
                </w:p>
              </w:tc>
              <w:tc>
                <w:tcPr>
                  <w:tcW w:w="1440" w:type="dxa"/>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0-59 = F</w:t>
                  </w:r>
                </w:p>
              </w:tc>
              <w:tc>
                <w:tcPr>
                  <w:tcW w:w="630" w:type="dxa"/>
                </w:tcPr>
                <w:p w:rsidR="000964A4" w:rsidRDefault="007F5490">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0</w:t>
                  </w:r>
                </w:p>
              </w:tc>
              <w:tc>
                <w:tcPr>
                  <w:tcW w:w="630" w:type="dxa"/>
                </w:tcPr>
                <w:p w:rsidR="000964A4" w:rsidRDefault="000964A4">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bl>
          <w:p w:rsidR="000964A4" w:rsidRDefault="000964A4">
            <w:pPr>
              <w:rPr>
                <w:rFonts w:ascii="Times New Roman" w:eastAsia="Times New Roman" w:hAnsi="Times New Roman" w:cs="Times New Roman"/>
              </w:rPr>
            </w:pPr>
          </w:p>
        </w:tc>
      </w:tr>
    </w:tbl>
    <w:p w:rsidR="000964A4" w:rsidRDefault="000964A4">
      <w:pPr>
        <w:rPr>
          <w:rFonts w:ascii="Times New Roman" w:eastAsia="Times New Roman" w:hAnsi="Times New Roman" w:cs="Times New Roman"/>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sidRPr="00183180">
        <w:rPr>
          <w:rFonts w:ascii="Times New Roman" w:eastAsia="Times New Roman" w:hAnsi="Times New Roman" w:cs="Times New Roman"/>
          <w:b/>
        </w:rPr>
        <w:t>Late Work Policy:</w:t>
      </w:r>
    </w:p>
    <w:p w:rsidR="00183180" w:rsidRDefault="0018318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183180" w:rsidRPr="007D1B70" w:rsidRDefault="00183180" w:rsidP="00183180">
      <w:pPr>
        <w:pStyle w:val="NormalWeb"/>
        <w:pBdr>
          <w:top w:val="single" w:sz="4" w:space="1" w:color="auto"/>
          <w:left w:val="single" w:sz="4" w:space="1" w:color="auto"/>
          <w:bottom w:val="single" w:sz="4" w:space="1" w:color="auto"/>
          <w:right w:val="single" w:sz="4" w:space="1" w:color="auto"/>
        </w:pBdr>
      </w:pPr>
      <w:r w:rsidRPr="007D1B70">
        <w:t>Graded assignments – whether teacher or computer scored – shou</w:t>
      </w:r>
      <w:r w:rsidRPr="00CF6D54">
        <w:t xml:space="preserve">ld be completed and submitted by the due date.  Students </w:t>
      </w:r>
      <w:r w:rsidRPr="007D1B70">
        <w:t>earn full credit for assignments th</w:t>
      </w:r>
      <w:r w:rsidRPr="00CF6D54">
        <w:t>at are submitted on or before the due date specified on the calendar.</w:t>
      </w:r>
    </w:p>
    <w:p w:rsidR="00183180" w:rsidRPr="007D1B70" w:rsidRDefault="00183180" w:rsidP="00183180">
      <w:pPr>
        <w:pStyle w:val="NormalWeb"/>
        <w:pBdr>
          <w:top w:val="single" w:sz="4" w:space="1" w:color="auto"/>
          <w:left w:val="single" w:sz="4" w:space="1" w:color="auto"/>
          <w:bottom w:val="single" w:sz="4" w:space="1" w:color="auto"/>
          <w:right w:val="single" w:sz="4" w:space="1" w:color="auto"/>
        </w:pBdr>
      </w:pPr>
      <w:r w:rsidRPr="007D1B70">
        <w:t xml:space="preserve">Zeros are entered as grades for every assignment not </w:t>
      </w:r>
      <w:r w:rsidRPr="00CF6D54">
        <w:t>received by</w:t>
      </w:r>
      <w:r w:rsidRPr="007D1B70">
        <w:t xml:space="preserve"> the due date. </w:t>
      </w:r>
    </w:p>
    <w:p w:rsidR="00183180" w:rsidRPr="00CF6D54" w:rsidRDefault="00183180" w:rsidP="00183180">
      <w:pPr>
        <w:pStyle w:val="NormalWeb"/>
        <w:pBdr>
          <w:top w:val="single" w:sz="4" w:space="1" w:color="auto"/>
          <w:left w:val="single" w:sz="4" w:space="1" w:color="auto"/>
          <w:bottom w:val="single" w:sz="4" w:space="1" w:color="auto"/>
          <w:right w:val="single" w:sz="4" w:space="1" w:color="auto"/>
        </w:pBdr>
      </w:pPr>
      <w:r w:rsidRPr="00CF6D54">
        <w:t>Students will</w:t>
      </w:r>
      <w:r w:rsidRPr="007D1B70">
        <w:t xml:space="preserve"> still earn </w:t>
      </w:r>
      <w:r w:rsidRPr="00CF6D54">
        <w:t xml:space="preserve">full </w:t>
      </w:r>
      <w:r w:rsidRPr="007D1B70">
        <w:t>credit for work t</w:t>
      </w:r>
      <w:r w:rsidRPr="00CF6D54">
        <w:t>urned in late if they contact the instructor prior to the due date or 24 hours after</w:t>
      </w:r>
      <w:r w:rsidRPr="007D1B70">
        <w:t xml:space="preserve">. Please contact me if you know you will not be able to turn your assignment in on time. </w:t>
      </w:r>
      <w:r w:rsidRPr="00CF6D54">
        <w:t xml:space="preserve">If you do not contact me before or 24 hours after the due </w:t>
      </w:r>
      <w:r w:rsidRPr="00CF6D54">
        <w:t>date,</w:t>
      </w:r>
      <w:r w:rsidRPr="00CF6D54">
        <w:t xml:space="preserve"> there will be 10 % taken off your assignment.</w:t>
      </w:r>
    </w:p>
    <w:p w:rsidR="000964A4" w:rsidRPr="00183180" w:rsidRDefault="00183180" w:rsidP="00183180">
      <w:pPr>
        <w:pStyle w:val="NormalWeb"/>
        <w:pBdr>
          <w:top w:val="single" w:sz="4" w:space="1" w:color="auto"/>
          <w:left w:val="single" w:sz="4" w:space="1" w:color="auto"/>
          <w:bottom w:val="single" w:sz="4" w:space="1" w:color="auto"/>
          <w:right w:val="single" w:sz="4" w:space="1" w:color="auto"/>
        </w:pBdr>
      </w:pPr>
      <w:r w:rsidRPr="00CF6D54">
        <w:t xml:space="preserve">Assignments will be accepted after the due </w:t>
      </w:r>
      <w:proofErr w:type="gramStart"/>
      <w:r w:rsidRPr="00CF6D54">
        <w:t>date</w:t>
      </w:r>
      <w:proofErr w:type="gramEnd"/>
      <w:r w:rsidRPr="00CF6D54">
        <w:t xml:space="preserve"> but the student needs to contact the instructor to come up with a plan.</w:t>
      </w: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color w:val="000000"/>
        </w:rPr>
        <w:t>I</w:t>
      </w:r>
      <w:r>
        <w:rPr>
          <w:rFonts w:ascii="Times New Roman" w:eastAsia="Times New Roman" w:hAnsi="Times New Roman" w:cs="Times New Roman"/>
          <w:color w:val="000000"/>
        </w:rPr>
        <w:t>f extenuating circumstances prevent you from completing work before a deadline, please contact your teacher in advance. The late policy may be adjusted on a case by case basis at the discretion of the teacher. Students with IEPs and 504 Plans may be subje</w:t>
      </w:r>
      <w:r>
        <w:rPr>
          <w:rFonts w:ascii="Times New Roman" w:eastAsia="Times New Roman" w:hAnsi="Times New Roman" w:cs="Times New Roman"/>
          <w:color w:val="000000"/>
        </w:rPr>
        <w:t>ct to a different policy as stated in their IEP or 504.</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rsidR="000964A4" w:rsidRDefault="000964A4">
      <w:pPr>
        <w:rPr>
          <w:rFonts w:ascii="Times New Roman" w:eastAsia="Times New Roman" w:hAnsi="Times New Roman" w:cs="Times New Roman"/>
        </w:rPr>
      </w:pPr>
    </w:p>
    <w:p w:rsidR="007F5490" w:rsidRDefault="007F5490">
      <w:pPr>
        <w:rPr>
          <w:rFonts w:ascii="Times New Roman" w:eastAsia="Times New Roman" w:hAnsi="Times New Roman" w:cs="Times New Roman"/>
        </w:rPr>
      </w:pPr>
    </w:p>
    <w:p w:rsidR="007F5490" w:rsidRDefault="007F5490">
      <w:pPr>
        <w:rPr>
          <w:rFonts w:ascii="Times New Roman" w:eastAsia="Times New Roman" w:hAnsi="Times New Roman" w:cs="Times New Roman"/>
        </w:rPr>
      </w:pPr>
    </w:p>
    <w:p w:rsidR="000964A4" w:rsidRDefault="000964A4">
      <w:pPr>
        <w:rPr>
          <w:rFonts w:ascii="Times New Roman" w:eastAsia="Times New Roman" w:hAnsi="Times New Roman" w:cs="Times New Roman"/>
        </w:rPr>
      </w:pPr>
    </w:p>
    <w:p w:rsidR="007F5490" w:rsidRDefault="007F5490">
      <w:pPr>
        <w:rPr>
          <w:rFonts w:ascii="Times New Roman" w:eastAsia="Times New Roman" w:hAnsi="Times New Roman" w:cs="Times New Roman"/>
        </w:rPr>
      </w:pPr>
      <w:bookmarkStart w:id="3" w:name="_GoBack"/>
      <w:bookmarkEnd w:id="3"/>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Policy for Addressing Academic Dishonesty</w:t>
      </w: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If a student is found plagiarizing or cheating, disciplinary action will be taken. The student will be notified by the teacher regarding the plagiarism. Th</w:t>
      </w:r>
      <w:r>
        <w:rPr>
          <w:rFonts w:ascii="Times New Roman" w:eastAsia="Times New Roman" w:hAnsi="Times New Roman" w:cs="Times New Roman"/>
        </w:rPr>
        <w:t xml:space="preserve">e teacher will also send notification of the plagiarism to the MNVA-HS office to be placed in the student’s file. </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First offense</w:t>
      </w:r>
      <w:r>
        <w:rPr>
          <w:rFonts w:ascii="Times New Roman" w:eastAsia="Times New Roman" w:hAnsi="Times New Roman" w:cs="Times New Roman"/>
        </w:rPr>
        <w:t>: the student will be required to redo the assignment. Based on the teacher’s syllabus, the student’s grade will reflect a red</w:t>
      </w:r>
      <w:r>
        <w:rPr>
          <w:rFonts w:ascii="Times New Roman" w:eastAsia="Times New Roman" w:hAnsi="Times New Roman" w:cs="Times New Roman"/>
        </w:rPr>
        <w:t>uction of points for the plagiarized assignment.</w:t>
      </w: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Second offense</w:t>
      </w:r>
      <w:r>
        <w:rPr>
          <w:rFonts w:ascii="Times New Roman" w:eastAsia="Times New Roman" w:hAnsi="Times New Roman" w:cs="Times New Roman"/>
        </w:rPr>
        <w:t>: the teacher will notify the student and his/her learning coach and arrange a meeting to discuss plagiarism and establish a system to ensure the behavior stops. The student will receive a zer</w:t>
      </w:r>
      <w:r>
        <w:rPr>
          <w:rFonts w:ascii="Times New Roman" w:eastAsia="Times New Roman" w:hAnsi="Times New Roman" w:cs="Times New Roman"/>
        </w:rPr>
        <w:t xml:space="preserve">o on the assignment or be asked to redo it for partial credit. </w:t>
      </w:r>
    </w:p>
    <w:p w:rsidR="000964A4" w:rsidRDefault="007F549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Third offense</w:t>
      </w:r>
      <w:r>
        <w:rPr>
          <w:rFonts w:ascii="Times New Roman" w:eastAsia="Times New Roman" w:hAnsi="Times New Roman" w:cs="Times New Roman"/>
        </w:rPr>
        <w:t>: a meeting will be called between the student, learning coach, teacher, advisor and administrator to address the recurrent plagiarism and discuss an academic plan to correct the</w:t>
      </w:r>
      <w:r>
        <w:rPr>
          <w:rFonts w:ascii="Times New Roman" w:eastAsia="Times New Roman" w:hAnsi="Times New Roman" w:cs="Times New Roman"/>
        </w:rPr>
        <w:t xml:space="preserve"> problem and increase the student’s understanding of academic integrity.</w:t>
      </w:r>
    </w:p>
    <w:p w:rsidR="000964A4" w:rsidRDefault="000964A4">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rsidR="000964A4" w:rsidRPr="00707430" w:rsidRDefault="007F5490" w:rsidP="00707430">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r>
        <w:rPr>
          <w:rFonts w:ascii="Times New Roman" w:eastAsia="Times New Roman" w:hAnsi="Times New Roman" w:cs="Times New Roman"/>
          <w:b/>
          <w:i/>
        </w:rPr>
        <w:t>Repeated offenses may result in the recommendation that the student be removed from the course. Removal from a course is subject to authorization by administration and, where necessa</w:t>
      </w:r>
      <w:r>
        <w:rPr>
          <w:rFonts w:ascii="Times New Roman" w:eastAsia="Times New Roman" w:hAnsi="Times New Roman" w:cs="Times New Roman"/>
          <w:b/>
          <w:i/>
        </w:rPr>
        <w:t>ry, will result in a failing grade in the course for the semester.</w:t>
      </w:r>
    </w:p>
    <w:sectPr w:rsidR="000964A4" w:rsidRPr="00707430" w:rsidSect="00A04445">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03F"/>
    <w:multiLevelType w:val="hybridMultilevel"/>
    <w:tmpl w:val="3E12B01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B07303D"/>
    <w:multiLevelType w:val="hybridMultilevel"/>
    <w:tmpl w:val="BD0E583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24B57169"/>
    <w:multiLevelType w:val="hybridMultilevel"/>
    <w:tmpl w:val="143483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50521A"/>
    <w:multiLevelType w:val="hybridMultilevel"/>
    <w:tmpl w:val="EBA4940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4504602C"/>
    <w:multiLevelType w:val="hybridMultilevel"/>
    <w:tmpl w:val="9C5E521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56426080"/>
    <w:multiLevelType w:val="hybridMultilevel"/>
    <w:tmpl w:val="CAE6683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76822810"/>
    <w:multiLevelType w:val="hybridMultilevel"/>
    <w:tmpl w:val="4C0A841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76BA7F60"/>
    <w:multiLevelType w:val="hybridMultilevel"/>
    <w:tmpl w:val="D0C6C27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6"/>
  </w:num>
  <w:num w:numId="2">
    <w:abstractNumId w:val="1"/>
  </w:num>
  <w:num w:numId="3">
    <w:abstractNumId w:val="7"/>
  </w:num>
  <w:num w:numId="4">
    <w:abstractNumId w:val="5"/>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A4"/>
    <w:rsid w:val="000225C8"/>
    <w:rsid w:val="000964A4"/>
    <w:rsid w:val="000A33EB"/>
    <w:rsid w:val="00183180"/>
    <w:rsid w:val="00380C7E"/>
    <w:rsid w:val="0065661F"/>
    <w:rsid w:val="006F46D2"/>
    <w:rsid w:val="00707430"/>
    <w:rsid w:val="00785DCB"/>
    <w:rsid w:val="007F5490"/>
    <w:rsid w:val="00A04445"/>
    <w:rsid w:val="00AB429B"/>
    <w:rsid w:val="00C278BE"/>
    <w:rsid w:val="00CD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8994"/>
  <w15:docId w15:val="{F3F04C20-61B8-4E49-B388-A60C070C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NormalWeb">
    <w:name w:val="Normal (Web)"/>
    <w:basedOn w:val="Normal"/>
    <w:uiPriority w:val="99"/>
    <w:unhideWhenUsed/>
    <w:rsid w:val="00183180"/>
    <w:pPr>
      <w:spacing w:after="120"/>
    </w:pPr>
    <w:rPr>
      <w:rFonts w:asciiTheme="minorHAnsi" w:eastAsia="MS PGothic"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3861</Words>
  <Characters>22009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Peterson</dc:creator>
  <cp:lastModifiedBy>Peterson, Jon (MNVA Teacher)</cp:lastModifiedBy>
  <cp:revision>2</cp:revision>
  <dcterms:created xsi:type="dcterms:W3CDTF">2018-09-02T03:46:00Z</dcterms:created>
  <dcterms:modified xsi:type="dcterms:W3CDTF">2018-09-02T03:46:00Z</dcterms:modified>
</cp:coreProperties>
</file>